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4.xml" ContentType="application/vnd.openxmlformats-officedocument.wordprocessingml.header+xml"/>
  <Default Extension="gif" ContentType="image/gif"/>
  <Override PartName="/word/header5.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27E97" w:rsidRPr="00564CC5" w:rsidRDefault="00E27E97" w:rsidP="00E27E97">
      <w:pPr>
        <w:pStyle w:val="TitulosdaCapaSemNegrito"/>
        <w:rPr>
          <w:rFonts w:ascii="Arial" w:hAnsi="Arial" w:cs="Arial"/>
          <w:sz w:val="24"/>
          <w:szCs w:val="24"/>
        </w:rPr>
      </w:pPr>
      <w:r w:rsidRPr="00564CC5">
        <w:rPr>
          <w:rFonts w:ascii="Arial" w:hAnsi="Arial" w:cs="Arial"/>
          <w:sz w:val="24"/>
          <w:szCs w:val="24"/>
        </w:rPr>
        <w:t>UNIVERSIDADE TECNOLÓGICA FEDERAL DO PARANÁ</w:t>
      </w:r>
    </w:p>
    <w:p w:rsidR="00E27E97" w:rsidRPr="00564CC5" w:rsidRDefault="00E27E97" w:rsidP="00E27E97">
      <w:pPr>
        <w:pStyle w:val="TitulosdaCapaSemNegrito"/>
        <w:rPr>
          <w:rFonts w:ascii="Arial" w:hAnsi="Arial" w:cs="Arial"/>
          <w:sz w:val="24"/>
          <w:szCs w:val="24"/>
        </w:rPr>
      </w:pPr>
      <w:r w:rsidRPr="00564CC5">
        <w:rPr>
          <w:rFonts w:ascii="Arial" w:hAnsi="Arial" w:cs="Arial"/>
          <w:sz w:val="24"/>
          <w:szCs w:val="24"/>
        </w:rPr>
        <w:t>DEPARTAMENTO DE ELETRÔNICA</w:t>
      </w:r>
    </w:p>
    <w:p w:rsidR="00E27E97" w:rsidRPr="00564CC5" w:rsidRDefault="00E27E97" w:rsidP="00E27E97">
      <w:pPr>
        <w:pStyle w:val="TitulosdaCapaSemNegrito"/>
        <w:rPr>
          <w:rFonts w:ascii="Arial" w:hAnsi="Arial" w:cs="Arial"/>
          <w:sz w:val="24"/>
          <w:szCs w:val="24"/>
        </w:rPr>
      </w:pPr>
      <w:r w:rsidRPr="00564CC5">
        <w:rPr>
          <w:rFonts w:ascii="Arial" w:hAnsi="Arial" w:cs="Arial"/>
          <w:sz w:val="24"/>
          <w:szCs w:val="24"/>
        </w:rPr>
        <w:t>ENGENHARIA INDUSTRIAL ELÉTRICA - ÊNFASE EM ELETRÔNICA/TELECOMUNICAÇÕES</w:t>
      </w:r>
    </w:p>
    <w:p w:rsidR="00E27E97" w:rsidRPr="00564CC5" w:rsidRDefault="00E27E97" w:rsidP="00E27E97">
      <w:pPr>
        <w:rPr>
          <w:rFonts w:ascii="Arial" w:hAnsi="Arial" w:cs="Arial"/>
        </w:rPr>
      </w:pPr>
    </w:p>
    <w:p w:rsidR="00E27E97" w:rsidRPr="00564CC5" w:rsidRDefault="00E27E97" w:rsidP="00E27E97">
      <w:pPr>
        <w:rPr>
          <w:rFonts w:ascii="Arial" w:hAnsi="Arial" w:cs="Arial"/>
        </w:rPr>
      </w:pPr>
    </w:p>
    <w:p w:rsidR="00E27E97" w:rsidRPr="00564CC5" w:rsidRDefault="00E27E97" w:rsidP="00E27E97">
      <w:pPr>
        <w:rPr>
          <w:rFonts w:ascii="Arial" w:hAnsi="Arial" w:cs="Arial"/>
        </w:rPr>
      </w:pPr>
    </w:p>
    <w:p w:rsidR="00E27E97" w:rsidRPr="00564CC5" w:rsidRDefault="00E27E97" w:rsidP="00E27E97">
      <w:pPr>
        <w:rPr>
          <w:rFonts w:ascii="Arial" w:hAnsi="Arial" w:cs="Arial"/>
        </w:rPr>
      </w:pPr>
    </w:p>
    <w:p w:rsidR="00E27E97" w:rsidRPr="00564CC5" w:rsidRDefault="00E27E97" w:rsidP="00E27E97">
      <w:pPr>
        <w:rPr>
          <w:rFonts w:ascii="Arial" w:hAnsi="Arial" w:cs="Arial"/>
        </w:rPr>
      </w:pPr>
    </w:p>
    <w:p w:rsidR="00E27E97" w:rsidRPr="00564CC5" w:rsidRDefault="00E27E97" w:rsidP="00E27E97">
      <w:pPr>
        <w:rPr>
          <w:rFonts w:ascii="Arial" w:hAnsi="Arial" w:cs="Arial"/>
        </w:rPr>
      </w:pPr>
    </w:p>
    <w:p w:rsidR="00E27E97" w:rsidRPr="00564CC5" w:rsidRDefault="00E27E97" w:rsidP="00E27E97">
      <w:pPr>
        <w:rPr>
          <w:rFonts w:ascii="Arial" w:hAnsi="Arial" w:cs="Arial"/>
        </w:rPr>
      </w:pPr>
    </w:p>
    <w:p w:rsidR="00E27E97" w:rsidRPr="00564CC5" w:rsidRDefault="00E27E97" w:rsidP="00E27E97">
      <w:pPr>
        <w:rPr>
          <w:rFonts w:ascii="Arial" w:hAnsi="Arial" w:cs="Arial"/>
        </w:rPr>
      </w:pPr>
    </w:p>
    <w:p w:rsidR="00E27E97" w:rsidRPr="00564CC5" w:rsidRDefault="00E27E97" w:rsidP="00E27E97">
      <w:pPr>
        <w:rPr>
          <w:rFonts w:ascii="Arial" w:hAnsi="Arial" w:cs="Arial"/>
        </w:rPr>
      </w:pPr>
    </w:p>
    <w:p w:rsidR="00E27E97" w:rsidRPr="00564CC5" w:rsidRDefault="00E27E97" w:rsidP="00E27E97">
      <w:pPr>
        <w:rPr>
          <w:rFonts w:ascii="Arial" w:hAnsi="Arial" w:cs="Arial"/>
        </w:rPr>
      </w:pPr>
    </w:p>
    <w:p w:rsidR="00E27E97" w:rsidRPr="00564CC5" w:rsidRDefault="00E27E97" w:rsidP="00E27E97">
      <w:pPr>
        <w:jc w:val="center"/>
        <w:rPr>
          <w:rFonts w:ascii="Arial" w:hAnsi="Arial" w:cs="Arial"/>
          <w:b/>
        </w:rPr>
      </w:pPr>
    </w:p>
    <w:p w:rsidR="00E27E97" w:rsidRPr="00564CC5" w:rsidRDefault="00E27E97" w:rsidP="00E27E97">
      <w:pPr>
        <w:jc w:val="center"/>
        <w:rPr>
          <w:rFonts w:ascii="Arial" w:hAnsi="Arial" w:cs="Arial"/>
          <w:b/>
        </w:rPr>
      </w:pPr>
    </w:p>
    <w:p w:rsidR="00E27E97" w:rsidRPr="00564CC5" w:rsidRDefault="00E27E97" w:rsidP="00E27E97">
      <w:pPr>
        <w:jc w:val="center"/>
        <w:rPr>
          <w:rFonts w:ascii="Arial" w:hAnsi="Arial" w:cs="Arial"/>
          <w:b/>
        </w:rPr>
      </w:pPr>
    </w:p>
    <w:p w:rsidR="00E27E97" w:rsidRPr="00564CC5" w:rsidRDefault="00E27E97" w:rsidP="00E27E97">
      <w:pPr>
        <w:jc w:val="center"/>
        <w:rPr>
          <w:rFonts w:ascii="Arial" w:hAnsi="Arial" w:cs="Arial"/>
          <w:b/>
        </w:rPr>
      </w:pPr>
    </w:p>
    <w:p w:rsidR="00E27E97" w:rsidRPr="00564CC5" w:rsidRDefault="00E27E97" w:rsidP="00E27E97">
      <w:pPr>
        <w:jc w:val="center"/>
        <w:rPr>
          <w:rFonts w:ascii="Arial" w:hAnsi="Arial" w:cs="Arial"/>
          <w:b/>
        </w:rPr>
      </w:pPr>
    </w:p>
    <w:p w:rsidR="00E27E97" w:rsidRPr="00564CC5" w:rsidRDefault="00E27E97" w:rsidP="00E27E97">
      <w:pPr>
        <w:jc w:val="center"/>
        <w:rPr>
          <w:rFonts w:ascii="Arial" w:hAnsi="Arial" w:cs="Arial"/>
          <w:b/>
        </w:rPr>
      </w:pPr>
    </w:p>
    <w:p w:rsidR="00E27E97" w:rsidRPr="00564CC5" w:rsidRDefault="00E27E97" w:rsidP="00E27E97">
      <w:pPr>
        <w:jc w:val="center"/>
        <w:rPr>
          <w:rFonts w:ascii="Arial" w:hAnsi="Arial" w:cs="Arial"/>
          <w:b/>
        </w:rPr>
      </w:pPr>
    </w:p>
    <w:p w:rsidR="00E27E97" w:rsidRPr="00564CC5" w:rsidRDefault="00E27E97" w:rsidP="00E27E97">
      <w:pPr>
        <w:jc w:val="center"/>
        <w:rPr>
          <w:rFonts w:ascii="Arial" w:hAnsi="Arial" w:cs="Arial"/>
        </w:rPr>
      </w:pPr>
      <w:r>
        <w:rPr>
          <w:rFonts w:ascii="Arial" w:hAnsi="Arial" w:cs="Arial"/>
        </w:rPr>
        <w:t>MONITORAMENTO INTELIGENTE DO CONSUMO DE ENERGIA</w:t>
      </w:r>
    </w:p>
    <w:p w:rsidR="00E27E97" w:rsidRPr="00564CC5" w:rsidRDefault="00E27E97" w:rsidP="00E27E97">
      <w:pPr>
        <w:jc w:val="center"/>
        <w:rPr>
          <w:rFonts w:ascii="Arial" w:hAnsi="Arial" w:cs="Arial"/>
          <w:b/>
        </w:rPr>
      </w:pPr>
    </w:p>
    <w:p w:rsidR="00E27E97" w:rsidRPr="00564CC5" w:rsidRDefault="00E27E97" w:rsidP="00E27E97">
      <w:pPr>
        <w:rPr>
          <w:rFonts w:ascii="Arial" w:hAnsi="Arial" w:cs="Arial"/>
        </w:rPr>
      </w:pPr>
    </w:p>
    <w:p w:rsidR="00E27E97" w:rsidRPr="00564CC5" w:rsidRDefault="00E27E97" w:rsidP="00E27E97">
      <w:pPr>
        <w:rPr>
          <w:rFonts w:ascii="Arial" w:hAnsi="Arial" w:cs="Arial"/>
        </w:rPr>
      </w:pPr>
    </w:p>
    <w:p w:rsidR="00E27E97" w:rsidRPr="00564CC5" w:rsidRDefault="00E27E97" w:rsidP="00E27E97">
      <w:pPr>
        <w:rPr>
          <w:rFonts w:ascii="Arial" w:hAnsi="Arial" w:cs="Arial"/>
        </w:rPr>
      </w:pPr>
    </w:p>
    <w:p w:rsidR="00E27E97" w:rsidRPr="00DA02E2" w:rsidRDefault="00E27E97" w:rsidP="00E27E97">
      <w:pPr>
        <w:spacing w:line="360" w:lineRule="auto"/>
        <w:jc w:val="center"/>
        <w:rPr>
          <w:rFonts w:ascii="Arial" w:hAnsi="Arial" w:cs="Arial"/>
          <w:lang w:val="fr-FR"/>
        </w:rPr>
      </w:pPr>
      <w:r w:rsidRPr="00DA02E2">
        <w:rPr>
          <w:rFonts w:ascii="Arial" w:hAnsi="Arial" w:cs="Arial"/>
          <w:lang w:val="fr-FR"/>
        </w:rPr>
        <w:t>Equipe:</w:t>
      </w:r>
    </w:p>
    <w:p w:rsidR="00E27E97" w:rsidRPr="00564CC5" w:rsidRDefault="00E27E97" w:rsidP="00E27E97">
      <w:pPr>
        <w:spacing w:line="360" w:lineRule="auto"/>
        <w:jc w:val="center"/>
        <w:rPr>
          <w:rFonts w:ascii="Arial" w:hAnsi="Arial" w:cs="Arial"/>
          <w:lang w:val="fr-FR"/>
        </w:rPr>
      </w:pPr>
      <w:r>
        <w:rPr>
          <w:rFonts w:ascii="Arial" w:hAnsi="Arial" w:cs="Arial"/>
          <w:lang w:val="fr-FR"/>
        </w:rPr>
        <w:t>Ferdinando Godoy Terada</w:t>
      </w:r>
    </w:p>
    <w:p w:rsidR="00E27E97" w:rsidRPr="005F0F9C" w:rsidRDefault="00E27E97" w:rsidP="00E27E97">
      <w:pPr>
        <w:spacing w:line="360" w:lineRule="auto"/>
        <w:jc w:val="center"/>
        <w:rPr>
          <w:rFonts w:ascii="Arial" w:hAnsi="Arial" w:cs="Arial"/>
        </w:rPr>
      </w:pPr>
      <w:r>
        <w:rPr>
          <w:rFonts w:ascii="Arial" w:hAnsi="Arial" w:cs="Arial"/>
          <w:lang w:val="fr-FR"/>
        </w:rPr>
        <w:t>Guliver Godoy Terada</w:t>
      </w:r>
    </w:p>
    <w:p w:rsidR="00E27E97" w:rsidRPr="005F0F9C" w:rsidRDefault="00E27E97" w:rsidP="00E27E97">
      <w:pPr>
        <w:rPr>
          <w:rFonts w:ascii="Arial" w:hAnsi="Arial" w:cs="Arial"/>
        </w:rPr>
      </w:pPr>
    </w:p>
    <w:p w:rsidR="00E27E97" w:rsidRPr="005F0F9C" w:rsidRDefault="00E27E97" w:rsidP="00E27E97">
      <w:pPr>
        <w:rPr>
          <w:rFonts w:ascii="Arial" w:hAnsi="Arial" w:cs="Arial"/>
        </w:rPr>
      </w:pPr>
    </w:p>
    <w:p w:rsidR="00E27E97" w:rsidRPr="005F0F9C" w:rsidRDefault="00E27E97" w:rsidP="00E27E97">
      <w:pPr>
        <w:rPr>
          <w:rFonts w:ascii="Arial" w:hAnsi="Arial" w:cs="Arial"/>
        </w:rPr>
      </w:pPr>
    </w:p>
    <w:p w:rsidR="00E27E97" w:rsidRPr="005F0F9C" w:rsidRDefault="00E27E97" w:rsidP="00E27E97">
      <w:pPr>
        <w:rPr>
          <w:rFonts w:ascii="Arial" w:hAnsi="Arial" w:cs="Arial"/>
        </w:rPr>
      </w:pPr>
    </w:p>
    <w:p w:rsidR="00E27E97" w:rsidRPr="005F0F9C" w:rsidRDefault="00E27E97" w:rsidP="00E27E97">
      <w:pPr>
        <w:rPr>
          <w:rFonts w:ascii="Arial" w:hAnsi="Arial" w:cs="Arial"/>
        </w:rPr>
      </w:pPr>
    </w:p>
    <w:p w:rsidR="00E27E97" w:rsidRPr="005F0F9C" w:rsidRDefault="00E27E97" w:rsidP="00E27E97">
      <w:pPr>
        <w:rPr>
          <w:rFonts w:ascii="Arial" w:hAnsi="Arial" w:cs="Arial"/>
        </w:rPr>
      </w:pPr>
    </w:p>
    <w:p w:rsidR="00E27E97" w:rsidRPr="005F0F9C" w:rsidRDefault="00E27E97" w:rsidP="00E27E97">
      <w:pPr>
        <w:rPr>
          <w:rFonts w:ascii="Arial" w:hAnsi="Arial" w:cs="Arial"/>
        </w:rPr>
      </w:pPr>
    </w:p>
    <w:p w:rsidR="00E27E97" w:rsidRPr="005F0F9C" w:rsidRDefault="00E27E97" w:rsidP="00E27E97">
      <w:pPr>
        <w:rPr>
          <w:rFonts w:ascii="Arial" w:hAnsi="Arial" w:cs="Arial"/>
        </w:rPr>
      </w:pPr>
    </w:p>
    <w:p w:rsidR="00E27E97" w:rsidRPr="005F0F9C" w:rsidRDefault="00E27E97" w:rsidP="00E27E97">
      <w:pPr>
        <w:rPr>
          <w:rFonts w:ascii="Arial" w:hAnsi="Arial" w:cs="Arial"/>
        </w:rPr>
      </w:pPr>
    </w:p>
    <w:p w:rsidR="00E27E97" w:rsidRPr="005F0F9C" w:rsidRDefault="00E27E97" w:rsidP="00E27E97">
      <w:pPr>
        <w:rPr>
          <w:rFonts w:ascii="Arial" w:hAnsi="Arial" w:cs="Arial"/>
        </w:rPr>
      </w:pPr>
    </w:p>
    <w:p w:rsidR="00E27E97" w:rsidRPr="005F0F9C" w:rsidRDefault="00E27E97" w:rsidP="00E27E97">
      <w:pPr>
        <w:rPr>
          <w:rFonts w:ascii="Arial" w:hAnsi="Arial" w:cs="Arial"/>
        </w:rPr>
      </w:pPr>
    </w:p>
    <w:p w:rsidR="00E27E97" w:rsidRPr="005F0F9C" w:rsidRDefault="00E27E97" w:rsidP="00E27E97">
      <w:pPr>
        <w:rPr>
          <w:rFonts w:ascii="Arial" w:hAnsi="Arial" w:cs="Arial"/>
        </w:rPr>
      </w:pPr>
    </w:p>
    <w:p w:rsidR="00E27E97" w:rsidRPr="005F0F9C" w:rsidRDefault="00E27E97" w:rsidP="00E27E97">
      <w:pPr>
        <w:rPr>
          <w:rFonts w:ascii="Arial" w:hAnsi="Arial" w:cs="Arial"/>
        </w:rPr>
      </w:pPr>
    </w:p>
    <w:p w:rsidR="00E27E97" w:rsidRPr="005F0F9C" w:rsidRDefault="00E27E97" w:rsidP="00E27E97">
      <w:pPr>
        <w:rPr>
          <w:rFonts w:ascii="Arial" w:hAnsi="Arial" w:cs="Arial"/>
        </w:rPr>
      </w:pPr>
    </w:p>
    <w:p w:rsidR="00E27E97" w:rsidRPr="005F0F9C" w:rsidRDefault="00E27E97" w:rsidP="00E27E97">
      <w:pPr>
        <w:rPr>
          <w:rFonts w:ascii="Arial" w:hAnsi="Arial" w:cs="Arial"/>
        </w:rPr>
      </w:pPr>
    </w:p>
    <w:p w:rsidR="00E27E97" w:rsidRPr="005F0F9C" w:rsidRDefault="00E27E97" w:rsidP="00E27E97">
      <w:pPr>
        <w:rPr>
          <w:rFonts w:ascii="Arial" w:hAnsi="Arial" w:cs="Arial"/>
        </w:rPr>
      </w:pPr>
    </w:p>
    <w:p w:rsidR="00E27E97" w:rsidRPr="005F0F9C" w:rsidRDefault="00E27E97" w:rsidP="00E27E97">
      <w:pPr>
        <w:pStyle w:val="TitulosdaCapaSemNegrito"/>
        <w:rPr>
          <w:rFonts w:ascii="Arial" w:hAnsi="Arial" w:cs="Arial"/>
          <w:sz w:val="24"/>
          <w:szCs w:val="24"/>
        </w:rPr>
      </w:pPr>
      <w:r w:rsidRPr="005F0F9C">
        <w:rPr>
          <w:rFonts w:ascii="Arial" w:hAnsi="Arial" w:cs="Arial"/>
          <w:sz w:val="24"/>
          <w:szCs w:val="24"/>
        </w:rPr>
        <w:t>Curitiba</w:t>
      </w:r>
    </w:p>
    <w:p w:rsidR="00E27E97" w:rsidRPr="005F0F9C" w:rsidRDefault="00E27E97" w:rsidP="00E27E97">
      <w:pPr>
        <w:pStyle w:val="TitulosdaCapaSemNegrito"/>
        <w:rPr>
          <w:rFonts w:ascii="Arial" w:hAnsi="Arial" w:cs="Arial"/>
          <w:sz w:val="24"/>
          <w:szCs w:val="24"/>
        </w:rPr>
        <w:sectPr w:rsidR="00E27E97" w:rsidRPr="005F0F9C" w:rsidSect="00954DE4">
          <w:headerReference w:type="even" r:id="rId8"/>
          <w:headerReference w:type="default" r:id="rId9"/>
          <w:headerReference w:type="first" r:id="rId10"/>
          <w:pgSz w:w="11907" w:h="16840" w:code="9"/>
          <w:pgMar w:top="1701" w:right="1701" w:bottom="1134" w:left="1701" w:header="720" w:footer="720" w:gutter="0"/>
          <w:pgNumType w:fmt="lowerRoman" w:start="1"/>
          <w:cols w:space="720"/>
          <w:titlePg/>
        </w:sectPr>
      </w:pPr>
      <w:r>
        <w:rPr>
          <w:rFonts w:ascii="Arial" w:hAnsi="Arial" w:cs="Arial"/>
          <w:sz w:val="24"/>
          <w:szCs w:val="24"/>
        </w:rPr>
        <w:t>Fevereiro</w:t>
      </w:r>
      <w:r w:rsidRPr="005F0F9C">
        <w:rPr>
          <w:rFonts w:ascii="Arial" w:hAnsi="Arial" w:cs="Arial"/>
          <w:sz w:val="24"/>
          <w:szCs w:val="24"/>
        </w:rPr>
        <w:t xml:space="preserve"> </w:t>
      </w:r>
      <w:r>
        <w:rPr>
          <w:rFonts w:ascii="Arial" w:hAnsi="Arial" w:cs="Arial"/>
          <w:sz w:val="24"/>
          <w:szCs w:val="24"/>
        </w:rPr>
        <w:t>2010</w:t>
      </w:r>
    </w:p>
    <w:p w:rsidR="00E27E97" w:rsidRPr="00B674F5" w:rsidRDefault="00E27E97" w:rsidP="00E27E97">
      <w:pPr>
        <w:pStyle w:val="TitulosdaCapaSemNegrito"/>
        <w:rPr>
          <w:rFonts w:ascii="Arial" w:hAnsi="Arial" w:cs="Arial"/>
          <w:sz w:val="24"/>
          <w:szCs w:val="24"/>
          <w:lang w:val="fr-FR"/>
        </w:rPr>
      </w:pPr>
      <w:r>
        <w:rPr>
          <w:rFonts w:ascii="Arial" w:hAnsi="Arial" w:cs="Arial"/>
          <w:sz w:val="24"/>
          <w:szCs w:val="24"/>
          <w:lang w:val="fr-FR"/>
        </w:rPr>
        <w:lastRenderedPageBreak/>
        <w:t>FERDINANDO GODOY TERADA</w:t>
      </w:r>
    </w:p>
    <w:p w:rsidR="00E27E97" w:rsidRPr="00DA02E2" w:rsidRDefault="00E27E97" w:rsidP="00E27E97">
      <w:pPr>
        <w:pStyle w:val="TitulosdaCapaSemNegrito"/>
        <w:rPr>
          <w:rFonts w:ascii="Arial" w:hAnsi="Arial" w:cs="Arial"/>
          <w:sz w:val="24"/>
          <w:szCs w:val="24"/>
        </w:rPr>
      </w:pPr>
      <w:r>
        <w:rPr>
          <w:rFonts w:ascii="Arial" w:hAnsi="Arial" w:cs="Arial"/>
          <w:sz w:val="24"/>
          <w:szCs w:val="24"/>
          <w:lang w:val="fr-FR"/>
        </w:rPr>
        <w:t>GULIVER GODOY TERADA</w:t>
      </w:r>
    </w:p>
    <w:p w:rsidR="00E27E97" w:rsidRPr="00DA02E2" w:rsidRDefault="00E27E97" w:rsidP="00E27E97">
      <w:pPr>
        <w:rPr>
          <w:rFonts w:ascii="Arial" w:hAnsi="Arial" w:cs="Arial"/>
        </w:rPr>
      </w:pPr>
    </w:p>
    <w:p w:rsidR="00E27E97" w:rsidRPr="00DA02E2" w:rsidRDefault="00E27E97" w:rsidP="00E27E97">
      <w:pPr>
        <w:rPr>
          <w:rFonts w:ascii="Arial" w:hAnsi="Arial" w:cs="Arial"/>
        </w:rPr>
      </w:pPr>
    </w:p>
    <w:p w:rsidR="00E27E97" w:rsidRPr="00DA02E2" w:rsidRDefault="00E27E97" w:rsidP="00E27E97">
      <w:pPr>
        <w:rPr>
          <w:rFonts w:ascii="Arial" w:hAnsi="Arial" w:cs="Arial"/>
        </w:rPr>
      </w:pPr>
    </w:p>
    <w:p w:rsidR="00E27E97" w:rsidRPr="00DA02E2" w:rsidRDefault="00E27E97" w:rsidP="00E27E97">
      <w:pPr>
        <w:rPr>
          <w:rFonts w:ascii="Arial" w:hAnsi="Arial" w:cs="Arial"/>
        </w:rPr>
      </w:pPr>
    </w:p>
    <w:p w:rsidR="00E27E97" w:rsidRPr="00DA02E2" w:rsidRDefault="00E27E97" w:rsidP="00E27E97">
      <w:pPr>
        <w:rPr>
          <w:rFonts w:ascii="Arial" w:hAnsi="Arial" w:cs="Arial"/>
        </w:rPr>
      </w:pPr>
    </w:p>
    <w:p w:rsidR="00E27E97" w:rsidRPr="00DA02E2" w:rsidRDefault="00E27E97" w:rsidP="00E27E97">
      <w:pPr>
        <w:rPr>
          <w:rFonts w:ascii="Arial" w:hAnsi="Arial" w:cs="Arial"/>
        </w:rPr>
      </w:pPr>
    </w:p>
    <w:p w:rsidR="00E27E97" w:rsidRPr="00DA02E2" w:rsidRDefault="00E27E97" w:rsidP="00E27E97">
      <w:pPr>
        <w:rPr>
          <w:rFonts w:ascii="Arial" w:hAnsi="Arial" w:cs="Arial"/>
        </w:rPr>
      </w:pPr>
    </w:p>
    <w:p w:rsidR="00E27E97" w:rsidRPr="00DA02E2" w:rsidRDefault="00E27E97" w:rsidP="00E27E97">
      <w:pPr>
        <w:rPr>
          <w:rFonts w:ascii="Arial" w:hAnsi="Arial" w:cs="Arial"/>
        </w:rPr>
      </w:pPr>
    </w:p>
    <w:p w:rsidR="00E27E97" w:rsidRPr="00DA02E2" w:rsidRDefault="00E27E97" w:rsidP="00E27E97">
      <w:pPr>
        <w:jc w:val="center"/>
        <w:rPr>
          <w:rFonts w:ascii="Arial" w:hAnsi="Arial" w:cs="Arial"/>
          <w:b/>
        </w:rPr>
      </w:pPr>
    </w:p>
    <w:p w:rsidR="00E27E97" w:rsidRPr="00DA02E2" w:rsidRDefault="00E27E97" w:rsidP="00E27E97">
      <w:pPr>
        <w:jc w:val="center"/>
        <w:rPr>
          <w:rFonts w:ascii="Arial" w:hAnsi="Arial" w:cs="Arial"/>
          <w:b/>
        </w:rPr>
      </w:pPr>
    </w:p>
    <w:p w:rsidR="00E27E97" w:rsidRPr="00DA02E2" w:rsidRDefault="00E27E97" w:rsidP="00E27E97">
      <w:pPr>
        <w:jc w:val="center"/>
        <w:rPr>
          <w:rFonts w:ascii="Arial" w:hAnsi="Arial" w:cs="Arial"/>
          <w:b/>
        </w:rPr>
      </w:pPr>
    </w:p>
    <w:p w:rsidR="00E27E97" w:rsidRPr="00DA02E2" w:rsidRDefault="00E27E97" w:rsidP="00E27E97">
      <w:pPr>
        <w:jc w:val="center"/>
        <w:rPr>
          <w:rFonts w:ascii="Arial" w:hAnsi="Arial" w:cs="Arial"/>
          <w:b/>
        </w:rPr>
      </w:pPr>
    </w:p>
    <w:p w:rsidR="00E27E97" w:rsidRPr="00DA02E2" w:rsidRDefault="00E27E97" w:rsidP="00E27E97">
      <w:pPr>
        <w:jc w:val="center"/>
        <w:rPr>
          <w:rFonts w:ascii="Arial" w:hAnsi="Arial" w:cs="Arial"/>
          <w:b/>
        </w:rPr>
      </w:pPr>
    </w:p>
    <w:p w:rsidR="00E27E97" w:rsidRPr="00DA02E2" w:rsidRDefault="00E27E97" w:rsidP="00E27E97">
      <w:pPr>
        <w:jc w:val="center"/>
        <w:rPr>
          <w:rFonts w:ascii="Arial" w:hAnsi="Arial" w:cs="Arial"/>
          <w:b/>
        </w:rPr>
      </w:pPr>
    </w:p>
    <w:p w:rsidR="00E27E97" w:rsidRPr="00DA02E2" w:rsidRDefault="00E27E97" w:rsidP="00E27E97">
      <w:pPr>
        <w:jc w:val="center"/>
        <w:rPr>
          <w:rFonts w:ascii="Arial" w:hAnsi="Arial" w:cs="Arial"/>
          <w:b/>
        </w:rPr>
      </w:pPr>
    </w:p>
    <w:p w:rsidR="00E27E97" w:rsidRPr="00DA02E2" w:rsidRDefault="00E27E97" w:rsidP="00E27E97">
      <w:pPr>
        <w:jc w:val="center"/>
        <w:rPr>
          <w:rFonts w:ascii="Arial" w:hAnsi="Arial" w:cs="Arial"/>
          <w:b/>
        </w:rPr>
      </w:pPr>
    </w:p>
    <w:p w:rsidR="00E27E97" w:rsidRPr="00DA02E2" w:rsidRDefault="00E27E97" w:rsidP="00E27E97">
      <w:pPr>
        <w:jc w:val="center"/>
        <w:rPr>
          <w:rFonts w:ascii="Arial" w:hAnsi="Arial" w:cs="Arial"/>
          <w:b/>
        </w:rPr>
      </w:pPr>
    </w:p>
    <w:p w:rsidR="00E27E97" w:rsidRPr="00564CC5" w:rsidRDefault="00E27E97" w:rsidP="00E27E97">
      <w:pPr>
        <w:jc w:val="center"/>
        <w:rPr>
          <w:rFonts w:ascii="Arial" w:hAnsi="Arial" w:cs="Arial"/>
        </w:rPr>
      </w:pPr>
      <w:r>
        <w:rPr>
          <w:rFonts w:ascii="Arial" w:hAnsi="Arial" w:cs="Arial"/>
        </w:rPr>
        <w:t>MONITORAMENTO INTELIGENTE DO CONSUMO DE ENERGIA</w:t>
      </w:r>
    </w:p>
    <w:p w:rsidR="00E27E97" w:rsidRPr="00564CC5" w:rsidRDefault="00E27E97" w:rsidP="00E27E97">
      <w:pPr>
        <w:jc w:val="center"/>
        <w:rPr>
          <w:rFonts w:ascii="Arial" w:hAnsi="Arial" w:cs="Arial"/>
          <w:b/>
        </w:rPr>
      </w:pPr>
    </w:p>
    <w:p w:rsidR="00E27E97" w:rsidRPr="00564CC5" w:rsidRDefault="00E27E97" w:rsidP="00E27E97">
      <w:pPr>
        <w:rPr>
          <w:rFonts w:ascii="Arial" w:hAnsi="Arial" w:cs="Arial"/>
        </w:rPr>
      </w:pPr>
    </w:p>
    <w:p w:rsidR="00E27E97" w:rsidRPr="00564CC5" w:rsidRDefault="00E27E97" w:rsidP="00E27E97">
      <w:pPr>
        <w:rPr>
          <w:rFonts w:ascii="Arial" w:hAnsi="Arial" w:cs="Arial"/>
        </w:rPr>
      </w:pPr>
    </w:p>
    <w:p w:rsidR="00E27E97" w:rsidRPr="00564CC5" w:rsidRDefault="00E27E97" w:rsidP="00E27E97">
      <w:pPr>
        <w:rPr>
          <w:rFonts w:ascii="Arial" w:hAnsi="Arial" w:cs="Arial"/>
        </w:rPr>
      </w:pPr>
    </w:p>
    <w:p w:rsidR="00E27E97" w:rsidRDefault="00E27E97" w:rsidP="00E27E97">
      <w:pPr>
        <w:rPr>
          <w:rFonts w:ascii="Arial" w:hAnsi="Arial" w:cs="Arial"/>
        </w:rPr>
      </w:pPr>
    </w:p>
    <w:p w:rsidR="00E27E97" w:rsidRDefault="00E27E97" w:rsidP="00E27E97">
      <w:pPr>
        <w:rPr>
          <w:rFonts w:ascii="Arial" w:hAnsi="Arial" w:cs="Arial"/>
        </w:rPr>
      </w:pPr>
    </w:p>
    <w:p w:rsidR="00E27E97" w:rsidRPr="00564CC5" w:rsidRDefault="00E27E97" w:rsidP="00E27E97">
      <w:pPr>
        <w:rPr>
          <w:rFonts w:ascii="Arial" w:hAnsi="Arial" w:cs="Arial"/>
        </w:rPr>
      </w:pPr>
    </w:p>
    <w:p w:rsidR="00E27E97" w:rsidRPr="00564CC5" w:rsidRDefault="00AF4C3A" w:rsidP="00E27E97">
      <w:pPr>
        <w:rPr>
          <w:rFonts w:ascii="Arial" w:hAnsi="Arial" w:cs="Arial"/>
        </w:rPr>
      </w:pPr>
      <w:r>
        <w:rPr>
          <w:rFonts w:ascii="Arial" w:hAnsi="Arial" w:cs="Arial"/>
          <w:noProof/>
        </w:rPr>
        <w:pict>
          <v:shapetype id="_x0000_t202" coordsize="21600,21600" o:spt="202" path="m,l,21600r21600,l21600,xe">
            <v:stroke joinstyle="miter"/>
            <v:path gradientshapeok="t" o:connecttype="rect"/>
          </v:shapetype>
          <v:shape id="_x0000_s1169" type="#_x0000_t202" style="position:absolute;margin-left:198pt;margin-top:9.55pt;width:243pt;height:117.1pt;z-index:251660288" filled="f" stroked="f">
            <o:lock v:ext="edit" aspectratio="t"/>
            <v:textbox style="mso-next-textbox:#_x0000_s1169" inset="0,.3mm,0">
              <w:txbxContent>
                <w:p w:rsidR="00BB4006" w:rsidRPr="00564CC5" w:rsidRDefault="00BB4006" w:rsidP="00E27E97">
                  <w:pPr>
                    <w:jc w:val="both"/>
                    <w:rPr>
                      <w:rFonts w:ascii="Arial" w:hAnsi="Arial" w:cs="Arial"/>
                      <w:sz w:val="22"/>
                      <w:szCs w:val="22"/>
                    </w:rPr>
                  </w:pPr>
                  <w:r w:rsidRPr="00564CC5">
                    <w:rPr>
                      <w:rFonts w:ascii="Arial" w:hAnsi="Arial" w:cs="Arial"/>
                      <w:sz w:val="22"/>
                      <w:szCs w:val="22"/>
                    </w:rPr>
                    <w:t>Trabalho apresentado à disciplina de Projeto Final 2,</w:t>
                  </w:r>
                  <w:r>
                    <w:rPr>
                      <w:rFonts w:ascii="Arial" w:hAnsi="Arial" w:cs="Arial"/>
                      <w:sz w:val="22"/>
                      <w:szCs w:val="22"/>
                    </w:rPr>
                    <w:t xml:space="preserve"> ministrada pelos professores Wolney Edirley Gonçalves Betiol e Dario Eduardo Amaral Dergint </w:t>
                  </w:r>
                  <w:r w:rsidRPr="00564CC5">
                    <w:rPr>
                      <w:rFonts w:ascii="Arial" w:hAnsi="Arial" w:cs="Arial"/>
                      <w:sz w:val="22"/>
                      <w:szCs w:val="22"/>
                    </w:rPr>
                    <w:t xml:space="preserve">durante o </w:t>
                  </w:r>
                  <w:r>
                    <w:rPr>
                      <w:rFonts w:ascii="Arial" w:hAnsi="Arial" w:cs="Arial"/>
                      <w:sz w:val="22"/>
                      <w:szCs w:val="22"/>
                    </w:rPr>
                    <w:t>segundo semestre letivo de 2009,</w:t>
                  </w:r>
                  <w:r w:rsidRPr="00564CC5">
                    <w:rPr>
                      <w:rFonts w:ascii="Arial" w:hAnsi="Arial" w:cs="Arial"/>
                      <w:sz w:val="22"/>
                      <w:szCs w:val="22"/>
                    </w:rPr>
                    <w:t xml:space="preserve"> sob orientação </w:t>
                  </w:r>
                  <w:r>
                    <w:rPr>
                      <w:rFonts w:ascii="Arial" w:hAnsi="Arial" w:cs="Arial"/>
                      <w:sz w:val="22"/>
                      <w:szCs w:val="22"/>
                    </w:rPr>
                    <w:t>do professor</w:t>
                  </w:r>
                  <w:r w:rsidRPr="00564CC5">
                    <w:rPr>
                      <w:rFonts w:ascii="Arial" w:hAnsi="Arial" w:cs="Arial"/>
                      <w:sz w:val="22"/>
                      <w:szCs w:val="22"/>
                    </w:rPr>
                    <w:t xml:space="preserve"> </w:t>
                  </w:r>
                  <w:r>
                    <w:rPr>
                      <w:rFonts w:ascii="Arial" w:hAnsi="Arial" w:cs="Arial"/>
                      <w:sz w:val="22"/>
                      <w:szCs w:val="22"/>
                    </w:rPr>
                    <w:t>Joaquim Miguel Maia,</w:t>
                  </w:r>
                  <w:r w:rsidRPr="00564CC5">
                    <w:rPr>
                      <w:rFonts w:ascii="Arial" w:hAnsi="Arial" w:cs="Arial"/>
                      <w:sz w:val="22"/>
                      <w:szCs w:val="22"/>
                    </w:rPr>
                    <w:t xml:space="preserve"> referente ao projeto de final de curso de Engenharia </w:t>
                  </w:r>
                  <w:r>
                    <w:rPr>
                      <w:rFonts w:ascii="Arial" w:hAnsi="Arial" w:cs="Arial"/>
                      <w:sz w:val="22"/>
                      <w:szCs w:val="22"/>
                    </w:rPr>
                    <w:t xml:space="preserve">Industrial Elétrica com ênfase em </w:t>
                  </w:r>
                  <w:r w:rsidRPr="00564CC5">
                    <w:rPr>
                      <w:rFonts w:ascii="Arial" w:hAnsi="Arial" w:cs="Arial"/>
                      <w:sz w:val="22"/>
                      <w:szCs w:val="22"/>
                    </w:rPr>
                    <w:t>Eletrônica</w:t>
                  </w:r>
                  <w:r>
                    <w:rPr>
                      <w:rFonts w:ascii="Arial" w:hAnsi="Arial" w:cs="Arial"/>
                      <w:sz w:val="22"/>
                      <w:szCs w:val="22"/>
                    </w:rPr>
                    <w:t>/Telecomunicações</w:t>
                  </w:r>
                  <w:r w:rsidRPr="00564CC5">
                    <w:rPr>
                      <w:rFonts w:ascii="Arial" w:hAnsi="Arial" w:cs="Arial"/>
                      <w:sz w:val="22"/>
                      <w:szCs w:val="22"/>
                    </w:rPr>
                    <w:t>.</w:t>
                  </w:r>
                </w:p>
              </w:txbxContent>
            </v:textbox>
          </v:shape>
        </w:pict>
      </w:r>
    </w:p>
    <w:p w:rsidR="00E27E97" w:rsidRPr="00564CC5" w:rsidRDefault="00E27E97" w:rsidP="00E27E97">
      <w:pPr>
        <w:jc w:val="center"/>
        <w:rPr>
          <w:rFonts w:ascii="Arial" w:hAnsi="Arial" w:cs="Arial"/>
        </w:rPr>
      </w:pPr>
    </w:p>
    <w:p w:rsidR="00E27E97" w:rsidRPr="00564CC5" w:rsidRDefault="00E27E97" w:rsidP="00E27E97">
      <w:pPr>
        <w:rPr>
          <w:rFonts w:ascii="Arial" w:hAnsi="Arial" w:cs="Arial"/>
        </w:rPr>
      </w:pPr>
    </w:p>
    <w:p w:rsidR="00E27E97" w:rsidRPr="00564CC5" w:rsidRDefault="00E27E97" w:rsidP="00E27E97">
      <w:pPr>
        <w:rPr>
          <w:rFonts w:ascii="Arial" w:hAnsi="Arial" w:cs="Arial"/>
        </w:rPr>
      </w:pPr>
    </w:p>
    <w:p w:rsidR="00E27E97" w:rsidRPr="00564CC5" w:rsidRDefault="00E27E97" w:rsidP="00E27E97">
      <w:pPr>
        <w:ind w:left="3261"/>
        <w:rPr>
          <w:rFonts w:ascii="Arial" w:hAnsi="Arial" w:cs="Arial"/>
        </w:rPr>
      </w:pPr>
    </w:p>
    <w:p w:rsidR="00E27E97" w:rsidRPr="00564CC5" w:rsidRDefault="00E27E97" w:rsidP="00E27E97">
      <w:pPr>
        <w:ind w:left="3261"/>
        <w:rPr>
          <w:rFonts w:ascii="Arial" w:hAnsi="Arial" w:cs="Arial"/>
        </w:rPr>
      </w:pPr>
    </w:p>
    <w:p w:rsidR="00E27E97" w:rsidRPr="00564CC5" w:rsidRDefault="00E27E97" w:rsidP="00E27E97">
      <w:pPr>
        <w:ind w:left="3261"/>
        <w:rPr>
          <w:rFonts w:ascii="Arial" w:hAnsi="Arial" w:cs="Arial"/>
        </w:rPr>
      </w:pPr>
    </w:p>
    <w:p w:rsidR="00E27E97" w:rsidRPr="00564CC5" w:rsidRDefault="00E27E97" w:rsidP="00E27E97">
      <w:pPr>
        <w:ind w:left="3261"/>
        <w:rPr>
          <w:rFonts w:ascii="Arial" w:hAnsi="Arial" w:cs="Arial"/>
        </w:rPr>
      </w:pPr>
    </w:p>
    <w:p w:rsidR="00E27E97" w:rsidRPr="00564CC5" w:rsidRDefault="00E27E97" w:rsidP="00E27E97">
      <w:pPr>
        <w:ind w:left="3261"/>
        <w:rPr>
          <w:rFonts w:ascii="Arial" w:hAnsi="Arial" w:cs="Arial"/>
        </w:rPr>
      </w:pPr>
    </w:p>
    <w:p w:rsidR="00E27E97" w:rsidRPr="00564CC5" w:rsidRDefault="00E27E97" w:rsidP="00E27E97">
      <w:pPr>
        <w:ind w:left="3261"/>
        <w:rPr>
          <w:rFonts w:ascii="Arial" w:hAnsi="Arial" w:cs="Arial"/>
        </w:rPr>
      </w:pPr>
    </w:p>
    <w:p w:rsidR="00E27E97" w:rsidRPr="00564CC5" w:rsidRDefault="00E27E97" w:rsidP="00E27E97">
      <w:pPr>
        <w:ind w:left="3261"/>
        <w:rPr>
          <w:rFonts w:ascii="Arial" w:hAnsi="Arial" w:cs="Arial"/>
        </w:rPr>
      </w:pPr>
    </w:p>
    <w:p w:rsidR="00E27E97" w:rsidRPr="00564CC5" w:rsidRDefault="00E27E97" w:rsidP="00E27E97">
      <w:pPr>
        <w:ind w:left="3261"/>
        <w:rPr>
          <w:rFonts w:ascii="Arial" w:hAnsi="Arial" w:cs="Arial"/>
        </w:rPr>
      </w:pPr>
    </w:p>
    <w:p w:rsidR="00E27E97" w:rsidRDefault="00E27E97" w:rsidP="00E27E97">
      <w:pPr>
        <w:rPr>
          <w:rFonts w:ascii="Arial" w:hAnsi="Arial" w:cs="Arial"/>
        </w:rPr>
      </w:pPr>
    </w:p>
    <w:p w:rsidR="00E27E97" w:rsidRDefault="00E27E97" w:rsidP="00E27E97">
      <w:pPr>
        <w:rPr>
          <w:rFonts w:ascii="Arial" w:hAnsi="Arial" w:cs="Arial"/>
        </w:rPr>
      </w:pPr>
    </w:p>
    <w:p w:rsidR="00E27E97" w:rsidRDefault="00E27E97" w:rsidP="00E27E97">
      <w:pPr>
        <w:rPr>
          <w:rFonts w:ascii="Arial" w:hAnsi="Arial" w:cs="Arial"/>
        </w:rPr>
      </w:pPr>
    </w:p>
    <w:p w:rsidR="00E27E97" w:rsidRDefault="00E27E97" w:rsidP="00E27E97">
      <w:pPr>
        <w:rPr>
          <w:rFonts w:ascii="Arial" w:hAnsi="Arial" w:cs="Arial"/>
        </w:rPr>
      </w:pPr>
    </w:p>
    <w:p w:rsidR="00E27E97" w:rsidRDefault="00E27E97" w:rsidP="00E27E97">
      <w:pPr>
        <w:rPr>
          <w:rFonts w:ascii="Arial" w:hAnsi="Arial" w:cs="Arial"/>
        </w:rPr>
      </w:pPr>
    </w:p>
    <w:p w:rsidR="00E27E97" w:rsidRPr="00564CC5" w:rsidRDefault="00E27E97" w:rsidP="00E27E97">
      <w:pPr>
        <w:rPr>
          <w:rFonts w:ascii="Arial" w:hAnsi="Arial" w:cs="Arial"/>
        </w:rPr>
      </w:pPr>
    </w:p>
    <w:p w:rsidR="00E27E97" w:rsidRPr="00564CC5" w:rsidRDefault="00E27E97" w:rsidP="00E27E97">
      <w:pPr>
        <w:pStyle w:val="TitulosdaCapaSemNegrito"/>
        <w:rPr>
          <w:rFonts w:ascii="Arial" w:hAnsi="Arial" w:cs="Arial"/>
          <w:sz w:val="24"/>
          <w:szCs w:val="24"/>
        </w:rPr>
      </w:pPr>
    </w:p>
    <w:p w:rsidR="00E27E97" w:rsidRPr="00564CC5" w:rsidRDefault="00E27E97" w:rsidP="00E27E97">
      <w:pPr>
        <w:rPr>
          <w:rFonts w:ascii="Arial" w:hAnsi="Arial" w:cs="Arial"/>
        </w:rPr>
      </w:pPr>
    </w:p>
    <w:p w:rsidR="00E27E97" w:rsidRPr="00564CC5" w:rsidRDefault="00E27E97" w:rsidP="00E27E97">
      <w:pPr>
        <w:pStyle w:val="TitulosdaCapaSemNegrito"/>
        <w:rPr>
          <w:rFonts w:ascii="Arial" w:hAnsi="Arial" w:cs="Arial"/>
          <w:sz w:val="24"/>
          <w:szCs w:val="24"/>
        </w:rPr>
      </w:pPr>
      <w:r w:rsidRPr="00564CC5">
        <w:rPr>
          <w:rFonts w:ascii="Arial" w:hAnsi="Arial" w:cs="Arial"/>
          <w:sz w:val="24"/>
          <w:szCs w:val="24"/>
        </w:rPr>
        <w:t>Curi</w:t>
      </w:r>
      <w:r>
        <w:rPr>
          <w:rFonts w:ascii="Arial" w:hAnsi="Arial" w:cs="Arial"/>
          <w:sz w:val="24"/>
          <w:szCs w:val="24"/>
        </w:rPr>
        <w:t>tiba</w:t>
      </w:r>
    </w:p>
    <w:p w:rsidR="00E27E97" w:rsidRDefault="006855DE" w:rsidP="00E27E97">
      <w:pPr>
        <w:pStyle w:val="TitulosdaCapaSemNegrito"/>
        <w:rPr>
          <w:rFonts w:ascii="Arial" w:hAnsi="Arial" w:cs="Arial"/>
          <w:sz w:val="24"/>
          <w:szCs w:val="24"/>
        </w:rPr>
      </w:pPr>
      <w:r>
        <w:rPr>
          <w:rFonts w:ascii="Arial" w:hAnsi="Arial" w:cs="Arial"/>
          <w:sz w:val="24"/>
          <w:szCs w:val="24"/>
        </w:rPr>
        <w:t>Fevereiro</w:t>
      </w:r>
      <w:r w:rsidR="00E27E97">
        <w:rPr>
          <w:rFonts w:ascii="Arial" w:hAnsi="Arial" w:cs="Arial"/>
          <w:sz w:val="24"/>
          <w:szCs w:val="24"/>
        </w:rPr>
        <w:t xml:space="preserve"> </w:t>
      </w:r>
      <w:r>
        <w:rPr>
          <w:rFonts w:ascii="Arial" w:hAnsi="Arial" w:cs="Arial"/>
          <w:sz w:val="24"/>
          <w:szCs w:val="24"/>
        </w:rPr>
        <w:t>2010</w:t>
      </w:r>
    </w:p>
    <w:p w:rsidR="00E27E97" w:rsidRDefault="00E27E97" w:rsidP="00E27E97">
      <w:pPr>
        <w:spacing w:before="120" w:after="120"/>
        <w:rPr>
          <w:rFonts w:ascii="Arial" w:hAnsi="Arial" w:cs="Arial"/>
          <w:b/>
          <w:bCs/>
          <w:sz w:val="28"/>
        </w:rPr>
      </w:pPr>
      <w:r>
        <w:rPr>
          <w:rFonts w:ascii="Arial" w:hAnsi="Arial" w:cs="Arial"/>
        </w:rPr>
        <w:br w:type="page"/>
      </w:r>
      <w:r>
        <w:rPr>
          <w:rFonts w:ascii="Arial" w:hAnsi="Arial" w:cs="Arial"/>
          <w:b/>
          <w:bCs/>
          <w:sz w:val="28"/>
        </w:rPr>
        <w:lastRenderedPageBreak/>
        <w:t>Agradecimento</w:t>
      </w:r>
    </w:p>
    <w:p w:rsidR="00E27E97" w:rsidRDefault="00E27E97" w:rsidP="00E27E97">
      <w:pPr>
        <w:spacing w:before="120" w:after="120"/>
        <w:rPr>
          <w:rFonts w:ascii="Arial" w:hAnsi="Arial" w:cs="Arial"/>
          <w:b/>
          <w:bCs/>
        </w:rPr>
      </w:pPr>
    </w:p>
    <w:p w:rsidR="00E27E97" w:rsidRPr="00D7363B" w:rsidRDefault="00E27E97" w:rsidP="00E27E97">
      <w:pPr>
        <w:pStyle w:val="PN-PARAGRAFONORMAL"/>
        <w:spacing w:line="360" w:lineRule="auto"/>
        <w:ind w:firstLine="709"/>
        <w:rPr>
          <w:rFonts w:ascii="Arial" w:hAnsi="Arial" w:cs="Arial"/>
        </w:rPr>
      </w:pPr>
      <w:r w:rsidRPr="00D7363B">
        <w:rPr>
          <w:rFonts w:ascii="Arial" w:hAnsi="Arial" w:cs="Arial"/>
        </w:rPr>
        <w:t xml:space="preserve">Os autores agradecem o apoio </w:t>
      </w:r>
      <w:r w:rsidR="006855DE">
        <w:rPr>
          <w:rFonts w:ascii="Arial" w:hAnsi="Arial" w:cs="Arial"/>
        </w:rPr>
        <w:t>técnico e administrativo do Programa de Empreendedorismo e Inovação – PROEM</w:t>
      </w:r>
      <w:r w:rsidR="006855DE" w:rsidRPr="00D7363B">
        <w:rPr>
          <w:rFonts w:ascii="Arial" w:hAnsi="Arial" w:cs="Arial"/>
        </w:rPr>
        <w:t xml:space="preserve"> – </w:t>
      </w:r>
      <w:r w:rsidR="006855DE">
        <w:rPr>
          <w:rFonts w:ascii="Arial" w:hAnsi="Arial" w:cs="Arial"/>
        </w:rPr>
        <w:t xml:space="preserve"> </w:t>
      </w:r>
    </w:p>
    <w:p w:rsidR="00E27E97" w:rsidRDefault="00E27E97" w:rsidP="006855DE">
      <w:pPr>
        <w:pStyle w:val="TitulosdaCapaSemNegrito"/>
        <w:jc w:val="left"/>
        <w:rPr>
          <w:rFonts w:ascii="Arial" w:hAnsi="Arial" w:cs="Arial"/>
          <w:sz w:val="24"/>
          <w:szCs w:val="24"/>
        </w:rPr>
      </w:pPr>
    </w:p>
    <w:p w:rsidR="006855DE" w:rsidRDefault="006E00A7" w:rsidP="006855DE">
      <w:pPr>
        <w:pStyle w:val="TitulosdaCapaSemNegrito"/>
        <w:rPr>
          <w:rFonts w:ascii="Arial" w:hAnsi="Arial" w:cs="Arial"/>
          <w:sz w:val="24"/>
          <w:szCs w:val="24"/>
        </w:rPr>
      </w:pPr>
      <w:r>
        <w:rPr>
          <w:rFonts w:ascii="Arial" w:hAnsi="Arial" w:cs="Arial"/>
          <w:noProof/>
          <w:sz w:val="24"/>
          <w:szCs w:val="24"/>
        </w:rPr>
        <w:drawing>
          <wp:inline distT="0" distB="0" distL="0" distR="0">
            <wp:extent cx="1757680" cy="1638935"/>
            <wp:effectExtent l="1905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1" cstate="print"/>
                    <a:srcRect/>
                    <a:stretch>
                      <a:fillRect/>
                    </a:stretch>
                  </pic:blipFill>
                  <pic:spPr bwMode="auto">
                    <a:xfrm>
                      <a:off x="0" y="0"/>
                      <a:ext cx="1757680" cy="1638935"/>
                    </a:xfrm>
                    <a:prstGeom prst="rect">
                      <a:avLst/>
                    </a:prstGeom>
                    <a:noFill/>
                    <a:ln w="9525">
                      <a:noFill/>
                      <a:miter lim="800000"/>
                      <a:headEnd/>
                      <a:tailEnd/>
                    </a:ln>
                  </pic:spPr>
                </pic:pic>
              </a:graphicData>
            </a:graphic>
          </wp:inline>
        </w:drawing>
      </w:r>
    </w:p>
    <w:p w:rsidR="0052542F" w:rsidRDefault="0052542F" w:rsidP="006855DE">
      <w:pPr>
        <w:pStyle w:val="TitulosdaCapaSemNegrito"/>
        <w:rPr>
          <w:rFonts w:ascii="Arial" w:hAnsi="Arial" w:cs="Arial"/>
          <w:sz w:val="24"/>
          <w:szCs w:val="24"/>
        </w:rPr>
      </w:pPr>
    </w:p>
    <w:p w:rsidR="0052542F" w:rsidRDefault="0052542F" w:rsidP="006855DE">
      <w:pPr>
        <w:pStyle w:val="TitulosdaCapaSemNegrito"/>
        <w:rPr>
          <w:rFonts w:ascii="Arial" w:hAnsi="Arial" w:cs="Arial"/>
          <w:sz w:val="24"/>
          <w:szCs w:val="24"/>
        </w:rPr>
      </w:pPr>
    </w:p>
    <w:p w:rsidR="0052542F" w:rsidRDefault="0052542F" w:rsidP="006855DE">
      <w:pPr>
        <w:pStyle w:val="TitulosdaCapaSemNegrito"/>
        <w:rPr>
          <w:rFonts w:ascii="Arial" w:hAnsi="Arial" w:cs="Arial"/>
          <w:sz w:val="24"/>
          <w:szCs w:val="24"/>
        </w:rPr>
      </w:pPr>
    </w:p>
    <w:p w:rsidR="0052542F" w:rsidRDefault="0052542F" w:rsidP="006855DE">
      <w:pPr>
        <w:pStyle w:val="TitulosdaCapaSemNegrito"/>
        <w:rPr>
          <w:rFonts w:ascii="Arial" w:hAnsi="Arial" w:cs="Arial"/>
          <w:sz w:val="24"/>
          <w:szCs w:val="24"/>
        </w:rPr>
      </w:pPr>
    </w:p>
    <w:p w:rsidR="0052542F" w:rsidRDefault="0052542F" w:rsidP="006855DE">
      <w:pPr>
        <w:pStyle w:val="TitulosdaCapaSemNegrito"/>
        <w:rPr>
          <w:rFonts w:ascii="Arial" w:hAnsi="Arial" w:cs="Arial"/>
          <w:sz w:val="24"/>
          <w:szCs w:val="24"/>
        </w:rPr>
      </w:pPr>
    </w:p>
    <w:p w:rsidR="0052542F" w:rsidRDefault="0052542F" w:rsidP="006855DE">
      <w:pPr>
        <w:pStyle w:val="TitulosdaCapaSemNegrito"/>
        <w:rPr>
          <w:rFonts w:ascii="Arial" w:hAnsi="Arial" w:cs="Arial"/>
          <w:sz w:val="24"/>
          <w:szCs w:val="24"/>
        </w:rPr>
      </w:pPr>
    </w:p>
    <w:p w:rsidR="0052542F" w:rsidRDefault="0052542F" w:rsidP="006855DE">
      <w:pPr>
        <w:pStyle w:val="TitulosdaCapaSemNegrito"/>
        <w:rPr>
          <w:rFonts w:ascii="Arial" w:hAnsi="Arial" w:cs="Arial"/>
          <w:sz w:val="24"/>
          <w:szCs w:val="24"/>
        </w:rPr>
      </w:pPr>
    </w:p>
    <w:p w:rsidR="0052542F" w:rsidRDefault="0052542F" w:rsidP="006855DE">
      <w:pPr>
        <w:pStyle w:val="TitulosdaCapaSemNegrito"/>
        <w:rPr>
          <w:rFonts w:ascii="Arial" w:hAnsi="Arial" w:cs="Arial"/>
          <w:sz w:val="24"/>
          <w:szCs w:val="24"/>
        </w:rPr>
      </w:pPr>
    </w:p>
    <w:p w:rsidR="0052542F" w:rsidRDefault="0052542F" w:rsidP="006855DE">
      <w:pPr>
        <w:pStyle w:val="TitulosdaCapaSemNegrito"/>
        <w:rPr>
          <w:rFonts w:ascii="Arial" w:hAnsi="Arial" w:cs="Arial"/>
          <w:sz w:val="24"/>
          <w:szCs w:val="24"/>
        </w:rPr>
      </w:pPr>
    </w:p>
    <w:p w:rsidR="0052542F" w:rsidRDefault="0052542F" w:rsidP="006855DE">
      <w:pPr>
        <w:pStyle w:val="TitulosdaCapaSemNegrito"/>
        <w:rPr>
          <w:rFonts w:ascii="Arial" w:hAnsi="Arial" w:cs="Arial"/>
          <w:sz w:val="24"/>
          <w:szCs w:val="24"/>
        </w:rPr>
      </w:pPr>
    </w:p>
    <w:p w:rsidR="0052542F" w:rsidRDefault="0052542F" w:rsidP="006855DE">
      <w:pPr>
        <w:pStyle w:val="TitulosdaCapaSemNegrito"/>
        <w:rPr>
          <w:rFonts w:ascii="Arial" w:hAnsi="Arial" w:cs="Arial"/>
          <w:sz w:val="24"/>
          <w:szCs w:val="24"/>
        </w:rPr>
      </w:pPr>
    </w:p>
    <w:p w:rsidR="0052542F" w:rsidRDefault="0052542F" w:rsidP="006855DE">
      <w:pPr>
        <w:pStyle w:val="TitulosdaCapaSemNegrito"/>
        <w:rPr>
          <w:rFonts w:ascii="Arial" w:hAnsi="Arial" w:cs="Arial"/>
          <w:sz w:val="24"/>
          <w:szCs w:val="24"/>
        </w:rPr>
      </w:pPr>
    </w:p>
    <w:p w:rsidR="0052542F" w:rsidRDefault="0052542F" w:rsidP="006855DE">
      <w:pPr>
        <w:pStyle w:val="TitulosdaCapaSemNegrito"/>
        <w:rPr>
          <w:rFonts w:ascii="Arial" w:hAnsi="Arial" w:cs="Arial"/>
          <w:sz w:val="24"/>
          <w:szCs w:val="24"/>
        </w:rPr>
      </w:pPr>
    </w:p>
    <w:p w:rsidR="0052542F" w:rsidRDefault="0052542F" w:rsidP="006855DE">
      <w:pPr>
        <w:pStyle w:val="TitulosdaCapaSemNegrito"/>
        <w:rPr>
          <w:rFonts w:ascii="Arial" w:hAnsi="Arial" w:cs="Arial"/>
          <w:sz w:val="24"/>
          <w:szCs w:val="24"/>
        </w:rPr>
      </w:pPr>
    </w:p>
    <w:p w:rsidR="0052542F" w:rsidRDefault="0052542F" w:rsidP="006855DE">
      <w:pPr>
        <w:pStyle w:val="TitulosdaCapaSemNegrito"/>
        <w:rPr>
          <w:rFonts w:ascii="Arial" w:hAnsi="Arial" w:cs="Arial"/>
          <w:sz w:val="24"/>
          <w:szCs w:val="24"/>
        </w:rPr>
      </w:pPr>
    </w:p>
    <w:p w:rsidR="0052542F" w:rsidRDefault="0052542F" w:rsidP="006855DE">
      <w:pPr>
        <w:pStyle w:val="TitulosdaCapaSemNegrito"/>
        <w:rPr>
          <w:rFonts w:ascii="Arial" w:hAnsi="Arial" w:cs="Arial"/>
          <w:sz w:val="24"/>
          <w:szCs w:val="24"/>
        </w:rPr>
      </w:pPr>
    </w:p>
    <w:p w:rsidR="0052542F" w:rsidRDefault="0052542F" w:rsidP="006855DE">
      <w:pPr>
        <w:pStyle w:val="TitulosdaCapaSemNegrito"/>
        <w:rPr>
          <w:rFonts w:ascii="Arial" w:hAnsi="Arial" w:cs="Arial"/>
          <w:sz w:val="24"/>
          <w:szCs w:val="24"/>
        </w:rPr>
      </w:pPr>
    </w:p>
    <w:p w:rsidR="0052542F" w:rsidRDefault="0052542F" w:rsidP="006855DE">
      <w:pPr>
        <w:pStyle w:val="TitulosdaCapaSemNegrito"/>
        <w:rPr>
          <w:rFonts w:ascii="Arial" w:hAnsi="Arial" w:cs="Arial"/>
          <w:sz w:val="24"/>
          <w:szCs w:val="24"/>
        </w:rPr>
      </w:pPr>
    </w:p>
    <w:p w:rsidR="0052542F" w:rsidRDefault="0052542F" w:rsidP="006855DE">
      <w:pPr>
        <w:pStyle w:val="TitulosdaCapaSemNegrito"/>
        <w:rPr>
          <w:rFonts w:ascii="Arial" w:hAnsi="Arial" w:cs="Arial"/>
          <w:sz w:val="24"/>
          <w:szCs w:val="24"/>
        </w:rPr>
      </w:pPr>
    </w:p>
    <w:p w:rsidR="0052542F" w:rsidRDefault="0052542F" w:rsidP="006855DE">
      <w:pPr>
        <w:pStyle w:val="TitulosdaCapaSemNegrito"/>
        <w:rPr>
          <w:rFonts w:ascii="Arial" w:hAnsi="Arial" w:cs="Arial"/>
          <w:sz w:val="24"/>
          <w:szCs w:val="24"/>
        </w:rPr>
      </w:pPr>
    </w:p>
    <w:p w:rsidR="0052542F" w:rsidRDefault="0052542F" w:rsidP="006855DE">
      <w:pPr>
        <w:pStyle w:val="TitulosdaCapaSemNegrito"/>
        <w:rPr>
          <w:rFonts w:ascii="Arial" w:hAnsi="Arial" w:cs="Arial"/>
          <w:sz w:val="24"/>
          <w:szCs w:val="24"/>
        </w:rPr>
      </w:pPr>
    </w:p>
    <w:p w:rsidR="0052542F" w:rsidRDefault="0052542F" w:rsidP="006855DE">
      <w:pPr>
        <w:pStyle w:val="TitulosdaCapaSemNegrito"/>
        <w:rPr>
          <w:rFonts w:ascii="Arial" w:hAnsi="Arial" w:cs="Arial"/>
          <w:sz w:val="24"/>
          <w:szCs w:val="24"/>
        </w:rPr>
      </w:pPr>
    </w:p>
    <w:p w:rsidR="0052542F" w:rsidRDefault="0052542F" w:rsidP="006855DE">
      <w:pPr>
        <w:pStyle w:val="TitulosdaCapaSemNegrito"/>
        <w:rPr>
          <w:rFonts w:ascii="Arial" w:hAnsi="Arial" w:cs="Arial"/>
          <w:sz w:val="24"/>
          <w:szCs w:val="24"/>
        </w:rPr>
      </w:pPr>
    </w:p>
    <w:p w:rsidR="0052542F" w:rsidRDefault="0052542F" w:rsidP="006855DE">
      <w:pPr>
        <w:pStyle w:val="TitulosdaCapaSemNegrito"/>
        <w:rPr>
          <w:rFonts w:ascii="Arial" w:hAnsi="Arial" w:cs="Arial"/>
          <w:sz w:val="24"/>
          <w:szCs w:val="24"/>
        </w:rPr>
      </w:pPr>
    </w:p>
    <w:p w:rsidR="0052542F" w:rsidRDefault="0052542F" w:rsidP="006855DE">
      <w:pPr>
        <w:pStyle w:val="TitulosdaCapaSemNegrito"/>
        <w:rPr>
          <w:rFonts w:ascii="Arial" w:hAnsi="Arial" w:cs="Arial"/>
          <w:sz w:val="24"/>
          <w:szCs w:val="24"/>
        </w:rPr>
      </w:pPr>
    </w:p>
    <w:p w:rsidR="0052542F" w:rsidRDefault="0052542F" w:rsidP="006855DE">
      <w:pPr>
        <w:pStyle w:val="TitulosdaCapaSemNegrito"/>
        <w:rPr>
          <w:rFonts w:ascii="Arial" w:hAnsi="Arial" w:cs="Arial"/>
          <w:sz w:val="24"/>
          <w:szCs w:val="24"/>
        </w:rPr>
      </w:pPr>
    </w:p>
    <w:p w:rsidR="0052542F" w:rsidRDefault="0052542F" w:rsidP="006855DE">
      <w:pPr>
        <w:pStyle w:val="TitulosdaCapaSemNegrito"/>
        <w:rPr>
          <w:rFonts w:ascii="Arial" w:hAnsi="Arial" w:cs="Arial"/>
          <w:sz w:val="24"/>
          <w:szCs w:val="24"/>
        </w:rPr>
      </w:pPr>
    </w:p>
    <w:p w:rsidR="0052542F" w:rsidRDefault="0052542F" w:rsidP="006855DE">
      <w:pPr>
        <w:pStyle w:val="TitulosdaCapaSemNegrito"/>
        <w:rPr>
          <w:rFonts w:ascii="Arial" w:hAnsi="Arial" w:cs="Arial"/>
          <w:sz w:val="24"/>
          <w:szCs w:val="24"/>
        </w:rPr>
      </w:pPr>
    </w:p>
    <w:p w:rsidR="0052542F" w:rsidRDefault="0052542F" w:rsidP="006855DE">
      <w:pPr>
        <w:pStyle w:val="TitulosdaCapaSemNegrito"/>
        <w:rPr>
          <w:rFonts w:ascii="Arial" w:hAnsi="Arial" w:cs="Arial"/>
          <w:sz w:val="24"/>
          <w:szCs w:val="24"/>
        </w:rPr>
      </w:pPr>
    </w:p>
    <w:p w:rsidR="0052542F" w:rsidRDefault="0052542F" w:rsidP="006855DE">
      <w:pPr>
        <w:pStyle w:val="TitulosdaCapaSemNegrito"/>
        <w:rPr>
          <w:rFonts w:ascii="Arial" w:hAnsi="Arial" w:cs="Arial"/>
          <w:sz w:val="24"/>
          <w:szCs w:val="24"/>
        </w:rPr>
      </w:pPr>
    </w:p>
    <w:p w:rsidR="0052542F" w:rsidRDefault="0052542F" w:rsidP="0052542F">
      <w:pPr>
        <w:pStyle w:val="TitulosdaCapaSemNegrito"/>
        <w:jc w:val="left"/>
        <w:rPr>
          <w:rFonts w:ascii="Arial" w:hAnsi="Arial" w:cs="Arial"/>
          <w:sz w:val="24"/>
          <w:szCs w:val="24"/>
        </w:rPr>
      </w:pPr>
    </w:p>
    <w:p w:rsidR="0052542F" w:rsidRDefault="0052542F" w:rsidP="0052542F">
      <w:pPr>
        <w:pStyle w:val="TitulosdaCapaSemNegrito"/>
        <w:jc w:val="left"/>
        <w:rPr>
          <w:rFonts w:ascii="Arial" w:hAnsi="Arial" w:cs="Arial"/>
          <w:sz w:val="24"/>
          <w:szCs w:val="24"/>
        </w:rPr>
      </w:pPr>
    </w:p>
    <w:p w:rsidR="0050212E" w:rsidRDefault="0050212E" w:rsidP="00C241A4">
      <w:pPr>
        <w:jc w:val="center"/>
        <w:rPr>
          <w:rFonts w:ascii="Arial" w:hAnsi="Arial" w:cs="Arial"/>
        </w:rPr>
      </w:pPr>
    </w:p>
    <w:p w:rsidR="0052542F" w:rsidRPr="00C61CC8" w:rsidRDefault="0052542F" w:rsidP="00C241A4">
      <w:pPr>
        <w:jc w:val="center"/>
        <w:rPr>
          <w:rFonts w:ascii="Arial" w:hAnsi="Arial" w:cs="Arial"/>
        </w:rPr>
      </w:pPr>
      <w:r w:rsidRPr="00C61CC8">
        <w:rPr>
          <w:rFonts w:ascii="Arial" w:hAnsi="Arial" w:cs="Arial"/>
        </w:rPr>
        <w:lastRenderedPageBreak/>
        <w:t>SUMÁRIO</w:t>
      </w:r>
      <w:r w:rsidR="00C241A4">
        <w:rPr>
          <w:rFonts w:ascii="Arial" w:hAnsi="Arial" w:cs="Arial"/>
        </w:rPr>
        <w:softHyphen/>
      </w:r>
      <w:r w:rsidR="00C241A4">
        <w:rPr>
          <w:rFonts w:ascii="Arial" w:hAnsi="Arial" w:cs="Arial"/>
        </w:rPr>
        <w:softHyphen/>
      </w:r>
      <w:r w:rsidR="00C241A4">
        <w:rPr>
          <w:rFonts w:ascii="Arial" w:hAnsi="Arial" w:cs="Arial"/>
        </w:rPr>
        <w:softHyphen/>
      </w:r>
    </w:p>
    <w:p w:rsidR="008955A5" w:rsidRDefault="00AF4C3A">
      <w:pPr>
        <w:pStyle w:val="Sumrio1"/>
        <w:rPr>
          <w:rFonts w:asciiTheme="minorHAnsi" w:eastAsiaTheme="minorEastAsia" w:hAnsiTheme="minorHAnsi" w:cstheme="minorBidi"/>
          <w:b w:val="0"/>
          <w:bCs w:val="0"/>
          <w:caps w:val="0"/>
          <w:noProof/>
          <w:sz w:val="22"/>
          <w:szCs w:val="22"/>
        </w:rPr>
      </w:pPr>
      <w:r w:rsidRPr="00AF4C3A">
        <w:rPr>
          <w:sz w:val="24"/>
          <w:szCs w:val="24"/>
        </w:rPr>
        <w:fldChar w:fldCharType="begin"/>
      </w:r>
      <w:r w:rsidR="0052542F" w:rsidRPr="002C6584">
        <w:rPr>
          <w:sz w:val="24"/>
          <w:szCs w:val="24"/>
        </w:rPr>
        <w:instrText xml:space="preserve"> TOC \o "1-4" \h \z \u </w:instrText>
      </w:r>
      <w:r w:rsidRPr="00AF4C3A">
        <w:rPr>
          <w:sz w:val="24"/>
          <w:szCs w:val="24"/>
        </w:rPr>
        <w:fldChar w:fldCharType="separate"/>
      </w:r>
      <w:hyperlink w:anchor="_Toc253524080" w:history="1">
        <w:r w:rsidR="008955A5" w:rsidRPr="00483B15">
          <w:rPr>
            <w:rStyle w:val="Hyperlink"/>
            <w:rFonts w:ascii="Arial" w:hAnsi="Arial" w:cs="Arial"/>
            <w:noProof/>
          </w:rPr>
          <w:t>LISTA DE FIGURAS</w:t>
        </w:r>
        <w:r w:rsidR="008955A5">
          <w:rPr>
            <w:noProof/>
            <w:webHidden/>
          </w:rPr>
          <w:tab/>
        </w:r>
        <w:r>
          <w:rPr>
            <w:noProof/>
            <w:webHidden/>
          </w:rPr>
          <w:fldChar w:fldCharType="begin"/>
        </w:r>
        <w:r w:rsidR="008955A5">
          <w:rPr>
            <w:noProof/>
            <w:webHidden/>
          </w:rPr>
          <w:instrText xml:space="preserve"> PAGEREF _Toc253524080 \h </w:instrText>
        </w:r>
        <w:r>
          <w:rPr>
            <w:noProof/>
            <w:webHidden/>
          </w:rPr>
        </w:r>
        <w:r>
          <w:rPr>
            <w:noProof/>
            <w:webHidden/>
          </w:rPr>
          <w:fldChar w:fldCharType="separate"/>
        </w:r>
        <w:r w:rsidR="008955A5">
          <w:rPr>
            <w:noProof/>
            <w:webHidden/>
          </w:rPr>
          <w:t>ix</w:t>
        </w:r>
        <w:r>
          <w:rPr>
            <w:noProof/>
            <w:webHidden/>
          </w:rPr>
          <w:fldChar w:fldCharType="end"/>
        </w:r>
      </w:hyperlink>
    </w:p>
    <w:p w:rsidR="008955A5" w:rsidRDefault="00AF4C3A">
      <w:pPr>
        <w:pStyle w:val="Sumrio1"/>
        <w:rPr>
          <w:rFonts w:asciiTheme="minorHAnsi" w:eastAsiaTheme="minorEastAsia" w:hAnsiTheme="minorHAnsi" w:cstheme="minorBidi"/>
          <w:b w:val="0"/>
          <w:bCs w:val="0"/>
          <w:caps w:val="0"/>
          <w:noProof/>
          <w:sz w:val="22"/>
          <w:szCs w:val="22"/>
        </w:rPr>
      </w:pPr>
      <w:hyperlink w:anchor="_Toc253524081" w:history="1">
        <w:r w:rsidR="008955A5" w:rsidRPr="00483B15">
          <w:rPr>
            <w:rStyle w:val="Hyperlink"/>
            <w:rFonts w:ascii="Arial" w:hAnsi="Arial" w:cs="Arial"/>
            <w:noProof/>
          </w:rPr>
          <w:t>LISTA DE TABELAS</w:t>
        </w:r>
        <w:r w:rsidR="008955A5">
          <w:rPr>
            <w:noProof/>
            <w:webHidden/>
          </w:rPr>
          <w:tab/>
        </w:r>
        <w:r>
          <w:rPr>
            <w:noProof/>
            <w:webHidden/>
          </w:rPr>
          <w:fldChar w:fldCharType="begin"/>
        </w:r>
        <w:r w:rsidR="008955A5">
          <w:rPr>
            <w:noProof/>
            <w:webHidden/>
          </w:rPr>
          <w:instrText xml:space="preserve"> PAGEREF _Toc253524081 \h </w:instrText>
        </w:r>
        <w:r>
          <w:rPr>
            <w:noProof/>
            <w:webHidden/>
          </w:rPr>
        </w:r>
        <w:r>
          <w:rPr>
            <w:noProof/>
            <w:webHidden/>
          </w:rPr>
          <w:fldChar w:fldCharType="separate"/>
        </w:r>
        <w:r w:rsidR="008955A5">
          <w:rPr>
            <w:noProof/>
            <w:webHidden/>
          </w:rPr>
          <w:t>xi</w:t>
        </w:r>
        <w:r>
          <w:rPr>
            <w:noProof/>
            <w:webHidden/>
          </w:rPr>
          <w:fldChar w:fldCharType="end"/>
        </w:r>
      </w:hyperlink>
    </w:p>
    <w:p w:rsidR="008955A5" w:rsidRDefault="00AF4C3A">
      <w:pPr>
        <w:pStyle w:val="Sumrio1"/>
        <w:rPr>
          <w:rFonts w:asciiTheme="minorHAnsi" w:eastAsiaTheme="minorEastAsia" w:hAnsiTheme="minorHAnsi" w:cstheme="minorBidi"/>
          <w:b w:val="0"/>
          <w:bCs w:val="0"/>
          <w:caps w:val="0"/>
          <w:noProof/>
          <w:sz w:val="22"/>
          <w:szCs w:val="22"/>
        </w:rPr>
      </w:pPr>
      <w:hyperlink w:anchor="_Toc253524082" w:history="1">
        <w:r w:rsidR="008955A5" w:rsidRPr="00483B15">
          <w:rPr>
            <w:rStyle w:val="Hyperlink"/>
            <w:rFonts w:ascii="Arial" w:hAnsi="Arial" w:cs="Arial"/>
            <w:noProof/>
          </w:rPr>
          <w:t>RESUMO</w:t>
        </w:r>
        <w:r w:rsidR="008955A5">
          <w:rPr>
            <w:noProof/>
            <w:webHidden/>
          </w:rPr>
          <w:tab/>
        </w:r>
        <w:r>
          <w:rPr>
            <w:noProof/>
            <w:webHidden/>
          </w:rPr>
          <w:fldChar w:fldCharType="begin"/>
        </w:r>
        <w:r w:rsidR="008955A5">
          <w:rPr>
            <w:noProof/>
            <w:webHidden/>
          </w:rPr>
          <w:instrText xml:space="preserve"> PAGEREF _Toc253524082 \h </w:instrText>
        </w:r>
        <w:r>
          <w:rPr>
            <w:noProof/>
            <w:webHidden/>
          </w:rPr>
        </w:r>
        <w:r>
          <w:rPr>
            <w:noProof/>
            <w:webHidden/>
          </w:rPr>
          <w:fldChar w:fldCharType="separate"/>
        </w:r>
        <w:r w:rsidR="008955A5">
          <w:rPr>
            <w:noProof/>
            <w:webHidden/>
          </w:rPr>
          <w:t>xii</w:t>
        </w:r>
        <w:r>
          <w:rPr>
            <w:noProof/>
            <w:webHidden/>
          </w:rPr>
          <w:fldChar w:fldCharType="end"/>
        </w:r>
      </w:hyperlink>
    </w:p>
    <w:p w:rsidR="008955A5" w:rsidRDefault="00AF4C3A">
      <w:pPr>
        <w:pStyle w:val="Sumrio1"/>
        <w:rPr>
          <w:rFonts w:asciiTheme="minorHAnsi" w:eastAsiaTheme="minorEastAsia" w:hAnsiTheme="minorHAnsi" w:cstheme="minorBidi"/>
          <w:b w:val="0"/>
          <w:bCs w:val="0"/>
          <w:caps w:val="0"/>
          <w:noProof/>
          <w:sz w:val="22"/>
          <w:szCs w:val="22"/>
        </w:rPr>
      </w:pPr>
      <w:hyperlink w:anchor="_Toc253524083" w:history="1">
        <w:r w:rsidR="008955A5" w:rsidRPr="00483B15">
          <w:rPr>
            <w:rStyle w:val="Hyperlink"/>
            <w:rFonts w:ascii="Arial" w:hAnsi="Arial" w:cs="Arial"/>
            <w:i/>
            <w:noProof/>
            <w:lang w:val="en-US"/>
          </w:rPr>
          <w:t>ABSTRACT</w:t>
        </w:r>
        <w:r w:rsidR="008955A5">
          <w:rPr>
            <w:noProof/>
            <w:webHidden/>
          </w:rPr>
          <w:tab/>
        </w:r>
        <w:r>
          <w:rPr>
            <w:noProof/>
            <w:webHidden/>
          </w:rPr>
          <w:fldChar w:fldCharType="begin"/>
        </w:r>
        <w:r w:rsidR="008955A5">
          <w:rPr>
            <w:noProof/>
            <w:webHidden/>
          </w:rPr>
          <w:instrText xml:space="preserve"> PAGEREF _Toc253524083 \h </w:instrText>
        </w:r>
        <w:r>
          <w:rPr>
            <w:noProof/>
            <w:webHidden/>
          </w:rPr>
        </w:r>
        <w:r>
          <w:rPr>
            <w:noProof/>
            <w:webHidden/>
          </w:rPr>
          <w:fldChar w:fldCharType="separate"/>
        </w:r>
        <w:r w:rsidR="008955A5">
          <w:rPr>
            <w:noProof/>
            <w:webHidden/>
          </w:rPr>
          <w:t>xii</w:t>
        </w:r>
        <w:r>
          <w:rPr>
            <w:noProof/>
            <w:webHidden/>
          </w:rPr>
          <w:fldChar w:fldCharType="end"/>
        </w:r>
      </w:hyperlink>
    </w:p>
    <w:p w:rsidR="008955A5" w:rsidRDefault="00AF4C3A">
      <w:pPr>
        <w:pStyle w:val="Sumrio1"/>
        <w:rPr>
          <w:rFonts w:asciiTheme="minorHAnsi" w:eastAsiaTheme="minorEastAsia" w:hAnsiTheme="minorHAnsi" w:cstheme="minorBidi"/>
          <w:b w:val="0"/>
          <w:bCs w:val="0"/>
          <w:caps w:val="0"/>
          <w:noProof/>
          <w:sz w:val="22"/>
          <w:szCs w:val="22"/>
        </w:rPr>
      </w:pPr>
      <w:hyperlink w:anchor="_Toc253524084" w:history="1">
        <w:r w:rsidR="008955A5" w:rsidRPr="00483B15">
          <w:rPr>
            <w:rStyle w:val="Hyperlink"/>
            <w:noProof/>
          </w:rPr>
          <w:t>1</w:t>
        </w:r>
        <w:r w:rsidR="008955A5">
          <w:rPr>
            <w:rFonts w:asciiTheme="minorHAnsi" w:eastAsiaTheme="minorEastAsia" w:hAnsiTheme="minorHAnsi" w:cstheme="minorBidi"/>
            <w:b w:val="0"/>
            <w:bCs w:val="0"/>
            <w:caps w:val="0"/>
            <w:noProof/>
            <w:sz w:val="22"/>
            <w:szCs w:val="22"/>
          </w:rPr>
          <w:tab/>
        </w:r>
        <w:r w:rsidR="008955A5" w:rsidRPr="00483B15">
          <w:rPr>
            <w:rStyle w:val="Hyperlink"/>
            <w:noProof/>
          </w:rPr>
          <w:t>INTRODUÇÃO</w:t>
        </w:r>
        <w:r w:rsidR="008955A5">
          <w:rPr>
            <w:noProof/>
            <w:webHidden/>
          </w:rPr>
          <w:tab/>
        </w:r>
        <w:r>
          <w:rPr>
            <w:noProof/>
            <w:webHidden/>
          </w:rPr>
          <w:fldChar w:fldCharType="begin"/>
        </w:r>
        <w:r w:rsidR="008955A5">
          <w:rPr>
            <w:noProof/>
            <w:webHidden/>
          </w:rPr>
          <w:instrText xml:space="preserve"> PAGEREF _Toc253524084 \h </w:instrText>
        </w:r>
        <w:r>
          <w:rPr>
            <w:noProof/>
            <w:webHidden/>
          </w:rPr>
        </w:r>
        <w:r>
          <w:rPr>
            <w:noProof/>
            <w:webHidden/>
          </w:rPr>
          <w:fldChar w:fldCharType="separate"/>
        </w:r>
        <w:r w:rsidR="008955A5">
          <w:rPr>
            <w:noProof/>
            <w:webHidden/>
          </w:rPr>
          <w:t>1</w:t>
        </w:r>
        <w:r>
          <w:rPr>
            <w:noProof/>
            <w:webHidden/>
          </w:rPr>
          <w:fldChar w:fldCharType="end"/>
        </w:r>
      </w:hyperlink>
    </w:p>
    <w:p w:rsidR="008955A5" w:rsidRDefault="00AF4C3A">
      <w:pPr>
        <w:pStyle w:val="Sumrio2"/>
        <w:rPr>
          <w:rFonts w:asciiTheme="minorHAnsi" w:eastAsiaTheme="minorEastAsia" w:hAnsiTheme="minorHAnsi" w:cstheme="minorBidi"/>
          <w:smallCaps w:val="0"/>
          <w:noProof/>
          <w:sz w:val="22"/>
          <w:szCs w:val="22"/>
        </w:rPr>
      </w:pPr>
      <w:hyperlink w:anchor="_Toc253524085" w:history="1">
        <w:r w:rsidR="008955A5" w:rsidRPr="00483B15">
          <w:rPr>
            <w:rStyle w:val="Hyperlink"/>
            <w:noProof/>
          </w:rPr>
          <w:t>1.1</w:t>
        </w:r>
        <w:r w:rsidR="008955A5">
          <w:rPr>
            <w:rFonts w:asciiTheme="minorHAnsi" w:eastAsiaTheme="minorEastAsia" w:hAnsiTheme="minorHAnsi" w:cstheme="minorBidi"/>
            <w:smallCaps w:val="0"/>
            <w:noProof/>
            <w:sz w:val="22"/>
            <w:szCs w:val="22"/>
          </w:rPr>
          <w:tab/>
        </w:r>
        <w:r w:rsidR="008955A5" w:rsidRPr="00483B15">
          <w:rPr>
            <w:rStyle w:val="Hyperlink"/>
            <w:noProof/>
          </w:rPr>
          <w:t>JUSTIFICATIVA E MOTIVAÇÃO</w:t>
        </w:r>
        <w:r w:rsidR="008955A5">
          <w:rPr>
            <w:noProof/>
            <w:webHidden/>
          </w:rPr>
          <w:tab/>
        </w:r>
        <w:r>
          <w:rPr>
            <w:noProof/>
            <w:webHidden/>
          </w:rPr>
          <w:fldChar w:fldCharType="begin"/>
        </w:r>
        <w:r w:rsidR="008955A5">
          <w:rPr>
            <w:noProof/>
            <w:webHidden/>
          </w:rPr>
          <w:instrText xml:space="preserve"> PAGEREF _Toc253524085 \h </w:instrText>
        </w:r>
        <w:r>
          <w:rPr>
            <w:noProof/>
            <w:webHidden/>
          </w:rPr>
        </w:r>
        <w:r>
          <w:rPr>
            <w:noProof/>
            <w:webHidden/>
          </w:rPr>
          <w:fldChar w:fldCharType="separate"/>
        </w:r>
        <w:r w:rsidR="008955A5">
          <w:rPr>
            <w:noProof/>
            <w:webHidden/>
          </w:rPr>
          <w:t>1</w:t>
        </w:r>
        <w:r>
          <w:rPr>
            <w:noProof/>
            <w:webHidden/>
          </w:rPr>
          <w:fldChar w:fldCharType="end"/>
        </w:r>
      </w:hyperlink>
    </w:p>
    <w:p w:rsidR="008955A5" w:rsidRDefault="00AF4C3A">
      <w:pPr>
        <w:pStyle w:val="Sumrio2"/>
        <w:rPr>
          <w:rFonts w:asciiTheme="minorHAnsi" w:eastAsiaTheme="minorEastAsia" w:hAnsiTheme="minorHAnsi" w:cstheme="minorBidi"/>
          <w:smallCaps w:val="0"/>
          <w:noProof/>
          <w:sz w:val="22"/>
          <w:szCs w:val="22"/>
        </w:rPr>
      </w:pPr>
      <w:hyperlink w:anchor="_Toc253524086" w:history="1">
        <w:r w:rsidR="008955A5" w:rsidRPr="00483B15">
          <w:rPr>
            <w:rStyle w:val="Hyperlink"/>
            <w:noProof/>
          </w:rPr>
          <w:t>1.2</w:t>
        </w:r>
        <w:r w:rsidR="008955A5">
          <w:rPr>
            <w:rFonts w:asciiTheme="minorHAnsi" w:eastAsiaTheme="minorEastAsia" w:hAnsiTheme="minorHAnsi" w:cstheme="minorBidi"/>
            <w:smallCaps w:val="0"/>
            <w:noProof/>
            <w:sz w:val="22"/>
            <w:szCs w:val="22"/>
          </w:rPr>
          <w:tab/>
        </w:r>
        <w:r w:rsidR="008955A5" w:rsidRPr="00483B15">
          <w:rPr>
            <w:rStyle w:val="Hyperlink"/>
            <w:noProof/>
          </w:rPr>
          <w:t>O SISTEMA DE MONITORAMENTO</w:t>
        </w:r>
        <w:r w:rsidR="008955A5">
          <w:rPr>
            <w:noProof/>
            <w:webHidden/>
          </w:rPr>
          <w:tab/>
        </w:r>
        <w:r>
          <w:rPr>
            <w:noProof/>
            <w:webHidden/>
          </w:rPr>
          <w:fldChar w:fldCharType="begin"/>
        </w:r>
        <w:r w:rsidR="008955A5">
          <w:rPr>
            <w:noProof/>
            <w:webHidden/>
          </w:rPr>
          <w:instrText xml:space="preserve"> PAGEREF _Toc253524086 \h </w:instrText>
        </w:r>
        <w:r>
          <w:rPr>
            <w:noProof/>
            <w:webHidden/>
          </w:rPr>
        </w:r>
        <w:r>
          <w:rPr>
            <w:noProof/>
            <w:webHidden/>
          </w:rPr>
          <w:fldChar w:fldCharType="separate"/>
        </w:r>
        <w:r w:rsidR="008955A5">
          <w:rPr>
            <w:noProof/>
            <w:webHidden/>
          </w:rPr>
          <w:t>2</w:t>
        </w:r>
        <w:r>
          <w:rPr>
            <w:noProof/>
            <w:webHidden/>
          </w:rPr>
          <w:fldChar w:fldCharType="end"/>
        </w:r>
      </w:hyperlink>
    </w:p>
    <w:p w:rsidR="008955A5" w:rsidRDefault="00AF4C3A">
      <w:pPr>
        <w:pStyle w:val="Sumrio2"/>
        <w:rPr>
          <w:rFonts w:asciiTheme="minorHAnsi" w:eastAsiaTheme="minorEastAsia" w:hAnsiTheme="minorHAnsi" w:cstheme="minorBidi"/>
          <w:smallCaps w:val="0"/>
          <w:noProof/>
          <w:sz w:val="22"/>
          <w:szCs w:val="22"/>
        </w:rPr>
      </w:pPr>
      <w:hyperlink w:anchor="_Toc253524087" w:history="1">
        <w:r w:rsidR="008955A5" w:rsidRPr="00483B15">
          <w:rPr>
            <w:rStyle w:val="Hyperlink"/>
            <w:noProof/>
          </w:rPr>
          <w:t>1.3</w:t>
        </w:r>
        <w:r w:rsidR="008955A5">
          <w:rPr>
            <w:rFonts w:asciiTheme="minorHAnsi" w:eastAsiaTheme="minorEastAsia" w:hAnsiTheme="minorHAnsi" w:cstheme="minorBidi"/>
            <w:smallCaps w:val="0"/>
            <w:noProof/>
            <w:sz w:val="22"/>
            <w:szCs w:val="22"/>
          </w:rPr>
          <w:tab/>
        </w:r>
        <w:r w:rsidR="008955A5" w:rsidRPr="00483B15">
          <w:rPr>
            <w:rStyle w:val="Hyperlink"/>
            <w:noProof/>
          </w:rPr>
          <w:t>OBJETIVOS</w:t>
        </w:r>
        <w:r w:rsidR="008955A5">
          <w:rPr>
            <w:noProof/>
            <w:webHidden/>
          </w:rPr>
          <w:tab/>
        </w:r>
        <w:r>
          <w:rPr>
            <w:noProof/>
            <w:webHidden/>
          </w:rPr>
          <w:fldChar w:fldCharType="begin"/>
        </w:r>
        <w:r w:rsidR="008955A5">
          <w:rPr>
            <w:noProof/>
            <w:webHidden/>
          </w:rPr>
          <w:instrText xml:space="preserve"> PAGEREF _Toc253524087 \h </w:instrText>
        </w:r>
        <w:r>
          <w:rPr>
            <w:noProof/>
            <w:webHidden/>
          </w:rPr>
        </w:r>
        <w:r>
          <w:rPr>
            <w:noProof/>
            <w:webHidden/>
          </w:rPr>
          <w:fldChar w:fldCharType="separate"/>
        </w:r>
        <w:r w:rsidR="008955A5">
          <w:rPr>
            <w:noProof/>
            <w:webHidden/>
          </w:rPr>
          <w:t>3</w:t>
        </w:r>
        <w:r>
          <w:rPr>
            <w:noProof/>
            <w:webHidden/>
          </w:rPr>
          <w:fldChar w:fldCharType="end"/>
        </w:r>
      </w:hyperlink>
    </w:p>
    <w:p w:rsidR="008955A5" w:rsidRDefault="00AF4C3A">
      <w:pPr>
        <w:pStyle w:val="Sumrio2"/>
        <w:rPr>
          <w:rFonts w:asciiTheme="minorHAnsi" w:eastAsiaTheme="minorEastAsia" w:hAnsiTheme="minorHAnsi" w:cstheme="minorBidi"/>
          <w:smallCaps w:val="0"/>
          <w:noProof/>
          <w:sz w:val="22"/>
          <w:szCs w:val="22"/>
        </w:rPr>
      </w:pPr>
      <w:hyperlink w:anchor="_Toc253524088" w:history="1">
        <w:r w:rsidR="008955A5" w:rsidRPr="00483B15">
          <w:rPr>
            <w:rStyle w:val="Hyperlink"/>
            <w:noProof/>
          </w:rPr>
          <w:t>1.4</w:t>
        </w:r>
        <w:r w:rsidR="008955A5">
          <w:rPr>
            <w:rFonts w:asciiTheme="minorHAnsi" w:eastAsiaTheme="minorEastAsia" w:hAnsiTheme="minorHAnsi" w:cstheme="minorBidi"/>
            <w:smallCaps w:val="0"/>
            <w:noProof/>
            <w:sz w:val="22"/>
            <w:szCs w:val="22"/>
          </w:rPr>
          <w:tab/>
        </w:r>
        <w:r w:rsidR="008955A5" w:rsidRPr="00483B15">
          <w:rPr>
            <w:rStyle w:val="Hyperlink"/>
            <w:noProof/>
          </w:rPr>
          <w:t>ESCOPO</w:t>
        </w:r>
        <w:r w:rsidR="008955A5">
          <w:rPr>
            <w:noProof/>
            <w:webHidden/>
          </w:rPr>
          <w:tab/>
        </w:r>
        <w:r>
          <w:rPr>
            <w:noProof/>
            <w:webHidden/>
          </w:rPr>
          <w:fldChar w:fldCharType="begin"/>
        </w:r>
        <w:r w:rsidR="008955A5">
          <w:rPr>
            <w:noProof/>
            <w:webHidden/>
          </w:rPr>
          <w:instrText xml:space="preserve"> PAGEREF _Toc253524088 \h </w:instrText>
        </w:r>
        <w:r>
          <w:rPr>
            <w:noProof/>
            <w:webHidden/>
          </w:rPr>
        </w:r>
        <w:r>
          <w:rPr>
            <w:noProof/>
            <w:webHidden/>
          </w:rPr>
          <w:fldChar w:fldCharType="separate"/>
        </w:r>
        <w:r w:rsidR="008955A5">
          <w:rPr>
            <w:noProof/>
            <w:webHidden/>
          </w:rPr>
          <w:t>4</w:t>
        </w:r>
        <w:r>
          <w:rPr>
            <w:noProof/>
            <w:webHidden/>
          </w:rPr>
          <w:fldChar w:fldCharType="end"/>
        </w:r>
      </w:hyperlink>
    </w:p>
    <w:p w:rsidR="008955A5" w:rsidRDefault="00AF4C3A">
      <w:pPr>
        <w:pStyle w:val="Sumrio2"/>
        <w:rPr>
          <w:rFonts w:asciiTheme="minorHAnsi" w:eastAsiaTheme="minorEastAsia" w:hAnsiTheme="minorHAnsi" w:cstheme="minorBidi"/>
          <w:smallCaps w:val="0"/>
          <w:noProof/>
          <w:sz w:val="22"/>
          <w:szCs w:val="22"/>
        </w:rPr>
      </w:pPr>
      <w:hyperlink w:anchor="_Toc253524089" w:history="1">
        <w:r w:rsidR="008955A5" w:rsidRPr="00483B15">
          <w:rPr>
            <w:rStyle w:val="Hyperlink"/>
            <w:noProof/>
          </w:rPr>
          <w:t>1.5</w:t>
        </w:r>
        <w:r w:rsidR="008955A5">
          <w:rPr>
            <w:rFonts w:asciiTheme="minorHAnsi" w:eastAsiaTheme="minorEastAsia" w:hAnsiTheme="minorHAnsi" w:cstheme="minorBidi"/>
            <w:smallCaps w:val="0"/>
            <w:noProof/>
            <w:sz w:val="22"/>
            <w:szCs w:val="22"/>
          </w:rPr>
          <w:tab/>
        </w:r>
        <w:r w:rsidR="008955A5" w:rsidRPr="00483B15">
          <w:rPr>
            <w:rStyle w:val="Hyperlink"/>
            <w:noProof/>
          </w:rPr>
          <w:t>ORGANIZAÇÃO DO DOCUMENTO</w:t>
        </w:r>
        <w:r w:rsidR="008955A5">
          <w:rPr>
            <w:noProof/>
            <w:webHidden/>
          </w:rPr>
          <w:tab/>
        </w:r>
        <w:r>
          <w:rPr>
            <w:noProof/>
            <w:webHidden/>
          </w:rPr>
          <w:fldChar w:fldCharType="begin"/>
        </w:r>
        <w:r w:rsidR="008955A5">
          <w:rPr>
            <w:noProof/>
            <w:webHidden/>
          </w:rPr>
          <w:instrText xml:space="preserve"> PAGEREF _Toc253524089 \h </w:instrText>
        </w:r>
        <w:r>
          <w:rPr>
            <w:noProof/>
            <w:webHidden/>
          </w:rPr>
        </w:r>
        <w:r>
          <w:rPr>
            <w:noProof/>
            <w:webHidden/>
          </w:rPr>
          <w:fldChar w:fldCharType="separate"/>
        </w:r>
        <w:r w:rsidR="008955A5">
          <w:rPr>
            <w:noProof/>
            <w:webHidden/>
          </w:rPr>
          <w:t>4</w:t>
        </w:r>
        <w:r>
          <w:rPr>
            <w:noProof/>
            <w:webHidden/>
          </w:rPr>
          <w:fldChar w:fldCharType="end"/>
        </w:r>
      </w:hyperlink>
    </w:p>
    <w:p w:rsidR="008955A5" w:rsidRDefault="00AF4C3A">
      <w:pPr>
        <w:pStyle w:val="Sumrio1"/>
        <w:rPr>
          <w:rFonts w:asciiTheme="minorHAnsi" w:eastAsiaTheme="minorEastAsia" w:hAnsiTheme="minorHAnsi" w:cstheme="minorBidi"/>
          <w:b w:val="0"/>
          <w:bCs w:val="0"/>
          <w:caps w:val="0"/>
          <w:noProof/>
          <w:sz w:val="22"/>
          <w:szCs w:val="22"/>
        </w:rPr>
      </w:pPr>
      <w:hyperlink w:anchor="_Toc253524090" w:history="1">
        <w:r w:rsidR="008955A5" w:rsidRPr="00483B15">
          <w:rPr>
            <w:rStyle w:val="Hyperlink"/>
            <w:noProof/>
          </w:rPr>
          <w:t>2</w:t>
        </w:r>
        <w:r w:rsidR="008955A5">
          <w:rPr>
            <w:rFonts w:asciiTheme="minorHAnsi" w:eastAsiaTheme="minorEastAsia" w:hAnsiTheme="minorHAnsi" w:cstheme="minorBidi"/>
            <w:b w:val="0"/>
            <w:bCs w:val="0"/>
            <w:caps w:val="0"/>
            <w:noProof/>
            <w:sz w:val="22"/>
            <w:szCs w:val="22"/>
          </w:rPr>
          <w:tab/>
        </w:r>
        <w:r w:rsidR="008955A5" w:rsidRPr="00483B15">
          <w:rPr>
            <w:rStyle w:val="Hyperlink"/>
            <w:noProof/>
          </w:rPr>
          <w:t>PESQUISA DE TECNOLOGIAS</w:t>
        </w:r>
        <w:r w:rsidR="008955A5">
          <w:rPr>
            <w:noProof/>
            <w:webHidden/>
          </w:rPr>
          <w:tab/>
        </w:r>
        <w:r>
          <w:rPr>
            <w:noProof/>
            <w:webHidden/>
          </w:rPr>
          <w:fldChar w:fldCharType="begin"/>
        </w:r>
        <w:r w:rsidR="008955A5">
          <w:rPr>
            <w:noProof/>
            <w:webHidden/>
          </w:rPr>
          <w:instrText xml:space="preserve"> PAGEREF _Toc253524090 \h </w:instrText>
        </w:r>
        <w:r>
          <w:rPr>
            <w:noProof/>
            <w:webHidden/>
          </w:rPr>
        </w:r>
        <w:r>
          <w:rPr>
            <w:noProof/>
            <w:webHidden/>
          </w:rPr>
          <w:fldChar w:fldCharType="separate"/>
        </w:r>
        <w:r w:rsidR="008955A5">
          <w:rPr>
            <w:noProof/>
            <w:webHidden/>
          </w:rPr>
          <w:t>5</w:t>
        </w:r>
        <w:r>
          <w:rPr>
            <w:noProof/>
            <w:webHidden/>
          </w:rPr>
          <w:fldChar w:fldCharType="end"/>
        </w:r>
      </w:hyperlink>
    </w:p>
    <w:p w:rsidR="008955A5" w:rsidRDefault="00AF4C3A">
      <w:pPr>
        <w:pStyle w:val="Sumrio2"/>
        <w:rPr>
          <w:rFonts w:asciiTheme="minorHAnsi" w:eastAsiaTheme="minorEastAsia" w:hAnsiTheme="minorHAnsi" w:cstheme="minorBidi"/>
          <w:smallCaps w:val="0"/>
          <w:noProof/>
          <w:sz w:val="22"/>
          <w:szCs w:val="22"/>
        </w:rPr>
      </w:pPr>
      <w:hyperlink w:anchor="_Toc253524091" w:history="1">
        <w:r w:rsidR="008955A5" w:rsidRPr="00483B15">
          <w:rPr>
            <w:rStyle w:val="Hyperlink"/>
            <w:noProof/>
          </w:rPr>
          <w:t>2.1</w:t>
        </w:r>
        <w:r w:rsidR="008955A5">
          <w:rPr>
            <w:rFonts w:asciiTheme="minorHAnsi" w:eastAsiaTheme="minorEastAsia" w:hAnsiTheme="minorHAnsi" w:cstheme="minorBidi"/>
            <w:smallCaps w:val="0"/>
            <w:noProof/>
            <w:sz w:val="22"/>
            <w:szCs w:val="22"/>
          </w:rPr>
          <w:tab/>
        </w:r>
        <w:r w:rsidR="008955A5" w:rsidRPr="00483B15">
          <w:rPr>
            <w:rStyle w:val="Hyperlink"/>
            <w:noProof/>
          </w:rPr>
          <w:t>TECNOLOGIAS PARA MEDIÇÃO DE ENERGIA ELÉTRICA</w:t>
        </w:r>
        <w:r w:rsidR="008955A5">
          <w:rPr>
            <w:noProof/>
            <w:webHidden/>
          </w:rPr>
          <w:tab/>
        </w:r>
        <w:r>
          <w:rPr>
            <w:noProof/>
            <w:webHidden/>
          </w:rPr>
          <w:fldChar w:fldCharType="begin"/>
        </w:r>
        <w:r w:rsidR="008955A5">
          <w:rPr>
            <w:noProof/>
            <w:webHidden/>
          </w:rPr>
          <w:instrText xml:space="preserve"> PAGEREF _Toc253524091 \h </w:instrText>
        </w:r>
        <w:r>
          <w:rPr>
            <w:noProof/>
            <w:webHidden/>
          </w:rPr>
        </w:r>
        <w:r>
          <w:rPr>
            <w:noProof/>
            <w:webHidden/>
          </w:rPr>
          <w:fldChar w:fldCharType="separate"/>
        </w:r>
        <w:r w:rsidR="008955A5">
          <w:rPr>
            <w:noProof/>
            <w:webHidden/>
          </w:rPr>
          <w:t>5</w:t>
        </w:r>
        <w:r>
          <w:rPr>
            <w:noProof/>
            <w:webHidden/>
          </w:rPr>
          <w:fldChar w:fldCharType="end"/>
        </w:r>
      </w:hyperlink>
    </w:p>
    <w:p w:rsidR="008955A5" w:rsidRDefault="00AF4C3A">
      <w:pPr>
        <w:pStyle w:val="Sumrio3"/>
        <w:tabs>
          <w:tab w:val="left" w:pos="1920"/>
          <w:tab w:val="right" w:leader="dot" w:pos="8494"/>
        </w:tabs>
        <w:rPr>
          <w:rFonts w:asciiTheme="minorHAnsi" w:eastAsiaTheme="minorEastAsia" w:hAnsiTheme="minorHAnsi" w:cstheme="minorBidi"/>
          <w:i w:val="0"/>
          <w:iCs w:val="0"/>
          <w:noProof/>
          <w:sz w:val="22"/>
          <w:szCs w:val="22"/>
        </w:rPr>
      </w:pPr>
      <w:hyperlink w:anchor="_Toc253524092" w:history="1">
        <w:r w:rsidR="008955A5" w:rsidRPr="00483B15">
          <w:rPr>
            <w:rStyle w:val="Hyperlink"/>
            <w:noProof/>
          </w:rPr>
          <w:t>2.1.1</w:t>
        </w:r>
        <w:r w:rsidR="008955A5">
          <w:rPr>
            <w:rFonts w:asciiTheme="minorHAnsi" w:eastAsiaTheme="minorEastAsia" w:hAnsiTheme="minorHAnsi" w:cstheme="minorBidi"/>
            <w:i w:val="0"/>
            <w:iCs w:val="0"/>
            <w:noProof/>
            <w:sz w:val="22"/>
            <w:szCs w:val="22"/>
          </w:rPr>
          <w:tab/>
        </w:r>
        <w:r w:rsidR="008955A5" w:rsidRPr="00483B15">
          <w:rPr>
            <w:rStyle w:val="Hyperlink"/>
            <w:noProof/>
          </w:rPr>
          <w:t>MEDIDORES DE GRANDEZAS ELÉTRICAS</w:t>
        </w:r>
        <w:r w:rsidR="008955A5">
          <w:rPr>
            <w:noProof/>
            <w:webHidden/>
          </w:rPr>
          <w:tab/>
        </w:r>
        <w:r>
          <w:rPr>
            <w:noProof/>
            <w:webHidden/>
          </w:rPr>
          <w:fldChar w:fldCharType="begin"/>
        </w:r>
        <w:r w:rsidR="008955A5">
          <w:rPr>
            <w:noProof/>
            <w:webHidden/>
          </w:rPr>
          <w:instrText xml:space="preserve"> PAGEREF _Toc253524092 \h </w:instrText>
        </w:r>
        <w:r>
          <w:rPr>
            <w:noProof/>
            <w:webHidden/>
          </w:rPr>
        </w:r>
        <w:r>
          <w:rPr>
            <w:noProof/>
            <w:webHidden/>
          </w:rPr>
          <w:fldChar w:fldCharType="separate"/>
        </w:r>
        <w:r w:rsidR="008955A5">
          <w:rPr>
            <w:noProof/>
            <w:webHidden/>
          </w:rPr>
          <w:t>7</w:t>
        </w:r>
        <w:r>
          <w:rPr>
            <w:noProof/>
            <w:webHidden/>
          </w:rPr>
          <w:fldChar w:fldCharType="end"/>
        </w:r>
      </w:hyperlink>
    </w:p>
    <w:p w:rsidR="008955A5" w:rsidRDefault="00AF4C3A">
      <w:pPr>
        <w:pStyle w:val="Sumrio4"/>
        <w:tabs>
          <w:tab w:val="left" w:pos="2150"/>
          <w:tab w:val="right" w:leader="dot" w:pos="8494"/>
        </w:tabs>
        <w:rPr>
          <w:rFonts w:asciiTheme="minorHAnsi" w:eastAsiaTheme="minorEastAsia" w:hAnsiTheme="minorHAnsi" w:cstheme="minorBidi"/>
          <w:noProof/>
          <w:sz w:val="22"/>
          <w:szCs w:val="22"/>
        </w:rPr>
      </w:pPr>
      <w:hyperlink w:anchor="_Toc253524093" w:history="1">
        <w:r w:rsidR="008955A5" w:rsidRPr="00483B15">
          <w:rPr>
            <w:rStyle w:val="Hyperlink"/>
            <w:noProof/>
            <w:lang w:val="pt-PT"/>
          </w:rPr>
          <w:t>2.1.1.1</w:t>
        </w:r>
        <w:r w:rsidR="008955A5">
          <w:rPr>
            <w:rFonts w:asciiTheme="minorHAnsi" w:eastAsiaTheme="minorEastAsia" w:hAnsiTheme="minorHAnsi" w:cstheme="minorBidi"/>
            <w:noProof/>
            <w:sz w:val="22"/>
            <w:szCs w:val="22"/>
          </w:rPr>
          <w:tab/>
        </w:r>
        <w:r w:rsidR="008955A5" w:rsidRPr="00483B15">
          <w:rPr>
            <w:rStyle w:val="Hyperlink"/>
            <w:noProof/>
            <w:lang w:val="pt-PT"/>
          </w:rPr>
          <w:t>INSTRUMENTOS INDICADORES</w:t>
        </w:r>
        <w:r w:rsidR="008955A5">
          <w:rPr>
            <w:noProof/>
            <w:webHidden/>
          </w:rPr>
          <w:tab/>
        </w:r>
        <w:r>
          <w:rPr>
            <w:noProof/>
            <w:webHidden/>
          </w:rPr>
          <w:fldChar w:fldCharType="begin"/>
        </w:r>
        <w:r w:rsidR="008955A5">
          <w:rPr>
            <w:noProof/>
            <w:webHidden/>
          </w:rPr>
          <w:instrText xml:space="preserve"> PAGEREF _Toc253524093 \h </w:instrText>
        </w:r>
        <w:r>
          <w:rPr>
            <w:noProof/>
            <w:webHidden/>
          </w:rPr>
        </w:r>
        <w:r>
          <w:rPr>
            <w:noProof/>
            <w:webHidden/>
          </w:rPr>
          <w:fldChar w:fldCharType="separate"/>
        </w:r>
        <w:r w:rsidR="008955A5">
          <w:rPr>
            <w:noProof/>
            <w:webHidden/>
          </w:rPr>
          <w:t>8</w:t>
        </w:r>
        <w:r>
          <w:rPr>
            <w:noProof/>
            <w:webHidden/>
          </w:rPr>
          <w:fldChar w:fldCharType="end"/>
        </w:r>
      </w:hyperlink>
    </w:p>
    <w:p w:rsidR="008955A5" w:rsidRDefault="00AF4C3A">
      <w:pPr>
        <w:pStyle w:val="Sumrio4"/>
        <w:tabs>
          <w:tab w:val="left" w:pos="2150"/>
          <w:tab w:val="right" w:leader="dot" w:pos="8494"/>
        </w:tabs>
        <w:rPr>
          <w:rFonts w:asciiTheme="minorHAnsi" w:eastAsiaTheme="minorEastAsia" w:hAnsiTheme="minorHAnsi" w:cstheme="minorBidi"/>
          <w:noProof/>
          <w:sz w:val="22"/>
          <w:szCs w:val="22"/>
        </w:rPr>
      </w:pPr>
      <w:hyperlink w:anchor="_Toc253524094" w:history="1">
        <w:r w:rsidR="008955A5" w:rsidRPr="00483B15">
          <w:rPr>
            <w:rStyle w:val="Hyperlink"/>
            <w:noProof/>
          </w:rPr>
          <w:t>2.1.1.2</w:t>
        </w:r>
        <w:r w:rsidR="008955A5">
          <w:rPr>
            <w:rFonts w:asciiTheme="minorHAnsi" w:eastAsiaTheme="minorEastAsia" w:hAnsiTheme="minorHAnsi" w:cstheme="minorBidi"/>
            <w:noProof/>
            <w:sz w:val="22"/>
            <w:szCs w:val="22"/>
          </w:rPr>
          <w:tab/>
        </w:r>
        <w:r w:rsidR="008955A5" w:rsidRPr="00483B15">
          <w:rPr>
            <w:rStyle w:val="Hyperlink"/>
            <w:noProof/>
          </w:rPr>
          <w:t>INSTRUMENTOS REGISTRADORES</w:t>
        </w:r>
        <w:r w:rsidR="008955A5">
          <w:rPr>
            <w:noProof/>
            <w:webHidden/>
          </w:rPr>
          <w:tab/>
        </w:r>
        <w:r>
          <w:rPr>
            <w:noProof/>
            <w:webHidden/>
          </w:rPr>
          <w:fldChar w:fldCharType="begin"/>
        </w:r>
        <w:r w:rsidR="008955A5">
          <w:rPr>
            <w:noProof/>
            <w:webHidden/>
          </w:rPr>
          <w:instrText xml:space="preserve"> PAGEREF _Toc253524094 \h </w:instrText>
        </w:r>
        <w:r>
          <w:rPr>
            <w:noProof/>
            <w:webHidden/>
          </w:rPr>
        </w:r>
        <w:r>
          <w:rPr>
            <w:noProof/>
            <w:webHidden/>
          </w:rPr>
          <w:fldChar w:fldCharType="separate"/>
        </w:r>
        <w:r w:rsidR="008955A5">
          <w:rPr>
            <w:noProof/>
            <w:webHidden/>
          </w:rPr>
          <w:t>9</w:t>
        </w:r>
        <w:r>
          <w:rPr>
            <w:noProof/>
            <w:webHidden/>
          </w:rPr>
          <w:fldChar w:fldCharType="end"/>
        </w:r>
      </w:hyperlink>
    </w:p>
    <w:p w:rsidR="008955A5" w:rsidRDefault="00AF4C3A">
      <w:pPr>
        <w:pStyle w:val="Sumrio4"/>
        <w:tabs>
          <w:tab w:val="left" w:pos="2150"/>
          <w:tab w:val="right" w:leader="dot" w:pos="8494"/>
        </w:tabs>
        <w:rPr>
          <w:rFonts w:asciiTheme="minorHAnsi" w:eastAsiaTheme="minorEastAsia" w:hAnsiTheme="minorHAnsi" w:cstheme="minorBidi"/>
          <w:noProof/>
          <w:sz w:val="22"/>
          <w:szCs w:val="22"/>
        </w:rPr>
      </w:pPr>
      <w:hyperlink w:anchor="_Toc253524095" w:history="1">
        <w:r w:rsidR="008955A5" w:rsidRPr="00483B15">
          <w:rPr>
            <w:rStyle w:val="Hyperlink"/>
            <w:noProof/>
          </w:rPr>
          <w:t>2.1.1.3</w:t>
        </w:r>
        <w:r w:rsidR="008955A5">
          <w:rPr>
            <w:rFonts w:asciiTheme="minorHAnsi" w:eastAsiaTheme="minorEastAsia" w:hAnsiTheme="minorHAnsi" w:cstheme="minorBidi"/>
            <w:noProof/>
            <w:sz w:val="22"/>
            <w:szCs w:val="22"/>
          </w:rPr>
          <w:tab/>
        </w:r>
        <w:r w:rsidR="008955A5" w:rsidRPr="00483B15">
          <w:rPr>
            <w:rStyle w:val="Hyperlink"/>
            <w:noProof/>
          </w:rPr>
          <w:t>INSTRUMENTOS INTEGRADORES OU ACUMULADORES</w:t>
        </w:r>
        <w:r w:rsidR="008955A5">
          <w:rPr>
            <w:noProof/>
            <w:webHidden/>
          </w:rPr>
          <w:tab/>
        </w:r>
        <w:r>
          <w:rPr>
            <w:noProof/>
            <w:webHidden/>
          </w:rPr>
          <w:fldChar w:fldCharType="begin"/>
        </w:r>
        <w:r w:rsidR="008955A5">
          <w:rPr>
            <w:noProof/>
            <w:webHidden/>
          </w:rPr>
          <w:instrText xml:space="preserve"> PAGEREF _Toc253524095 \h </w:instrText>
        </w:r>
        <w:r>
          <w:rPr>
            <w:noProof/>
            <w:webHidden/>
          </w:rPr>
        </w:r>
        <w:r>
          <w:rPr>
            <w:noProof/>
            <w:webHidden/>
          </w:rPr>
          <w:fldChar w:fldCharType="separate"/>
        </w:r>
        <w:r w:rsidR="008955A5">
          <w:rPr>
            <w:noProof/>
            <w:webHidden/>
          </w:rPr>
          <w:t>10</w:t>
        </w:r>
        <w:r>
          <w:rPr>
            <w:noProof/>
            <w:webHidden/>
          </w:rPr>
          <w:fldChar w:fldCharType="end"/>
        </w:r>
      </w:hyperlink>
    </w:p>
    <w:p w:rsidR="008955A5" w:rsidRDefault="00AF4C3A">
      <w:pPr>
        <w:pStyle w:val="Sumrio3"/>
        <w:tabs>
          <w:tab w:val="left" w:pos="1920"/>
          <w:tab w:val="right" w:leader="dot" w:pos="8494"/>
        </w:tabs>
        <w:rPr>
          <w:rFonts w:asciiTheme="minorHAnsi" w:eastAsiaTheme="minorEastAsia" w:hAnsiTheme="minorHAnsi" w:cstheme="minorBidi"/>
          <w:i w:val="0"/>
          <w:iCs w:val="0"/>
          <w:noProof/>
          <w:sz w:val="22"/>
          <w:szCs w:val="22"/>
        </w:rPr>
      </w:pPr>
      <w:hyperlink w:anchor="_Toc253524096" w:history="1">
        <w:r w:rsidR="008955A5" w:rsidRPr="00483B15">
          <w:rPr>
            <w:rStyle w:val="Hyperlink"/>
            <w:noProof/>
          </w:rPr>
          <w:t>2.1.2</w:t>
        </w:r>
        <w:r w:rsidR="008955A5">
          <w:rPr>
            <w:rFonts w:asciiTheme="minorHAnsi" w:eastAsiaTheme="minorEastAsia" w:hAnsiTheme="minorHAnsi" w:cstheme="minorBidi"/>
            <w:i w:val="0"/>
            <w:iCs w:val="0"/>
            <w:noProof/>
            <w:sz w:val="22"/>
            <w:szCs w:val="22"/>
          </w:rPr>
          <w:tab/>
        </w:r>
        <w:r w:rsidR="008955A5" w:rsidRPr="00483B15">
          <w:rPr>
            <w:rStyle w:val="Hyperlink"/>
            <w:noProof/>
          </w:rPr>
          <w:t>MEDIÇÃO DE POTÊNCIA ELÉTRICA</w:t>
        </w:r>
        <w:r w:rsidR="008955A5">
          <w:rPr>
            <w:noProof/>
            <w:webHidden/>
          </w:rPr>
          <w:tab/>
        </w:r>
        <w:r>
          <w:rPr>
            <w:noProof/>
            <w:webHidden/>
          </w:rPr>
          <w:fldChar w:fldCharType="begin"/>
        </w:r>
        <w:r w:rsidR="008955A5">
          <w:rPr>
            <w:noProof/>
            <w:webHidden/>
          </w:rPr>
          <w:instrText xml:space="preserve"> PAGEREF _Toc253524096 \h </w:instrText>
        </w:r>
        <w:r>
          <w:rPr>
            <w:noProof/>
            <w:webHidden/>
          </w:rPr>
        </w:r>
        <w:r>
          <w:rPr>
            <w:noProof/>
            <w:webHidden/>
          </w:rPr>
          <w:fldChar w:fldCharType="separate"/>
        </w:r>
        <w:r w:rsidR="008955A5">
          <w:rPr>
            <w:noProof/>
            <w:webHidden/>
          </w:rPr>
          <w:t>10</w:t>
        </w:r>
        <w:r>
          <w:rPr>
            <w:noProof/>
            <w:webHidden/>
          </w:rPr>
          <w:fldChar w:fldCharType="end"/>
        </w:r>
      </w:hyperlink>
    </w:p>
    <w:p w:rsidR="008955A5" w:rsidRDefault="00AF4C3A">
      <w:pPr>
        <w:pStyle w:val="Sumrio4"/>
        <w:tabs>
          <w:tab w:val="left" w:pos="2150"/>
          <w:tab w:val="right" w:leader="dot" w:pos="8494"/>
        </w:tabs>
        <w:rPr>
          <w:rFonts w:asciiTheme="minorHAnsi" w:eastAsiaTheme="minorEastAsia" w:hAnsiTheme="minorHAnsi" w:cstheme="minorBidi"/>
          <w:noProof/>
          <w:sz w:val="22"/>
          <w:szCs w:val="22"/>
        </w:rPr>
      </w:pPr>
      <w:hyperlink w:anchor="_Toc253524097" w:history="1">
        <w:r w:rsidR="008955A5" w:rsidRPr="00483B15">
          <w:rPr>
            <w:rStyle w:val="Hyperlink"/>
            <w:noProof/>
          </w:rPr>
          <w:t>2.1.2.1</w:t>
        </w:r>
        <w:r w:rsidR="008955A5">
          <w:rPr>
            <w:rFonts w:asciiTheme="minorHAnsi" w:eastAsiaTheme="minorEastAsia" w:hAnsiTheme="minorHAnsi" w:cstheme="minorBidi"/>
            <w:noProof/>
            <w:sz w:val="22"/>
            <w:szCs w:val="22"/>
          </w:rPr>
          <w:tab/>
        </w:r>
        <w:r w:rsidR="008955A5" w:rsidRPr="00483B15">
          <w:rPr>
            <w:rStyle w:val="Hyperlink"/>
            <w:noProof/>
          </w:rPr>
          <w:t>MEDIÇÃO DE POTÊNCIA ATIVA</w:t>
        </w:r>
        <w:r w:rsidR="008955A5">
          <w:rPr>
            <w:noProof/>
            <w:webHidden/>
          </w:rPr>
          <w:tab/>
        </w:r>
        <w:r>
          <w:rPr>
            <w:noProof/>
            <w:webHidden/>
          </w:rPr>
          <w:fldChar w:fldCharType="begin"/>
        </w:r>
        <w:r w:rsidR="008955A5">
          <w:rPr>
            <w:noProof/>
            <w:webHidden/>
          </w:rPr>
          <w:instrText xml:space="preserve"> PAGEREF _Toc253524097 \h </w:instrText>
        </w:r>
        <w:r>
          <w:rPr>
            <w:noProof/>
            <w:webHidden/>
          </w:rPr>
        </w:r>
        <w:r>
          <w:rPr>
            <w:noProof/>
            <w:webHidden/>
          </w:rPr>
          <w:fldChar w:fldCharType="separate"/>
        </w:r>
        <w:r w:rsidR="008955A5">
          <w:rPr>
            <w:noProof/>
            <w:webHidden/>
          </w:rPr>
          <w:t>11</w:t>
        </w:r>
        <w:r>
          <w:rPr>
            <w:noProof/>
            <w:webHidden/>
          </w:rPr>
          <w:fldChar w:fldCharType="end"/>
        </w:r>
      </w:hyperlink>
    </w:p>
    <w:p w:rsidR="008955A5" w:rsidRDefault="00AF4C3A">
      <w:pPr>
        <w:pStyle w:val="Sumrio4"/>
        <w:tabs>
          <w:tab w:val="left" w:pos="2150"/>
          <w:tab w:val="right" w:leader="dot" w:pos="8494"/>
        </w:tabs>
        <w:rPr>
          <w:rFonts w:asciiTheme="minorHAnsi" w:eastAsiaTheme="minorEastAsia" w:hAnsiTheme="minorHAnsi" w:cstheme="minorBidi"/>
          <w:noProof/>
          <w:sz w:val="22"/>
          <w:szCs w:val="22"/>
        </w:rPr>
      </w:pPr>
      <w:hyperlink w:anchor="_Toc253524098" w:history="1">
        <w:r w:rsidR="008955A5" w:rsidRPr="00483B15">
          <w:rPr>
            <w:rStyle w:val="Hyperlink"/>
            <w:noProof/>
          </w:rPr>
          <w:t>2.1.2.2</w:t>
        </w:r>
        <w:r w:rsidR="008955A5">
          <w:rPr>
            <w:rFonts w:asciiTheme="minorHAnsi" w:eastAsiaTheme="minorEastAsia" w:hAnsiTheme="minorHAnsi" w:cstheme="minorBidi"/>
            <w:noProof/>
            <w:sz w:val="22"/>
            <w:szCs w:val="22"/>
          </w:rPr>
          <w:tab/>
        </w:r>
        <w:r w:rsidR="008955A5" w:rsidRPr="00483B15">
          <w:rPr>
            <w:rStyle w:val="Hyperlink"/>
            <w:noProof/>
          </w:rPr>
          <w:t>MEDIÇÃO DE POTÊNCIA REATIVA</w:t>
        </w:r>
        <w:r w:rsidR="008955A5">
          <w:rPr>
            <w:noProof/>
            <w:webHidden/>
          </w:rPr>
          <w:tab/>
        </w:r>
        <w:r>
          <w:rPr>
            <w:noProof/>
            <w:webHidden/>
          </w:rPr>
          <w:fldChar w:fldCharType="begin"/>
        </w:r>
        <w:r w:rsidR="008955A5">
          <w:rPr>
            <w:noProof/>
            <w:webHidden/>
          </w:rPr>
          <w:instrText xml:space="preserve"> PAGEREF _Toc253524098 \h </w:instrText>
        </w:r>
        <w:r>
          <w:rPr>
            <w:noProof/>
            <w:webHidden/>
          </w:rPr>
        </w:r>
        <w:r>
          <w:rPr>
            <w:noProof/>
            <w:webHidden/>
          </w:rPr>
          <w:fldChar w:fldCharType="separate"/>
        </w:r>
        <w:r w:rsidR="008955A5">
          <w:rPr>
            <w:noProof/>
            <w:webHidden/>
          </w:rPr>
          <w:t>11</w:t>
        </w:r>
        <w:r>
          <w:rPr>
            <w:noProof/>
            <w:webHidden/>
          </w:rPr>
          <w:fldChar w:fldCharType="end"/>
        </w:r>
      </w:hyperlink>
    </w:p>
    <w:p w:rsidR="008955A5" w:rsidRDefault="00AF4C3A">
      <w:pPr>
        <w:pStyle w:val="Sumrio3"/>
        <w:tabs>
          <w:tab w:val="left" w:pos="1920"/>
          <w:tab w:val="right" w:leader="dot" w:pos="8494"/>
        </w:tabs>
        <w:rPr>
          <w:rFonts w:asciiTheme="minorHAnsi" w:eastAsiaTheme="minorEastAsia" w:hAnsiTheme="minorHAnsi" w:cstheme="minorBidi"/>
          <w:i w:val="0"/>
          <w:iCs w:val="0"/>
          <w:noProof/>
          <w:sz w:val="22"/>
          <w:szCs w:val="22"/>
        </w:rPr>
      </w:pPr>
      <w:hyperlink w:anchor="_Toc253524099" w:history="1">
        <w:r w:rsidR="008955A5" w:rsidRPr="00483B15">
          <w:rPr>
            <w:rStyle w:val="Hyperlink"/>
            <w:noProof/>
          </w:rPr>
          <w:t>2.1.3</w:t>
        </w:r>
        <w:r w:rsidR="008955A5">
          <w:rPr>
            <w:rFonts w:asciiTheme="minorHAnsi" w:eastAsiaTheme="minorEastAsia" w:hAnsiTheme="minorHAnsi" w:cstheme="minorBidi"/>
            <w:i w:val="0"/>
            <w:iCs w:val="0"/>
            <w:noProof/>
            <w:sz w:val="22"/>
            <w:szCs w:val="22"/>
          </w:rPr>
          <w:tab/>
        </w:r>
        <w:r w:rsidR="008955A5" w:rsidRPr="00483B15">
          <w:rPr>
            <w:rStyle w:val="Hyperlink"/>
            <w:noProof/>
          </w:rPr>
          <w:t>MEDIDORES DE ENERGIA ELÉTRICA</w:t>
        </w:r>
        <w:r w:rsidR="008955A5">
          <w:rPr>
            <w:noProof/>
            <w:webHidden/>
          </w:rPr>
          <w:tab/>
        </w:r>
        <w:r>
          <w:rPr>
            <w:noProof/>
            <w:webHidden/>
          </w:rPr>
          <w:fldChar w:fldCharType="begin"/>
        </w:r>
        <w:r w:rsidR="008955A5">
          <w:rPr>
            <w:noProof/>
            <w:webHidden/>
          </w:rPr>
          <w:instrText xml:space="preserve"> PAGEREF _Toc253524099 \h </w:instrText>
        </w:r>
        <w:r>
          <w:rPr>
            <w:noProof/>
            <w:webHidden/>
          </w:rPr>
        </w:r>
        <w:r>
          <w:rPr>
            <w:noProof/>
            <w:webHidden/>
          </w:rPr>
          <w:fldChar w:fldCharType="separate"/>
        </w:r>
        <w:r w:rsidR="008955A5">
          <w:rPr>
            <w:noProof/>
            <w:webHidden/>
          </w:rPr>
          <w:t>12</w:t>
        </w:r>
        <w:r>
          <w:rPr>
            <w:noProof/>
            <w:webHidden/>
          </w:rPr>
          <w:fldChar w:fldCharType="end"/>
        </w:r>
      </w:hyperlink>
    </w:p>
    <w:p w:rsidR="008955A5" w:rsidRDefault="00AF4C3A">
      <w:pPr>
        <w:pStyle w:val="Sumrio4"/>
        <w:tabs>
          <w:tab w:val="left" w:pos="2150"/>
          <w:tab w:val="right" w:leader="dot" w:pos="8494"/>
        </w:tabs>
        <w:rPr>
          <w:rFonts w:asciiTheme="minorHAnsi" w:eastAsiaTheme="minorEastAsia" w:hAnsiTheme="minorHAnsi" w:cstheme="minorBidi"/>
          <w:noProof/>
          <w:sz w:val="22"/>
          <w:szCs w:val="22"/>
        </w:rPr>
      </w:pPr>
      <w:hyperlink w:anchor="_Toc253524100" w:history="1">
        <w:r w:rsidR="008955A5" w:rsidRPr="00483B15">
          <w:rPr>
            <w:rStyle w:val="Hyperlink"/>
            <w:noProof/>
          </w:rPr>
          <w:t>2.1.3.1</w:t>
        </w:r>
        <w:r w:rsidR="008955A5">
          <w:rPr>
            <w:rFonts w:asciiTheme="minorHAnsi" w:eastAsiaTheme="minorEastAsia" w:hAnsiTheme="minorHAnsi" w:cstheme="minorBidi"/>
            <w:noProof/>
            <w:sz w:val="22"/>
            <w:szCs w:val="22"/>
          </w:rPr>
          <w:tab/>
        </w:r>
        <w:r w:rsidR="008955A5" w:rsidRPr="00483B15">
          <w:rPr>
            <w:rStyle w:val="Hyperlink"/>
            <w:noProof/>
          </w:rPr>
          <w:t>MEDIDOR ELETROMECÂNICO DE INDUÇÃO</w:t>
        </w:r>
        <w:r w:rsidR="008955A5">
          <w:rPr>
            <w:noProof/>
            <w:webHidden/>
          </w:rPr>
          <w:tab/>
        </w:r>
        <w:r>
          <w:rPr>
            <w:noProof/>
            <w:webHidden/>
          </w:rPr>
          <w:fldChar w:fldCharType="begin"/>
        </w:r>
        <w:r w:rsidR="008955A5">
          <w:rPr>
            <w:noProof/>
            <w:webHidden/>
          </w:rPr>
          <w:instrText xml:space="preserve"> PAGEREF _Toc253524100 \h </w:instrText>
        </w:r>
        <w:r>
          <w:rPr>
            <w:noProof/>
            <w:webHidden/>
          </w:rPr>
        </w:r>
        <w:r>
          <w:rPr>
            <w:noProof/>
            <w:webHidden/>
          </w:rPr>
          <w:fldChar w:fldCharType="separate"/>
        </w:r>
        <w:r w:rsidR="008955A5">
          <w:rPr>
            <w:noProof/>
            <w:webHidden/>
          </w:rPr>
          <w:t>12</w:t>
        </w:r>
        <w:r>
          <w:rPr>
            <w:noProof/>
            <w:webHidden/>
          </w:rPr>
          <w:fldChar w:fldCharType="end"/>
        </w:r>
      </w:hyperlink>
    </w:p>
    <w:p w:rsidR="008955A5" w:rsidRDefault="00AF4C3A">
      <w:pPr>
        <w:pStyle w:val="Sumrio4"/>
        <w:tabs>
          <w:tab w:val="left" w:pos="2150"/>
          <w:tab w:val="right" w:leader="dot" w:pos="8494"/>
        </w:tabs>
        <w:rPr>
          <w:rFonts w:asciiTheme="minorHAnsi" w:eastAsiaTheme="minorEastAsia" w:hAnsiTheme="minorHAnsi" w:cstheme="minorBidi"/>
          <w:noProof/>
          <w:sz w:val="22"/>
          <w:szCs w:val="22"/>
        </w:rPr>
      </w:pPr>
      <w:hyperlink w:anchor="_Toc253524101" w:history="1">
        <w:r w:rsidR="008955A5" w:rsidRPr="00483B15">
          <w:rPr>
            <w:rStyle w:val="Hyperlink"/>
            <w:noProof/>
          </w:rPr>
          <w:t>2.1.3.2</w:t>
        </w:r>
        <w:r w:rsidR="008955A5">
          <w:rPr>
            <w:rFonts w:asciiTheme="minorHAnsi" w:eastAsiaTheme="minorEastAsia" w:hAnsiTheme="minorHAnsi" w:cstheme="minorBidi"/>
            <w:noProof/>
            <w:sz w:val="22"/>
            <w:szCs w:val="22"/>
          </w:rPr>
          <w:tab/>
        </w:r>
        <w:r w:rsidR="008955A5" w:rsidRPr="00483B15">
          <w:rPr>
            <w:rStyle w:val="Hyperlink"/>
            <w:noProof/>
          </w:rPr>
          <w:t>PRINCÍPIOS DE OPERAÇÃO</w:t>
        </w:r>
        <w:r w:rsidR="008955A5">
          <w:rPr>
            <w:noProof/>
            <w:webHidden/>
          </w:rPr>
          <w:tab/>
        </w:r>
        <w:r>
          <w:rPr>
            <w:noProof/>
            <w:webHidden/>
          </w:rPr>
          <w:fldChar w:fldCharType="begin"/>
        </w:r>
        <w:r w:rsidR="008955A5">
          <w:rPr>
            <w:noProof/>
            <w:webHidden/>
          </w:rPr>
          <w:instrText xml:space="preserve"> PAGEREF _Toc253524101 \h </w:instrText>
        </w:r>
        <w:r>
          <w:rPr>
            <w:noProof/>
            <w:webHidden/>
          </w:rPr>
        </w:r>
        <w:r>
          <w:rPr>
            <w:noProof/>
            <w:webHidden/>
          </w:rPr>
          <w:fldChar w:fldCharType="separate"/>
        </w:r>
        <w:r w:rsidR="008955A5">
          <w:rPr>
            <w:noProof/>
            <w:webHidden/>
          </w:rPr>
          <w:t>13</w:t>
        </w:r>
        <w:r>
          <w:rPr>
            <w:noProof/>
            <w:webHidden/>
          </w:rPr>
          <w:fldChar w:fldCharType="end"/>
        </w:r>
      </w:hyperlink>
    </w:p>
    <w:p w:rsidR="008955A5" w:rsidRDefault="00AF4C3A">
      <w:pPr>
        <w:pStyle w:val="Sumrio4"/>
        <w:tabs>
          <w:tab w:val="left" w:pos="2150"/>
          <w:tab w:val="right" w:leader="dot" w:pos="8494"/>
        </w:tabs>
        <w:rPr>
          <w:rFonts w:asciiTheme="minorHAnsi" w:eastAsiaTheme="minorEastAsia" w:hAnsiTheme="minorHAnsi" w:cstheme="minorBidi"/>
          <w:noProof/>
          <w:sz w:val="22"/>
          <w:szCs w:val="22"/>
        </w:rPr>
      </w:pPr>
      <w:hyperlink w:anchor="_Toc253524102" w:history="1">
        <w:r w:rsidR="008955A5" w:rsidRPr="00483B15">
          <w:rPr>
            <w:rStyle w:val="Hyperlink"/>
            <w:noProof/>
          </w:rPr>
          <w:t>2.1.3.3</w:t>
        </w:r>
        <w:r w:rsidR="008955A5">
          <w:rPr>
            <w:rFonts w:asciiTheme="minorHAnsi" w:eastAsiaTheme="minorEastAsia" w:hAnsiTheme="minorHAnsi" w:cstheme="minorBidi"/>
            <w:noProof/>
            <w:sz w:val="22"/>
            <w:szCs w:val="22"/>
          </w:rPr>
          <w:tab/>
        </w:r>
        <w:r w:rsidR="008955A5" w:rsidRPr="00483B15">
          <w:rPr>
            <w:rStyle w:val="Hyperlink"/>
            <w:noProof/>
          </w:rPr>
          <w:t>COMPOSIÇÃO</w:t>
        </w:r>
        <w:r w:rsidR="008955A5">
          <w:rPr>
            <w:noProof/>
            <w:webHidden/>
          </w:rPr>
          <w:tab/>
        </w:r>
        <w:r>
          <w:rPr>
            <w:noProof/>
            <w:webHidden/>
          </w:rPr>
          <w:fldChar w:fldCharType="begin"/>
        </w:r>
        <w:r w:rsidR="008955A5">
          <w:rPr>
            <w:noProof/>
            <w:webHidden/>
          </w:rPr>
          <w:instrText xml:space="preserve"> PAGEREF _Toc253524102 \h </w:instrText>
        </w:r>
        <w:r>
          <w:rPr>
            <w:noProof/>
            <w:webHidden/>
          </w:rPr>
        </w:r>
        <w:r>
          <w:rPr>
            <w:noProof/>
            <w:webHidden/>
          </w:rPr>
          <w:fldChar w:fldCharType="separate"/>
        </w:r>
        <w:r w:rsidR="008955A5">
          <w:rPr>
            <w:noProof/>
            <w:webHidden/>
          </w:rPr>
          <w:t>14</w:t>
        </w:r>
        <w:r>
          <w:rPr>
            <w:noProof/>
            <w:webHidden/>
          </w:rPr>
          <w:fldChar w:fldCharType="end"/>
        </w:r>
      </w:hyperlink>
    </w:p>
    <w:p w:rsidR="008955A5" w:rsidRDefault="00AF4C3A">
      <w:pPr>
        <w:pStyle w:val="Sumrio4"/>
        <w:tabs>
          <w:tab w:val="left" w:pos="2150"/>
          <w:tab w:val="right" w:leader="dot" w:pos="8494"/>
        </w:tabs>
        <w:rPr>
          <w:rFonts w:asciiTheme="minorHAnsi" w:eastAsiaTheme="minorEastAsia" w:hAnsiTheme="minorHAnsi" w:cstheme="minorBidi"/>
          <w:noProof/>
          <w:sz w:val="22"/>
          <w:szCs w:val="22"/>
        </w:rPr>
      </w:pPr>
      <w:hyperlink w:anchor="_Toc253524103" w:history="1">
        <w:r w:rsidR="008955A5" w:rsidRPr="00483B15">
          <w:rPr>
            <w:rStyle w:val="Hyperlink"/>
            <w:noProof/>
          </w:rPr>
          <w:t>2.1.3.4</w:t>
        </w:r>
        <w:r w:rsidR="008955A5">
          <w:rPr>
            <w:rFonts w:asciiTheme="minorHAnsi" w:eastAsiaTheme="minorEastAsia" w:hAnsiTheme="minorHAnsi" w:cstheme="minorBidi"/>
            <w:noProof/>
            <w:sz w:val="22"/>
            <w:szCs w:val="22"/>
          </w:rPr>
          <w:tab/>
        </w:r>
        <w:r w:rsidR="008955A5" w:rsidRPr="00483B15">
          <w:rPr>
            <w:rStyle w:val="Hyperlink"/>
            <w:noProof/>
          </w:rPr>
          <w:t>PRECISÃO</w:t>
        </w:r>
        <w:r w:rsidR="008955A5">
          <w:rPr>
            <w:noProof/>
            <w:webHidden/>
          </w:rPr>
          <w:tab/>
        </w:r>
        <w:r>
          <w:rPr>
            <w:noProof/>
            <w:webHidden/>
          </w:rPr>
          <w:fldChar w:fldCharType="begin"/>
        </w:r>
        <w:r w:rsidR="008955A5">
          <w:rPr>
            <w:noProof/>
            <w:webHidden/>
          </w:rPr>
          <w:instrText xml:space="preserve"> PAGEREF _Toc253524103 \h </w:instrText>
        </w:r>
        <w:r>
          <w:rPr>
            <w:noProof/>
            <w:webHidden/>
          </w:rPr>
        </w:r>
        <w:r>
          <w:rPr>
            <w:noProof/>
            <w:webHidden/>
          </w:rPr>
          <w:fldChar w:fldCharType="separate"/>
        </w:r>
        <w:r w:rsidR="008955A5">
          <w:rPr>
            <w:noProof/>
            <w:webHidden/>
          </w:rPr>
          <w:t>15</w:t>
        </w:r>
        <w:r>
          <w:rPr>
            <w:noProof/>
            <w:webHidden/>
          </w:rPr>
          <w:fldChar w:fldCharType="end"/>
        </w:r>
      </w:hyperlink>
    </w:p>
    <w:p w:rsidR="008955A5" w:rsidRDefault="00AF4C3A">
      <w:pPr>
        <w:pStyle w:val="Sumrio4"/>
        <w:tabs>
          <w:tab w:val="left" w:pos="2150"/>
          <w:tab w:val="right" w:leader="dot" w:pos="8494"/>
        </w:tabs>
        <w:rPr>
          <w:rFonts w:asciiTheme="minorHAnsi" w:eastAsiaTheme="minorEastAsia" w:hAnsiTheme="minorHAnsi" w:cstheme="minorBidi"/>
          <w:noProof/>
          <w:sz w:val="22"/>
          <w:szCs w:val="22"/>
        </w:rPr>
      </w:pPr>
      <w:hyperlink w:anchor="_Toc253524104" w:history="1">
        <w:r w:rsidR="008955A5" w:rsidRPr="00483B15">
          <w:rPr>
            <w:rStyle w:val="Hyperlink"/>
            <w:noProof/>
          </w:rPr>
          <w:t>2.1.3.5</w:t>
        </w:r>
        <w:r w:rsidR="008955A5">
          <w:rPr>
            <w:rFonts w:asciiTheme="minorHAnsi" w:eastAsiaTheme="minorEastAsia" w:hAnsiTheme="minorHAnsi" w:cstheme="minorBidi"/>
            <w:noProof/>
            <w:sz w:val="22"/>
            <w:szCs w:val="22"/>
          </w:rPr>
          <w:tab/>
        </w:r>
        <w:r w:rsidR="008955A5" w:rsidRPr="00483B15">
          <w:rPr>
            <w:rStyle w:val="Hyperlink"/>
            <w:noProof/>
          </w:rPr>
          <w:t>LIMITAÇÕES</w:t>
        </w:r>
        <w:r w:rsidR="008955A5">
          <w:rPr>
            <w:noProof/>
            <w:webHidden/>
          </w:rPr>
          <w:tab/>
        </w:r>
        <w:r>
          <w:rPr>
            <w:noProof/>
            <w:webHidden/>
          </w:rPr>
          <w:fldChar w:fldCharType="begin"/>
        </w:r>
        <w:r w:rsidR="008955A5">
          <w:rPr>
            <w:noProof/>
            <w:webHidden/>
          </w:rPr>
          <w:instrText xml:space="preserve"> PAGEREF _Toc253524104 \h </w:instrText>
        </w:r>
        <w:r>
          <w:rPr>
            <w:noProof/>
            <w:webHidden/>
          </w:rPr>
        </w:r>
        <w:r>
          <w:rPr>
            <w:noProof/>
            <w:webHidden/>
          </w:rPr>
          <w:fldChar w:fldCharType="separate"/>
        </w:r>
        <w:r w:rsidR="008955A5">
          <w:rPr>
            <w:noProof/>
            <w:webHidden/>
          </w:rPr>
          <w:t>15</w:t>
        </w:r>
        <w:r>
          <w:rPr>
            <w:noProof/>
            <w:webHidden/>
          </w:rPr>
          <w:fldChar w:fldCharType="end"/>
        </w:r>
      </w:hyperlink>
    </w:p>
    <w:p w:rsidR="008955A5" w:rsidRDefault="00AF4C3A">
      <w:pPr>
        <w:pStyle w:val="Sumrio3"/>
        <w:tabs>
          <w:tab w:val="left" w:pos="1920"/>
          <w:tab w:val="right" w:leader="dot" w:pos="8494"/>
        </w:tabs>
        <w:rPr>
          <w:rFonts w:asciiTheme="minorHAnsi" w:eastAsiaTheme="minorEastAsia" w:hAnsiTheme="minorHAnsi" w:cstheme="minorBidi"/>
          <w:i w:val="0"/>
          <w:iCs w:val="0"/>
          <w:noProof/>
          <w:sz w:val="22"/>
          <w:szCs w:val="22"/>
        </w:rPr>
      </w:pPr>
      <w:hyperlink w:anchor="_Toc253524105" w:history="1">
        <w:r w:rsidR="008955A5" w:rsidRPr="00483B15">
          <w:rPr>
            <w:rStyle w:val="Hyperlink"/>
            <w:noProof/>
          </w:rPr>
          <w:t>2.1.4</w:t>
        </w:r>
        <w:r w:rsidR="008955A5">
          <w:rPr>
            <w:rFonts w:asciiTheme="minorHAnsi" w:eastAsiaTheme="minorEastAsia" w:hAnsiTheme="minorHAnsi" w:cstheme="minorBidi"/>
            <w:i w:val="0"/>
            <w:iCs w:val="0"/>
            <w:noProof/>
            <w:sz w:val="22"/>
            <w:szCs w:val="22"/>
          </w:rPr>
          <w:tab/>
        </w:r>
        <w:r w:rsidR="008955A5" w:rsidRPr="00483B15">
          <w:rPr>
            <w:rStyle w:val="Hyperlink"/>
            <w:noProof/>
          </w:rPr>
          <w:t>MEDIDORES ELETRÔNICOS</w:t>
        </w:r>
        <w:r w:rsidR="008955A5">
          <w:rPr>
            <w:noProof/>
            <w:webHidden/>
          </w:rPr>
          <w:tab/>
        </w:r>
        <w:r>
          <w:rPr>
            <w:noProof/>
            <w:webHidden/>
          </w:rPr>
          <w:fldChar w:fldCharType="begin"/>
        </w:r>
        <w:r w:rsidR="008955A5">
          <w:rPr>
            <w:noProof/>
            <w:webHidden/>
          </w:rPr>
          <w:instrText xml:space="preserve"> PAGEREF _Toc253524105 \h </w:instrText>
        </w:r>
        <w:r>
          <w:rPr>
            <w:noProof/>
            <w:webHidden/>
          </w:rPr>
        </w:r>
        <w:r>
          <w:rPr>
            <w:noProof/>
            <w:webHidden/>
          </w:rPr>
          <w:fldChar w:fldCharType="separate"/>
        </w:r>
        <w:r w:rsidR="008955A5">
          <w:rPr>
            <w:noProof/>
            <w:webHidden/>
          </w:rPr>
          <w:t>16</w:t>
        </w:r>
        <w:r>
          <w:rPr>
            <w:noProof/>
            <w:webHidden/>
          </w:rPr>
          <w:fldChar w:fldCharType="end"/>
        </w:r>
      </w:hyperlink>
    </w:p>
    <w:p w:rsidR="008955A5" w:rsidRDefault="00AF4C3A">
      <w:pPr>
        <w:pStyle w:val="Sumrio4"/>
        <w:tabs>
          <w:tab w:val="left" w:pos="2150"/>
          <w:tab w:val="right" w:leader="dot" w:pos="8494"/>
        </w:tabs>
        <w:rPr>
          <w:rFonts w:asciiTheme="minorHAnsi" w:eastAsiaTheme="minorEastAsia" w:hAnsiTheme="minorHAnsi" w:cstheme="minorBidi"/>
          <w:noProof/>
          <w:sz w:val="22"/>
          <w:szCs w:val="22"/>
        </w:rPr>
      </w:pPr>
      <w:hyperlink w:anchor="_Toc253524106" w:history="1">
        <w:r w:rsidR="008955A5" w:rsidRPr="00483B15">
          <w:rPr>
            <w:rStyle w:val="Hyperlink"/>
            <w:noProof/>
          </w:rPr>
          <w:t>2.1.4.1</w:t>
        </w:r>
        <w:r w:rsidR="008955A5">
          <w:rPr>
            <w:rFonts w:asciiTheme="minorHAnsi" w:eastAsiaTheme="minorEastAsia" w:hAnsiTheme="minorHAnsi" w:cstheme="minorBidi"/>
            <w:noProof/>
            <w:sz w:val="22"/>
            <w:szCs w:val="22"/>
          </w:rPr>
          <w:tab/>
        </w:r>
        <w:r w:rsidR="008955A5" w:rsidRPr="00483B15">
          <w:rPr>
            <w:rStyle w:val="Hyperlink"/>
            <w:noProof/>
          </w:rPr>
          <w:t>PRINCÍPIOS DE OPERAÇÃO</w:t>
        </w:r>
        <w:r w:rsidR="008955A5">
          <w:rPr>
            <w:noProof/>
            <w:webHidden/>
          </w:rPr>
          <w:tab/>
        </w:r>
        <w:r>
          <w:rPr>
            <w:noProof/>
            <w:webHidden/>
          </w:rPr>
          <w:fldChar w:fldCharType="begin"/>
        </w:r>
        <w:r w:rsidR="008955A5">
          <w:rPr>
            <w:noProof/>
            <w:webHidden/>
          </w:rPr>
          <w:instrText xml:space="preserve"> PAGEREF _Toc253524106 \h </w:instrText>
        </w:r>
        <w:r>
          <w:rPr>
            <w:noProof/>
            <w:webHidden/>
          </w:rPr>
        </w:r>
        <w:r>
          <w:rPr>
            <w:noProof/>
            <w:webHidden/>
          </w:rPr>
          <w:fldChar w:fldCharType="separate"/>
        </w:r>
        <w:r w:rsidR="008955A5">
          <w:rPr>
            <w:noProof/>
            <w:webHidden/>
          </w:rPr>
          <w:t>17</w:t>
        </w:r>
        <w:r>
          <w:rPr>
            <w:noProof/>
            <w:webHidden/>
          </w:rPr>
          <w:fldChar w:fldCharType="end"/>
        </w:r>
      </w:hyperlink>
    </w:p>
    <w:p w:rsidR="008955A5" w:rsidRDefault="00AF4C3A">
      <w:pPr>
        <w:pStyle w:val="Sumrio4"/>
        <w:tabs>
          <w:tab w:val="left" w:pos="2150"/>
          <w:tab w:val="right" w:leader="dot" w:pos="8494"/>
        </w:tabs>
        <w:rPr>
          <w:rFonts w:asciiTheme="minorHAnsi" w:eastAsiaTheme="minorEastAsia" w:hAnsiTheme="minorHAnsi" w:cstheme="minorBidi"/>
          <w:noProof/>
          <w:sz w:val="22"/>
          <w:szCs w:val="22"/>
        </w:rPr>
      </w:pPr>
      <w:hyperlink w:anchor="_Toc253524107" w:history="1">
        <w:r w:rsidR="008955A5" w:rsidRPr="00483B15">
          <w:rPr>
            <w:rStyle w:val="Hyperlink"/>
            <w:noProof/>
          </w:rPr>
          <w:t>2.1.4.2</w:t>
        </w:r>
        <w:r w:rsidR="008955A5">
          <w:rPr>
            <w:rFonts w:asciiTheme="minorHAnsi" w:eastAsiaTheme="minorEastAsia" w:hAnsiTheme="minorHAnsi" w:cstheme="minorBidi"/>
            <w:noProof/>
            <w:sz w:val="22"/>
            <w:szCs w:val="22"/>
          </w:rPr>
          <w:tab/>
        </w:r>
        <w:r w:rsidR="008955A5" w:rsidRPr="00483B15">
          <w:rPr>
            <w:rStyle w:val="Hyperlink"/>
            <w:noProof/>
          </w:rPr>
          <w:t>COMPOSIÇÃO</w:t>
        </w:r>
        <w:r w:rsidR="008955A5">
          <w:rPr>
            <w:noProof/>
            <w:webHidden/>
          </w:rPr>
          <w:tab/>
        </w:r>
        <w:r>
          <w:rPr>
            <w:noProof/>
            <w:webHidden/>
          </w:rPr>
          <w:fldChar w:fldCharType="begin"/>
        </w:r>
        <w:r w:rsidR="008955A5">
          <w:rPr>
            <w:noProof/>
            <w:webHidden/>
          </w:rPr>
          <w:instrText xml:space="preserve"> PAGEREF _Toc253524107 \h </w:instrText>
        </w:r>
        <w:r>
          <w:rPr>
            <w:noProof/>
            <w:webHidden/>
          </w:rPr>
        </w:r>
        <w:r>
          <w:rPr>
            <w:noProof/>
            <w:webHidden/>
          </w:rPr>
          <w:fldChar w:fldCharType="separate"/>
        </w:r>
        <w:r w:rsidR="008955A5">
          <w:rPr>
            <w:noProof/>
            <w:webHidden/>
          </w:rPr>
          <w:t>18</w:t>
        </w:r>
        <w:r>
          <w:rPr>
            <w:noProof/>
            <w:webHidden/>
          </w:rPr>
          <w:fldChar w:fldCharType="end"/>
        </w:r>
      </w:hyperlink>
    </w:p>
    <w:p w:rsidR="008955A5" w:rsidRDefault="00AF4C3A">
      <w:pPr>
        <w:pStyle w:val="Sumrio4"/>
        <w:tabs>
          <w:tab w:val="left" w:pos="2150"/>
          <w:tab w:val="right" w:leader="dot" w:pos="8494"/>
        </w:tabs>
        <w:rPr>
          <w:rFonts w:asciiTheme="minorHAnsi" w:eastAsiaTheme="minorEastAsia" w:hAnsiTheme="minorHAnsi" w:cstheme="minorBidi"/>
          <w:noProof/>
          <w:sz w:val="22"/>
          <w:szCs w:val="22"/>
        </w:rPr>
      </w:pPr>
      <w:hyperlink w:anchor="_Toc253524108" w:history="1">
        <w:r w:rsidR="008955A5" w:rsidRPr="00483B15">
          <w:rPr>
            <w:rStyle w:val="Hyperlink"/>
            <w:noProof/>
          </w:rPr>
          <w:t>2.1.4.3</w:t>
        </w:r>
        <w:r w:rsidR="008955A5">
          <w:rPr>
            <w:rFonts w:asciiTheme="minorHAnsi" w:eastAsiaTheme="minorEastAsia" w:hAnsiTheme="minorHAnsi" w:cstheme="minorBidi"/>
            <w:noProof/>
            <w:sz w:val="22"/>
            <w:szCs w:val="22"/>
          </w:rPr>
          <w:tab/>
        </w:r>
        <w:r w:rsidR="008955A5" w:rsidRPr="00483B15">
          <w:rPr>
            <w:rStyle w:val="Hyperlink"/>
            <w:noProof/>
          </w:rPr>
          <w:t>PRECISÃO</w:t>
        </w:r>
        <w:r w:rsidR="008955A5">
          <w:rPr>
            <w:noProof/>
            <w:webHidden/>
          </w:rPr>
          <w:tab/>
        </w:r>
        <w:r>
          <w:rPr>
            <w:noProof/>
            <w:webHidden/>
          </w:rPr>
          <w:fldChar w:fldCharType="begin"/>
        </w:r>
        <w:r w:rsidR="008955A5">
          <w:rPr>
            <w:noProof/>
            <w:webHidden/>
          </w:rPr>
          <w:instrText xml:space="preserve"> PAGEREF _Toc253524108 \h </w:instrText>
        </w:r>
        <w:r>
          <w:rPr>
            <w:noProof/>
            <w:webHidden/>
          </w:rPr>
        </w:r>
        <w:r>
          <w:rPr>
            <w:noProof/>
            <w:webHidden/>
          </w:rPr>
          <w:fldChar w:fldCharType="separate"/>
        </w:r>
        <w:r w:rsidR="008955A5">
          <w:rPr>
            <w:noProof/>
            <w:webHidden/>
          </w:rPr>
          <w:t>18</w:t>
        </w:r>
        <w:r>
          <w:rPr>
            <w:noProof/>
            <w:webHidden/>
          </w:rPr>
          <w:fldChar w:fldCharType="end"/>
        </w:r>
      </w:hyperlink>
    </w:p>
    <w:p w:rsidR="008955A5" w:rsidRDefault="00AF4C3A">
      <w:pPr>
        <w:pStyle w:val="Sumrio4"/>
        <w:tabs>
          <w:tab w:val="left" w:pos="2150"/>
          <w:tab w:val="right" w:leader="dot" w:pos="8494"/>
        </w:tabs>
        <w:rPr>
          <w:rFonts w:asciiTheme="minorHAnsi" w:eastAsiaTheme="minorEastAsia" w:hAnsiTheme="minorHAnsi" w:cstheme="minorBidi"/>
          <w:noProof/>
          <w:sz w:val="22"/>
          <w:szCs w:val="22"/>
        </w:rPr>
      </w:pPr>
      <w:hyperlink w:anchor="_Toc253524109" w:history="1">
        <w:r w:rsidR="008955A5" w:rsidRPr="00483B15">
          <w:rPr>
            <w:rStyle w:val="Hyperlink"/>
            <w:noProof/>
          </w:rPr>
          <w:t>2.1.4.4</w:t>
        </w:r>
        <w:r w:rsidR="008955A5">
          <w:rPr>
            <w:rFonts w:asciiTheme="minorHAnsi" w:eastAsiaTheme="minorEastAsia" w:hAnsiTheme="minorHAnsi" w:cstheme="minorBidi"/>
            <w:noProof/>
            <w:sz w:val="22"/>
            <w:szCs w:val="22"/>
          </w:rPr>
          <w:tab/>
        </w:r>
        <w:r w:rsidR="008955A5" w:rsidRPr="00483B15">
          <w:rPr>
            <w:rStyle w:val="Hyperlink"/>
            <w:noProof/>
          </w:rPr>
          <w:t>LIMITAÇÕES</w:t>
        </w:r>
        <w:r w:rsidR="008955A5">
          <w:rPr>
            <w:noProof/>
            <w:webHidden/>
          </w:rPr>
          <w:tab/>
        </w:r>
        <w:r>
          <w:rPr>
            <w:noProof/>
            <w:webHidden/>
          </w:rPr>
          <w:fldChar w:fldCharType="begin"/>
        </w:r>
        <w:r w:rsidR="008955A5">
          <w:rPr>
            <w:noProof/>
            <w:webHidden/>
          </w:rPr>
          <w:instrText xml:space="preserve"> PAGEREF _Toc253524109 \h </w:instrText>
        </w:r>
        <w:r>
          <w:rPr>
            <w:noProof/>
            <w:webHidden/>
          </w:rPr>
        </w:r>
        <w:r>
          <w:rPr>
            <w:noProof/>
            <w:webHidden/>
          </w:rPr>
          <w:fldChar w:fldCharType="separate"/>
        </w:r>
        <w:r w:rsidR="008955A5">
          <w:rPr>
            <w:noProof/>
            <w:webHidden/>
          </w:rPr>
          <w:t>18</w:t>
        </w:r>
        <w:r>
          <w:rPr>
            <w:noProof/>
            <w:webHidden/>
          </w:rPr>
          <w:fldChar w:fldCharType="end"/>
        </w:r>
      </w:hyperlink>
    </w:p>
    <w:p w:rsidR="008955A5" w:rsidRDefault="00AF4C3A">
      <w:pPr>
        <w:pStyle w:val="Sumrio3"/>
        <w:tabs>
          <w:tab w:val="left" w:pos="1920"/>
          <w:tab w:val="right" w:leader="dot" w:pos="8494"/>
        </w:tabs>
        <w:rPr>
          <w:rFonts w:asciiTheme="minorHAnsi" w:eastAsiaTheme="minorEastAsia" w:hAnsiTheme="minorHAnsi" w:cstheme="minorBidi"/>
          <w:i w:val="0"/>
          <w:iCs w:val="0"/>
          <w:noProof/>
          <w:sz w:val="22"/>
          <w:szCs w:val="22"/>
        </w:rPr>
      </w:pPr>
      <w:hyperlink w:anchor="_Toc253524110" w:history="1">
        <w:r w:rsidR="008955A5" w:rsidRPr="00483B15">
          <w:rPr>
            <w:rStyle w:val="Hyperlink"/>
            <w:noProof/>
          </w:rPr>
          <w:t>2.1.5</w:t>
        </w:r>
        <w:r w:rsidR="008955A5">
          <w:rPr>
            <w:rFonts w:asciiTheme="minorHAnsi" w:eastAsiaTheme="minorEastAsia" w:hAnsiTheme="minorHAnsi" w:cstheme="minorBidi"/>
            <w:i w:val="0"/>
            <w:iCs w:val="0"/>
            <w:noProof/>
            <w:sz w:val="22"/>
            <w:szCs w:val="22"/>
          </w:rPr>
          <w:tab/>
        </w:r>
        <w:r w:rsidR="008955A5" w:rsidRPr="00483B15">
          <w:rPr>
            <w:rStyle w:val="Hyperlink"/>
            <w:noProof/>
          </w:rPr>
          <w:t>CONEXÕES DOS MEDIDORES DE ENERGIA</w:t>
        </w:r>
        <w:r w:rsidR="008955A5">
          <w:rPr>
            <w:noProof/>
            <w:webHidden/>
          </w:rPr>
          <w:tab/>
        </w:r>
        <w:r>
          <w:rPr>
            <w:noProof/>
            <w:webHidden/>
          </w:rPr>
          <w:fldChar w:fldCharType="begin"/>
        </w:r>
        <w:r w:rsidR="008955A5">
          <w:rPr>
            <w:noProof/>
            <w:webHidden/>
          </w:rPr>
          <w:instrText xml:space="preserve"> PAGEREF _Toc253524110 \h </w:instrText>
        </w:r>
        <w:r>
          <w:rPr>
            <w:noProof/>
            <w:webHidden/>
          </w:rPr>
        </w:r>
        <w:r>
          <w:rPr>
            <w:noProof/>
            <w:webHidden/>
          </w:rPr>
          <w:fldChar w:fldCharType="separate"/>
        </w:r>
        <w:r w:rsidR="008955A5">
          <w:rPr>
            <w:noProof/>
            <w:webHidden/>
          </w:rPr>
          <w:t>19</w:t>
        </w:r>
        <w:r>
          <w:rPr>
            <w:noProof/>
            <w:webHidden/>
          </w:rPr>
          <w:fldChar w:fldCharType="end"/>
        </w:r>
      </w:hyperlink>
    </w:p>
    <w:p w:rsidR="008955A5" w:rsidRDefault="00AF4C3A">
      <w:pPr>
        <w:pStyle w:val="Sumrio4"/>
        <w:tabs>
          <w:tab w:val="left" w:pos="2150"/>
          <w:tab w:val="right" w:leader="dot" w:pos="8494"/>
        </w:tabs>
        <w:rPr>
          <w:rFonts w:asciiTheme="minorHAnsi" w:eastAsiaTheme="minorEastAsia" w:hAnsiTheme="minorHAnsi" w:cstheme="minorBidi"/>
          <w:noProof/>
          <w:sz w:val="22"/>
          <w:szCs w:val="22"/>
        </w:rPr>
      </w:pPr>
      <w:hyperlink w:anchor="_Toc253524111" w:history="1">
        <w:r w:rsidR="008955A5" w:rsidRPr="00483B15">
          <w:rPr>
            <w:rStyle w:val="Hyperlink"/>
            <w:noProof/>
          </w:rPr>
          <w:t>2.1.5.1</w:t>
        </w:r>
        <w:r w:rsidR="008955A5">
          <w:rPr>
            <w:rFonts w:asciiTheme="minorHAnsi" w:eastAsiaTheme="minorEastAsia" w:hAnsiTheme="minorHAnsi" w:cstheme="minorBidi"/>
            <w:noProof/>
            <w:sz w:val="22"/>
            <w:szCs w:val="22"/>
          </w:rPr>
          <w:tab/>
        </w:r>
        <w:r w:rsidR="008955A5" w:rsidRPr="00483B15">
          <w:rPr>
            <w:rStyle w:val="Hyperlink"/>
            <w:noProof/>
          </w:rPr>
          <w:t>MEDIÇÃO DIRETA</w:t>
        </w:r>
        <w:r w:rsidR="008955A5">
          <w:rPr>
            <w:noProof/>
            <w:webHidden/>
          </w:rPr>
          <w:tab/>
        </w:r>
        <w:r>
          <w:rPr>
            <w:noProof/>
            <w:webHidden/>
          </w:rPr>
          <w:fldChar w:fldCharType="begin"/>
        </w:r>
        <w:r w:rsidR="008955A5">
          <w:rPr>
            <w:noProof/>
            <w:webHidden/>
          </w:rPr>
          <w:instrText xml:space="preserve"> PAGEREF _Toc253524111 \h </w:instrText>
        </w:r>
        <w:r>
          <w:rPr>
            <w:noProof/>
            <w:webHidden/>
          </w:rPr>
        </w:r>
        <w:r>
          <w:rPr>
            <w:noProof/>
            <w:webHidden/>
          </w:rPr>
          <w:fldChar w:fldCharType="separate"/>
        </w:r>
        <w:r w:rsidR="008955A5">
          <w:rPr>
            <w:noProof/>
            <w:webHidden/>
          </w:rPr>
          <w:t>19</w:t>
        </w:r>
        <w:r>
          <w:rPr>
            <w:noProof/>
            <w:webHidden/>
          </w:rPr>
          <w:fldChar w:fldCharType="end"/>
        </w:r>
      </w:hyperlink>
    </w:p>
    <w:p w:rsidR="008955A5" w:rsidRDefault="00AF4C3A">
      <w:pPr>
        <w:pStyle w:val="Sumrio4"/>
        <w:tabs>
          <w:tab w:val="left" w:pos="2150"/>
          <w:tab w:val="right" w:leader="dot" w:pos="8494"/>
        </w:tabs>
        <w:rPr>
          <w:rFonts w:asciiTheme="minorHAnsi" w:eastAsiaTheme="minorEastAsia" w:hAnsiTheme="minorHAnsi" w:cstheme="minorBidi"/>
          <w:noProof/>
          <w:sz w:val="22"/>
          <w:szCs w:val="22"/>
        </w:rPr>
      </w:pPr>
      <w:hyperlink w:anchor="_Toc253524112" w:history="1">
        <w:r w:rsidR="008955A5" w:rsidRPr="00483B15">
          <w:rPr>
            <w:rStyle w:val="Hyperlink"/>
            <w:noProof/>
          </w:rPr>
          <w:t>2.1.5.2</w:t>
        </w:r>
        <w:r w:rsidR="008955A5">
          <w:rPr>
            <w:rFonts w:asciiTheme="minorHAnsi" w:eastAsiaTheme="minorEastAsia" w:hAnsiTheme="minorHAnsi" w:cstheme="minorBidi"/>
            <w:noProof/>
            <w:sz w:val="22"/>
            <w:szCs w:val="22"/>
          </w:rPr>
          <w:tab/>
        </w:r>
        <w:r w:rsidR="008955A5" w:rsidRPr="00483B15">
          <w:rPr>
            <w:rStyle w:val="Hyperlink"/>
            <w:noProof/>
          </w:rPr>
          <w:t>MEDIÇÃO INDIRETA</w:t>
        </w:r>
        <w:r w:rsidR="008955A5">
          <w:rPr>
            <w:noProof/>
            <w:webHidden/>
          </w:rPr>
          <w:tab/>
        </w:r>
        <w:r>
          <w:rPr>
            <w:noProof/>
            <w:webHidden/>
          </w:rPr>
          <w:fldChar w:fldCharType="begin"/>
        </w:r>
        <w:r w:rsidR="008955A5">
          <w:rPr>
            <w:noProof/>
            <w:webHidden/>
          </w:rPr>
          <w:instrText xml:space="preserve"> PAGEREF _Toc253524112 \h </w:instrText>
        </w:r>
        <w:r>
          <w:rPr>
            <w:noProof/>
            <w:webHidden/>
          </w:rPr>
        </w:r>
        <w:r>
          <w:rPr>
            <w:noProof/>
            <w:webHidden/>
          </w:rPr>
          <w:fldChar w:fldCharType="separate"/>
        </w:r>
        <w:r w:rsidR="008955A5">
          <w:rPr>
            <w:noProof/>
            <w:webHidden/>
          </w:rPr>
          <w:t>19</w:t>
        </w:r>
        <w:r>
          <w:rPr>
            <w:noProof/>
            <w:webHidden/>
          </w:rPr>
          <w:fldChar w:fldCharType="end"/>
        </w:r>
      </w:hyperlink>
    </w:p>
    <w:p w:rsidR="008955A5" w:rsidRDefault="00AF4C3A">
      <w:pPr>
        <w:pStyle w:val="Sumrio3"/>
        <w:tabs>
          <w:tab w:val="left" w:pos="1920"/>
          <w:tab w:val="right" w:leader="dot" w:pos="8494"/>
        </w:tabs>
        <w:rPr>
          <w:rFonts w:asciiTheme="minorHAnsi" w:eastAsiaTheme="minorEastAsia" w:hAnsiTheme="minorHAnsi" w:cstheme="minorBidi"/>
          <w:i w:val="0"/>
          <w:iCs w:val="0"/>
          <w:noProof/>
          <w:sz w:val="22"/>
          <w:szCs w:val="22"/>
        </w:rPr>
      </w:pPr>
      <w:hyperlink w:anchor="_Toc253524113" w:history="1">
        <w:r w:rsidR="008955A5" w:rsidRPr="00483B15">
          <w:rPr>
            <w:rStyle w:val="Hyperlink"/>
            <w:noProof/>
          </w:rPr>
          <w:t>2.1.6</w:t>
        </w:r>
        <w:r w:rsidR="008955A5">
          <w:rPr>
            <w:rFonts w:asciiTheme="minorHAnsi" w:eastAsiaTheme="minorEastAsia" w:hAnsiTheme="minorHAnsi" w:cstheme="minorBidi"/>
            <w:i w:val="0"/>
            <w:iCs w:val="0"/>
            <w:noProof/>
            <w:sz w:val="22"/>
            <w:szCs w:val="22"/>
          </w:rPr>
          <w:tab/>
        </w:r>
        <w:r w:rsidR="008955A5" w:rsidRPr="00483B15">
          <w:rPr>
            <w:rStyle w:val="Hyperlink"/>
            <w:noProof/>
          </w:rPr>
          <w:t>TRANSDUTORES</w:t>
        </w:r>
        <w:r w:rsidR="008955A5">
          <w:rPr>
            <w:noProof/>
            <w:webHidden/>
          </w:rPr>
          <w:tab/>
        </w:r>
        <w:r>
          <w:rPr>
            <w:noProof/>
            <w:webHidden/>
          </w:rPr>
          <w:fldChar w:fldCharType="begin"/>
        </w:r>
        <w:r w:rsidR="008955A5">
          <w:rPr>
            <w:noProof/>
            <w:webHidden/>
          </w:rPr>
          <w:instrText xml:space="preserve"> PAGEREF _Toc253524113 \h </w:instrText>
        </w:r>
        <w:r>
          <w:rPr>
            <w:noProof/>
            <w:webHidden/>
          </w:rPr>
        </w:r>
        <w:r>
          <w:rPr>
            <w:noProof/>
            <w:webHidden/>
          </w:rPr>
          <w:fldChar w:fldCharType="separate"/>
        </w:r>
        <w:r w:rsidR="008955A5">
          <w:rPr>
            <w:noProof/>
            <w:webHidden/>
          </w:rPr>
          <w:t>20</w:t>
        </w:r>
        <w:r>
          <w:rPr>
            <w:noProof/>
            <w:webHidden/>
          </w:rPr>
          <w:fldChar w:fldCharType="end"/>
        </w:r>
      </w:hyperlink>
    </w:p>
    <w:p w:rsidR="008955A5" w:rsidRDefault="00AF4C3A">
      <w:pPr>
        <w:pStyle w:val="Sumrio4"/>
        <w:tabs>
          <w:tab w:val="left" w:pos="2150"/>
          <w:tab w:val="right" w:leader="dot" w:pos="8494"/>
        </w:tabs>
        <w:rPr>
          <w:rFonts w:asciiTheme="minorHAnsi" w:eastAsiaTheme="minorEastAsia" w:hAnsiTheme="minorHAnsi" w:cstheme="minorBidi"/>
          <w:noProof/>
          <w:sz w:val="22"/>
          <w:szCs w:val="22"/>
        </w:rPr>
      </w:pPr>
      <w:hyperlink w:anchor="_Toc253524114" w:history="1">
        <w:r w:rsidR="008955A5" w:rsidRPr="00483B15">
          <w:rPr>
            <w:rStyle w:val="Hyperlink"/>
            <w:noProof/>
          </w:rPr>
          <w:t>2.1.6.1</w:t>
        </w:r>
        <w:r w:rsidR="008955A5">
          <w:rPr>
            <w:rFonts w:asciiTheme="minorHAnsi" w:eastAsiaTheme="minorEastAsia" w:hAnsiTheme="minorHAnsi" w:cstheme="minorBidi"/>
            <w:noProof/>
            <w:sz w:val="22"/>
            <w:szCs w:val="22"/>
          </w:rPr>
          <w:tab/>
        </w:r>
        <w:r w:rsidR="008955A5" w:rsidRPr="00483B15">
          <w:rPr>
            <w:rStyle w:val="Hyperlink"/>
            <w:noProof/>
          </w:rPr>
          <w:t>SENSORES DE TENSÃO</w:t>
        </w:r>
        <w:r w:rsidR="008955A5">
          <w:rPr>
            <w:noProof/>
            <w:webHidden/>
          </w:rPr>
          <w:tab/>
        </w:r>
        <w:r>
          <w:rPr>
            <w:noProof/>
            <w:webHidden/>
          </w:rPr>
          <w:fldChar w:fldCharType="begin"/>
        </w:r>
        <w:r w:rsidR="008955A5">
          <w:rPr>
            <w:noProof/>
            <w:webHidden/>
          </w:rPr>
          <w:instrText xml:space="preserve"> PAGEREF _Toc253524114 \h </w:instrText>
        </w:r>
        <w:r>
          <w:rPr>
            <w:noProof/>
            <w:webHidden/>
          </w:rPr>
        </w:r>
        <w:r>
          <w:rPr>
            <w:noProof/>
            <w:webHidden/>
          </w:rPr>
          <w:fldChar w:fldCharType="separate"/>
        </w:r>
        <w:r w:rsidR="008955A5">
          <w:rPr>
            <w:noProof/>
            <w:webHidden/>
          </w:rPr>
          <w:t>20</w:t>
        </w:r>
        <w:r>
          <w:rPr>
            <w:noProof/>
            <w:webHidden/>
          </w:rPr>
          <w:fldChar w:fldCharType="end"/>
        </w:r>
      </w:hyperlink>
    </w:p>
    <w:p w:rsidR="008955A5" w:rsidRDefault="00AF4C3A">
      <w:pPr>
        <w:pStyle w:val="Sumrio4"/>
        <w:tabs>
          <w:tab w:val="left" w:pos="2150"/>
          <w:tab w:val="right" w:leader="dot" w:pos="8494"/>
        </w:tabs>
        <w:rPr>
          <w:rFonts w:asciiTheme="minorHAnsi" w:eastAsiaTheme="minorEastAsia" w:hAnsiTheme="minorHAnsi" w:cstheme="minorBidi"/>
          <w:noProof/>
          <w:sz w:val="22"/>
          <w:szCs w:val="22"/>
        </w:rPr>
      </w:pPr>
      <w:hyperlink w:anchor="_Toc253524115" w:history="1">
        <w:r w:rsidR="008955A5" w:rsidRPr="00483B15">
          <w:rPr>
            <w:rStyle w:val="Hyperlink"/>
            <w:noProof/>
          </w:rPr>
          <w:t>2.1.6.2</w:t>
        </w:r>
        <w:r w:rsidR="008955A5">
          <w:rPr>
            <w:rFonts w:asciiTheme="minorHAnsi" w:eastAsiaTheme="minorEastAsia" w:hAnsiTheme="minorHAnsi" w:cstheme="minorBidi"/>
            <w:noProof/>
            <w:sz w:val="22"/>
            <w:szCs w:val="22"/>
          </w:rPr>
          <w:tab/>
        </w:r>
        <w:r w:rsidR="008955A5" w:rsidRPr="00483B15">
          <w:rPr>
            <w:rStyle w:val="Hyperlink"/>
            <w:noProof/>
          </w:rPr>
          <w:t>SENSORES DE CORRENTE</w:t>
        </w:r>
        <w:r w:rsidR="008955A5">
          <w:rPr>
            <w:noProof/>
            <w:webHidden/>
          </w:rPr>
          <w:tab/>
        </w:r>
        <w:r>
          <w:rPr>
            <w:noProof/>
            <w:webHidden/>
          </w:rPr>
          <w:fldChar w:fldCharType="begin"/>
        </w:r>
        <w:r w:rsidR="008955A5">
          <w:rPr>
            <w:noProof/>
            <w:webHidden/>
          </w:rPr>
          <w:instrText xml:space="preserve"> PAGEREF _Toc253524115 \h </w:instrText>
        </w:r>
        <w:r>
          <w:rPr>
            <w:noProof/>
            <w:webHidden/>
          </w:rPr>
        </w:r>
        <w:r>
          <w:rPr>
            <w:noProof/>
            <w:webHidden/>
          </w:rPr>
          <w:fldChar w:fldCharType="separate"/>
        </w:r>
        <w:r w:rsidR="008955A5">
          <w:rPr>
            <w:noProof/>
            <w:webHidden/>
          </w:rPr>
          <w:t>22</w:t>
        </w:r>
        <w:r>
          <w:rPr>
            <w:noProof/>
            <w:webHidden/>
          </w:rPr>
          <w:fldChar w:fldCharType="end"/>
        </w:r>
      </w:hyperlink>
    </w:p>
    <w:p w:rsidR="008955A5" w:rsidRDefault="00AF4C3A">
      <w:pPr>
        <w:pStyle w:val="Sumrio3"/>
        <w:tabs>
          <w:tab w:val="left" w:pos="1920"/>
          <w:tab w:val="right" w:leader="dot" w:pos="8494"/>
        </w:tabs>
        <w:rPr>
          <w:rFonts w:asciiTheme="minorHAnsi" w:eastAsiaTheme="minorEastAsia" w:hAnsiTheme="minorHAnsi" w:cstheme="minorBidi"/>
          <w:i w:val="0"/>
          <w:iCs w:val="0"/>
          <w:noProof/>
          <w:sz w:val="22"/>
          <w:szCs w:val="22"/>
        </w:rPr>
      </w:pPr>
      <w:hyperlink w:anchor="_Toc253524116" w:history="1">
        <w:r w:rsidR="008955A5" w:rsidRPr="00483B15">
          <w:rPr>
            <w:rStyle w:val="Hyperlink"/>
            <w:noProof/>
          </w:rPr>
          <w:t>2.1.7</w:t>
        </w:r>
        <w:r w:rsidR="008955A5">
          <w:rPr>
            <w:rFonts w:asciiTheme="minorHAnsi" w:eastAsiaTheme="minorEastAsia" w:hAnsiTheme="minorHAnsi" w:cstheme="minorBidi"/>
            <w:i w:val="0"/>
            <w:iCs w:val="0"/>
            <w:noProof/>
            <w:sz w:val="22"/>
            <w:szCs w:val="22"/>
          </w:rPr>
          <w:tab/>
        </w:r>
        <w:r w:rsidR="008955A5" w:rsidRPr="00483B15">
          <w:rPr>
            <w:rStyle w:val="Hyperlink"/>
            <w:noProof/>
          </w:rPr>
          <w:t>MEDIDORES DE DEMANDA</w:t>
        </w:r>
        <w:r w:rsidR="008955A5">
          <w:rPr>
            <w:noProof/>
            <w:webHidden/>
          </w:rPr>
          <w:tab/>
        </w:r>
        <w:r>
          <w:rPr>
            <w:noProof/>
            <w:webHidden/>
          </w:rPr>
          <w:fldChar w:fldCharType="begin"/>
        </w:r>
        <w:r w:rsidR="008955A5">
          <w:rPr>
            <w:noProof/>
            <w:webHidden/>
          </w:rPr>
          <w:instrText xml:space="preserve"> PAGEREF _Toc253524116 \h </w:instrText>
        </w:r>
        <w:r>
          <w:rPr>
            <w:noProof/>
            <w:webHidden/>
          </w:rPr>
        </w:r>
        <w:r>
          <w:rPr>
            <w:noProof/>
            <w:webHidden/>
          </w:rPr>
          <w:fldChar w:fldCharType="separate"/>
        </w:r>
        <w:r w:rsidR="008955A5">
          <w:rPr>
            <w:noProof/>
            <w:webHidden/>
          </w:rPr>
          <w:t>29</w:t>
        </w:r>
        <w:r>
          <w:rPr>
            <w:noProof/>
            <w:webHidden/>
          </w:rPr>
          <w:fldChar w:fldCharType="end"/>
        </w:r>
      </w:hyperlink>
    </w:p>
    <w:p w:rsidR="008955A5" w:rsidRDefault="00AF4C3A">
      <w:pPr>
        <w:pStyle w:val="Sumrio3"/>
        <w:tabs>
          <w:tab w:val="left" w:pos="1920"/>
          <w:tab w:val="right" w:leader="dot" w:pos="8494"/>
        </w:tabs>
        <w:rPr>
          <w:rFonts w:asciiTheme="minorHAnsi" w:eastAsiaTheme="minorEastAsia" w:hAnsiTheme="minorHAnsi" w:cstheme="minorBidi"/>
          <w:i w:val="0"/>
          <w:iCs w:val="0"/>
          <w:noProof/>
          <w:sz w:val="22"/>
          <w:szCs w:val="22"/>
        </w:rPr>
      </w:pPr>
      <w:hyperlink w:anchor="_Toc253524117" w:history="1">
        <w:r w:rsidR="008955A5" w:rsidRPr="00483B15">
          <w:rPr>
            <w:rStyle w:val="Hyperlink"/>
            <w:noProof/>
          </w:rPr>
          <w:t>2.1.8</w:t>
        </w:r>
        <w:r w:rsidR="008955A5">
          <w:rPr>
            <w:rFonts w:asciiTheme="minorHAnsi" w:eastAsiaTheme="minorEastAsia" w:hAnsiTheme="minorHAnsi" w:cstheme="minorBidi"/>
            <w:i w:val="0"/>
            <w:iCs w:val="0"/>
            <w:noProof/>
            <w:sz w:val="22"/>
            <w:szCs w:val="22"/>
          </w:rPr>
          <w:tab/>
        </w:r>
        <w:r w:rsidR="008955A5" w:rsidRPr="00483B15">
          <w:rPr>
            <w:rStyle w:val="Hyperlink"/>
            <w:noProof/>
          </w:rPr>
          <w:t>MEDIDORES DE FATOR DE POTÊNCIA</w:t>
        </w:r>
        <w:r w:rsidR="008955A5">
          <w:rPr>
            <w:noProof/>
            <w:webHidden/>
          </w:rPr>
          <w:tab/>
        </w:r>
        <w:r>
          <w:rPr>
            <w:noProof/>
            <w:webHidden/>
          </w:rPr>
          <w:fldChar w:fldCharType="begin"/>
        </w:r>
        <w:r w:rsidR="008955A5">
          <w:rPr>
            <w:noProof/>
            <w:webHidden/>
          </w:rPr>
          <w:instrText xml:space="preserve"> PAGEREF _Toc253524117 \h </w:instrText>
        </w:r>
        <w:r>
          <w:rPr>
            <w:noProof/>
            <w:webHidden/>
          </w:rPr>
        </w:r>
        <w:r>
          <w:rPr>
            <w:noProof/>
            <w:webHidden/>
          </w:rPr>
          <w:fldChar w:fldCharType="separate"/>
        </w:r>
        <w:r w:rsidR="008955A5">
          <w:rPr>
            <w:noProof/>
            <w:webHidden/>
          </w:rPr>
          <w:t>29</w:t>
        </w:r>
        <w:r>
          <w:rPr>
            <w:noProof/>
            <w:webHidden/>
          </w:rPr>
          <w:fldChar w:fldCharType="end"/>
        </w:r>
      </w:hyperlink>
    </w:p>
    <w:p w:rsidR="008955A5" w:rsidRDefault="00AF4C3A">
      <w:pPr>
        <w:pStyle w:val="Sumrio3"/>
        <w:tabs>
          <w:tab w:val="left" w:pos="1920"/>
          <w:tab w:val="right" w:leader="dot" w:pos="8494"/>
        </w:tabs>
        <w:rPr>
          <w:rFonts w:asciiTheme="minorHAnsi" w:eastAsiaTheme="minorEastAsia" w:hAnsiTheme="minorHAnsi" w:cstheme="minorBidi"/>
          <w:i w:val="0"/>
          <w:iCs w:val="0"/>
          <w:noProof/>
          <w:sz w:val="22"/>
          <w:szCs w:val="22"/>
        </w:rPr>
      </w:pPr>
      <w:hyperlink w:anchor="_Toc253524118" w:history="1">
        <w:r w:rsidR="008955A5" w:rsidRPr="00483B15">
          <w:rPr>
            <w:rStyle w:val="Hyperlink"/>
            <w:noProof/>
          </w:rPr>
          <w:t>2.1.9</w:t>
        </w:r>
        <w:r w:rsidR="008955A5">
          <w:rPr>
            <w:rFonts w:asciiTheme="minorHAnsi" w:eastAsiaTheme="minorEastAsia" w:hAnsiTheme="minorHAnsi" w:cstheme="minorBidi"/>
            <w:i w:val="0"/>
            <w:iCs w:val="0"/>
            <w:noProof/>
            <w:sz w:val="22"/>
            <w:szCs w:val="22"/>
          </w:rPr>
          <w:tab/>
        </w:r>
        <w:r w:rsidR="008955A5" w:rsidRPr="00483B15">
          <w:rPr>
            <w:rStyle w:val="Hyperlink"/>
            <w:noProof/>
          </w:rPr>
          <w:t>MEDIDORES DE ENERGIA PARA TARIFAÇÃO DIFERENCIADA</w:t>
        </w:r>
        <w:r w:rsidR="008955A5">
          <w:rPr>
            <w:noProof/>
            <w:webHidden/>
          </w:rPr>
          <w:tab/>
        </w:r>
        <w:r>
          <w:rPr>
            <w:noProof/>
            <w:webHidden/>
          </w:rPr>
          <w:fldChar w:fldCharType="begin"/>
        </w:r>
        <w:r w:rsidR="008955A5">
          <w:rPr>
            <w:noProof/>
            <w:webHidden/>
          </w:rPr>
          <w:instrText xml:space="preserve"> PAGEREF _Toc253524118 \h </w:instrText>
        </w:r>
        <w:r>
          <w:rPr>
            <w:noProof/>
            <w:webHidden/>
          </w:rPr>
        </w:r>
        <w:r>
          <w:rPr>
            <w:noProof/>
            <w:webHidden/>
          </w:rPr>
          <w:fldChar w:fldCharType="separate"/>
        </w:r>
        <w:r w:rsidR="008955A5">
          <w:rPr>
            <w:noProof/>
            <w:webHidden/>
          </w:rPr>
          <w:t>29</w:t>
        </w:r>
        <w:r>
          <w:rPr>
            <w:noProof/>
            <w:webHidden/>
          </w:rPr>
          <w:fldChar w:fldCharType="end"/>
        </w:r>
      </w:hyperlink>
    </w:p>
    <w:p w:rsidR="008955A5" w:rsidRDefault="00AF4C3A">
      <w:pPr>
        <w:pStyle w:val="Sumrio4"/>
        <w:tabs>
          <w:tab w:val="left" w:pos="2150"/>
          <w:tab w:val="right" w:leader="dot" w:pos="8494"/>
        </w:tabs>
        <w:rPr>
          <w:rFonts w:asciiTheme="minorHAnsi" w:eastAsiaTheme="minorEastAsia" w:hAnsiTheme="minorHAnsi" w:cstheme="minorBidi"/>
          <w:noProof/>
          <w:sz w:val="22"/>
          <w:szCs w:val="22"/>
        </w:rPr>
      </w:pPr>
      <w:hyperlink w:anchor="_Toc253524119" w:history="1">
        <w:r w:rsidR="008955A5" w:rsidRPr="00483B15">
          <w:rPr>
            <w:rStyle w:val="Hyperlink"/>
            <w:noProof/>
          </w:rPr>
          <w:t>2.1.9.1</w:t>
        </w:r>
        <w:r w:rsidR="008955A5">
          <w:rPr>
            <w:rFonts w:asciiTheme="minorHAnsi" w:eastAsiaTheme="minorEastAsia" w:hAnsiTheme="minorHAnsi" w:cstheme="minorBidi"/>
            <w:noProof/>
            <w:sz w:val="22"/>
            <w:szCs w:val="22"/>
          </w:rPr>
          <w:tab/>
        </w:r>
        <w:r w:rsidR="008955A5" w:rsidRPr="00483B15">
          <w:rPr>
            <w:rStyle w:val="Hyperlink"/>
            <w:noProof/>
          </w:rPr>
          <w:t>MEDIDORES ELETROMECÂNICOS PARA TARIFA DIFERENCIADA</w:t>
        </w:r>
        <w:r w:rsidR="008955A5">
          <w:rPr>
            <w:noProof/>
            <w:webHidden/>
          </w:rPr>
          <w:tab/>
        </w:r>
        <w:r>
          <w:rPr>
            <w:noProof/>
            <w:webHidden/>
          </w:rPr>
          <w:fldChar w:fldCharType="begin"/>
        </w:r>
        <w:r w:rsidR="008955A5">
          <w:rPr>
            <w:noProof/>
            <w:webHidden/>
          </w:rPr>
          <w:instrText xml:space="preserve"> PAGEREF _Toc253524119 \h </w:instrText>
        </w:r>
        <w:r>
          <w:rPr>
            <w:noProof/>
            <w:webHidden/>
          </w:rPr>
        </w:r>
        <w:r>
          <w:rPr>
            <w:noProof/>
            <w:webHidden/>
          </w:rPr>
          <w:fldChar w:fldCharType="separate"/>
        </w:r>
        <w:r w:rsidR="008955A5">
          <w:rPr>
            <w:noProof/>
            <w:webHidden/>
          </w:rPr>
          <w:t>29</w:t>
        </w:r>
        <w:r>
          <w:rPr>
            <w:noProof/>
            <w:webHidden/>
          </w:rPr>
          <w:fldChar w:fldCharType="end"/>
        </w:r>
      </w:hyperlink>
    </w:p>
    <w:p w:rsidR="008955A5" w:rsidRDefault="00AF4C3A">
      <w:pPr>
        <w:pStyle w:val="Sumrio4"/>
        <w:tabs>
          <w:tab w:val="left" w:pos="2150"/>
          <w:tab w:val="right" w:leader="dot" w:pos="8494"/>
        </w:tabs>
        <w:rPr>
          <w:rFonts w:asciiTheme="minorHAnsi" w:eastAsiaTheme="minorEastAsia" w:hAnsiTheme="minorHAnsi" w:cstheme="minorBidi"/>
          <w:noProof/>
          <w:sz w:val="22"/>
          <w:szCs w:val="22"/>
        </w:rPr>
      </w:pPr>
      <w:hyperlink w:anchor="_Toc253524120" w:history="1">
        <w:r w:rsidR="008955A5" w:rsidRPr="00483B15">
          <w:rPr>
            <w:rStyle w:val="Hyperlink"/>
            <w:noProof/>
          </w:rPr>
          <w:t>2.1.9.2</w:t>
        </w:r>
        <w:r w:rsidR="008955A5">
          <w:rPr>
            <w:rFonts w:asciiTheme="minorHAnsi" w:eastAsiaTheme="minorEastAsia" w:hAnsiTheme="minorHAnsi" w:cstheme="minorBidi"/>
            <w:noProof/>
            <w:sz w:val="22"/>
            <w:szCs w:val="22"/>
          </w:rPr>
          <w:tab/>
        </w:r>
        <w:r w:rsidR="008955A5" w:rsidRPr="00483B15">
          <w:rPr>
            <w:rStyle w:val="Hyperlink"/>
            <w:noProof/>
          </w:rPr>
          <w:t>MEDIDORES ELETRÔNICOS</w:t>
        </w:r>
        <w:r w:rsidR="008955A5">
          <w:rPr>
            <w:noProof/>
            <w:webHidden/>
          </w:rPr>
          <w:tab/>
        </w:r>
        <w:r>
          <w:rPr>
            <w:noProof/>
            <w:webHidden/>
          </w:rPr>
          <w:fldChar w:fldCharType="begin"/>
        </w:r>
        <w:r w:rsidR="008955A5">
          <w:rPr>
            <w:noProof/>
            <w:webHidden/>
          </w:rPr>
          <w:instrText xml:space="preserve"> PAGEREF _Toc253524120 \h </w:instrText>
        </w:r>
        <w:r>
          <w:rPr>
            <w:noProof/>
            <w:webHidden/>
          </w:rPr>
        </w:r>
        <w:r>
          <w:rPr>
            <w:noProof/>
            <w:webHidden/>
          </w:rPr>
          <w:fldChar w:fldCharType="separate"/>
        </w:r>
        <w:r w:rsidR="008955A5">
          <w:rPr>
            <w:noProof/>
            <w:webHidden/>
          </w:rPr>
          <w:t>30</w:t>
        </w:r>
        <w:r>
          <w:rPr>
            <w:noProof/>
            <w:webHidden/>
          </w:rPr>
          <w:fldChar w:fldCharType="end"/>
        </w:r>
      </w:hyperlink>
    </w:p>
    <w:p w:rsidR="008955A5" w:rsidRDefault="00AF4C3A">
      <w:pPr>
        <w:pStyle w:val="Sumrio3"/>
        <w:tabs>
          <w:tab w:val="left" w:pos="1920"/>
          <w:tab w:val="right" w:leader="dot" w:pos="8494"/>
        </w:tabs>
        <w:rPr>
          <w:rFonts w:asciiTheme="minorHAnsi" w:eastAsiaTheme="minorEastAsia" w:hAnsiTheme="minorHAnsi" w:cstheme="minorBidi"/>
          <w:i w:val="0"/>
          <w:iCs w:val="0"/>
          <w:noProof/>
          <w:sz w:val="22"/>
          <w:szCs w:val="22"/>
        </w:rPr>
      </w:pPr>
      <w:hyperlink w:anchor="_Toc253524121" w:history="1">
        <w:r w:rsidR="008955A5" w:rsidRPr="00483B15">
          <w:rPr>
            <w:rStyle w:val="Hyperlink"/>
            <w:noProof/>
          </w:rPr>
          <w:t>2.1.10</w:t>
        </w:r>
        <w:r w:rsidR="008955A5">
          <w:rPr>
            <w:rFonts w:asciiTheme="minorHAnsi" w:eastAsiaTheme="minorEastAsia" w:hAnsiTheme="minorHAnsi" w:cstheme="minorBidi"/>
            <w:i w:val="0"/>
            <w:iCs w:val="0"/>
            <w:noProof/>
            <w:sz w:val="22"/>
            <w:szCs w:val="22"/>
          </w:rPr>
          <w:tab/>
        </w:r>
        <w:r w:rsidR="008955A5" w:rsidRPr="00483B15">
          <w:rPr>
            <w:rStyle w:val="Hyperlink"/>
            <w:noProof/>
          </w:rPr>
          <w:t>MEDIDOR DE ENERGIA DO PROTÓTIPO</w:t>
        </w:r>
        <w:r w:rsidR="008955A5">
          <w:rPr>
            <w:noProof/>
            <w:webHidden/>
          </w:rPr>
          <w:tab/>
        </w:r>
        <w:r>
          <w:rPr>
            <w:noProof/>
            <w:webHidden/>
          </w:rPr>
          <w:fldChar w:fldCharType="begin"/>
        </w:r>
        <w:r w:rsidR="008955A5">
          <w:rPr>
            <w:noProof/>
            <w:webHidden/>
          </w:rPr>
          <w:instrText xml:space="preserve"> PAGEREF _Toc253524121 \h </w:instrText>
        </w:r>
        <w:r>
          <w:rPr>
            <w:noProof/>
            <w:webHidden/>
          </w:rPr>
        </w:r>
        <w:r>
          <w:rPr>
            <w:noProof/>
            <w:webHidden/>
          </w:rPr>
          <w:fldChar w:fldCharType="separate"/>
        </w:r>
        <w:r w:rsidR="008955A5">
          <w:rPr>
            <w:noProof/>
            <w:webHidden/>
          </w:rPr>
          <w:t>30</w:t>
        </w:r>
        <w:r>
          <w:rPr>
            <w:noProof/>
            <w:webHidden/>
          </w:rPr>
          <w:fldChar w:fldCharType="end"/>
        </w:r>
      </w:hyperlink>
    </w:p>
    <w:p w:rsidR="008955A5" w:rsidRDefault="00AF4C3A">
      <w:pPr>
        <w:pStyle w:val="Sumrio2"/>
        <w:rPr>
          <w:rFonts w:asciiTheme="minorHAnsi" w:eastAsiaTheme="minorEastAsia" w:hAnsiTheme="minorHAnsi" w:cstheme="minorBidi"/>
          <w:smallCaps w:val="0"/>
          <w:noProof/>
          <w:sz w:val="22"/>
          <w:szCs w:val="22"/>
        </w:rPr>
      </w:pPr>
      <w:hyperlink w:anchor="_Toc253524122" w:history="1">
        <w:r w:rsidR="008955A5" w:rsidRPr="00483B15">
          <w:rPr>
            <w:rStyle w:val="Hyperlink"/>
            <w:noProof/>
          </w:rPr>
          <w:t>2.2</w:t>
        </w:r>
        <w:r w:rsidR="008955A5">
          <w:rPr>
            <w:rFonts w:asciiTheme="minorHAnsi" w:eastAsiaTheme="minorEastAsia" w:hAnsiTheme="minorHAnsi" w:cstheme="minorBidi"/>
            <w:smallCaps w:val="0"/>
            <w:noProof/>
            <w:sz w:val="22"/>
            <w:szCs w:val="22"/>
          </w:rPr>
          <w:tab/>
        </w:r>
        <w:r w:rsidR="008955A5" w:rsidRPr="00483B15">
          <w:rPr>
            <w:rStyle w:val="Hyperlink"/>
            <w:noProof/>
          </w:rPr>
          <w:t>TECNOLOGIAS DE COMUNICAÇÃO SEM FIO</w:t>
        </w:r>
        <w:r w:rsidR="008955A5">
          <w:rPr>
            <w:noProof/>
            <w:webHidden/>
          </w:rPr>
          <w:tab/>
        </w:r>
        <w:r>
          <w:rPr>
            <w:noProof/>
            <w:webHidden/>
          </w:rPr>
          <w:fldChar w:fldCharType="begin"/>
        </w:r>
        <w:r w:rsidR="008955A5">
          <w:rPr>
            <w:noProof/>
            <w:webHidden/>
          </w:rPr>
          <w:instrText xml:space="preserve"> PAGEREF _Toc253524122 \h </w:instrText>
        </w:r>
        <w:r>
          <w:rPr>
            <w:noProof/>
            <w:webHidden/>
          </w:rPr>
        </w:r>
        <w:r>
          <w:rPr>
            <w:noProof/>
            <w:webHidden/>
          </w:rPr>
          <w:fldChar w:fldCharType="separate"/>
        </w:r>
        <w:r w:rsidR="008955A5">
          <w:rPr>
            <w:noProof/>
            <w:webHidden/>
          </w:rPr>
          <w:t>32</w:t>
        </w:r>
        <w:r>
          <w:rPr>
            <w:noProof/>
            <w:webHidden/>
          </w:rPr>
          <w:fldChar w:fldCharType="end"/>
        </w:r>
      </w:hyperlink>
    </w:p>
    <w:p w:rsidR="008955A5" w:rsidRDefault="00AF4C3A">
      <w:pPr>
        <w:pStyle w:val="Sumrio3"/>
        <w:tabs>
          <w:tab w:val="left" w:pos="1920"/>
          <w:tab w:val="right" w:leader="dot" w:pos="8494"/>
        </w:tabs>
        <w:rPr>
          <w:rFonts w:asciiTheme="minorHAnsi" w:eastAsiaTheme="minorEastAsia" w:hAnsiTheme="minorHAnsi" w:cstheme="minorBidi"/>
          <w:i w:val="0"/>
          <w:iCs w:val="0"/>
          <w:noProof/>
          <w:sz w:val="22"/>
          <w:szCs w:val="22"/>
        </w:rPr>
      </w:pPr>
      <w:hyperlink w:anchor="_Toc253524123" w:history="1">
        <w:r w:rsidR="008955A5" w:rsidRPr="00483B15">
          <w:rPr>
            <w:rStyle w:val="Hyperlink"/>
            <w:noProof/>
          </w:rPr>
          <w:t>2.2.1</w:t>
        </w:r>
        <w:r w:rsidR="008955A5">
          <w:rPr>
            <w:rFonts w:asciiTheme="minorHAnsi" w:eastAsiaTheme="minorEastAsia" w:hAnsiTheme="minorHAnsi" w:cstheme="minorBidi"/>
            <w:i w:val="0"/>
            <w:iCs w:val="0"/>
            <w:noProof/>
            <w:sz w:val="22"/>
            <w:szCs w:val="22"/>
          </w:rPr>
          <w:tab/>
        </w:r>
        <w:r w:rsidR="008955A5" w:rsidRPr="00483B15">
          <w:rPr>
            <w:rStyle w:val="Hyperlink"/>
            <w:noProof/>
          </w:rPr>
          <w:t>TECNOLOGIA WI-FI</w:t>
        </w:r>
        <w:r w:rsidR="008955A5">
          <w:rPr>
            <w:noProof/>
            <w:webHidden/>
          </w:rPr>
          <w:tab/>
        </w:r>
        <w:r>
          <w:rPr>
            <w:noProof/>
            <w:webHidden/>
          </w:rPr>
          <w:fldChar w:fldCharType="begin"/>
        </w:r>
        <w:r w:rsidR="008955A5">
          <w:rPr>
            <w:noProof/>
            <w:webHidden/>
          </w:rPr>
          <w:instrText xml:space="preserve"> PAGEREF _Toc253524123 \h </w:instrText>
        </w:r>
        <w:r>
          <w:rPr>
            <w:noProof/>
            <w:webHidden/>
          </w:rPr>
        </w:r>
        <w:r>
          <w:rPr>
            <w:noProof/>
            <w:webHidden/>
          </w:rPr>
          <w:fldChar w:fldCharType="separate"/>
        </w:r>
        <w:r w:rsidR="008955A5">
          <w:rPr>
            <w:noProof/>
            <w:webHidden/>
          </w:rPr>
          <w:t>32</w:t>
        </w:r>
        <w:r>
          <w:rPr>
            <w:noProof/>
            <w:webHidden/>
          </w:rPr>
          <w:fldChar w:fldCharType="end"/>
        </w:r>
      </w:hyperlink>
    </w:p>
    <w:p w:rsidR="008955A5" w:rsidRDefault="00AF4C3A">
      <w:pPr>
        <w:pStyle w:val="Sumrio3"/>
        <w:tabs>
          <w:tab w:val="left" w:pos="1920"/>
          <w:tab w:val="right" w:leader="dot" w:pos="8494"/>
        </w:tabs>
        <w:rPr>
          <w:rFonts w:asciiTheme="minorHAnsi" w:eastAsiaTheme="minorEastAsia" w:hAnsiTheme="minorHAnsi" w:cstheme="minorBidi"/>
          <w:i w:val="0"/>
          <w:iCs w:val="0"/>
          <w:noProof/>
          <w:sz w:val="22"/>
          <w:szCs w:val="22"/>
        </w:rPr>
      </w:pPr>
      <w:hyperlink w:anchor="_Toc253524124" w:history="1">
        <w:r w:rsidR="008955A5" w:rsidRPr="00483B15">
          <w:rPr>
            <w:rStyle w:val="Hyperlink"/>
            <w:noProof/>
          </w:rPr>
          <w:t>2.2.2</w:t>
        </w:r>
        <w:r w:rsidR="008955A5">
          <w:rPr>
            <w:rFonts w:asciiTheme="minorHAnsi" w:eastAsiaTheme="minorEastAsia" w:hAnsiTheme="minorHAnsi" w:cstheme="minorBidi"/>
            <w:i w:val="0"/>
            <w:iCs w:val="0"/>
            <w:noProof/>
            <w:sz w:val="22"/>
            <w:szCs w:val="22"/>
          </w:rPr>
          <w:tab/>
        </w:r>
        <w:r w:rsidR="008955A5" w:rsidRPr="00483B15">
          <w:rPr>
            <w:rStyle w:val="Hyperlink"/>
            <w:noProof/>
          </w:rPr>
          <w:t>TECNOLOGIA BLUETOOTH</w:t>
        </w:r>
        <w:r w:rsidR="008955A5">
          <w:rPr>
            <w:noProof/>
            <w:webHidden/>
          </w:rPr>
          <w:tab/>
        </w:r>
        <w:r>
          <w:rPr>
            <w:noProof/>
            <w:webHidden/>
          </w:rPr>
          <w:fldChar w:fldCharType="begin"/>
        </w:r>
        <w:r w:rsidR="008955A5">
          <w:rPr>
            <w:noProof/>
            <w:webHidden/>
          </w:rPr>
          <w:instrText xml:space="preserve"> PAGEREF _Toc253524124 \h </w:instrText>
        </w:r>
        <w:r>
          <w:rPr>
            <w:noProof/>
            <w:webHidden/>
          </w:rPr>
        </w:r>
        <w:r>
          <w:rPr>
            <w:noProof/>
            <w:webHidden/>
          </w:rPr>
          <w:fldChar w:fldCharType="separate"/>
        </w:r>
        <w:r w:rsidR="008955A5">
          <w:rPr>
            <w:noProof/>
            <w:webHidden/>
          </w:rPr>
          <w:t>34</w:t>
        </w:r>
        <w:r>
          <w:rPr>
            <w:noProof/>
            <w:webHidden/>
          </w:rPr>
          <w:fldChar w:fldCharType="end"/>
        </w:r>
      </w:hyperlink>
    </w:p>
    <w:p w:rsidR="008955A5" w:rsidRDefault="00AF4C3A">
      <w:pPr>
        <w:pStyle w:val="Sumrio3"/>
        <w:tabs>
          <w:tab w:val="left" w:pos="1920"/>
          <w:tab w:val="right" w:leader="dot" w:pos="8494"/>
        </w:tabs>
        <w:rPr>
          <w:rFonts w:asciiTheme="minorHAnsi" w:eastAsiaTheme="minorEastAsia" w:hAnsiTheme="minorHAnsi" w:cstheme="minorBidi"/>
          <w:i w:val="0"/>
          <w:iCs w:val="0"/>
          <w:noProof/>
          <w:sz w:val="22"/>
          <w:szCs w:val="22"/>
        </w:rPr>
      </w:pPr>
      <w:hyperlink w:anchor="_Toc253524125" w:history="1">
        <w:r w:rsidR="008955A5" w:rsidRPr="00483B15">
          <w:rPr>
            <w:rStyle w:val="Hyperlink"/>
            <w:noProof/>
          </w:rPr>
          <w:t>2.2.3</w:t>
        </w:r>
        <w:r w:rsidR="008955A5">
          <w:rPr>
            <w:rFonts w:asciiTheme="minorHAnsi" w:eastAsiaTheme="minorEastAsia" w:hAnsiTheme="minorHAnsi" w:cstheme="minorBidi"/>
            <w:i w:val="0"/>
            <w:iCs w:val="0"/>
            <w:noProof/>
            <w:sz w:val="22"/>
            <w:szCs w:val="22"/>
          </w:rPr>
          <w:tab/>
        </w:r>
        <w:r w:rsidR="008955A5" w:rsidRPr="00483B15">
          <w:rPr>
            <w:rStyle w:val="Hyperlink"/>
            <w:noProof/>
          </w:rPr>
          <w:t>TECNOLOGIA ZIGBEE</w:t>
        </w:r>
        <w:r w:rsidR="008955A5">
          <w:rPr>
            <w:noProof/>
            <w:webHidden/>
          </w:rPr>
          <w:tab/>
        </w:r>
        <w:r>
          <w:rPr>
            <w:noProof/>
            <w:webHidden/>
          </w:rPr>
          <w:fldChar w:fldCharType="begin"/>
        </w:r>
        <w:r w:rsidR="008955A5">
          <w:rPr>
            <w:noProof/>
            <w:webHidden/>
          </w:rPr>
          <w:instrText xml:space="preserve"> PAGEREF _Toc253524125 \h </w:instrText>
        </w:r>
        <w:r>
          <w:rPr>
            <w:noProof/>
            <w:webHidden/>
          </w:rPr>
        </w:r>
        <w:r>
          <w:rPr>
            <w:noProof/>
            <w:webHidden/>
          </w:rPr>
          <w:fldChar w:fldCharType="separate"/>
        </w:r>
        <w:r w:rsidR="008955A5">
          <w:rPr>
            <w:noProof/>
            <w:webHidden/>
          </w:rPr>
          <w:t>35</w:t>
        </w:r>
        <w:r>
          <w:rPr>
            <w:noProof/>
            <w:webHidden/>
          </w:rPr>
          <w:fldChar w:fldCharType="end"/>
        </w:r>
      </w:hyperlink>
    </w:p>
    <w:p w:rsidR="008955A5" w:rsidRDefault="00AF4C3A">
      <w:pPr>
        <w:pStyle w:val="Sumrio3"/>
        <w:tabs>
          <w:tab w:val="left" w:pos="1920"/>
          <w:tab w:val="right" w:leader="dot" w:pos="8494"/>
        </w:tabs>
        <w:rPr>
          <w:rFonts w:asciiTheme="minorHAnsi" w:eastAsiaTheme="minorEastAsia" w:hAnsiTheme="minorHAnsi" w:cstheme="minorBidi"/>
          <w:i w:val="0"/>
          <w:iCs w:val="0"/>
          <w:noProof/>
          <w:sz w:val="22"/>
          <w:szCs w:val="22"/>
        </w:rPr>
      </w:pPr>
      <w:hyperlink w:anchor="_Toc253524126" w:history="1">
        <w:r w:rsidR="008955A5" w:rsidRPr="00483B15">
          <w:rPr>
            <w:rStyle w:val="Hyperlink"/>
            <w:noProof/>
          </w:rPr>
          <w:t>2.2.4</w:t>
        </w:r>
        <w:r w:rsidR="008955A5">
          <w:rPr>
            <w:rFonts w:asciiTheme="minorHAnsi" w:eastAsiaTheme="minorEastAsia" w:hAnsiTheme="minorHAnsi" w:cstheme="minorBidi"/>
            <w:i w:val="0"/>
            <w:iCs w:val="0"/>
            <w:noProof/>
            <w:sz w:val="22"/>
            <w:szCs w:val="22"/>
          </w:rPr>
          <w:tab/>
        </w:r>
        <w:r w:rsidR="008955A5" w:rsidRPr="00483B15">
          <w:rPr>
            <w:rStyle w:val="Hyperlink"/>
            <w:noProof/>
          </w:rPr>
          <w:t>ESCOLHA DA TECNOLOGIA DE COMUNICACAO SEM FIO</w:t>
        </w:r>
        <w:r w:rsidR="008955A5">
          <w:rPr>
            <w:noProof/>
            <w:webHidden/>
          </w:rPr>
          <w:tab/>
        </w:r>
        <w:r>
          <w:rPr>
            <w:noProof/>
            <w:webHidden/>
          </w:rPr>
          <w:fldChar w:fldCharType="begin"/>
        </w:r>
        <w:r w:rsidR="008955A5">
          <w:rPr>
            <w:noProof/>
            <w:webHidden/>
          </w:rPr>
          <w:instrText xml:space="preserve"> PAGEREF _Toc253524126 \h </w:instrText>
        </w:r>
        <w:r>
          <w:rPr>
            <w:noProof/>
            <w:webHidden/>
          </w:rPr>
        </w:r>
        <w:r>
          <w:rPr>
            <w:noProof/>
            <w:webHidden/>
          </w:rPr>
          <w:fldChar w:fldCharType="separate"/>
        </w:r>
        <w:r w:rsidR="008955A5">
          <w:rPr>
            <w:noProof/>
            <w:webHidden/>
          </w:rPr>
          <w:t>37</w:t>
        </w:r>
        <w:r>
          <w:rPr>
            <w:noProof/>
            <w:webHidden/>
          </w:rPr>
          <w:fldChar w:fldCharType="end"/>
        </w:r>
      </w:hyperlink>
    </w:p>
    <w:p w:rsidR="008955A5" w:rsidRDefault="00AF4C3A">
      <w:pPr>
        <w:pStyle w:val="Sumrio2"/>
        <w:rPr>
          <w:rFonts w:asciiTheme="minorHAnsi" w:eastAsiaTheme="minorEastAsia" w:hAnsiTheme="minorHAnsi" w:cstheme="minorBidi"/>
          <w:smallCaps w:val="0"/>
          <w:noProof/>
          <w:sz w:val="22"/>
          <w:szCs w:val="22"/>
        </w:rPr>
      </w:pPr>
      <w:hyperlink w:anchor="_Toc253524127" w:history="1">
        <w:r w:rsidR="008955A5" w:rsidRPr="00483B15">
          <w:rPr>
            <w:rStyle w:val="Hyperlink"/>
            <w:noProof/>
          </w:rPr>
          <w:t>2.3</w:t>
        </w:r>
        <w:r w:rsidR="008955A5">
          <w:rPr>
            <w:rFonts w:asciiTheme="minorHAnsi" w:eastAsiaTheme="minorEastAsia" w:hAnsiTheme="minorHAnsi" w:cstheme="minorBidi"/>
            <w:smallCaps w:val="0"/>
            <w:noProof/>
            <w:sz w:val="22"/>
            <w:szCs w:val="22"/>
          </w:rPr>
          <w:tab/>
        </w:r>
        <w:r w:rsidR="008955A5" w:rsidRPr="00483B15">
          <w:rPr>
            <w:rStyle w:val="Hyperlink"/>
            <w:noProof/>
          </w:rPr>
          <w:t>ESCOLHA DA TECNOLOGIA DO MICROCONTROLADOR</w:t>
        </w:r>
        <w:r w:rsidR="008955A5">
          <w:rPr>
            <w:noProof/>
            <w:webHidden/>
          </w:rPr>
          <w:tab/>
        </w:r>
        <w:r>
          <w:rPr>
            <w:noProof/>
            <w:webHidden/>
          </w:rPr>
          <w:fldChar w:fldCharType="begin"/>
        </w:r>
        <w:r w:rsidR="008955A5">
          <w:rPr>
            <w:noProof/>
            <w:webHidden/>
          </w:rPr>
          <w:instrText xml:space="preserve"> PAGEREF _Toc253524127 \h </w:instrText>
        </w:r>
        <w:r>
          <w:rPr>
            <w:noProof/>
            <w:webHidden/>
          </w:rPr>
        </w:r>
        <w:r>
          <w:rPr>
            <w:noProof/>
            <w:webHidden/>
          </w:rPr>
          <w:fldChar w:fldCharType="separate"/>
        </w:r>
        <w:r w:rsidR="008955A5">
          <w:rPr>
            <w:noProof/>
            <w:webHidden/>
          </w:rPr>
          <w:t>37</w:t>
        </w:r>
        <w:r>
          <w:rPr>
            <w:noProof/>
            <w:webHidden/>
          </w:rPr>
          <w:fldChar w:fldCharType="end"/>
        </w:r>
      </w:hyperlink>
    </w:p>
    <w:p w:rsidR="008955A5" w:rsidRDefault="00AF4C3A">
      <w:pPr>
        <w:pStyle w:val="Sumrio2"/>
        <w:rPr>
          <w:rFonts w:asciiTheme="minorHAnsi" w:eastAsiaTheme="minorEastAsia" w:hAnsiTheme="minorHAnsi" w:cstheme="minorBidi"/>
          <w:smallCaps w:val="0"/>
          <w:noProof/>
          <w:sz w:val="22"/>
          <w:szCs w:val="22"/>
        </w:rPr>
      </w:pPr>
      <w:hyperlink w:anchor="_Toc253524128" w:history="1">
        <w:r w:rsidR="008955A5" w:rsidRPr="00483B15">
          <w:rPr>
            <w:rStyle w:val="Hyperlink"/>
            <w:noProof/>
          </w:rPr>
          <w:t>2.4</w:t>
        </w:r>
        <w:r w:rsidR="008955A5">
          <w:rPr>
            <w:rFonts w:asciiTheme="minorHAnsi" w:eastAsiaTheme="minorEastAsia" w:hAnsiTheme="minorHAnsi" w:cstheme="minorBidi"/>
            <w:smallCaps w:val="0"/>
            <w:noProof/>
            <w:sz w:val="22"/>
            <w:szCs w:val="22"/>
          </w:rPr>
          <w:tab/>
        </w:r>
        <w:r w:rsidR="008955A5" w:rsidRPr="00483B15">
          <w:rPr>
            <w:rStyle w:val="Hyperlink"/>
            <w:noProof/>
          </w:rPr>
          <w:t>SISTEMAS DE MONITORAMENTO DO CONSUMO DE ENERGIA ELÉTRICA EXISTENTES</w:t>
        </w:r>
        <w:r w:rsidR="008955A5">
          <w:rPr>
            <w:noProof/>
            <w:webHidden/>
          </w:rPr>
          <w:tab/>
        </w:r>
        <w:r>
          <w:rPr>
            <w:noProof/>
            <w:webHidden/>
          </w:rPr>
          <w:fldChar w:fldCharType="begin"/>
        </w:r>
        <w:r w:rsidR="008955A5">
          <w:rPr>
            <w:noProof/>
            <w:webHidden/>
          </w:rPr>
          <w:instrText xml:space="preserve"> PAGEREF _Toc253524128 \h </w:instrText>
        </w:r>
        <w:r>
          <w:rPr>
            <w:noProof/>
            <w:webHidden/>
          </w:rPr>
        </w:r>
        <w:r>
          <w:rPr>
            <w:noProof/>
            <w:webHidden/>
          </w:rPr>
          <w:fldChar w:fldCharType="separate"/>
        </w:r>
        <w:r w:rsidR="008955A5">
          <w:rPr>
            <w:noProof/>
            <w:webHidden/>
          </w:rPr>
          <w:t>38</w:t>
        </w:r>
        <w:r>
          <w:rPr>
            <w:noProof/>
            <w:webHidden/>
          </w:rPr>
          <w:fldChar w:fldCharType="end"/>
        </w:r>
      </w:hyperlink>
    </w:p>
    <w:p w:rsidR="008955A5" w:rsidRDefault="00AF4C3A">
      <w:pPr>
        <w:pStyle w:val="Sumrio3"/>
        <w:tabs>
          <w:tab w:val="left" w:pos="1920"/>
          <w:tab w:val="right" w:leader="dot" w:pos="8494"/>
        </w:tabs>
        <w:rPr>
          <w:rFonts w:asciiTheme="minorHAnsi" w:eastAsiaTheme="minorEastAsia" w:hAnsiTheme="minorHAnsi" w:cstheme="minorBidi"/>
          <w:i w:val="0"/>
          <w:iCs w:val="0"/>
          <w:noProof/>
          <w:sz w:val="22"/>
          <w:szCs w:val="22"/>
        </w:rPr>
      </w:pPr>
      <w:hyperlink w:anchor="_Toc253524129" w:history="1">
        <w:r w:rsidR="008955A5" w:rsidRPr="00483B15">
          <w:rPr>
            <w:rStyle w:val="Hyperlink"/>
            <w:noProof/>
          </w:rPr>
          <w:t>2.4.1</w:t>
        </w:r>
        <w:r w:rsidR="008955A5">
          <w:rPr>
            <w:rFonts w:asciiTheme="minorHAnsi" w:eastAsiaTheme="minorEastAsia" w:hAnsiTheme="minorHAnsi" w:cstheme="minorBidi"/>
            <w:i w:val="0"/>
            <w:iCs w:val="0"/>
            <w:noProof/>
            <w:sz w:val="22"/>
            <w:szCs w:val="22"/>
          </w:rPr>
          <w:tab/>
        </w:r>
        <w:r w:rsidR="008955A5" w:rsidRPr="00483B15">
          <w:rPr>
            <w:rStyle w:val="Hyperlink"/>
            <w:noProof/>
          </w:rPr>
          <w:t>KILL A WATT</w:t>
        </w:r>
        <w:r w:rsidR="008955A5">
          <w:rPr>
            <w:noProof/>
            <w:webHidden/>
          </w:rPr>
          <w:tab/>
        </w:r>
        <w:r>
          <w:rPr>
            <w:noProof/>
            <w:webHidden/>
          </w:rPr>
          <w:fldChar w:fldCharType="begin"/>
        </w:r>
        <w:r w:rsidR="008955A5">
          <w:rPr>
            <w:noProof/>
            <w:webHidden/>
          </w:rPr>
          <w:instrText xml:space="preserve"> PAGEREF _Toc253524129 \h </w:instrText>
        </w:r>
        <w:r>
          <w:rPr>
            <w:noProof/>
            <w:webHidden/>
          </w:rPr>
        </w:r>
        <w:r>
          <w:rPr>
            <w:noProof/>
            <w:webHidden/>
          </w:rPr>
          <w:fldChar w:fldCharType="separate"/>
        </w:r>
        <w:r w:rsidR="008955A5">
          <w:rPr>
            <w:noProof/>
            <w:webHidden/>
          </w:rPr>
          <w:t>39</w:t>
        </w:r>
        <w:r>
          <w:rPr>
            <w:noProof/>
            <w:webHidden/>
          </w:rPr>
          <w:fldChar w:fldCharType="end"/>
        </w:r>
      </w:hyperlink>
    </w:p>
    <w:p w:rsidR="008955A5" w:rsidRDefault="00AF4C3A">
      <w:pPr>
        <w:pStyle w:val="Sumrio3"/>
        <w:tabs>
          <w:tab w:val="left" w:pos="1920"/>
          <w:tab w:val="right" w:leader="dot" w:pos="8494"/>
        </w:tabs>
        <w:rPr>
          <w:rFonts w:asciiTheme="minorHAnsi" w:eastAsiaTheme="minorEastAsia" w:hAnsiTheme="minorHAnsi" w:cstheme="minorBidi"/>
          <w:i w:val="0"/>
          <w:iCs w:val="0"/>
          <w:noProof/>
          <w:sz w:val="22"/>
          <w:szCs w:val="22"/>
        </w:rPr>
      </w:pPr>
      <w:hyperlink w:anchor="_Toc253524130" w:history="1">
        <w:r w:rsidR="008955A5" w:rsidRPr="00483B15">
          <w:rPr>
            <w:rStyle w:val="Hyperlink"/>
            <w:noProof/>
          </w:rPr>
          <w:t>2.4.2</w:t>
        </w:r>
        <w:r w:rsidR="008955A5">
          <w:rPr>
            <w:rFonts w:asciiTheme="minorHAnsi" w:eastAsiaTheme="minorEastAsia" w:hAnsiTheme="minorHAnsi" w:cstheme="minorBidi"/>
            <w:i w:val="0"/>
            <w:iCs w:val="0"/>
            <w:noProof/>
            <w:sz w:val="22"/>
            <w:szCs w:val="22"/>
          </w:rPr>
          <w:tab/>
        </w:r>
        <w:r w:rsidR="008955A5" w:rsidRPr="00483B15">
          <w:rPr>
            <w:rStyle w:val="Hyperlink"/>
            <w:noProof/>
          </w:rPr>
          <w:t>PLOGG</w:t>
        </w:r>
        <w:r w:rsidR="008955A5">
          <w:rPr>
            <w:noProof/>
            <w:webHidden/>
          </w:rPr>
          <w:tab/>
        </w:r>
        <w:r>
          <w:rPr>
            <w:noProof/>
            <w:webHidden/>
          </w:rPr>
          <w:fldChar w:fldCharType="begin"/>
        </w:r>
        <w:r w:rsidR="008955A5">
          <w:rPr>
            <w:noProof/>
            <w:webHidden/>
          </w:rPr>
          <w:instrText xml:space="preserve"> PAGEREF _Toc253524130 \h </w:instrText>
        </w:r>
        <w:r>
          <w:rPr>
            <w:noProof/>
            <w:webHidden/>
          </w:rPr>
        </w:r>
        <w:r>
          <w:rPr>
            <w:noProof/>
            <w:webHidden/>
          </w:rPr>
          <w:fldChar w:fldCharType="separate"/>
        </w:r>
        <w:r w:rsidR="008955A5">
          <w:rPr>
            <w:noProof/>
            <w:webHidden/>
          </w:rPr>
          <w:t>40</w:t>
        </w:r>
        <w:r>
          <w:rPr>
            <w:noProof/>
            <w:webHidden/>
          </w:rPr>
          <w:fldChar w:fldCharType="end"/>
        </w:r>
      </w:hyperlink>
    </w:p>
    <w:p w:rsidR="008955A5" w:rsidRDefault="00AF4C3A">
      <w:pPr>
        <w:pStyle w:val="Sumrio3"/>
        <w:tabs>
          <w:tab w:val="left" w:pos="1920"/>
          <w:tab w:val="right" w:leader="dot" w:pos="8494"/>
        </w:tabs>
        <w:rPr>
          <w:rFonts w:asciiTheme="minorHAnsi" w:eastAsiaTheme="minorEastAsia" w:hAnsiTheme="minorHAnsi" w:cstheme="minorBidi"/>
          <w:i w:val="0"/>
          <w:iCs w:val="0"/>
          <w:noProof/>
          <w:sz w:val="22"/>
          <w:szCs w:val="22"/>
        </w:rPr>
      </w:pPr>
      <w:hyperlink w:anchor="_Toc253524131" w:history="1">
        <w:r w:rsidR="008955A5" w:rsidRPr="00483B15">
          <w:rPr>
            <w:rStyle w:val="Hyperlink"/>
            <w:noProof/>
          </w:rPr>
          <w:t>2.4.3</w:t>
        </w:r>
        <w:r w:rsidR="008955A5">
          <w:rPr>
            <w:rFonts w:asciiTheme="minorHAnsi" w:eastAsiaTheme="minorEastAsia" w:hAnsiTheme="minorHAnsi" w:cstheme="minorBidi"/>
            <w:i w:val="0"/>
            <w:iCs w:val="0"/>
            <w:noProof/>
            <w:sz w:val="22"/>
            <w:szCs w:val="22"/>
          </w:rPr>
          <w:tab/>
        </w:r>
        <w:r w:rsidR="008955A5" w:rsidRPr="00483B15">
          <w:rPr>
            <w:rStyle w:val="Hyperlink"/>
            <w:noProof/>
          </w:rPr>
          <w:t>ANÁLISE DOS SISTEMAS DE MONITORAMENTO DO CONSUMO DE ENERGIA ELÉTRICA</w:t>
        </w:r>
        <w:r w:rsidR="008955A5">
          <w:rPr>
            <w:noProof/>
            <w:webHidden/>
          </w:rPr>
          <w:tab/>
        </w:r>
        <w:r>
          <w:rPr>
            <w:noProof/>
            <w:webHidden/>
          </w:rPr>
          <w:fldChar w:fldCharType="begin"/>
        </w:r>
        <w:r w:rsidR="008955A5">
          <w:rPr>
            <w:noProof/>
            <w:webHidden/>
          </w:rPr>
          <w:instrText xml:space="preserve"> PAGEREF _Toc253524131 \h </w:instrText>
        </w:r>
        <w:r>
          <w:rPr>
            <w:noProof/>
            <w:webHidden/>
          </w:rPr>
        </w:r>
        <w:r>
          <w:rPr>
            <w:noProof/>
            <w:webHidden/>
          </w:rPr>
          <w:fldChar w:fldCharType="separate"/>
        </w:r>
        <w:r w:rsidR="008955A5">
          <w:rPr>
            <w:noProof/>
            <w:webHidden/>
          </w:rPr>
          <w:t>42</w:t>
        </w:r>
        <w:r>
          <w:rPr>
            <w:noProof/>
            <w:webHidden/>
          </w:rPr>
          <w:fldChar w:fldCharType="end"/>
        </w:r>
      </w:hyperlink>
    </w:p>
    <w:p w:rsidR="008955A5" w:rsidRDefault="00AF4C3A">
      <w:pPr>
        <w:pStyle w:val="Sumrio1"/>
        <w:rPr>
          <w:rFonts w:asciiTheme="minorHAnsi" w:eastAsiaTheme="minorEastAsia" w:hAnsiTheme="minorHAnsi" w:cstheme="minorBidi"/>
          <w:b w:val="0"/>
          <w:bCs w:val="0"/>
          <w:caps w:val="0"/>
          <w:noProof/>
          <w:sz w:val="22"/>
          <w:szCs w:val="22"/>
        </w:rPr>
      </w:pPr>
      <w:hyperlink w:anchor="_Toc253524132" w:history="1">
        <w:r w:rsidR="008955A5" w:rsidRPr="00483B15">
          <w:rPr>
            <w:rStyle w:val="Hyperlink"/>
            <w:noProof/>
          </w:rPr>
          <w:t>3</w:t>
        </w:r>
        <w:r w:rsidR="008955A5">
          <w:rPr>
            <w:rFonts w:asciiTheme="minorHAnsi" w:eastAsiaTheme="minorEastAsia" w:hAnsiTheme="minorHAnsi" w:cstheme="minorBidi"/>
            <w:b w:val="0"/>
            <w:bCs w:val="0"/>
            <w:caps w:val="0"/>
            <w:noProof/>
            <w:sz w:val="22"/>
            <w:szCs w:val="22"/>
          </w:rPr>
          <w:tab/>
        </w:r>
        <w:r w:rsidR="008955A5" w:rsidRPr="00483B15">
          <w:rPr>
            <w:rStyle w:val="Hyperlink"/>
            <w:noProof/>
          </w:rPr>
          <w:t>GERENCIAMENTO DE ENERGIA PELO LADO DA DEMANDA</w:t>
        </w:r>
        <w:r w:rsidR="008955A5">
          <w:rPr>
            <w:noProof/>
            <w:webHidden/>
          </w:rPr>
          <w:tab/>
        </w:r>
        <w:r>
          <w:rPr>
            <w:noProof/>
            <w:webHidden/>
          </w:rPr>
          <w:fldChar w:fldCharType="begin"/>
        </w:r>
        <w:r w:rsidR="008955A5">
          <w:rPr>
            <w:noProof/>
            <w:webHidden/>
          </w:rPr>
          <w:instrText xml:space="preserve"> PAGEREF _Toc253524132 \h </w:instrText>
        </w:r>
        <w:r>
          <w:rPr>
            <w:noProof/>
            <w:webHidden/>
          </w:rPr>
        </w:r>
        <w:r>
          <w:rPr>
            <w:noProof/>
            <w:webHidden/>
          </w:rPr>
          <w:fldChar w:fldCharType="separate"/>
        </w:r>
        <w:r w:rsidR="008955A5">
          <w:rPr>
            <w:noProof/>
            <w:webHidden/>
          </w:rPr>
          <w:t>42</w:t>
        </w:r>
        <w:r>
          <w:rPr>
            <w:noProof/>
            <w:webHidden/>
          </w:rPr>
          <w:fldChar w:fldCharType="end"/>
        </w:r>
      </w:hyperlink>
    </w:p>
    <w:p w:rsidR="008955A5" w:rsidRDefault="00AF4C3A">
      <w:pPr>
        <w:pStyle w:val="Sumrio2"/>
        <w:rPr>
          <w:rFonts w:asciiTheme="minorHAnsi" w:eastAsiaTheme="minorEastAsia" w:hAnsiTheme="minorHAnsi" w:cstheme="minorBidi"/>
          <w:smallCaps w:val="0"/>
          <w:noProof/>
          <w:sz w:val="22"/>
          <w:szCs w:val="22"/>
        </w:rPr>
      </w:pPr>
      <w:hyperlink w:anchor="_Toc253524133" w:history="1">
        <w:r w:rsidR="008955A5" w:rsidRPr="00483B15">
          <w:rPr>
            <w:rStyle w:val="Hyperlink"/>
            <w:noProof/>
          </w:rPr>
          <w:t>3.1</w:t>
        </w:r>
        <w:r w:rsidR="008955A5">
          <w:rPr>
            <w:rFonts w:asciiTheme="minorHAnsi" w:eastAsiaTheme="minorEastAsia" w:hAnsiTheme="minorHAnsi" w:cstheme="minorBidi"/>
            <w:smallCaps w:val="0"/>
            <w:noProof/>
            <w:sz w:val="22"/>
            <w:szCs w:val="22"/>
          </w:rPr>
          <w:tab/>
        </w:r>
        <w:r w:rsidR="008955A5" w:rsidRPr="00483B15">
          <w:rPr>
            <w:rStyle w:val="Hyperlink"/>
            <w:noProof/>
          </w:rPr>
          <w:t>DEMANDA DE UMA INSTALAÇÃO</w:t>
        </w:r>
        <w:r w:rsidR="008955A5">
          <w:rPr>
            <w:noProof/>
            <w:webHidden/>
          </w:rPr>
          <w:tab/>
        </w:r>
        <w:r>
          <w:rPr>
            <w:noProof/>
            <w:webHidden/>
          </w:rPr>
          <w:fldChar w:fldCharType="begin"/>
        </w:r>
        <w:r w:rsidR="008955A5">
          <w:rPr>
            <w:noProof/>
            <w:webHidden/>
          </w:rPr>
          <w:instrText xml:space="preserve"> PAGEREF _Toc253524133 \h </w:instrText>
        </w:r>
        <w:r>
          <w:rPr>
            <w:noProof/>
            <w:webHidden/>
          </w:rPr>
        </w:r>
        <w:r>
          <w:rPr>
            <w:noProof/>
            <w:webHidden/>
          </w:rPr>
          <w:fldChar w:fldCharType="separate"/>
        </w:r>
        <w:r w:rsidR="008955A5">
          <w:rPr>
            <w:noProof/>
            <w:webHidden/>
          </w:rPr>
          <w:t>43</w:t>
        </w:r>
        <w:r>
          <w:rPr>
            <w:noProof/>
            <w:webHidden/>
          </w:rPr>
          <w:fldChar w:fldCharType="end"/>
        </w:r>
      </w:hyperlink>
    </w:p>
    <w:p w:rsidR="008955A5" w:rsidRDefault="00AF4C3A">
      <w:pPr>
        <w:pStyle w:val="Sumrio2"/>
        <w:rPr>
          <w:rFonts w:asciiTheme="minorHAnsi" w:eastAsiaTheme="minorEastAsia" w:hAnsiTheme="minorHAnsi" w:cstheme="minorBidi"/>
          <w:smallCaps w:val="0"/>
          <w:noProof/>
          <w:sz w:val="22"/>
          <w:szCs w:val="22"/>
        </w:rPr>
      </w:pPr>
      <w:hyperlink w:anchor="_Toc253524134" w:history="1">
        <w:r w:rsidR="008955A5" w:rsidRPr="00483B15">
          <w:rPr>
            <w:rStyle w:val="Hyperlink"/>
            <w:noProof/>
          </w:rPr>
          <w:t>3.2</w:t>
        </w:r>
        <w:r w:rsidR="008955A5">
          <w:rPr>
            <w:rFonts w:asciiTheme="minorHAnsi" w:eastAsiaTheme="minorEastAsia" w:hAnsiTheme="minorHAnsi" w:cstheme="minorBidi"/>
            <w:smallCaps w:val="0"/>
            <w:noProof/>
            <w:sz w:val="22"/>
            <w:szCs w:val="22"/>
          </w:rPr>
          <w:tab/>
        </w:r>
        <w:r w:rsidR="008955A5" w:rsidRPr="00483B15">
          <w:rPr>
            <w:rStyle w:val="Hyperlink"/>
            <w:noProof/>
          </w:rPr>
          <w:t>CURVA DE CARGA</w:t>
        </w:r>
        <w:r w:rsidR="008955A5">
          <w:rPr>
            <w:noProof/>
            <w:webHidden/>
          </w:rPr>
          <w:tab/>
        </w:r>
        <w:r>
          <w:rPr>
            <w:noProof/>
            <w:webHidden/>
          </w:rPr>
          <w:fldChar w:fldCharType="begin"/>
        </w:r>
        <w:r w:rsidR="008955A5">
          <w:rPr>
            <w:noProof/>
            <w:webHidden/>
          </w:rPr>
          <w:instrText xml:space="preserve"> PAGEREF _Toc253524134 \h </w:instrText>
        </w:r>
        <w:r>
          <w:rPr>
            <w:noProof/>
            <w:webHidden/>
          </w:rPr>
        </w:r>
        <w:r>
          <w:rPr>
            <w:noProof/>
            <w:webHidden/>
          </w:rPr>
          <w:fldChar w:fldCharType="separate"/>
        </w:r>
        <w:r w:rsidR="008955A5">
          <w:rPr>
            <w:noProof/>
            <w:webHidden/>
          </w:rPr>
          <w:t>44</w:t>
        </w:r>
        <w:r>
          <w:rPr>
            <w:noProof/>
            <w:webHidden/>
          </w:rPr>
          <w:fldChar w:fldCharType="end"/>
        </w:r>
      </w:hyperlink>
    </w:p>
    <w:p w:rsidR="008955A5" w:rsidRDefault="00AF4C3A">
      <w:pPr>
        <w:pStyle w:val="Sumrio2"/>
        <w:rPr>
          <w:rFonts w:asciiTheme="minorHAnsi" w:eastAsiaTheme="minorEastAsia" w:hAnsiTheme="minorHAnsi" w:cstheme="minorBidi"/>
          <w:smallCaps w:val="0"/>
          <w:noProof/>
          <w:sz w:val="22"/>
          <w:szCs w:val="22"/>
        </w:rPr>
      </w:pPr>
      <w:hyperlink w:anchor="_Toc253524135" w:history="1">
        <w:r w:rsidR="008955A5" w:rsidRPr="00483B15">
          <w:rPr>
            <w:rStyle w:val="Hyperlink"/>
            <w:noProof/>
          </w:rPr>
          <w:t>3.3</w:t>
        </w:r>
        <w:r w:rsidR="008955A5">
          <w:rPr>
            <w:rFonts w:asciiTheme="minorHAnsi" w:eastAsiaTheme="minorEastAsia" w:hAnsiTheme="minorHAnsi" w:cstheme="minorBidi"/>
            <w:smallCaps w:val="0"/>
            <w:noProof/>
            <w:sz w:val="22"/>
            <w:szCs w:val="22"/>
          </w:rPr>
          <w:tab/>
        </w:r>
        <w:r w:rsidR="008955A5" w:rsidRPr="00483B15">
          <w:rPr>
            <w:rStyle w:val="Hyperlink"/>
            <w:noProof/>
          </w:rPr>
          <w:t>ESTRUTURA TARIFÁRIA</w:t>
        </w:r>
        <w:r w:rsidR="008955A5">
          <w:rPr>
            <w:noProof/>
            <w:webHidden/>
          </w:rPr>
          <w:tab/>
        </w:r>
        <w:r>
          <w:rPr>
            <w:noProof/>
            <w:webHidden/>
          </w:rPr>
          <w:fldChar w:fldCharType="begin"/>
        </w:r>
        <w:r w:rsidR="008955A5">
          <w:rPr>
            <w:noProof/>
            <w:webHidden/>
          </w:rPr>
          <w:instrText xml:space="preserve"> PAGEREF _Toc253524135 \h </w:instrText>
        </w:r>
        <w:r>
          <w:rPr>
            <w:noProof/>
            <w:webHidden/>
          </w:rPr>
        </w:r>
        <w:r>
          <w:rPr>
            <w:noProof/>
            <w:webHidden/>
          </w:rPr>
          <w:fldChar w:fldCharType="separate"/>
        </w:r>
        <w:r w:rsidR="008955A5">
          <w:rPr>
            <w:noProof/>
            <w:webHidden/>
          </w:rPr>
          <w:t>45</w:t>
        </w:r>
        <w:r>
          <w:rPr>
            <w:noProof/>
            <w:webHidden/>
          </w:rPr>
          <w:fldChar w:fldCharType="end"/>
        </w:r>
      </w:hyperlink>
    </w:p>
    <w:p w:rsidR="008955A5" w:rsidRDefault="00AF4C3A">
      <w:pPr>
        <w:pStyle w:val="Sumrio2"/>
        <w:rPr>
          <w:rFonts w:asciiTheme="minorHAnsi" w:eastAsiaTheme="minorEastAsia" w:hAnsiTheme="minorHAnsi" w:cstheme="minorBidi"/>
          <w:smallCaps w:val="0"/>
          <w:noProof/>
          <w:sz w:val="22"/>
          <w:szCs w:val="22"/>
        </w:rPr>
      </w:pPr>
      <w:hyperlink w:anchor="_Toc253524136" w:history="1">
        <w:r w:rsidR="008955A5" w:rsidRPr="00483B15">
          <w:rPr>
            <w:rStyle w:val="Hyperlink"/>
            <w:noProof/>
          </w:rPr>
          <w:t>3.4</w:t>
        </w:r>
        <w:r w:rsidR="008955A5">
          <w:rPr>
            <w:rFonts w:asciiTheme="minorHAnsi" w:eastAsiaTheme="minorEastAsia" w:hAnsiTheme="minorHAnsi" w:cstheme="minorBidi"/>
            <w:smallCaps w:val="0"/>
            <w:noProof/>
            <w:sz w:val="22"/>
            <w:szCs w:val="22"/>
          </w:rPr>
          <w:tab/>
        </w:r>
        <w:r w:rsidR="008955A5" w:rsidRPr="00483B15">
          <w:rPr>
            <w:rStyle w:val="Hyperlink"/>
            <w:noProof/>
          </w:rPr>
          <w:t>FATURAMENTO HORO-SAZONAL</w:t>
        </w:r>
        <w:r w:rsidR="008955A5">
          <w:rPr>
            <w:noProof/>
            <w:webHidden/>
          </w:rPr>
          <w:tab/>
        </w:r>
        <w:r>
          <w:rPr>
            <w:noProof/>
            <w:webHidden/>
          </w:rPr>
          <w:fldChar w:fldCharType="begin"/>
        </w:r>
        <w:r w:rsidR="008955A5">
          <w:rPr>
            <w:noProof/>
            <w:webHidden/>
          </w:rPr>
          <w:instrText xml:space="preserve"> PAGEREF _Toc253524136 \h </w:instrText>
        </w:r>
        <w:r>
          <w:rPr>
            <w:noProof/>
            <w:webHidden/>
          </w:rPr>
        </w:r>
        <w:r>
          <w:rPr>
            <w:noProof/>
            <w:webHidden/>
          </w:rPr>
          <w:fldChar w:fldCharType="separate"/>
        </w:r>
        <w:r w:rsidR="008955A5">
          <w:rPr>
            <w:noProof/>
            <w:webHidden/>
          </w:rPr>
          <w:t>46</w:t>
        </w:r>
        <w:r>
          <w:rPr>
            <w:noProof/>
            <w:webHidden/>
          </w:rPr>
          <w:fldChar w:fldCharType="end"/>
        </w:r>
      </w:hyperlink>
    </w:p>
    <w:p w:rsidR="008955A5" w:rsidRDefault="00AF4C3A">
      <w:pPr>
        <w:pStyle w:val="Sumrio2"/>
        <w:rPr>
          <w:rFonts w:asciiTheme="minorHAnsi" w:eastAsiaTheme="minorEastAsia" w:hAnsiTheme="minorHAnsi" w:cstheme="minorBidi"/>
          <w:smallCaps w:val="0"/>
          <w:noProof/>
          <w:sz w:val="22"/>
          <w:szCs w:val="22"/>
        </w:rPr>
      </w:pPr>
      <w:hyperlink w:anchor="_Toc253524137" w:history="1">
        <w:r w:rsidR="008955A5" w:rsidRPr="00483B15">
          <w:rPr>
            <w:rStyle w:val="Hyperlink"/>
            <w:noProof/>
          </w:rPr>
          <w:t>3.5</w:t>
        </w:r>
        <w:r w:rsidR="008955A5">
          <w:rPr>
            <w:rFonts w:asciiTheme="minorHAnsi" w:eastAsiaTheme="minorEastAsia" w:hAnsiTheme="minorHAnsi" w:cstheme="minorBidi"/>
            <w:smallCaps w:val="0"/>
            <w:noProof/>
            <w:sz w:val="22"/>
            <w:szCs w:val="22"/>
          </w:rPr>
          <w:tab/>
        </w:r>
        <w:r w:rsidR="008955A5" w:rsidRPr="00483B15">
          <w:rPr>
            <w:rStyle w:val="Hyperlink"/>
            <w:noProof/>
          </w:rPr>
          <w:t>FATURAMENTO DE ENERGIA ELÉTRICA</w:t>
        </w:r>
        <w:r w:rsidR="008955A5">
          <w:rPr>
            <w:noProof/>
            <w:webHidden/>
          </w:rPr>
          <w:tab/>
        </w:r>
        <w:r>
          <w:rPr>
            <w:noProof/>
            <w:webHidden/>
          </w:rPr>
          <w:fldChar w:fldCharType="begin"/>
        </w:r>
        <w:r w:rsidR="008955A5">
          <w:rPr>
            <w:noProof/>
            <w:webHidden/>
          </w:rPr>
          <w:instrText xml:space="preserve"> PAGEREF _Toc253524137 \h </w:instrText>
        </w:r>
        <w:r>
          <w:rPr>
            <w:noProof/>
            <w:webHidden/>
          </w:rPr>
        </w:r>
        <w:r>
          <w:rPr>
            <w:noProof/>
            <w:webHidden/>
          </w:rPr>
          <w:fldChar w:fldCharType="separate"/>
        </w:r>
        <w:r w:rsidR="008955A5">
          <w:rPr>
            <w:noProof/>
            <w:webHidden/>
          </w:rPr>
          <w:t>47</w:t>
        </w:r>
        <w:r>
          <w:rPr>
            <w:noProof/>
            <w:webHidden/>
          </w:rPr>
          <w:fldChar w:fldCharType="end"/>
        </w:r>
      </w:hyperlink>
    </w:p>
    <w:p w:rsidR="008955A5" w:rsidRDefault="00AF4C3A">
      <w:pPr>
        <w:pStyle w:val="Sumrio3"/>
        <w:tabs>
          <w:tab w:val="left" w:pos="1920"/>
          <w:tab w:val="right" w:leader="dot" w:pos="8494"/>
        </w:tabs>
        <w:rPr>
          <w:rFonts w:asciiTheme="minorHAnsi" w:eastAsiaTheme="minorEastAsia" w:hAnsiTheme="minorHAnsi" w:cstheme="minorBidi"/>
          <w:i w:val="0"/>
          <w:iCs w:val="0"/>
          <w:noProof/>
          <w:sz w:val="22"/>
          <w:szCs w:val="22"/>
        </w:rPr>
      </w:pPr>
      <w:hyperlink w:anchor="_Toc253524138" w:history="1">
        <w:r w:rsidR="008955A5" w:rsidRPr="00483B15">
          <w:rPr>
            <w:rStyle w:val="Hyperlink"/>
            <w:noProof/>
          </w:rPr>
          <w:t>3.5.1</w:t>
        </w:r>
        <w:r w:rsidR="008955A5">
          <w:rPr>
            <w:rFonts w:asciiTheme="minorHAnsi" w:eastAsiaTheme="minorEastAsia" w:hAnsiTheme="minorHAnsi" w:cstheme="minorBidi"/>
            <w:i w:val="0"/>
            <w:iCs w:val="0"/>
            <w:noProof/>
            <w:sz w:val="22"/>
            <w:szCs w:val="22"/>
          </w:rPr>
          <w:tab/>
        </w:r>
        <w:r w:rsidR="008955A5" w:rsidRPr="00483B15">
          <w:rPr>
            <w:rStyle w:val="Hyperlink"/>
            <w:noProof/>
          </w:rPr>
          <w:t>TARIFA CONVENCIONAL – CONSUMIDORES DO GRUPO B</w:t>
        </w:r>
        <w:r w:rsidR="008955A5">
          <w:rPr>
            <w:noProof/>
            <w:webHidden/>
          </w:rPr>
          <w:tab/>
        </w:r>
        <w:r>
          <w:rPr>
            <w:noProof/>
            <w:webHidden/>
          </w:rPr>
          <w:fldChar w:fldCharType="begin"/>
        </w:r>
        <w:r w:rsidR="008955A5">
          <w:rPr>
            <w:noProof/>
            <w:webHidden/>
          </w:rPr>
          <w:instrText xml:space="preserve"> PAGEREF _Toc253524138 \h </w:instrText>
        </w:r>
        <w:r>
          <w:rPr>
            <w:noProof/>
            <w:webHidden/>
          </w:rPr>
        </w:r>
        <w:r>
          <w:rPr>
            <w:noProof/>
            <w:webHidden/>
          </w:rPr>
          <w:fldChar w:fldCharType="separate"/>
        </w:r>
        <w:r w:rsidR="008955A5">
          <w:rPr>
            <w:noProof/>
            <w:webHidden/>
          </w:rPr>
          <w:t>47</w:t>
        </w:r>
        <w:r>
          <w:rPr>
            <w:noProof/>
            <w:webHidden/>
          </w:rPr>
          <w:fldChar w:fldCharType="end"/>
        </w:r>
      </w:hyperlink>
    </w:p>
    <w:p w:rsidR="008955A5" w:rsidRDefault="00AF4C3A">
      <w:pPr>
        <w:pStyle w:val="Sumrio3"/>
        <w:tabs>
          <w:tab w:val="left" w:pos="1920"/>
          <w:tab w:val="right" w:leader="dot" w:pos="8494"/>
        </w:tabs>
        <w:rPr>
          <w:rFonts w:asciiTheme="minorHAnsi" w:eastAsiaTheme="minorEastAsia" w:hAnsiTheme="minorHAnsi" w:cstheme="minorBidi"/>
          <w:i w:val="0"/>
          <w:iCs w:val="0"/>
          <w:noProof/>
          <w:sz w:val="22"/>
          <w:szCs w:val="22"/>
        </w:rPr>
      </w:pPr>
      <w:hyperlink w:anchor="_Toc253524139" w:history="1">
        <w:r w:rsidR="008955A5" w:rsidRPr="00483B15">
          <w:rPr>
            <w:rStyle w:val="Hyperlink"/>
            <w:noProof/>
          </w:rPr>
          <w:t>3.5.2</w:t>
        </w:r>
        <w:r w:rsidR="008955A5">
          <w:rPr>
            <w:rFonts w:asciiTheme="minorHAnsi" w:eastAsiaTheme="minorEastAsia" w:hAnsiTheme="minorHAnsi" w:cstheme="minorBidi"/>
            <w:i w:val="0"/>
            <w:iCs w:val="0"/>
            <w:noProof/>
            <w:sz w:val="22"/>
            <w:szCs w:val="22"/>
          </w:rPr>
          <w:tab/>
        </w:r>
        <w:r w:rsidR="008955A5" w:rsidRPr="00483B15">
          <w:rPr>
            <w:rStyle w:val="Hyperlink"/>
            <w:noProof/>
          </w:rPr>
          <w:t>TARIFA BINÔMIA CONVENCIONAL</w:t>
        </w:r>
        <w:r w:rsidR="008955A5">
          <w:rPr>
            <w:noProof/>
            <w:webHidden/>
          </w:rPr>
          <w:tab/>
        </w:r>
        <w:r>
          <w:rPr>
            <w:noProof/>
            <w:webHidden/>
          </w:rPr>
          <w:fldChar w:fldCharType="begin"/>
        </w:r>
        <w:r w:rsidR="008955A5">
          <w:rPr>
            <w:noProof/>
            <w:webHidden/>
          </w:rPr>
          <w:instrText xml:space="preserve"> PAGEREF _Toc253524139 \h </w:instrText>
        </w:r>
        <w:r>
          <w:rPr>
            <w:noProof/>
            <w:webHidden/>
          </w:rPr>
        </w:r>
        <w:r>
          <w:rPr>
            <w:noProof/>
            <w:webHidden/>
          </w:rPr>
          <w:fldChar w:fldCharType="separate"/>
        </w:r>
        <w:r w:rsidR="008955A5">
          <w:rPr>
            <w:noProof/>
            <w:webHidden/>
          </w:rPr>
          <w:t>48</w:t>
        </w:r>
        <w:r>
          <w:rPr>
            <w:noProof/>
            <w:webHidden/>
          </w:rPr>
          <w:fldChar w:fldCharType="end"/>
        </w:r>
      </w:hyperlink>
    </w:p>
    <w:p w:rsidR="008955A5" w:rsidRDefault="00AF4C3A">
      <w:pPr>
        <w:pStyle w:val="Sumrio3"/>
        <w:tabs>
          <w:tab w:val="left" w:pos="1920"/>
          <w:tab w:val="right" w:leader="dot" w:pos="8494"/>
        </w:tabs>
        <w:rPr>
          <w:rFonts w:asciiTheme="minorHAnsi" w:eastAsiaTheme="minorEastAsia" w:hAnsiTheme="minorHAnsi" w:cstheme="minorBidi"/>
          <w:i w:val="0"/>
          <w:iCs w:val="0"/>
          <w:noProof/>
          <w:sz w:val="22"/>
          <w:szCs w:val="22"/>
        </w:rPr>
      </w:pPr>
      <w:hyperlink w:anchor="_Toc253524140" w:history="1">
        <w:r w:rsidR="008955A5" w:rsidRPr="00483B15">
          <w:rPr>
            <w:rStyle w:val="Hyperlink"/>
            <w:noProof/>
          </w:rPr>
          <w:t>3.5.3</w:t>
        </w:r>
        <w:r w:rsidR="008955A5">
          <w:rPr>
            <w:rFonts w:asciiTheme="minorHAnsi" w:eastAsiaTheme="minorEastAsia" w:hAnsiTheme="minorHAnsi" w:cstheme="minorBidi"/>
            <w:i w:val="0"/>
            <w:iCs w:val="0"/>
            <w:noProof/>
            <w:sz w:val="22"/>
            <w:szCs w:val="22"/>
          </w:rPr>
          <w:tab/>
        </w:r>
        <w:r w:rsidR="008955A5" w:rsidRPr="00483B15">
          <w:rPr>
            <w:rStyle w:val="Hyperlink"/>
            <w:noProof/>
          </w:rPr>
          <w:t>TARIFA AZUL</w:t>
        </w:r>
        <w:r w:rsidR="008955A5">
          <w:rPr>
            <w:noProof/>
            <w:webHidden/>
          </w:rPr>
          <w:tab/>
        </w:r>
        <w:r>
          <w:rPr>
            <w:noProof/>
            <w:webHidden/>
          </w:rPr>
          <w:fldChar w:fldCharType="begin"/>
        </w:r>
        <w:r w:rsidR="008955A5">
          <w:rPr>
            <w:noProof/>
            <w:webHidden/>
          </w:rPr>
          <w:instrText xml:space="preserve"> PAGEREF _Toc253524140 \h </w:instrText>
        </w:r>
        <w:r>
          <w:rPr>
            <w:noProof/>
            <w:webHidden/>
          </w:rPr>
        </w:r>
        <w:r>
          <w:rPr>
            <w:noProof/>
            <w:webHidden/>
          </w:rPr>
          <w:fldChar w:fldCharType="separate"/>
        </w:r>
        <w:r w:rsidR="008955A5">
          <w:rPr>
            <w:noProof/>
            <w:webHidden/>
          </w:rPr>
          <w:t>49</w:t>
        </w:r>
        <w:r>
          <w:rPr>
            <w:noProof/>
            <w:webHidden/>
          </w:rPr>
          <w:fldChar w:fldCharType="end"/>
        </w:r>
      </w:hyperlink>
    </w:p>
    <w:p w:rsidR="008955A5" w:rsidRDefault="00AF4C3A">
      <w:pPr>
        <w:pStyle w:val="Sumrio3"/>
        <w:tabs>
          <w:tab w:val="left" w:pos="1920"/>
          <w:tab w:val="right" w:leader="dot" w:pos="8494"/>
        </w:tabs>
        <w:rPr>
          <w:rFonts w:asciiTheme="minorHAnsi" w:eastAsiaTheme="minorEastAsia" w:hAnsiTheme="minorHAnsi" w:cstheme="minorBidi"/>
          <w:i w:val="0"/>
          <w:iCs w:val="0"/>
          <w:noProof/>
          <w:sz w:val="22"/>
          <w:szCs w:val="22"/>
        </w:rPr>
      </w:pPr>
      <w:hyperlink w:anchor="_Toc253524141" w:history="1">
        <w:r w:rsidR="008955A5" w:rsidRPr="00483B15">
          <w:rPr>
            <w:rStyle w:val="Hyperlink"/>
            <w:noProof/>
          </w:rPr>
          <w:t>3.5.4</w:t>
        </w:r>
        <w:r w:rsidR="008955A5">
          <w:rPr>
            <w:rFonts w:asciiTheme="minorHAnsi" w:eastAsiaTheme="minorEastAsia" w:hAnsiTheme="minorHAnsi" w:cstheme="minorBidi"/>
            <w:i w:val="0"/>
            <w:iCs w:val="0"/>
            <w:noProof/>
            <w:sz w:val="22"/>
            <w:szCs w:val="22"/>
          </w:rPr>
          <w:tab/>
        </w:r>
        <w:r w:rsidR="008955A5" w:rsidRPr="00483B15">
          <w:rPr>
            <w:rStyle w:val="Hyperlink"/>
            <w:noProof/>
          </w:rPr>
          <w:t>CONTRATO DE DEMANDA</w:t>
        </w:r>
        <w:r w:rsidR="008955A5">
          <w:rPr>
            <w:noProof/>
            <w:webHidden/>
          </w:rPr>
          <w:tab/>
        </w:r>
        <w:r>
          <w:rPr>
            <w:noProof/>
            <w:webHidden/>
          </w:rPr>
          <w:fldChar w:fldCharType="begin"/>
        </w:r>
        <w:r w:rsidR="008955A5">
          <w:rPr>
            <w:noProof/>
            <w:webHidden/>
          </w:rPr>
          <w:instrText xml:space="preserve"> PAGEREF _Toc253524141 \h </w:instrText>
        </w:r>
        <w:r>
          <w:rPr>
            <w:noProof/>
            <w:webHidden/>
          </w:rPr>
        </w:r>
        <w:r>
          <w:rPr>
            <w:noProof/>
            <w:webHidden/>
          </w:rPr>
          <w:fldChar w:fldCharType="separate"/>
        </w:r>
        <w:r w:rsidR="008955A5">
          <w:rPr>
            <w:noProof/>
            <w:webHidden/>
          </w:rPr>
          <w:t>51</w:t>
        </w:r>
        <w:r>
          <w:rPr>
            <w:noProof/>
            <w:webHidden/>
          </w:rPr>
          <w:fldChar w:fldCharType="end"/>
        </w:r>
      </w:hyperlink>
    </w:p>
    <w:p w:rsidR="008955A5" w:rsidRDefault="00AF4C3A">
      <w:pPr>
        <w:pStyle w:val="Sumrio2"/>
        <w:rPr>
          <w:rFonts w:asciiTheme="minorHAnsi" w:eastAsiaTheme="minorEastAsia" w:hAnsiTheme="minorHAnsi" w:cstheme="minorBidi"/>
          <w:smallCaps w:val="0"/>
          <w:noProof/>
          <w:sz w:val="22"/>
          <w:szCs w:val="22"/>
        </w:rPr>
      </w:pPr>
      <w:hyperlink w:anchor="_Toc253524142" w:history="1">
        <w:r w:rsidR="008955A5" w:rsidRPr="00483B15">
          <w:rPr>
            <w:rStyle w:val="Hyperlink"/>
            <w:noProof/>
          </w:rPr>
          <w:t>3.6</w:t>
        </w:r>
        <w:r w:rsidR="008955A5">
          <w:rPr>
            <w:rFonts w:asciiTheme="minorHAnsi" w:eastAsiaTheme="minorEastAsia" w:hAnsiTheme="minorHAnsi" w:cstheme="minorBidi"/>
            <w:smallCaps w:val="0"/>
            <w:noProof/>
            <w:sz w:val="22"/>
            <w:szCs w:val="22"/>
          </w:rPr>
          <w:tab/>
        </w:r>
        <w:r w:rsidR="008955A5" w:rsidRPr="00483B15">
          <w:rPr>
            <w:rStyle w:val="Hyperlink"/>
            <w:noProof/>
          </w:rPr>
          <w:t>ULTRAPASSAGEM DE DEMANDA</w:t>
        </w:r>
        <w:r w:rsidR="008955A5">
          <w:rPr>
            <w:noProof/>
            <w:webHidden/>
          </w:rPr>
          <w:tab/>
        </w:r>
        <w:r>
          <w:rPr>
            <w:noProof/>
            <w:webHidden/>
          </w:rPr>
          <w:fldChar w:fldCharType="begin"/>
        </w:r>
        <w:r w:rsidR="008955A5">
          <w:rPr>
            <w:noProof/>
            <w:webHidden/>
          </w:rPr>
          <w:instrText xml:space="preserve"> PAGEREF _Toc253524142 \h </w:instrText>
        </w:r>
        <w:r>
          <w:rPr>
            <w:noProof/>
            <w:webHidden/>
          </w:rPr>
        </w:r>
        <w:r>
          <w:rPr>
            <w:noProof/>
            <w:webHidden/>
          </w:rPr>
          <w:fldChar w:fldCharType="separate"/>
        </w:r>
        <w:r w:rsidR="008955A5">
          <w:rPr>
            <w:noProof/>
            <w:webHidden/>
          </w:rPr>
          <w:t>52</w:t>
        </w:r>
        <w:r>
          <w:rPr>
            <w:noProof/>
            <w:webHidden/>
          </w:rPr>
          <w:fldChar w:fldCharType="end"/>
        </w:r>
      </w:hyperlink>
    </w:p>
    <w:p w:rsidR="008955A5" w:rsidRDefault="00AF4C3A">
      <w:pPr>
        <w:pStyle w:val="Sumrio2"/>
        <w:rPr>
          <w:rFonts w:asciiTheme="minorHAnsi" w:eastAsiaTheme="minorEastAsia" w:hAnsiTheme="minorHAnsi" w:cstheme="minorBidi"/>
          <w:smallCaps w:val="0"/>
          <w:noProof/>
          <w:sz w:val="22"/>
          <w:szCs w:val="22"/>
        </w:rPr>
      </w:pPr>
      <w:hyperlink w:anchor="_Toc253524143" w:history="1">
        <w:r w:rsidR="008955A5" w:rsidRPr="00483B15">
          <w:rPr>
            <w:rStyle w:val="Hyperlink"/>
            <w:noProof/>
          </w:rPr>
          <w:t>3.7</w:t>
        </w:r>
        <w:r w:rsidR="008955A5">
          <w:rPr>
            <w:rFonts w:asciiTheme="minorHAnsi" w:eastAsiaTheme="minorEastAsia" w:hAnsiTheme="minorHAnsi" w:cstheme="minorBidi"/>
            <w:smallCaps w:val="0"/>
            <w:noProof/>
            <w:sz w:val="22"/>
            <w:szCs w:val="22"/>
          </w:rPr>
          <w:tab/>
        </w:r>
        <w:r w:rsidR="008955A5" w:rsidRPr="00483B15">
          <w:rPr>
            <w:rStyle w:val="Hyperlink"/>
            <w:noProof/>
          </w:rPr>
          <w:t>APLICAÇÃO DA DEMANDA DE ULTRAPASSAGEM</w:t>
        </w:r>
        <w:r w:rsidR="008955A5">
          <w:rPr>
            <w:noProof/>
            <w:webHidden/>
          </w:rPr>
          <w:tab/>
        </w:r>
        <w:r>
          <w:rPr>
            <w:noProof/>
            <w:webHidden/>
          </w:rPr>
          <w:fldChar w:fldCharType="begin"/>
        </w:r>
        <w:r w:rsidR="008955A5">
          <w:rPr>
            <w:noProof/>
            <w:webHidden/>
          </w:rPr>
          <w:instrText xml:space="preserve"> PAGEREF _Toc253524143 \h </w:instrText>
        </w:r>
        <w:r>
          <w:rPr>
            <w:noProof/>
            <w:webHidden/>
          </w:rPr>
        </w:r>
        <w:r>
          <w:rPr>
            <w:noProof/>
            <w:webHidden/>
          </w:rPr>
          <w:fldChar w:fldCharType="separate"/>
        </w:r>
        <w:r w:rsidR="008955A5">
          <w:rPr>
            <w:noProof/>
            <w:webHidden/>
          </w:rPr>
          <w:t>52</w:t>
        </w:r>
        <w:r>
          <w:rPr>
            <w:noProof/>
            <w:webHidden/>
          </w:rPr>
          <w:fldChar w:fldCharType="end"/>
        </w:r>
      </w:hyperlink>
    </w:p>
    <w:p w:rsidR="008955A5" w:rsidRDefault="00AF4C3A">
      <w:pPr>
        <w:pStyle w:val="Sumrio3"/>
        <w:tabs>
          <w:tab w:val="left" w:pos="1920"/>
          <w:tab w:val="right" w:leader="dot" w:pos="8494"/>
        </w:tabs>
        <w:rPr>
          <w:rFonts w:asciiTheme="minorHAnsi" w:eastAsiaTheme="minorEastAsia" w:hAnsiTheme="minorHAnsi" w:cstheme="minorBidi"/>
          <w:i w:val="0"/>
          <w:iCs w:val="0"/>
          <w:noProof/>
          <w:sz w:val="22"/>
          <w:szCs w:val="22"/>
        </w:rPr>
      </w:pPr>
      <w:hyperlink w:anchor="_Toc253524144" w:history="1">
        <w:r w:rsidR="008955A5" w:rsidRPr="00483B15">
          <w:rPr>
            <w:rStyle w:val="Hyperlink"/>
            <w:noProof/>
          </w:rPr>
          <w:t>3.7.1</w:t>
        </w:r>
        <w:r w:rsidR="008955A5">
          <w:rPr>
            <w:rFonts w:asciiTheme="minorHAnsi" w:eastAsiaTheme="minorEastAsia" w:hAnsiTheme="minorHAnsi" w:cstheme="minorBidi"/>
            <w:i w:val="0"/>
            <w:iCs w:val="0"/>
            <w:noProof/>
            <w:sz w:val="22"/>
            <w:szCs w:val="22"/>
          </w:rPr>
          <w:tab/>
        </w:r>
        <w:r w:rsidR="008955A5" w:rsidRPr="00483B15">
          <w:rPr>
            <w:rStyle w:val="Hyperlink"/>
            <w:noProof/>
          </w:rPr>
          <w:t>DEMANDA DE ULTRAPASSAGEM – TARIFA AZUL</w:t>
        </w:r>
        <w:r w:rsidR="008955A5">
          <w:rPr>
            <w:noProof/>
            <w:webHidden/>
          </w:rPr>
          <w:tab/>
        </w:r>
        <w:r>
          <w:rPr>
            <w:noProof/>
            <w:webHidden/>
          </w:rPr>
          <w:fldChar w:fldCharType="begin"/>
        </w:r>
        <w:r w:rsidR="008955A5">
          <w:rPr>
            <w:noProof/>
            <w:webHidden/>
          </w:rPr>
          <w:instrText xml:space="preserve"> PAGEREF _Toc253524144 \h </w:instrText>
        </w:r>
        <w:r>
          <w:rPr>
            <w:noProof/>
            <w:webHidden/>
          </w:rPr>
        </w:r>
        <w:r>
          <w:rPr>
            <w:noProof/>
            <w:webHidden/>
          </w:rPr>
          <w:fldChar w:fldCharType="separate"/>
        </w:r>
        <w:r w:rsidR="008955A5">
          <w:rPr>
            <w:noProof/>
            <w:webHidden/>
          </w:rPr>
          <w:t>53</w:t>
        </w:r>
        <w:r>
          <w:rPr>
            <w:noProof/>
            <w:webHidden/>
          </w:rPr>
          <w:fldChar w:fldCharType="end"/>
        </w:r>
      </w:hyperlink>
    </w:p>
    <w:p w:rsidR="008955A5" w:rsidRDefault="00AF4C3A">
      <w:pPr>
        <w:pStyle w:val="Sumrio2"/>
        <w:rPr>
          <w:rFonts w:asciiTheme="minorHAnsi" w:eastAsiaTheme="minorEastAsia" w:hAnsiTheme="minorHAnsi" w:cstheme="minorBidi"/>
          <w:smallCaps w:val="0"/>
          <w:noProof/>
          <w:sz w:val="22"/>
          <w:szCs w:val="22"/>
        </w:rPr>
      </w:pPr>
      <w:hyperlink w:anchor="_Toc253524145" w:history="1">
        <w:r w:rsidR="008955A5" w:rsidRPr="00483B15">
          <w:rPr>
            <w:rStyle w:val="Hyperlink"/>
            <w:noProof/>
          </w:rPr>
          <w:t>3.8</w:t>
        </w:r>
        <w:r w:rsidR="008955A5">
          <w:rPr>
            <w:rFonts w:asciiTheme="minorHAnsi" w:eastAsiaTheme="minorEastAsia" w:hAnsiTheme="minorHAnsi" w:cstheme="minorBidi"/>
            <w:smallCaps w:val="0"/>
            <w:noProof/>
            <w:sz w:val="22"/>
            <w:szCs w:val="22"/>
          </w:rPr>
          <w:tab/>
        </w:r>
        <w:r w:rsidR="008955A5" w:rsidRPr="00483B15">
          <w:rPr>
            <w:rStyle w:val="Hyperlink"/>
            <w:noProof/>
          </w:rPr>
          <w:t>TOTAL DO IMPORTE DE FORNECIMENTO</w:t>
        </w:r>
        <w:r w:rsidR="008955A5">
          <w:rPr>
            <w:noProof/>
            <w:webHidden/>
          </w:rPr>
          <w:tab/>
        </w:r>
        <w:r>
          <w:rPr>
            <w:noProof/>
            <w:webHidden/>
          </w:rPr>
          <w:fldChar w:fldCharType="begin"/>
        </w:r>
        <w:r w:rsidR="008955A5">
          <w:rPr>
            <w:noProof/>
            <w:webHidden/>
          </w:rPr>
          <w:instrText xml:space="preserve"> PAGEREF _Toc253524145 \h </w:instrText>
        </w:r>
        <w:r>
          <w:rPr>
            <w:noProof/>
            <w:webHidden/>
          </w:rPr>
        </w:r>
        <w:r>
          <w:rPr>
            <w:noProof/>
            <w:webHidden/>
          </w:rPr>
          <w:fldChar w:fldCharType="separate"/>
        </w:r>
        <w:r w:rsidR="008955A5">
          <w:rPr>
            <w:noProof/>
            <w:webHidden/>
          </w:rPr>
          <w:t>54</w:t>
        </w:r>
        <w:r>
          <w:rPr>
            <w:noProof/>
            <w:webHidden/>
          </w:rPr>
          <w:fldChar w:fldCharType="end"/>
        </w:r>
      </w:hyperlink>
    </w:p>
    <w:p w:rsidR="008955A5" w:rsidRDefault="00AF4C3A">
      <w:pPr>
        <w:pStyle w:val="Sumrio2"/>
        <w:rPr>
          <w:rFonts w:asciiTheme="minorHAnsi" w:eastAsiaTheme="minorEastAsia" w:hAnsiTheme="minorHAnsi" w:cstheme="minorBidi"/>
          <w:smallCaps w:val="0"/>
          <w:noProof/>
          <w:sz w:val="22"/>
          <w:szCs w:val="22"/>
        </w:rPr>
      </w:pPr>
      <w:hyperlink w:anchor="_Toc253524146" w:history="1">
        <w:r w:rsidR="008955A5" w:rsidRPr="00483B15">
          <w:rPr>
            <w:rStyle w:val="Hyperlink"/>
            <w:noProof/>
          </w:rPr>
          <w:t>3.9</w:t>
        </w:r>
        <w:r w:rsidR="008955A5">
          <w:rPr>
            <w:rFonts w:asciiTheme="minorHAnsi" w:eastAsiaTheme="minorEastAsia" w:hAnsiTheme="minorHAnsi" w:cstheme="minorBidi"/>
            <w:smallCaps w:val="0"/>
            <w:noProof/>
            <w:sz w:val="22"/>
            <w:szCs w:val="22"/>
          </w:rPr>
          <w:tab/>
        </w:r>
        <w:r w:rsidR="008955A5" w:rsidRPr="00483B15">
          <w:rPr>
            <w:rStyle w:val="Hyperlink"/>
            <w:noProof/>
          </w:rPr>
          <w:t>TARIFA AMARELA</w:t>
        </w:r>
        <w:r w:rsidR="008955A5">
          <w:rPr>
            <w:noProof/>
            <w:webHidden/>
          </w:rPr>
          <w:tab/>
        </w:r>
        <w:r>
          <w:rPr>
            <w:noProof/>
            <w:webHidden/>
          </w:rPr>
          <w:fldChar w:fldCharType="begin"/>
        </w:r>
        <w:r w:rsidR="008955A5">
          <w:rPr>
            <w:noProof/>
            <w:webHidden/>
          </w:rPr>
          <w:instrText xml:space="preserve"> PAGEREF _Toc253524146 \h </w:instrText>
        </w:r>
        <w:r>
          <w:rPr>
            <w:noProof/>
            <w:webHidden/>
          </w:rPr>
        </w:r>
        <w:r>
          <w:rPr>
            <w:noProof/>
            <w:webHidden/>
          </w:rPr>
          <w:fldChar w:fldCharType="separate"/>
        </w:r>
        <w:r w:rsidR="008955A5">
          <w:rPr>
            <w:noProof/>
            <w:webHidden/>
          </w:rPr>
          <w:t>54</w:t>
        </w:r>
        <w:r>
          <w:rPr>
            <w:noProof/>
            <w:webHidden/>
          </w:rPr>
          <w:fldChar w:fldCharType="end"/>
        </w:r>
      </w:hyperlink>
    </w:p>
    <w:p w:rsidR="008955A5" w:rsidRDefault="00AF4C3A">
      <w:pPr>
        <w:pStyle w:val="Sumrio2"/>
        <w:rPr>
          <w:rFonts w:asciiTheme="minorHAnsi" w:eastAsiaTheme="minorEastAsia" w:hAnsiTheme="minorHAnsi" w:cstheme="minorBidi"/>
          <w:smallCaps w:val="0"/>
          <w:noProof/>
          <w:sz w:val="22"/>
          <w:szCs w:val="22"/>
        </w:rPr>
      </w:pPr>
      <w:hyperlink w:anchor="_Toc253524147" w:history="1">
        <w:r w:rsidR="008955A5" w:rsidRPr="00483B15">
          <w:rPr>
            <w:rStyle w:val="Hyperlink"/>
            <w:noProof/>
          </w:rPr>
          <w:t>3.10</w:t>
        </w:r>
        <w:r w:rsidR="008955A5">
          <w:rPr>
            <w:rFonts w:asciiTheme="minorHAnsi" w:eastAsiaTheme="minorEastAsia" w:hAnsiTheme="minorHAnsi" w:cstheme="minorBidi"/>
            <w:smallCaps w:val="0"/>
            <w:noProof/>
            <w:sz w:val="22"/>
            <w:szCs w:val="22"/>
          </w:rPr>
          <w:tab/>
        </w:r>
        <w:r w:rsidR="008955A5" w:rsidRPr="00483B15">
          <w:rPr>
            <w:rStyle w:val="Hyperlink"/>
            <w:noProof/>
          </w:rPr>
          <w:t>POTÊNCIA EM CIRCUITOS MONOFÁSICOS</w:t>
        </w:r>
        <w:r w:rsidR="008955A5">
          <w:rPr>
            <w:noProof/>
            <w:webHidden/>
          </w:rPr>
          <w:tab/>
        </w:r>
        <w:r>
          <w:rPr>
            <w:noProof/>
            <w:webHidden/>
          </w:rPr>
          <w:fldChar w:fldCharType="begin"/>
        </w:r>
        <w:r w:rsidR="008955A5">
          <w:rPr>
            <w:noProof/>
            <w:webHidden/>
          </w:rPr>
          <w:instrText xml:space="preserve"> PAGEREF _Toc253524147 \h </w:instrText>
        </w:r>
        <w:r>
          <w:rPr>
            <w:noProof/>
            <w:webHidden/>
          </w:rPr>
        </w:r>
        <w:r>
          <w:rPr>
            <w:noProof/>
            <w:webHidden/>
          </w:rPr>
          <w:fldChar w:fldCharType="separate"/>
        </w:r>
        <w:r w:rsidR="008955A5">
          <w:rPr>
            <w:noProof/>
            <w:webHidden/>
          </w:rPr>
          <w:t>55</w:t>
        </w:r>
        <w:r>
          <w:rPr>
            <w:noProof/>
            <w:webHidden/>
          </w:rPr>
          <w:fldChar w:fldCharType="end"/>
        </w:r>
      </w:hyperlink>
    </w:p>
    <w:p w:rsidR="008955A5" w:rsidRDefault="00AF4C3A">
      <w:pPr>
        <w:pStyle w:val="Sumrio2"/>
        <w:rPr>
          <w:rFonts w:asciiTheme="minorHAnsi" w:eastAsiaTheme="minorEastAsia" w:hAnsiTheme="minorHAnsi" w:cstheme="minorBidi"/>
          <w:smallCaps w:val="0"/>
          <w:noProof/>
          <w:sz w:val="22"/>
          <w:szCs w:val="22"/>
        </w:rPr>
      </w:pPr>
      <w:hyperlink w:anchor="_Toc253524148" w:history="1">
        <w:r w:rsidR="008955A5" w:rsidRPr="00483B15">
          <w:rPr>
            <w:rStyle w:val="Hyperlink"/>
            <w:noProof/>
          </w:rPr>
          <w:t>3.11</w:t>
        </w:r>
        <w:r w:rsidR="008955A5">
          <w:rPr>
            <w:rFonts w:asciiTheme="minorHAnsi" w:eastAsiaTheme="minorEastAsia" w:hAnsiTheme="minorHAnsi" w:cstheme="minorBidi"/>
            <w:smallCaps w:val="0"/>
            <w:noProof/>
            <w:sz w:val="22"/>
            <w:szCs w:val="22"/>
          </w:rPr>
          <w:tab/>
        </w:r>
        <w:r w:rsidR="008955A5" w:rsidRPr="00483B15">
          <w:rPr>
            <w:rStyle w:val="Hyperlink"/>
            <w:noProof/>
          </w:rPr>
          <w:t>POTÊNCIA EM CIRCUITOS TRIFÁSICOS</w:t>
        </w:r>
        <w:r w:rsidR="008955A5">
          <w:rPr>
            <w:noProof/>
            <w:webHidden/>
          </w:rPr>
          <w:tab/>
        </w:r>
        <w:r>
          <w:rPr>
            <w:noProof/>
            <w:webHidden/>
          </w:rPr>
          <w:fldChar w:fldCharType="begin"/>
        </w:r>
        <w:r w:rsidR="008955A5">
          <w:rPr>
            <w:noProof/>
            <w:webHidden/>
          </w:rPr>
          <w:instrText xml:space="preserve"> PAGEREF _Toc253524148 \h </w:instrText>
        </w:r>
        <w:r>
          <w:rPr>
            <w:noProof/>
            <w:webHidden/>
          </w:rPr>
        </w:r>
        <w:r>
          <w:rPr>
            <w:noProof/>
            <w:webHidden/>
          </w:rPr>
          <w:fldChar w:fldCharType="separate"/>
        </w:r>
        <w:r w:rsidR="008955A5">
          <w:rPr>
            <w:noProof/>
            <w:webHidden/>
          </w:rPr>
          <w:t>58</w:t>
        </w:r>
        <w:r>
          <w:rPr>
            <w:noProof/>
            <w:webHidden/>
          </w:rPr>
          <w:fldChar w:fldCharType="end"/>
        </w:r>
      </w:hyperlink>
    </w:p>
    <w:p w:rsidR="008955A5" w:rsidRDefault="00AF4C3A">
      <w:pPr>
        <w:pStyle w:val="Sumrio2"/>
        <w:rPr>
          <w:rFonts w:asciiTheme="minorHAnsi" w:eastAsiaTheme="minorEastAsia" w:hAnsiTheme="minorHAnsi" w:cstheme="minorBidi"/>
          <w:smallCaps w:val="0"/>
          <w:noProof/>
          <w:sz w:val="22"/>
          <w:szCs w:val="22"/>
        </w:rPr>
      </w:pPr>
      <w:hyperlink w:anchor="_Toc253524149" w:history="1">
        <w:r w:rsidR="008955A5" w:rsidRPr="00483B15">
          <w:rPr>
            <w:rStyle w:val="Hyperlink"/>
            <w:noProof/>
          </w:rPr>
          <w:t>3.12</w:t>
        </w:r>
        <w:r w:rsidR="008955A5">
          <w:rPr>
            <w:rFonts w:asciiTheme="minorHAnsi" w:eastAsiaTheme="minorEastAsia" w:hAnsiTheme="minorHAnsi" w:cstheme="minorBidi"/>
            <w:smallCaps w:val="0"/>
            <w:noProof/>
            <w:sz w:val="22"/>
            <w:szCs w:val="22"/>
          </w:rPr>
          <w:tab/>
        </w:r>
        <w:r w:rsidR="008955A5" w:rsidRPr="00483B15">
          <w:rPr>
            <w:rStyle w:val="Hyperlink"/>
            <w:noProof/>
          </w:rPr>
          <w:t>POTÊNCIA COMPLEXA, TRIÂNGULO DE POTÊNCIAS E FATOR DE POTÊNCIA</w:t>
        </w:r>
        <w:r w:rsidR="008955A5">
          <w:rPr>
            <w:noProof/>
            <w:webHidden/>
          </w:rPr>
          <w:tab/>
        </w:r>
        <w:r>
          <w:rPr>
            <w:noProof/>
            <w:webHidden/>
          </w:rPr>
          <w:fldChar w:fldCharType="begin"/>
        </w:r>
        <w:r w:rsidR="008955A5">
          <w:rPr>
            <w:noProof/>
            <w:webHidden/>
          </w:rPr>
          <w:instrText xml:space="preserve"> PAGEREF _Toc253524149 \h </w:instrText>
        </w:r>
        <w:r>
          <w:rPr>
            <w:noProof/>
            <w:webHidden/>
          </w:rPr>
        </w:r>
        <w:r>
          <w:rPr>
            <w:noProof/>
            <w:webHidden/>
          </w:rPr>
          <w:fldChar w:fldCharType="separate"/>
        </w:r>
        <w:r w:rsidR="008955A5">
          <w:rPr>
            <w:noProof/>
            <w:webHidden/>
          </w:rPr>
          <w:t>60</w:t>
        </w:r>
        <w:r>
          <w:rPr>
            <w:noProof/>
            <w:webHidden/>
          </w:rPr>
          <w:fldChar w:fldCharType="end"/>
        </w:r>
      </w:hyperlink>
    </w:p>
    <w:p w:rsidR="008955A5" w:rsidRDefault="00AF4C3A">
      <w:pPr>
        <w:pStyle w:val="Sumrio2"/>
        <w:rPr>
          <w:rFonts w:asciiTheme="minorHAnsi" w:eastAsiaTheme="minorEastAsia" w:hAnsiTheme="minorHAnsi" w:cstheme="minorBidi"/>
          <w:smallCaps w:val="0"/>
          <w:noProof/>
          <w:sz w:val="22"/>
          <w:szCs w:val="22"/>
        </w:rPr>
      </w:pPr>
      <w:hyperlink w:anchor="_Toc253524150" w:history="1">
        <w:r w:rsidR="008955A5" w:rsidRPr="00483B15">
          <w:rPr>
            <w:rStyle w:val="Hyperlink"/>
            <w:noProof/>
          </w:rPr>
          <w:t>3.13</w:t>
        </w:r>
        <w:r w:rsidR="008955A5">
          <w:rPr>
            <w:rFonts w:asciiTheme="minorHAnsi" w:eastAsiaTheme="minorEastAsia" w:hAnsiTheme="minorHAnsi" w:cstheme="minorBidi"/>
            <w:smallCaps w:val="0"/>
            <w:noProof/>
            <w:sz w:val="22"/>
            <w:szCs w:val="22"/>
          </w:rPr>
          <w:tab/>
        </w:r>
        <w:r w:rsidR="008955A5" w:rsidRPr="00483B15">
          <w:rPr>
            <w:rStyle w:val="Hyperlink"/>
            <w:noProof/>
          </w:rPr>
          <w:t>CARACTERÍSTICAS DAS CARGAS</w:t>
        </w:r>
        <w:r w:rsidR="008955A5">
          <w:rPr>
            <w:noProof/>
            <w:webHidden/>
          </w:rPr>
          <w:tab/>
        </w:r>
        <w:r>
          <w:rPr>
            <w:noProof/>
            <w:webHidden/>
          </w:rPr>
          <w:fldChar w:fldCharType="begin"/>
        </w:r>
        <w:r w:rsidR="008955A5">
          <w:rPr>
            <w:noProof/>
            <w:webHidden/>
          </w:rPr>
          <w:instrText xml:space="preserve"> PAGEREF _Toc253524150 \h </w:instrText>
        </w:r>
        <w:r>
          <w:rPr>
            <w:noProof/>
            <w:webHidden/>
          </w:rPr>
        </w:r>
        <w:r>
          <w:rPr>
            <w:noProof/>
            <w:webHidden/>
          </w:rPr>
          <w:fldChar w:fldCharType="separate"/>
        </w:r>
        <w:r w:rsidR="008955A5">
          <w:rPr>
            <w:noProof/>
            <w:webHidden/>
          </w:rPr>
          <w:t>62</w:t>
        </w:r>
        <w:r>
          <w:rPr>
            <w:noProof/>
            <w:webHidden/>
          </w:rPr>
          <w:fldChar w:fldCharType="end"/>
        </w:r>
      </w:hyperlink>
    </w:p>
    <w:p w:rsidR="008955A5" w:rsidRDefault="00AF4C3A">
      <w:pPr>
        <w:pStyle w:val="Sumrio3"/>
        <w:tabs>
          <w:tab w:val="left" w:pos="1920"/>
          <w:tab w:val="right" w:leader="dot" w:pos="8494"/>
        </w:tabs>
        <w:rPr>
          <w:rFonts w:asciiTheme="minorHAnsi" w:eastAsiaTheme="minorEastAsia" w:hAnsiTheme="minorHAnsi" w:cstheme="minorBidi"/>
          <w:i w:val="0"/>
          <w:iCs w:val="0"/>
          <w:noProof/>
          <w:sz w:val="22"/>
          <w:szCs w:val="22"/>
        </w:rPr>
      </w:pPr>
      <w:hyperlink w:anchor="_Toc253524151" w:history="1">
        <w:r w:rsidR="008955A5" w:rsidRPr="00483B15">
          <w:rPr>
            <w:rStyle w:val="Hyperlink"/>
            <w:noProof/>
          </w:rPr>
          <w:t>3.13.1</w:t>
        </w:r>
        <w:r w:rsidR="008955A5">
          <w:rPr>
            <w:rFonts w:asciiTheme="minorHAnsi" w:eastAsiaTheme="minorEastAsia" w:hAnsiTheme="minorHAnsi" w:cstheme="minorBidi"/>
            <w:i w:val="0"/>
            <w:iCs w:val="0"/>
            <w:noProof/>
            <w:sz w:val="22"/>
            <w:szCs w:val="22"/>
          </w:rPr>
          <w:tab/>
        </w:r>
        <w:r w:rsidR="008955A5" w:rsidRPr="00483B15">
          <w:rPr>
            <w:rStyle w:val="Hyperlink"/>
            <w:noProof/>
          </w:rPr>
          <w:t>CARGAS RESISTIVAS</w:t>
        </w:r>
        <w:r w:rsidR="008955A5">
          <w:rPr>
            <w:noProof/>
            <w:webHidden/>
          </w:rPr>
          <w:tab/>
        </w:r>
        <w:r>
          <w:rPr>
            <w:noProof/>
            <w:webHidden/>
          </w:rPr>
          <w:fldChar w:fldCharType="begin"/>
        </w:r>
        <w:r w:rsidR="008955A5">
          <w:rPr>
            <w:noProof/>
            <w:webHidden/>
          </w:rPr>
          <w:instrText xml:space="preserve"> PAGEREF _Toc253524151 \h </w:instrText>
        </w:r>
        <w:r>
          <w:rPr>
            <w:noProof/>
            <w:webHidden/>
          </w:rPr>
        </w:r>
        <w:r>
          <w:rPr>
            <w:noProof/>
            <w:webHidden/>
          </w:rPr>
          <w:fldChar w:fldCharType="separate"/>
        </w:r>
        <w:r w:rsidR="008955A5">
          <w:rPr>
            <w:noProof/>
            <w:webHidden/>
          </w:rPr>
          <w:t>62</w:t>
        </w:r>
        <w:r>
          <w:rPr>
            <w:noProof/>
            <w:webHidden/>
          </w:rPr>
          <w:fldChar w:fldCharType="end"/>
        </w:r>
      </w:hyperlink>
    </w:p>
    <w:p w:rsidR="008955A5" w:rsidRDefault="00AF4C3A">
      <w:pPr>
        <w:pStyle w:val="Sumrio3"/>
        <w:tabs>
          <w:tab w:val="left" w:pos="1920"/>
          <w:tab w:val="right" w:leader="dot" w:pos="8494"/>
        </w:tabs>
        <w:rPr>
          <w:rFonts w:asciiTheme="minorHAnsi" w:eastAsiaTheme="minorEastAsia" w:hAnsiTheme="minorHAnsi" w:cstheme="minorBidi"/>
          <w:i w:val="0"/>
          <w:iCs w:val="0"/>
          <w:noProof/>
          <w:sz w:val="22"/>
          <w:szCs w:val="22"/>
        </w:rPr>
      </w:pPr>
      <w:hyperlink w:anchor="_Toc253524152" w:history="1">
        <w:r w:rsidR="008955A5" w:rsidRPr="00483B15">
          <w:rPr>
            <w:rStyle w:val="Hyperlink"/>
            <w:noProof/>
          </w:rPr>
          <w:t>3.13.2</w:t>
        </w:r>
        <w:r w:rsidR="008955A5">
          <w:rPr>
            <w:rFonts w:asciiTheme="minorHAnsi" w:eastAsiaTheme="minorEastAsia" w:hAnsiTheme="minorHAnsi" w:cstheme="minorBidi"/>
            <w:i w:val="0"/>
            <w:iCs w:val="0"/>
            <w:noProof/>
            <w:sz w:val="22"/>
            <w:szCs w:val="22"/>
          </w:rPr>
          <w:tab/>
        </w:r>
        <w:r w:rsidR="008955A5" w:rsidRPr="00483B15">
          <w:rPr>
            <w:rStyle w:val="Hyperlink"/>
            <w:noProof/>
          </w:rPr>
          <w:t>CARGAS INDUTIVAS</w:t>
        </w:r>
        <w:r w:rsidR="008955A5">
          <w:rPr>
            <w:noProof/>
            <w:webHidden/>
          </w:rPr>
          <w:tab/>
        </w:r>
        <w:r>
          <w:rPr>
            <w:noProof/>
            <w:webHidden/>
          </w:rPr>
          <w:fldChar w:fldCharType="begin"/>
        </w:r>
        <w:r w:rsidR="008955A5">
          <w:rPr>
            <w:noProof/>
            <w:webHidden/>
          </w:rPr>
          <w:instrText xml:space="preserve"> PAGEREF _Toc253524152 \h </w:instrText>
        </w:r>
        <w:r>
          <w:rPr>
            <w:noProof/>
            <w:webHidden/>
          </w:rPr>
        </w:r>
        <w:r>
          <w:rPr>
            <w:noProof/>
            <w:webHidden/>
          </w:rPr>
          <w:fldChar w:fldCharType="separate"/>
        </w:r>
        <w:r w:rsidR="008955A5">
          <w:rPr>
            <w:noProof/>
            <w:webHidden/>
          </w:rPr>
          <w:t>64</w:t>
        </w:r>
        <w:r>
          <w:rPr>
            <w:noProof/>
            <w:webHidden/>
          </w:rPr>
          <w:fldChar w:fldCharType="end"/>
        </w:r>
      </w:hyperlink>
    </w:p>
    <w:p w:rsidR="008955A5" w:rsidRDefault="00AF4C3A">
      <w:pPr>
        <w:pStyle w:val="Sumrio3"/>
        <w:tabs>
          <w:tab w:val="left" w:pos="1920"/>
          <w:tab w:val="right" w:leader="dot" w:pos="8494"/>
        </w:tabs>
        <w:rPr>
          <w:rFonts w:asciiTheme="minorHAnsi" w:eastAsiaTheme="minorEastAsia" w:hAnsiTheme="minorHAnsi" w:cstheme="minorBidi"/>
          <w:i w:val="0"/>
          <w:iCs w:val="0"/>
          <w:noProof/>
          <w:sz w:val="22"/>
          <w:szCs w:val="22"/>
        </w:rPr>
      </w:pPr>
      <w:hyperlink w:anchor="_Toc253524153" w:history="1">
        <w:r w:rsidR="008955A5" w:rsidRPr="00483B15">
          <w:rPr>
            <w:rStyle w:val="Hyperlink"/>
            <w:noProof/>
          </w:rPr>
          <w:t>3.13.3</w:t>
        </w:r>
        <w:r w:rsidR="008955A5">
          <w:rPr>
            <w:rFonts w:asciiTheme="minorHAnsi" w:eastAsiaTheme="minorEastAsia" w:hAnsiTheme="minorHAnsi" w:cstheme="minorBidi"/>
            <w:i w:val="0"/>
            <w:iCs w:val="0"/>
            <w:noProof/>
            <w:sz w:val="22"/>
            <w:szCs w:val="22"/>
          </w:rPr>
          <w:tab/>
        </w:r>
        <w:r w:rsidR="008955A5" w:rsidRPr="00483B15">
          <w:rPr>
            <w:rStyle w:val="Hyperlink"/>
            <w:noProof/>
          </w:rPr>
          <w:t>CARGAS CAPACITIVAS</w:t>
        </w:r>
        <w:r w:rsidR="008955A5">
          <w:rPr>
            <w:noProof/>
            <w:webHidden/>
          </w:rPr>
          <w:tab/>
        </w:r>
        <w:r>
          <w:rPr>
            <w:noProof/>
            <w:webHidden/>
          </w:rPr>
          <w:fldChar w:fldCharType="begin"/>
        </w:r>
        <w:r w:rsidR="008955A5">
          <w:rPr>
            <w:noProof/>
            <w:webHidden/>
          </w:rPr>
          <w:instrText xml:space="preserve"> PAGEREF _Toc253524153 \h </w:instrText>
        </w:r>
        <w:r>
          <w:rPr>
            <w:noProof/>
            <w:webHidden/>
          </w:rPr>
        </w:r>
        <w:r>
          <w:rPr>
            <w:noProof/>
            <w:webHidden/>
          </w:rPr>
          <w:fldChar w:fldCharType="separate"/>
        </w:r>
        <w:r w:rsidR="008955A5">
          <w:rPr>
            <w:noProof/>
            <w:webHidden/>
          </w:rPr>
          <w:t>66</w:t>
        </w:r>
        <w:r>
          <w:rPr>
            <w:noProof/>
            <w:webHidden/>
          </w:rPr>
          <w:fldChar w:fldCharType="end"/>
        </w:r>
      </w:hyperlink>
    </w:p>
    <w:p w:rsidR="008955A5" w:rsidRDefault="00AF4C3A">
      <w:pPr>
        <w:pStyle w:val="Sumrio3"/>
        <w:tabs>
          <w:tab w:val="left" w:pos="1920"/>
          <w:tab w:val="right" w:leader="dot" w:pos="8494"/>
        </w:tabs>
        <w:rPr>
          <w:rFonts w:asciiTheme="minorHAnsi" w:eastAsiaTheme="minorEastAsia" w:hAnsiTheme="minorHAnsi" w:cstheme="minorBidi"/>
          <w:i w:val="0"/>
          <w:iCs w:val="0"/>
          <w:noProof/>
          <w:sz w:val="22"/>
          <w:szCs w:val="22"/>
        </w:rPr>
      </w:pPr>
      <w:hyperlink w:anchor="_Toc253524154" w:history="1">
        <w:r w:rsidR="008955A5" w:rsidRPr="00483B15">
          <w:rPr>
            <w:rStyle w:val="Hyperlink"/>
            <w:noProof/>
          </w:rPr>
          <w:t>3.13.4</w:t>
        </w:r>
        <w:r w:rsidR="008955A5">
          <w:rPr>
            <w:rFonts w:asciiTheme="minorHAnsi" w:eastAsiaTheme="minorEastAsia" w:hAnsiTheme="minorHAnsi" w:cstheme="minorBidi"/>
            <w:i w:val="0"/>
            <w:iCs w:val="0"/>
            <w:noProof/>
            <w:sz w:val="22"/>
            <w:szCs w:val="22"/>
          </w:rPr>
          <w:tab/>
        </w:r>
        <w:r w:rsidR="008955A5" w:rsidRPr="00483B15">
          <w:rPr>
            <w:rStyle w:val="Hyperlink"/>
            <w:noProof/>
          </w:rPr>
          <w:t>CARGAS COMPOSTAS</w:t>
        </w:r>
        <w:r w:rsidR="008955A5">
          <w:rPr>
            <w:noProof/>
            <w:webHidden/>
          </w:rPr>
          <w:tab/>
        </w:r>
        <w:r>
          <w:rPr>
            <w:noProof/>
            <w:webHidden/>
          </w:rPr>
          <w:fldChar w:fldCharType="begin"/>
        </w:r>
        <w:r w:rsidR="008955A5">
          <w:rPr>
            <w:noProof/>
            <w:webHidden/>
          </w:rPr>
          <w:instrText xml:space="preserve"> PAGEREF _Toc253524154 \h </w:instrText>
        </w:r>
        <w:r>
          <w:rPr>
            <w:noProof/>
            <w:webHidden/>
          </w:rPr>
        </w:r>
        <w:r>
          <w:rPr>
            <w:noProof/>
            <w:webHidden/>
          </w:rPr>
          <w:fldChar w:fldCharType="separate"/>
        </w:r>
        <w:r w:rsidR="008955A5">
          <w:rPr>
            <w:noProof/>
            <w:webHidden/>
          </w:rPr>
          <w:t>68</w:t>
        </w:r>
        <w:r>
          <w:rPr>
            <w:noProof/>
            <w:webHidden/>
          </w:rPr>
          <w:fldChar w:fldCharType="end"/>
        </w:r>
      </w:hyperlink>
    </w:p>
    <w:p w:rsidR="008955A5" w:rsidRDefault="00AF4C3A">
      <w:pPr>
        <w:pStyle w:val="Sumrio3"/>
        <w:tabs>
          <w:tab w:val="left" w:pos="1920"/>
          <w:tab w:val="right" w:leader="dot" w:pos="8494"/>
        </w:tabs>
        <w:rPr>
          <w:rFonts w:asciiTheme="minorHAnsi" w:eastAsiaTheme="minorEastAsia" w:hAnsiTheme="minorHAnsi" w:cstheme="minorBidi"/>
          <w:i w:val="0"/>
          <w:iCs w:val="0"/>
          <w:noProof/>
          <w:sz w:val="22"/>
          <w:szCs w:val="22"/>
        </w:rPr>
      </w:pPr>
      <w:hyperlink w:anchor="_Toc253524155" w:history="1">
        <w:r w:rsidR="008955A5" w:rsidRPr="00483B15">
          <w:rPr>
            <w:rStyle w:val="Hyperlink"/>
            <w:noProof/>
          </w:rPr>
          <w:t>3.13.5</w:t>
        </w:r>
        <w:r w:rsidR="008955A5">
          <w:rPr>
            <w:rFonts w:asciiTheme="minorHAnsi" w:eastAsiaTheme="minorEastAsia" w:hAnsiTheme="minorHAnsi" w:cstheme="minorBidi"/>
            <w:i w:val="0"/>
            <w:iCs w:val="0"/>
            <w:noProof/>
            <w:sz w:val="22"/>
            <w:szCs w:val="22"/>
          </w:rPr>
          <w:tab/>
        </w:r>
        <w:r w:rsidR="008955A5" w:rsidRPr="00483B15">
          <w:rPr>
            <w:rStyle w:val="Hyperlink"/>
            <w:noProof/>
          </w:rPr>
          <w:t>LEGISLAÇÃO</w:t>
        </w:r>
        <w:r w:rsidR="008955A5">
          <w:rPr>
            <w:noProof/>
            <w:webHidden/>
          </w:rPr>
          <w:tab/>
        </w:r>
        <w:r>
          <w:rPr>
            <w:noProof/>
            <w:webHidden/>
          </w:rPr>
          <w:fldChar w:fldCharType="begin"/>
        </w:r>
        <w:r w:rsidR="008955A5">
          <w:rPr>
            <w:noProof/>
            <w:webHidden/>
          </w:rPr>
          <w:instrText xml:space="preserve"> PAGEREF _Toc253524155 \h </w:instrText>
        </w:r>
        <w:r>
          <w:rPr>
            <w:noProof/>
            <w:webHidden/>
          </w:rPr>
        </w:r>
        <w:r>
          <w:rPr>
            <w:noProof/>
            <w:webHidden/>
          </w:rPr>
          <w:fldChar w:fldCharType="separate"/>
        </w:r>
        <w:r w:rsidR="008955A5">
          <w:rPr>
            <w:noProof/>
            <w:webHidden/>
          </w:rPr>
          <w:t>69</w:t>
        </w:r>
        <w:r>
          <w:rPr>
            <w:noProof/>
            <w:webHidden/>
          </w:rPr>
          <w:fldChar w:fldCharType="end"/>
        </w:r>
      </w:hyperlink>
    </w:p>
    <w:p w:rsidR="008955A5" w:rsidRDefault="00AF4C3A">
      <w:pPr>
        <w:pStyle w:val="Sumrio1"/>
        <w:rPr>
          <w:rFonts w:asciiTheme="minorHAnsi" w:eastAsiaTheme="minorEastAsia" w:hAnsiTheme="minorHAnsi" w:cstheme="minorBidi"/>
          <w:b w:val="0"/>
          <w:bCs w:val="0"/>
          <w:caps w:val="0"/>
          <w:noProof/>
          <w:sz w:val="22"/>
          <w:szCs w:val="22"/>
        </w:rPr>
      </w:pPr>
      <w:hyperlink w:anchor="_Toc253524156" w:history="1">
        <w:r w:rsidR="008955A5" w:rsidRPr="00483B15">
          <w:rPr>
            <w:rStyle w:val="Hyperlink"/>
            <w:noProof/>
          </w:rPr>
          <w:t>4</w:t>
        </w:r>
        <w:r w:rsidR="008955A5">
          <w:rPr>
            <w:rFonts w:asciiTheme="minorHAnsi" w:eastAsiaTheme="minorEastAsia" w:hAnsiTheme="minorHAnsi" w:cstheme="minorBidi"/>
            <w:b w:val="0"/>
            <w:bCs w:val="0"/>
            <w:caps w:val="0"/>
            <w:noProof/>
            <w:sz w:val="22"/>
            <w:szCs w:val="22"/>
          </w:rPr>
          <w:tab/>
        </w:r>
        <w:r w:rsidR="008955A5" w:rsidRPr="00483B15">
          <w:rPr>
            <w:rStyle w:val="Hyperlink"/>
            <w:noProof/>
          </w:rPr>
          <w:t>DESENVOLVIMENTO DO MEDIDOR DO CONSUMO DE ENERGIA ELÉTRICA</w:t>
        </w:r>
        <w:r w:rsidR="008955A5">
          <w:rPr>
            <w:noProof/>
            <w:webHidden/>
          </w:rPr>
          <w:tab/>
        </w:r>
        <w:r>
          <w:rPr>
            <w:noProof/>
            <w:webHidden/>
          </w:rPr>
          <w:fldChar w:fldCharType="begin"/>
        </w:r>
        <w:r w:rsidR="008955A5">
          <w:rPr>
            <w:noProof/>
            <w:webHidden/>
          </w:rPr>
          <w:instrText xml:space="preserve"> PAGEREF _Toc253524156 \h </w:instrText>
        </w:r>
        <w:r>
          <w:rPr>
            <w:noProof/>
            <w:webHidden/>
          </w:rPr>
        </w:r>
        <w:r>
          <w:rPr>
            <w:noProof/>
            <w:webHidden/>
          </w:rPr>
          <w:fldChar w:fldCharType="separate"/>
        </w:r>
        <w:r w:rsidR="008955A5">
          <w:rPr>
            <w:noProof/>
            <w:webHidden/>
          </w:rPr>
          <w:t>69</w:t>
        </w:r>
        <w:r>
          <w:rPr>
            <w:noProof/>
            <w:webHidden/>
          </w:rPr>
          <w:fldChar w:fldCharType="end"/>
        </w:r>
      </w:hyperlink>
    </w:p>
    <w:p w:rsidR="008955A5" w:rsidRDefault="00AF4C3A">
      <w:pPr>
        <w:pStyle w:val="Sumrio2"/>
        <w:rPr>
          <w:rFonts w:asciiTheme="minorHAnsi" w:eastAsiaTheme="minorEastAsia" w:hAnsiTheme="minorHAnsi" w:cstheme="minorBidi"/>
          <w:smallCaps w:val="0"/>
          <w:noProof/>
          <w:sz w:val="22"/>
          <w:szCs w:val="22"/>
        </w:rPr>
      </w:pPr>
      <w:hyperlink w:anchor="_Toc253524157" w:history="1">
        <w:r w:rsidR="008955A5" w:rsidRPr="00483B15">
          <w:rPr>
            <w:rStyle w:val="Hyperlink"/>
            <w:noProof/>
          </w:rPr>
          <w:t>4.1</w:t>
        </w:r>
        <w:r w:rsidR="008955A5">
          <w:rPr>
            <w:rFonts w:asciiTheme="minorHAnsi" w:eastAsiaTheme="minorEastAsia" w:hAnsiTheme="minorHAnsi" w:cstheme="minorBidi"/>
            <w:smallCaps w:val="0"/>
            <w:noProof/>
            <w:sz w:val="22"/>
            <w:szCs w:val="22"/>
          </w:rPr>
          <w:tab/>
        </w:r>
        <w:r w:rsidR="008955A5" w:rsidRPr="00483B15">
          <w:rPr>
            <w:rStyle w:val="Hyperlink"/>
            <w:noProof/>
          </w:rPr>
          <w:t>MODELAGEM DO SISTEMA</w:t>
        </w:r>
        <w:r w:rsidR="008955A5">
          <w:rPr>
            <w:noProof/>
            <w:webHidden/>
          </w:rPr>
          <w:tab/>
        </w:r>
        <w:r>
          <w:rPr>
            <w:noProof/>
            <w:webHidden/>
          </w:rPr>
          <w:fldChar w:fldCharType="begin"/>
        </w:r>
        <w:r w:rsidR="008955A5">
          <w:rPr>
            <w:noProof/>
            <w:webHidden/>
          </w:rPr>
          <w:instrText xml:space="preserve"> PAGEREF _Toc253524157 \h </w:instrText>
        </w:r>
        <w:r>
          <w:rPr>
            <w:noProof/>
            <w:webHidden/>
          </w:rPr>
        </w:r>
        <w:r>
          <w:rPr>
            <w:noProof/>
            <w:webHidden/>
          </w:rPr>
          <w:fldChar w:fldCharType="separate"/>
        </w:r>
        <w:r w:rsidR="008955A5">
          <w:rPr>
            <w:noProof/>
            <w:webHidden/>
          </w:rPr>
          <w:t>69</w:t>
        </w:r>
        <w:r>
          <w:rPr>
            <w:noProof/>
            <w:webHidden/>
          </w:rPr>
          <w:fldChar w:fldCharType="end"/>
        </w:r>
      </w:hyperlink>
    </w:p>
    <w:p w:rsidR="008955A5" w:rsidRDefault="00AF4C3A">
      <w:pPr>
        <w:pStyle w:val="Sumrio2"/>
        <w:rPr>
          <w:rFonts w:asciiTheme="minorHAnsi" w:eastAsiaTheme="minorEastAsia" w:hAnsiTheme="minorHAnsi" w:cstheme="minorBidi"/>
          <w:smallCaps w:val="0"/>
          <w:noProof/>
          <w:sz w:val="22"/>
          <w:szCs w:val="22"/>
        </w:rPr>
      </w:pPr>
      <w:hyperlink w:anchor="_Toc253524158" w:history="1">
        <w:r w:rsidR="008955A5" w:rsidRPr="00483B15">
          <w:rPr>
            <w:rStyle w:val="Hyperlink"/>
            <w:noProof/>
          </w:rPr>
          <w:t>4.2</w:t>
        </w:r>
        <w:r w:rsidR="008955A5">
          <w:rPr>
            <w:rFonts w:asciiTheme="minorHAnsi" w:eastAsiaTheme="minorEastAsia" w:hAnsiTheme="minorHAnsi" w:cstheme="minorBidi"/>
            <w:smallCaps w:val="0"/>
            <w:noProof/>
            <w:sz w:val="22"/>
            <w:szCs w:val="22"/>
          </w:rPr>
          <w:tab/>
        </w:r>
        <w:r w:rsidR="008955A5" w:rsidRPr="00483B15">
          <w:rPr>
            <w:rStyle w:val="Hyperlink"/>
            <w:noProof/>
          </w:rPr>
          <w:t>MÓDULO DE HARDWARE</w:t>
        </w:r>
        <w:r w:rsidR="008955A5">
          <w:rPr>
            <w:noProof/>
            <w:webHidden/>
          </w:rPr>
          <w:tab/>
        </w:r>
        <w:r>
          <w:rPr>
            <w:noProof/>
            <w:webHidden/>
          </w:rPr>
          <w:fldChar w:fldCharType="begin"/>
        </w:r>
        <w:r w:rsidR="008955A5">
          <w:rPr>
            <w:noProof/>
            <w:webHidden/>
          </w:rPr>
          <w:instrText xml:space="preserve"> PAGEREF _Toc253524158 \h </w:instrText>
        </w:r>
        <w:r>
          <w:rPr>
            <w:noProof/>
            <w:webHidden/>
          </w:rPr>
        </w:r>
        <w:r>
          <w:rPr>
            <w:noProof/>
            <w:webHidden/>
          </w:rPr>
          <w:fldChar w:fldCharType="separate"/>
        </w:r>
        <w:r w:rsidR="008955A5">
          <w:rPr>
            <w:noProof/>
            <w:webHidden/>
          </w:rPr>
          <w:t>78</w:t>
        </w:r>
        <w:r>
          <w:rPr>
            <w:noProof/>
            <w:webHidden/>
          </w:rPr>
          <w:fldChar w:fldCharType="end"/>
        </w:r>
      </w:hyperlink>
    </w:p>
    <w:p w:rsidR="008955A5" w:rsidRDefault="00AF4C3A">
      <w:pPr>
        <w:pStyle w:val="Sumrio3"/>
        <w:tabs>
          <w:tab w:val="left" w:pos="1920"/>
          <w:tab w:val="right" w:leader="dot" w:pos="8494"/>
        </w:tabs>
        <w:rPr>
          <w:rFonts w:asciiTheme="minorHAnsi" w:eastAsiaTheme="minorEastAsia" w:hAnsiTheme="minorHAnsi" w:cstheme="minorBidi"/>
          <w:i w:val="0"/>
          <w:iCs w:val="0"/>
          <w:noProof/>
          <w:sz w:val="22"/>
          <w:szCs w:val="22"/>
        </w:rPr>
      </w:pPr>
      <w:hyperlink w:anchor="_Toc253524159" w:history="1">
        <w:r w:rsidR="008955A5" w:rsidRPr="00483B15">
          <w:rPr>
            <w:rStyle w:val="Hyperlink"/>
            <w:noProof/>
          </w:rPr>
          <w:t>4.2.1</w:t>
        </w:r>
        <w:r w:rsidR="008955A5">
          <w:rPr>
            <w:rFonts w:asciiTheme="minorHAnsi" w:eastAsiaTheme="minorEastAsia" w:hAnsiTheme="minorHAnsi" w:cstheme="minorBidi"/>
            <w:i w:val="0"/>
            <w:iCs w:val="0"/>
            <w:noProof/>
            <w:sz w:val="22"/>
            <w:szCs w:val="22"/>
          </w:rPr>
          <w:tab/>
        </w:r>
        <w:r w:rsidR="008955A5" w:rsidRPr="00483B15">
          <w:rPr>
            <w:rStyle w:val="Hyperlink"/>
            <w:noProof/>
          </w:rPr>
          <w:t>AMBIENTE DE DESENVOLVIMENTO</w:t>
        </w:r>
        <w:r w:rsidR="008955A5">
          <w:rPr>
            <w:noProof/>
            <w:webHidden/>
          </w:rPr>
          <w:tab/>
        </w:r>
        <w:r>
          <w:rPr>
            <w:noProof/>
            <w:webHidden/>
          </w:rPr>
          <w:fldChar w:fldCharType="begin"/>
        </w:r>
        <w:r w:rsidR="008955A5">
          <w:rPr>
            <w:noProof/>
            <w:webHidden/>
          </w:rPr>
          <w:instrText xml:space="preserve"> PAGEREF _Toc253524159 \h </w:instrText>
        </w:r>
        <w:r>
          <w:rPr>
            <w:noProof/>
            <w:webHidden/>
          </w:rPr>
        </w:r>
        <w:r>
          <w:rPr>
            <w:noProof/>
            <w:webHidden/>
          </w:rPr>
          <w:fldChar w:fldCharType="separate"/>
        </w:r>
        <w:r w:rsidR="008955A5">
          <w:rPr>
            <w:noProof/>
            <w:webHidden/>
          </w:rPr>
          <w:t>78</w:t>
        </w:r>
        <w:r>
          <w:rPr>
            <w:noProof/>
            <w:webHidden/>
          </w:rPr>
          <w:fldChar w:fldCharType="end"/>
        </w:r>
      </w:hyperlink>
    </w:p>
    <w:p w:rsidR="008955A5" w:rsidRDefault="00AF4C3A">
      <w:pPr>
        <w:pStyle w:val="Sumrio3"/>
        <w:tabs>
          <w:tab w:val="left" w:pos="1920"/>
          <w:tab w:val="right" w:leader="dot" w:pos="8494"/>
        </w:tabs>
        <w:rPr>
          <w:rFonts w:asciiTheme="minorHAnsi" w:eastAsiaTheme="minorEastAsia" w:hAnsiTheme="minorHAnsi" w:cstheme="minorBidi"/>
          <w:i w:val="0"/>
          <w:iCs w:val="0"/>
          <w:noProof/>
          <w:sz w:val="22"/>
          <w:szCs w:val="22"/>
        </w:rPr>
      </w:pPr>
      <w:hyperlink w:anchor="_Toc253524160" w:history="1">
        <w:r w:rsidR="008955A5" w:rsidRPr="00483B15">
          <w:rPr>
            <w:rStyle w:val="Hyperlink"/>
            <w:noProof/>
          </w:rPr>
          <w:t>4.2.2</w:t>
        </w:r>
        <w:r w:rsidR="008955A5">
          <w:rPr>
            <w:rFonts w:asciiTheme="minorHAnsi" w:eastAsiaTheme="minorEastAsia" w:hAnsiTheme="minorHAnsi" w:cstheme="minorBidi"/>
            <w:i w:val="0"/>
            <w:iCs w:val="0"/>
            <w:noProof/>
            <w:sz w:val="22"/>
            <w:szCs w:val="22"/>
          </w:rPr>
          <w:tab/>
        </w:r>
        <w:r w:rsidR="008955A5" w:rsidRPr="00483B15">
          <w:rPr>
            <w:rStyle w:val="Hyperlink"/>
            <w:noProof/>
          </w:rPr>
          <w:t>MÓDULO SERVIDOR</w:t>
        </w:r>
        <w:r w:rsidR="008955A5">
          <w:rPr>
            <w:noProof/>
            <w:webHidden/>
          </w:rPr>
          <w:tab/>
        </w:r>
        <w:r>
          <w:rPr>
            <w:noProof/>
            <w:webHidden/>
          </w:rPr>
          <w:fldChar w:fldCharType="begin"/>
        </w:r>
        <w:r w:rsidR="008955A5">
          <w:rPr>
            <w:noProof/>
            <w:webHidden/>
          </w:rPr>
          <w:instrText xml:space="preserve"> PAGEREF _Toc253524160 \h </w:instrText>
        </w:r>
        <w:r>
          <w:rPr>
            <w:noProof/>
            <w:webHidden/>
          </w:rPr>
        </w:r>
        <w:r>
          <w:rPr>
            <w:noProof/>
            <w:webHidden/>
          </w:rPr>
          <w:fldChar w:fldCharType="separate"/>
        </w:r>
        <w:r w:rsidR="008955A5">
          <w:rPr>
            <w:noProof/>
            <w:webHidden/>
          </w:rPr>
          <w:t>78</w:t>
        </w:r>
        <w:r>
          <w:rPr>
            <w:noProof/>
            <w:webHidden/>
          </w:rPr>
          <w:fldChar w:fldCharType="end"/>
        </w:r>
      </w:hyperlink>
    </w:p>
    <w:p w:rsidR="008955A5" w:rsidRDefault="00AF4C3A">
      <w:pPr>
        <w:pStyle w:val="Sumrio4"/>
        <w:tabs>
          <w:tab w:val="left" w:pos="2150"/>
          <w:tab w:val="right" w:leader="dot" w:pos="8494"/>
        </w:tabs>
        <w:rPr>
          <w:rFonts w:asciiTheme="minorHAnsi" w:eastAsiaTheme="minorEastAsia" w:hAnsiTheme="minorHAnsi" w:cstheme="minorBidi"/>
          <w:noProof/>
          <w:sz w:val="22"/>
          <w:szCs w:val="22"/>
        </w:rPr>
      </w:pPr>
      <w:hyperlink w:anchor="_Toc253524161" w:history="1">
        <w:r w:rsidR="008955A5" w:rsidRPr="00483B15">
          <w:rPr>
            <w:rStyle w:val="Hyperlink"/>
            <w:noProof/>
          </w:rPr>
          <w:t>4.2.2.1</w:t>
        </w:r>
        <w:r w:rsidR="008955A5">
          <w:rPr>
            <w:rFonts w:asciiTheme="minorHAnsi" w:eastAsiaTheme="minorEastAsia" w:hAnsiTheme="minorHAnsi" w:cstheme="minorBidi"/>
            <w:noProof/>
            <w:sz w:val="22"/>
            <w:szCs w:val="22"/>
          </w:rPr>
          <w:tab/>
        </w:r>
        <w:r w:rsidR="008955A5" w:rsidRPr="00483B15">
          <w:rPr>
            <w:rStyle w:val="Hyperlink"/>
            <w:noProof/>
          </w:rPr>
          <w:t>KIT eZ430-RF2500</w:t>
        </w:r>
        <w:r w:rsidR="008955A5">
          <w:rPr>
            <w:noProof/>
            <w:webHidden/>
          </w:rPr>
          <w:tab/>
        </w:r>
        <w:r>
          <w:rPr>
            <w:noProof/>
            <w:webHidden/>
          </w:rPr>
          <w:fldChar w:fldCharType="begin"/>
        </w:r>
        <w:r w:rsidR="008955A5">
          <w:rPr>
            <w:noProof/>
            <w:webHidden/>
          </w:rPr>
          <w:instrText xml:space="preserve"> PAGEREF _Toc253524161 \h </w:instrText>
        </w:r>
        <w:r>
          <w:rPr>
            <w:noProof/>
            <w:webHidden/>
          </w:rPr>
        </w:r>
        <w:r>
          <w:rPr>
            <w:noProof/>
            <w:webHidden/>
          </w:rPr>
          <w:fldChar w:fldCharType="separate"/>
        </w:r>
        <w:r w:rsidR="008955A5">
          <w:rPr>
            <w:noProof/>
            <w:webHidden/>
          </w:rPr>
          <w:t>79</w:t>
        </w:r>
        <w:r>
          <w:rPr>
            <w:noProof/>
            <w:webHidden/>
          </w:rPr>
          <w:fldChar w:fldCharType="end"/>
        </w:r>
      </w:hyperlink>
    </w:p>
    <w:p w:rsidR="008955A5" w:rsidRDefault="00AF4C3A">
      <w:pPr>
        <w:pStyle w:val="Sumrio4"/>
        <w:tabs>
          <w:tab w:val="left" w:pos="2150"/>
          <w:tab w:val="right" w:leader="dot" w:pos="8494"/>
        </w:tabs>
        <w:rPr>
          <w:rFonts w:asciiTheme="minorHAnsi" w:eastAsiaTheme="minorEastAsia" w:hAnsiTheme="minorHAnsi" w:cstheme="minorBidi"/>
          <w:noProof/>
          <w:sz w:val="22"/>
          <w:szCs w:val="22"/>
        </w:rPr>
      </w:pPr>
      <w:hyperlink w:anchor="_Toc253524162" w:history="1">
        <w:r w:rsidR="008955A5" w:rsidRPr="00483B15">
          <w:rPr>
            <w:rStyle w:val="Hyperlink"/>
            <w:noProof/>
          </w:rPr>
          <w:t>4.2.2.2</w:t>
        </w:r>
        <w:r w:rsidR="008955A5">
          <w:rPr>
            <w:rFonts w:asciiTheme="minorHAnsi" w:eastAsiaTheme="minorEastAsia" w:hAnsiTheme="minorHAnsi" w:cstheme="minorBidi"/>
            <w:noProof/>
            <w:sz w:val="22"/>
            <w:szCs w:val="22"/>
          </w:rPr>
          <w:tab/>
        </w:r>
        <w:r w:rsidR="008955A5" w:rsidRPr="00483B15">
          <w:rPr>
            <w:rStyle w:val="Hyperlink"/>
            <w:noProof/>
          </w:rPr>
          <w:t>MÓDULO ZIGBEE – Xbee</w:t>
        </w:r>
        <w:r w:rsidR="008955A5">
          <w:rPr>
            <w:noProof/>
            <w:webHidden/>
          </w:rPr>
          <w:tab/>
        </w:r>
        <w:r>
          <w:rPr>
            <w:noProof/>
            <w:webHidden/>
          </w:rPr>
          <w:fldChar w:fldCharType="begin"/>
        </w:r>
        <w:r w:rsidR="008955A5">
          <w:rPr>
            <w:noProof/>
            <w:webHidden/>
          </w:rPr>
          <w:instrText xml:space="preserve"> PAGEREF _Toc253524162 \h </w:instrText>
        </w:r>
        <w:r>
          <w:rPr>
            <w:noProof/>
            <w:webHidden/>
          </w:rPr>
        </w:r>
        <w:r>
          <w:rPr>
            <w:noProof/>
            <w:webHidden/>
          </w:rPr>
          <w:fldChar w:fldCharType="separate"/>
        </w:r>
        <w:r w:rsidR="008955A5">
          <w:rPr>
            <w:noProof/>
            <w:webHidden/>
          </w:rPr>
          <w:t>80</w:t>
        </w:r>
        <w:r>
          <w:rPr>
            <w:noProof/>
            <w:webHidden/>
          </w:rPr>
          <w:fldChar w:fldCharType="end"/>
        </w:r>
      </w:hyperlink>
    </w:p>
    <w:p w:rsidR="008955A5" w:rsidRDefault="00AF4C3A">
      <w:pPr>
        <w:pStyle w:val="Sumrio4"/>
        <w:tabs>
          <w:tab w:val="left" w:pos="2150"/>
          <w:tab w:val="right" w:leader="dot" w:pos="8494"/>
        </w:tabs>
        <w:rPr>
          <w:rFonts w:asciiTheme="minorHAnsi" w:eastAsiaTheme="minorEastAsia" w:hAnsiTheme="minorHAnsi" w:cstheme="minorBidi"/>
          <w:noProof/>
          <w:sz w:val="22"/>
          <w:szCs w:val="22"/>
        </w:rPr>
      </w:pPr>
      <w:hyperlink w:anchor="_Toc253524163" w:history="1">
        <w:r w:rsidR="008955A5" w:rsidRPr="00483B15">
          <w:rPr>
            <w:rStyle w:val="Hyperlink"/>
            <w:noProof/>
          </w:rPr>
          <w:t>4.2.2.3</w:t>
        </w:r>
        <w:r w:rsidR="008955A5">
          <w:rPr>
            <w:rFonts w:asciiTheme="minorHAnsi" w:eastAsiaTheme="minorEastAsia" w:hAnsiTheme="minorHAnsi" w:cstheme="minorBidi"/>
            <w:noProof/>
            <w:sz w:val="22"/>
            <w:szCs w:val="22"/>
          </w:rPr>
          <w:tab/>
        </w:r>
        <w:r w:rsidR="008955A5" w:rsidRPr="00483B15">
          <w:rPr>
            <w:rStyle w:val="Hyperlink"/>
            <w:noProof/>
          </w:rPr>
          <w:t>HARDWARE DO DISPOSITIVO FÍSICO DO MÓDULO SERVIDOR</w:t>
        </w:r>
        <w:r w:rsidR="008955A5">
          <w:rPr>
            <w:noProof/>
            <w:webHidden/>
          </w:rPr>
          <w:tab/>
        </w:r>
        <w:r>
          <w:rPr>
            <w:noProof/>
            <w:webHidden/>
          </w:rPr>
          <w:fldChar w:fldCharType="begin"/>
        </w:r>
        <w:r w:rsidR="008955A5">
          <w:rPr>
            <w:noProof/>
            <w:webHidden/>
          </w:rPr>
          <w:instrText xml:space="preserve"> PAGEREF _Toc253524163 \h </w:instrText>
        </w:r>
        <w:r>
          <w:rPr>
            <w:noProof/>
            <w:webHidden/>
          </w:rPr>
        </w:r>
        <w:r>
          <w:rPr>
            <w:noProof/>
            <w:webHidden/>
          </w:rPr>
          <w:fldChar w:fldCharType="separate"/>
        </w:r>
        <w:r w:rsidR="008955A5">
          <w:rPr>
            <w:noProof/>
            <w:webHidden/>
          </w:rPr>
          <w:t>86</w:t>
        </w:r>
        <w:r>
          <w:rPr>
            <w:noProof/>
            <w:webHidden/>
          </w:rPr>
          <w:fldChar w:fldCharType="end"/>
        </w:r>
      </w:hyperlink>
    </w:p>
    <w:p w:rsidR="008955A5" w:rsidRDefault="00AF4C3A">
      <w:pPr>
        <w:pStyle w:val="Sumrio3"/>
        <w:tabs>
          <w:tab w:val="left" w:pos="1920"/>
          <w:tab w:val="right" w:leader="dot" w:pos="8494"/>
        </w:tabs>
        <w:rPr>
          <w:rFonts w:asciiTheme="minorHAnsi" w:eastAsiaTheme="minorEastAsia" w:hAnsiTheme="minorHAnsi" w:cstheme="minorBidi"/>
          <w:i w:val="0"/>
          <w:iCs w:val="0"/>
          <w:noProof/>
          <w:sz w:val="22"/>
          <w:szCs w:val="22"/>
        </w:rPr>
      </w:pPr>
      <w:hyperlink w:anchor="_Toc253524164" w:history="1">
        <w:r w:rsidR="008955A5" w:rsidRPr="00483B15">
          <w:rPr>
            <w:rStyle w:val="Hyperlink"/>
            <w:noProof/>
          </w:rPr>
          <w:t>4.2.3</w:t>
        </w:r>
        <w:r w:rsidR="008955A5">
          <w:rPr>
            <w:rFonts w:asciiTheme="minorHAnsi" w:eastAsiaTheme="minorEastAsia" w:hAnsiTheme="minorHAnsi" w:cstheme="minorBidi"/>
            <w:i w:val="0"/>
            <w:iCs w:val="0"/>
            <w:noProof/>
            <w:sz w:val="22"/>
            <w:szCs w:val="22"/>
          </w:rPr>
          <w:tab/>
        </w:r>
        <w:r w:rsidR="008955A5" w:rsidRPr="00483B15">
          <w:rPr>
            <w:rStyle w:val="Hyperlink"/>
            <w:noProof/>
          </w:rPr>
          <w:t>MÓDULO REMOTO</w:t>
        </w:r>
        <w:r w:rsidR="008955A5">
          <w:rPr>
            <w:noProof/>
            <w:webHidden/>
          </w:rPr>
          <w:tab/>
        </w:r>
        <w:r>
          <w:rPr>
            <w:noProof/>
            <w:webHidden/>
          </w:rPr>
          <w:fldChar w:fldCharType="begin"/>
        </w:r>
        <w:r w:rsidR="008955A5">
          <w:rPr>
            <w:noProof/>
            <w:webHidden/>
          </w:rPr>
          <w:instrText xml:space="preserve"> PAGEREF _Toc253524164 \h </w:instrText>
        </w:r>
        <w:r>
          <w:rPr>
            <w:noProof/>
            <w:webHidden/>
          </w:rPr>
        </w:r>
        <w:r>
          <w:rPr>
            <w:noProof/>
            <w:webHidden/>
          </w:rPr>
          <w:fldChar w:fldCharType="separate"/>
        </w:r>
        <w:r w:rsidR="008955A5">
          <w:rPr>
            <w:noProof/>
            <w:webHidden/>
          </w:rPr>
          <w:t>86</w:t>
        </w:r>
        <w:r>
          <w:rPr>
            <w:noProof/>
            <w:webHidden/>
          </w:rPr>
          <w:fldChar w:fldCharType="end"/>
        </w:r>
      </w:hyperlink>
    </w:p>
    <w:p w:rsidR="008955A5" w:rsidRDefault="00AF4C3A">
      <w:pPr>
        <w:pStyle w:val="Sumrio4"/>
        <w:tabs>
          <w:tab w:val="left" w:pos="2150"/>
          <w:tab w:val="right" w:leader="dot" w:pos="8494"/>
        </w:tabs>
        <w:rPr>
          <w:rFonts w:asciiTheme="minorHAnsi" w:eastAsiaTheme="minorEastAsia" w:hAnsiTheme="minorHAnsi" w:cstheme="minorBidi"/>
          <w:noProof/>
          <w:sz w:val="22"/>
          <w:szCs w:val="22"/>
        </w:rPr>
      </w:pPr>
      <w:hyperlink w:anchor="_Toc253524165" w:history="1">
        <w:r w:rsidR="008955A5" w:rsidRPr="00483B15">
          <w:rPr>
            <w:rStyle w:val="Hyperlink"/>
            <w:noProof/>
          </w:rPr>
          <w:t>4.2.3.1</w:t>
        </w:r>
        <w:r w:rsidR="008955A5">
          <w:rPr>
            <w:rFonts w:asciiTheme="minorHAnsi" w:eastAsiaTheme="minorEastAsia" w:hAnsiTheme="minorHAnsi" w:cstheme="minorBidi"/>
            <w:noProof/>
            <w:sz w:val="22"/>
            <w:szCs w:val="22"/>
          </w:rPr>
          <w:tab/>
        </w:r>
        <w:r w:rsidR="008955A5" w:rsidRPr="00483B15">
          <w:rPr>
            <w:rStyle w:val="Hyperlink"/>
            <w:noProof/>
          </w:rPr>
          <w:t>PLACA DE CIRCUITO IMPRESSO</w:t>
        </w:r>
        <w:r w:rsidR="008955A5">
          <w:rPr>
            <w:noProof/>
            <w:webHidden/>
          </w:rPr>
          <w:tab/>
        </w:r>
        <w:r>
          <w:rPr>
            <w:noProof/>
            <w:webHidden/>
          </w:rPr>
          <w:fldChar w:fldCharType="begin"/>
        </w:r>
        <w:r w:rsidR="008955A5">
          <w:rPr>
            <w:noProof/>
            <w:webHidden/>
          </w:rPr>
          <w:instrText xml:space="preserve"> PAGEREF _Toc253524165 \h </w:instrText>
        </w:r>
        <w:r>
          <w:rPr>
            <w:noProof/>
            <w:webHidden/>
          </w:rPr>
        </w:r>
        <w:r>
          <w:rPr>
            <w:noProof/>
            <w:webHidden/>
          </w:rPr>
          <w:fldChar w:fldCharType="separate"/>
        </w:r>
        <w:r w:rsidR="008955A5">
          <w:rPr>
            <w:noProof/>
            <w:webHidden/>
          </w:rPr>
          <w:t>87</w:t>
        </w:r>
        <w:r>
          <w:rPr>
            <w:noProof/>
            <w:webHidden/>
          </w:rPr>
          <w:fldChar w:fldCharType="end"/>
        </w:r>
      </w:hyperlink>
    </w:p>
    <w:p w:rsidR="008955A5" w:rsidRDefault="00AF4C3A">
      <w:pPr>
        <w:pStyle w:val="Sumrio4"/>
        <w:tabs>
          <w:tab w:val="left" w:pos="2150"/>
          <w:tab w:val="right" w:leader="dot" w:pos="8494"/>
        </w:tabs>
        <w:rPr>
          <w:rFonts w:asciiTheme="minorHAnsi" w:eastAsiaTheme="minorEastAsia" w:hAnsiTheme="minorHAnsi" w:cstheme="minorBidi"/>
          <w:noProof/>
          <w:sz w:val="22"/>
          <w:szCs w:val="22"/>
        </w:rPr>
      </w:pPr>
      <w:hyperlink w:anchor="_Toc253524166" w:history="1">
        <w:r w:rsidR="008955A5" w:rsidRPr="00483B15">
          <w:rPr>
            <w:rStyle w:val="Hyperlink"/>
            <w:noProof/>
          </w:rPr>
          <w:t>4.2.3.2</w:t>
        </w:r>
        <w:r w:rsidR="008955A5">
          <w:rPr>
            <w:rFonts w:asciiTheme="minorHAnsi" w:eastAsiaTheme="minorEastAsia" w:hAnsiTheme="minorHAnsi" w:cstheme="minorBidi"/>
            <w:noProof/>
            <w:sz w:val="22"/>
            <w:szCs w:val="22"/>
          </w:rPr>
          <w:tab/>
        </w:r>
        <w:r w:rsidR="008955A5" w:rsidRPr="00483B15">
          <w:rPr>
            <w:rStyle w:val="Hyperlink"/>
            <w:noProof/>
          </w:rPr>
          <w:t>ALIMENTACAO DO MODULO REMOTO E MÓDULO DE AQUISIÇÃO DE SINAIS</w:t>
        </w:r>
        <w:r w:rsidR="008955A5">
          <w:rPr>
            <w:noProof/>
            <w:webHidden/>
          </w:rPr>
          <w:tab/>
        </w:r>
        <w:r>
          <w:rPr>
            <w:noProof/>
            <w:webHidden/>
          </w:rPr>
          <w:fldChar w:fldCharType="begin"/>
        </w:r>
        <w:r w:rsidR="008955A5">
          <w:rPr>
            <w:noProof/>
            <w:webHidden/>
          </w:rPr>
          <w:instrText xml:space="preserve"> PAGEREF _Toc253524166 \h </w:instrText>
        </w:r>
        <w:r>
          <w:rPr>
            <w:noProof/>
            <w:webHidden/>
          </w:rPr>
        </w:r>
        <w:r>
          <w:rPr>
            <w:noProof/>
            <w:webHidden/>
          </w:rPr>
          <w:fldChar w:fldCharType="separate"/>
        </w:r>
        <w:r w:rsidR="008955A5">
          <w:rPr>
            <w:noProof/>
            <w:webHidden/>
          </w:rPr>
          <w:t>89</w:t>
        </w:r>
        <w:r>
          <w:rPr>
            <w:noProof/>
            <w:webHidden/>
          </w:rPr>
          <w:fldChar w:fldCharType="end"/>
        </w:r>
      </w:hyperlink>
    </w:p>
    <w:p w:rsidR="008955A5" w:rsidRDefault="00AF4C3A">
      <w:pPr>
        <w:pStyle w:val="Sumrio3"/>
        <w:tabs>
          <w:tab w:val="left" w:pos="1920"/>
          <w:tab w:val="right" w:leader="dot" w:pos="8494"/>
        </w:tabs>
        <w:rPr>
          <w:rFonts w:asciiTheme="minorHAnsi" w:eastAsiaTheme="minorEastAsia" w:hAnsiTheme="minorHAnsi" w:cstheme="minorBidi"/>
          <w:i w:val="0"/>
          <w:iCs w:val="0"/>
          <w:noProof/>
          <w:sz w:val="22"/>
          <w:szCs w:val="22"/>
        </w:rPr>
      </w:pPr>
      <w:hyperlink w:anchor="_Toc253524167" w:history="1">
        <w:r w:rsidR="008955A5" w:rsidRPr="00483B15">
          <w:rPr>
            <w:rStyle w:val="Hyperlink"/>
            <w:noProof/>
          </w:rPr>
          <w:t>4.2.4</w:t>
        </w:r>
        <w:r w:rsidR="008955A5">
          <w:rPr>
            <w:rFonts w:asciiTheme="minorHAnsi" w:eastAsiaTheme="minorEastAsia" w:hAnsiTheme="minorHAnsi" w:cstheme="minorBidi"/>
            <w:i w:val="0"/>
            <w:iCs w:val="0"/>
            <w:noProof/>
            <w:sz w:val="22"/>
            <w:szCs w:val="22"/>
          </w:rPr>
          <w:tab/>
        </w:r>
        <w:r w:rsidR="008955A5" w:rsidRPr="00483B15">
          <w:rPr>
            <w:rStyle w:val="Hyperlink"/>
            <w:noProof/>
          </w:rPr>
          <w:t>MÓDULO DE AQUISIÇÃO DE SINAIS</w:t>
        </w:r>
        <w:r w:rsidR="008955A5">
          <w:rPr>
            <w:noProof/>
            <w:webHidden/>
          </w:rPr>
          <w:tab/>
        </w:r>
        <w:r>
          <w:rPr>
            <w:noProof/>
            <w:webHidden/>
          </w:rPr>
          <w:fldChar w:fldCharType="begin"/>
        </w:r>
        <w:r w:rsidR="008955A5">
          <w:rPr>
            <w:noProof/>
            <w:webHidden/>
          </w:rPr>
          <w:instrText xml:space="preserve"> PAGEREF _Toc253524167 \h </w:instrText>
        </w:r>
        <w:r>
          <w:rPr>
            <w:noProof/>
            <w:webHidden/>
          </w:rPr>
        </w:r>
        <w:r>
          <w:rPr>
            <w:noProof/>
            <w:webHidden/>
          </w:rPr>
          <w:fldChar w:fldCharType="separate"/>
        </w:r>
        <w:r w:rsidR="008955A5">
          <w:rPr>
            <w:noProof/>
            <w:webHidden/>
          </w:rPr>
          <w:t>91</w:t>
        </w:r>
        <w:r>
          <w:rPr>
            <w:noProof/>
            <w:webHidden/>
          </w:rPr>
          <w:fldChar w:fldCharType="end"/>
        </w:r>
      </w:hyperlink>
    </w:p>
    <w:p w:rsidR="008955A5" w:rsidRDefault="00AF4C3A">
      <w:pPr>
        <w:pStyle w:val="Sumrio4"/>
        <w:tabs>
          <w:tab w:val="left" w:pos="2150"/>
          <w:tab w:val="right" w:leader="dot" w:pos="8494"/>
        </w:tabs>
        <w:rPr>
          <w:rFonts w:asciiTheme="minorHAnsi" w:eastAsiaTheme="minorEastAsia" w:hAnsiTheme="minorHAnsi" w:cstheme="minorBidi"/>
          <w:noProof/>
          <w:sz w:val="22"/>
          <w:szCs w:val="22"/>
        </w:rPr>
      </w:pPr>
      <w:hyperlink w:anchor="_Toc253524168" w:history="1">
        <w:r w:rsidR="008955A5" w:rsidRPr="00483B15">
          <w:rPr>
            <w:rStyle w:val="Hyperlink"/>
            <w:noProof/>
          </w:rPr>
          <w:t>4.2.4.1</w:t>
        </w:r>
        <w:r w:rsidR="008955A5">
          <w:rPr>
            <w:rFonts w:asciiTheme="minorHAnsi" w:eastAsiaTheme="minorEastAsia" w:hAnsiTheme="minorHAnsi" w:cstheme="minorBidi"/>
            <w:noProof/>
            <w:sz w:val="22"/>
            <w:szCs w:val="22"/>
          </w:rPr>
          <w:tab/>
        </w:r>
        <w:r w:rsidR="008955A5" w:rsidRPr="00483B15">
          <w:rPr>
            <w:rStyle w:val="Hyperlink"/>
            <w:noProof/>
          </w:rPr>
          <w:t>ADE7758</w:t>
        </w:r>
        <w:r w:rsidR="008955A5">
          <w:rPr>
            <w:noProof/>
            <w:webHidden/>
          </w:rPr>
          <w:tab/>
        </w:r>
        <w:r>
          <w:rPr>
            <w:noProof/>
            <w:webHidden/>
          </w:rPr>
          <w:fldChar w:fldCharType="begin"/>
        </w:r>
        <w:r w:rsidR="008955A5">
          <w:rPr>
            <w:noProof/>
            <w:webHidden/>
          </w:rPr>
          <w:instrText xml:space="preserve"> PAGEREF _Toc253524168 \h </w:instrText>
        </w:r>
        <w:r>
          <w:rPr>
            <w:noProof/>
            <w:webHidden/>
          </w:rPr>
        </w:r>
        <w:r>
          <w:rPr>
            <w:noProof/>
            <w:webHidden/>
          </w:rPr>
          <w:fldChar w:fldCharType="separate"/>
        </w:r>
        <w:r w:rsidR="008955A5">
          <w:rPr>
            <w:noProof/>
            <w:webHidden/>
          </w:rPr>
          <w:t>92</w:t>
        </w:r>
        <w:r>
          <w:rPr>
            <w:noProof/>
            <w:webHidden/>
          </w:rPr>
          <w:fldChar w:fldCharType="end"/>
        </w:r>
      </w:hyperlink>
    </w:p>
    <w:p w:rsidR="008955A5" w:rsidRDefault="00AF4C3A">
      <w:pPr>
        <w:pStyle w:val="Sumrio3"/>
        <w:tabs>
          <w:tab w:val="left" w:pos="1920"/>
          <w:tab w:val="right" w:leader="dot" w:pos="8494"/>
        </w:tabs>
        <w:rPr>
          <w:rFonts w:asciiTheme="minorHAnsi" w:eastAsiaTheme="minorEastAsia" w:hAnsiTheme="minorHAnsi" w:cstheme="minorBidi"/>
          <w:i w:val="0"/>
          <w:iCs w:val="0"/>
          <w:noProof/>
          <w:sz w:val="22"/>
          <w:szCs w:val="22"/>
        </w:rPr>
      </w:pPr>
      <w:hyperlink w:anchor="_Toc253524169" w:history="1">
        <w:r w:rsidR="008955A5" w:rsidRPr="00483B15">
          <w:rPr>
            <w:rStyle w:val="Hyperlink"/>
            <w:noProof/>
          </w:rPr>
          <w:t>4.2.5</w:t>
        </w:r>
        <w:r w:rsidR="008955A5">
          <w:rPr>
            <w:rFonts w:asciiTheme="minorHAnsi" w:eastAsiaTheme="minorEastAsia" w:hAnsiTheme="minorHAnsi" w:cstheme="minorBidi"/>
            <w:i w:val="0"/>
            <w:iCs w:val="0"/>
            <w:noProof/>
            <w:sz w:val="22"/>
            <w:szCs w:val="22"/>
          </w:rPr>
          <w:tab/>
        </w:r>
        <w:r w:rsidR="008955A5" w:rsidRPr="00483B15">
          <w:rPr>
            <w:rStyle w:val="Hyperlink"/>
            <w:noProof/>
          </w:rPr>
          <w:t>PLACA DE CIRCUITO IMPRESSO</w:t>
        </w:r>
        <w:r w:rsidR="008955A5">
          <w:rPr>
            <w:noProof/>
            <w:webHidden/>
          </w:rPr>
          <w:tab/>
        </w:r>
        <w:r>
          <w:rPr>
            <w:noProof/>
            <w:webHidden/>
          </w:rPr>
          <w:fldChar w:fldCharType="begin"/>
        </w:r>
        <w:r w:rsidR="008955A5">
          <w:rPr>
            <w:noProof/>
            <w:webHidden/>
          </w:rPr>
          <w:instrText xml:space="preserve"> PAGEREF _Toc253524169 \h </w:instrText>
        </w:r>
        <w:r>
          <w:rPr>
            <w:noProof/>
            <w:webHidden/>
          </w:rPr>
        </w:r>
        <w:r>
          <w:rPr>
            <w:noProof/>
            <w:webHidden/>
          </w:rPr>
          <w:fldChar w:fldCharType="separate"/>
        </w:r>
        <w:r w:rsidR="008955A5">
          <w:rPr>
            <w:noProof/>
            <w:webHidden/>
          </w:rPr>
          <w:t>109</w:t>
        </w:r>
        <w:r>
          <w:rPr>
            <w:noProof/>
            <w:webHidden/>
          </w:rPr>
          <w:fldChar w:fldCharType="end"/>
        </w:r>
      </w:hyperlink>
    </w:p>
    <w:p w:rsidR="008955A5" w:rsidRDefault="00AF4C3A">
      <w:pPr>
        <w:pStyle w:val="Sumrio3"/>
        <w:tabs>
          <w:tab w:val="left" w:pos="1920"/>
          <w:tab w:val="right" w:leader="dot" w:pos="8494"/>
        </w:tabs>
        <w:rPr>
          <w:rFonts w:asciiTheme="minorHAnsi" w:eastAsiaTheme="minorEastAsia" w:hAnsiTheme="minorHAnsi" w:cstheme="minorBidi"/>
          <w:i w:val="0"/>
          <w:iCs w:val="0"/>
          <w:noProof/>
          <w:sz w:val="22"/>
          <w:szCs w:val="22"/>
        </w:rPr>
      </w:pPr>
      <w:hyperlink w:anchor="_Toc253524170" w:history="1">
        <w:r w:rsidR="008955A5" w:rsidRPr="00483B15">
          <w:rPr>
            <w:rStyle w:val="Hyperlink"/>
            <w:noProof/>
          </w:rPr>
          <w:t>4.2.6</w:t>
        </w:r>
        <w:r w:rsidR="008955A5">
          <w:rPr>
            <w:rFonts w:asciiTheme="minorHAnsi" w:eastAsiaTheme="minorEastAsia" w:hAnsiTheme="minorHAnsi" w:cstheme="minorBidi"/>
            <w:i w:val="0"/>
            <w:iCs w:val="0"/>
            <w:noProof/>
            <w:sz w:val="22"/>
            <w:szCs w:val="22"/>
          </w:rPr>
          <w:tab/>
        </w:r>
        <w:r w:rsidR="008955A5" w:rsidRPr="00483B15">
          <w:rPr>
            <w:rStyle w:val="Hyperlink"/>
            <w:noProof/>
          </w:rPr>
          <w:t>FIRMWARE</w:t>
        </w:r>
        <w:r w:rsidR="008955A5">
          <w:rPr>
            <w:noProof/>
            <w:webHidden/>
          </w:rPr>
          <w:tab/>
        </w:r>
        <w:r>
          <w:rPr>
            <w:noProof/>
            <w:webHidden/>
          </w:rPr>
          <w:fldChar w:fldCharType="begin"/>
        </w:r>
        <w:r w:rsidR="008955A5">
          <w:rPr>
            <w:noProof/>
            <w:webHidden/>
          </w:rPr>
          <w:instrText xml:space="preserve"> PAGEREF _Toc253524170 \h </w:instrText>
        </w:r>
        <w:r>
          <w:rPr>
            <w:noProof/>
            <w:webHidden/>
          </w:rPr>
        </w:r>
        <w:r>
          <w:rPr>
            <w:noProof/>
            <w:webHidden/>
          </w:rPr>
          <w:fldChar w:fldCharType="separate"/>
        </w:r>
        <w:r w:rsidR="008955A5">
          <w:rPr>
            <w:noProof/>
            <w:webHidden/>
          </w:rPr>
          <w:t>111</w:t>
        </w:r>
        <w:r>
          <w:rPr>
            <w:noProof/>
            <w:webHidden/>
          </w:rPr>
          <w:fldChar w:fldCharType="end"/>
        </w:r>
      </w:hyperlink>
    </w:p>
    <w:p w:rsidR="008955A5" w:rsidRDefault="00AF4C3A">
      <w:pPr>
        <w:pStyle w:val="Sumrio3"/>
        <w:tabs>
          <w:tab w:val="left" w:pos="1920"/>
          <w:tab w:val="right" w:leader="dot" w:pos="8494"/>
        </w:tabs>
        <w:rPr>
          <w:rFonts w:asciiTheme="minorHAnsi" w:eastAsiaTheme="minorEastAsia" w:hAnsiTheme="minorHAnsi" w:cstheme="minorBidi"/>
          <w:i w:val="0"/>
          <w:iCs w:val="0"/>
          <w:noProof/>
          <w:sz w:val="22"/>
          <w:szCs w:val="22"/>
        </w:rPr>
      </w:pPr>
      <w:hyperlink w:anchor="_Toc253524171" w:history="1">
        <w:r w:rsidR="008955A5" w:rsidRPr="00483B15">
          <w:rPr>
            <w:rStyle w:val="Hyperlink"/>
            <w:noProof/>
          </w:rPr>
          <w:t>4.2.7</w:t>
        </w:r>
        <w:r w:rsidR="008955A5">
          <w:rPr>
            <w:rFonts w:asciiTheme="minorHAnsi" w:eastAsiaTheme="minorEastAsia" w:hAnsiTheme="minorHAnsi" w:cstheme="minorBidi"/>
            <w:i w:val="0"/>
            <w:iCs w:val="0"/>
            <w:noProof/>
            <w:sz w:val="22"/>
            <w:szCs w:val="22"/>
          </w:rPr>
          <w:tab/>
        </w:r>
        <w:r w:rsidR="008955A5" w:rsidRPr="00483B15">
          <w:rPr>
            <w:rStyle w:val="Hyperlink"/>
            <w:noProof/>
          </w:rPr>
          <w:t>AMBIENTE DE DESENVOLVIMENTO</w:t>
        </w:r>
        <w:r w:rsidR="008955A5">
          <w:rPr>
            <w:noProof/>
            <w:webHidden/>
          </w:rPr>
          <w:tab/>
        </w:r>
        <w:r>
          <w:rPr>
            <w:noProof/>
            <w:webHidden/>
          </w:rPr>
          <w:fldChar w:fldCharType="begin"/>
        </w:r>
        <w:r w:rsidR="008955A5">
          <w:rPr>
            <w:noProof/>
            <w:webHidden/>
          </w:rPr>
          <w:instrText xml:space="preserve"> PAGEREF _Toc253524171 \h </w:instrText>
        </w:r>
        <w:r>
          <w:rPr>
            <w:noProof/>
            <w:webHidden/>
          </w:rPr>
        </w:r>
        <w:r>
          <w:rPr>
            <w:noProof/>
            <w:webHidden/>
          </w:rPr>
          <w:fldChar w:fldCharType="separate"/>
        </w:r>
        <w:r w:rsidR="008955A5">
          <w:rPr>
            <w:noProof/>
            <w:webHidden/>
          </w:rPr>
          <w:t>112</w:t>
        </w:r>
        <w:r>
          <w:rPr>
            <w:noProof/>
            <w:webHidden/>
          </w:rPr>
          <w:fldChar w:fldCharType="end"/>
        </w:r>
      </w:hyperlink>
    </w:p>
    <w:p w:rsidR="008955A5" w:rsidRDefault="00AF4C3A">
      <w:pPr>
        <w:pStyle w:val="Sumrio3"/>
        <w:tabs>
          <w:tab w:val="left" w:pos="1920"/>
          <w:tab w:val="right" w:leader="dot" w:pos="8494"/>
        </w:tabs>
        <w:rPr>
          <w:rFonts w:asciiTheme="minorHAnsi" w:eastAsiaTheme="minorEastAsia" w:hAnsiTheme="minorHAnsi" w:cstheme="minorBidi"/>
          <w:i w:val="0"/>
          <w:iCs w:val="0"/>
          <w:noProof/>
          <w:sz w:val="22"/>
          <w:szCs w:val="22"/>
        </w:rPr>
      </w:pPr>
      <w:hyperlink w:anchor="_Toc253524172" w:history="1">
        <w:r w:rsidR="008955A5" w:rsidRPr="00483B15">
          <w:rPr>
            <w:rStyle w:val="Hyperlink"/>
            <w:noProof/>
          </w:rPr>
          <w:t>4.2.8</w:t>
        </w:r>
        <w:r w:rsidR="008955A5">
          <w:rPr>
            <w:rFonts w:asciiTheme="minorHAnsi" w:eastAsiaTheme="minorEastAsia" w:hAnsiTheme="minorHAnsi" w:cstheme="minorBidi"/>
            <w:i w:val="0"/>
            <w:iCs w:val="0"/>
            <w:noProof/>
            <w:sz w:val="22"/>
            <w:szCs w:val="22"/>
          </w:rPr>
          <w:tab/>
        </w:r>
        <w:r w:rsidR="008955A5" w:rsidRPr="00483B15">
          <w:rPr>
            <w:rStyle w:val="Hyperlink"/>
            <w:noProof/>
          </w:rPr>
          <w:t>ZIGBEE</w:t>
        </w:r>
        <w:r w:rsidR="008955A5">
          <w:rPr>
            <w:noProof/>
            <w:webHidden/>
          </w:rPr>
          <w:tab/>
        </w:r>
        <w:r>
          <w:rPr>
            <w:noProof/>
            <w:webHidden/>
          </w:rPr>
          <w:fldChar w:fldCharType="begin"/>
        </w:r>
        <w:r w:rsidR="008955A5">
          <w:rPr>
            <w:noProof/>
            <w:webHidden/>
          </w:rPr>
          <w:instrText xml:space="preserve"> PAGEREF _Toc253524172 \h </w:instrText>
        </w:r>
        <w:r>
          <w:rPr>
            <w:noProof/>
            <w:webHidden/>
          </w:rPr>
        </w:r>
        <w:r>
          <w:rPr>
            <w:noProof/>
            <w:webHidden/>
          </w:rPr>
          <w:fldChar w:fldCharType="separate"/>
        </w:r>
        <w:r w:rsidR="008955A5">
          <w:rPr>
            <w:noProof/>
            <w:webHidden/>
          </w:rPr>
          <w:t>113</w:t>
        </w:r>
        <w:r>
          <w:rPr>
            <w:noProof/>
            <w:webHidden/>
          </w:rPr>
          <w:fldChar w:fldCharType="end"/>
        </w:r>
      </w:hyperlink>
    </w:p>
    <w:p w:rsidR="008955A5" w:rsidRDefault="00AF4C3A">
      <w:pPr>
        <w:pStyle w:val="Sumrio2"/>
        <w:rPr>
          <w:rFonts w:asciiTheme="minorHAnsi" w:eastAsiaTheme="minorEastAsia" w:hAnsiTheme="minorHAnsi" w:cstheme="minorBidi"/>
          <w:smallCaps w:val="0"/>
          <w:noProof/>
          <w:sz w:val="22"/>
          <w:szCs w:val="22"/>
        </w:rPr>
      </w:pPr>
      <w:hyperlink w:anchor="_Toc253524173" w:history="1">
        <w:r w:rsidR="008955A5" w:rsidRPr="00483B15">
          <w:rPr>
            <w:rStyle w:val="Hyperlink"/>
            <w:noProof/>
          </w:rPr>
          <w:t>4.3</w:t>
        </w:r>
        <w:r w:rsidR="008955A5">
          <w:rPr>
            <w:rFonts w:asciiTheme="minorHAnsi" w:eastAsiaTheme="minorEastAsia" w:hAnsiTheme="minorHAnsi" w:cstheme="minorBidi"/>
            <w:smallCaps w:val="0"/>
            <w:noProof/>
            <w:sz w:val="22"/>
            <w:szCs w:val="22"/>
          </w:rPr>
          <w:tab/>
        </w:r>
        <w:r w:rsidR="008955A5" w:rsidRPr="00483B15">
          <w:rPr>
            <w:rStyle w:val="Hyperlink"/>
            <w:noProof/>
          </w:rPr>
          <w:t>MÓDULO DE SOFTWARE</w:t>
        </w:r>
        <w:r w:rsidR="008955A5">
          <w:rPr>
            <w:noProof/>
            <w:webHidden/>
          </w:rPr>
          <w:tab/>
        </w:r>
        <w:r>
          <w:rPr>
            <w:noProof/>
            <w:webHidden/>
          </w:rPr>
          <w:fldChar w:fldCharType="begin"/>
        </w:r>
        <w:r w:rsidR="008955A5">
          <w:rPr>
            <w:noProof/>
            <w:webHidden/>
          </w:rPr>
          <w:instrText xml:space="preserve"> PAGEREF _Toc253524173 \h </w:instrText>
        </w:r>
        <w:r>
          <w:rPr>
            <w:noProof/>
            <w:webHidden/>
          </w:rPr>
        </w:r>
        <w:r>
          <w:rPr>
            <w:noProof/>
            <w:webHidden/>
          </w:rPr>
          <w:fldChar w:fldCharType="separate"/>
        </w:r>
        <w:r w:rsidR="008955A5">
          <w:rPr>
            <w:noProof/>
            <w:webHidden/>
          </w:rPr>
          <w:t>113</w:t>
        </w:r>
        <w:r>
          <w:rPr>
            <w:noProof/>
            <w:webHidden/>
          </w:rPr>
          <w:fldChar w:fldCharType="end"/>
        </w:r>
      </w:hyperlink>
    </w:p>
    <w:p w:rsidR="008955A5" w:rsidRDefault="00AF4C3A">
      <w:pPr>
        <w:pStyle w:val="Sumrio3"/>
        <w:tabs>
          <w:tab w:val="left" w:pos="1920"/>
          <w:tab w:val="right" w:leader="dot" w:pos="8494"/>
        </w:tabs>
        <w:rPr>
          <w:rFonts w:asciiTheme="minorHAnsi" w:eastAsiaTheme="minorEastAsia" w:hAnsiTheme="minorHAnsi" w:cstheme="minorBidi"/>
          <w:i w:val="0"/>
          <w:iCs w:val="0"/>
          <w:noProof/>
          <w:sz w:val="22"/>
          <w:szCs w:val="22"/>
        </w:rPr>
      </w:pPr>
      <w:hyperlink w:anchor="_Toc253524174" w:history="1">
        <w:r w:rsidR="008955A5" w:rsidRPr="00483B15">
          <w:rPr>
            <w:rStyle w:val="Hyperlink"/>
            <w:noProof/>
          </w:rPr>
          <w:t>4.3.1</w:t>
        </w:r>
        <w:r w:rsidR="008955A5">
          <w:rPr>
            <w:rFonts w:asciiTheme="minorHAnsi" w:eastAsiaTheme="minorEastAsia" w:hAnsiTheme="minorHAnsi" w:cstheme="minorBidi"/>
            <w:i w:val="0"/>
            <w:iCs w:val="0"/>
            <w:noProof/>
            <w:sz w:val="22"/>
            <w:szCs w:val="22"/>
          </w:rPr>
          <w:tab/>
        </w:r>
        <w:r w:rsidR="008955A5" w:rsidRPr="00483B15">
          <w:rPr>
            <w:rStyle w:val="Hyperlink"/>
            <w:noProof/>
          </w:rPr>
          <w:t>AMBIENTE DE DESENVOLVIMENTO</w:t>
        </w:r>
        <w:r w:rsidR="008955A5">
          <w:rPr>
            <w:noProof/>
            <w:webHidden/>
          </w:rPr>
          <w:tab/>
        </w:r>
        <w:r>
          <w:rPr>
            <w:noProof/>
            <w:webHidden/>
          </w:rPr>
          <w:fldChar w:fldCharType="begin"/>
        </w:r>
        <w:r w:rsidR="008955A5">
          <w:rPr>
            <w:noProof/>
            <w:webHidden/>
          </w:rPr>
          <w:instrText xml:space="preserve"> PAGEREF _Toc253524174 \h </w:instrText>
        </w:r>
        <w:r>
          <w:rPr>
            <w:noProof/>
            <w:webHidden/>
          </w:rPr>
        </w:r>
        <w:r>
          <w:rPr>
            <w:noProof/>
            <w:webHidden/>
          </w:rPr>
          <w:fldChar w:fldCharType="separate"/>
        </w:r>
        <w:r w:rsidR="008955A5">
          <w:rPr>
            <w:noProof/>
            <w:webHidden/>
          </w:rPr>
          <w:t>114</w:t>
        </w:r>
        <w:r>
          <w:rPr>
            <w:noProof/>
            <w:webHidden/>
          </w:rPr>
          <w:fldChar w:fldCharType="end"/>
        </w:r>
      </w:hyperlink>
    </w:p>
    <w:p w:rsidR="008955A5" w:rsidRDefault="00AF4C3A">
      <w:pPr>
        <w:pStyle w:val="Sumrio4"/>
        <w:tabs>
          <w:tab w:val="left" w:pos="2150"/>
          <w:tab w:val="right" w:leader="dot" w:pos="8494"/>
        </w:tabs>
        <w:rPr>
          <w:rFonts w:asciiTheme="minorHAnsi" w:eastAsiaTheme="minorEastAsia" w:hAnsiTheme="minorHAnsi" w:cstheme="minorBidi"/>
          <w:noProof/>
          <w:sz w:val="22"/>
          <w:szCs w:val="22"/>
        </w:rPr>
      </w:pPr>
      <w:hyperlink w:anchor="_Toc253524175" w:history="1">
        <w:r w:rsidR="008955A5" w:rsidRPr="00483B15">
          <w:rPr>
            <w:rStyle w:val="Hyperlink"/>
            <w:noProof/>
          </w:rPr>
          <w:t>4.3.1.1</w:t>
        </w:r>
        <w:r w:rsidR="008955A5">
          <w:rPr>
            <w:rFonts w:asciiTheme="minorHAnsi" w:eastAsiaTheme="minorEastAsia" w:hAnsiTheme="minorHAnsi" w:cstheme="minorBidi"/>
            <w:noProof/>
            <w:sz w:val="22"/>
            <w:szCs w:val="22"/>
          </w:rPr>
          <w:tab/>
        </w:r>
        <w:r w:rsidR="008955A5" w:rsidRPr="00483B15">
          <w:rPr>
            <w:rStyle w:val="Hyperlink"/>
            <w:noProof/>
          </w:rPr>
          <w:t>MySQL WorkBench OSS</w:t>
        </w:r>
        <w:r w:rsidR="008955A5">
          <w:rPr>
            <w:noProof/>
            <w:webHidden/>
          </w:rPr>
          <w:tab/>
        </w:r>
        <w:r>
          <w:rPr>
            <w:noProof/>
            <w:webHidden/>
          </w:rPr>
          <w:fldChar w:fldCharType="begin"/>
        </w:r>
        <w:r w:rsidR="008955A5">
          <w:rPr>
            <w:noProof/>
            <w:webHidden/>
          </w:rPr>
          <w:instrText xml:space="preserve"> PAGEREF _Toc253524175 \h </w:instrText>
        </w:r>
        <w:r>
          <w:rPr>
            <w:noProof/>
            <w:webHidden/>
          </w:rPr>
        </w:r>
        <w:r>
          <w:rPr>
            <w:noProof/>
            <w:webHidden/>
          </w:rPr>
          <w:fldChar w:fldCharType="separate"/>
        </w:r>
        <w:r w:rsidR="008955A5">
          <w:rPr>
            <w:noProof/>
            <w:webHidden/>
          </w:rPr>
          <w:t>114</w:t>
        </w:r>
        <w:r>
          <w:rPr>
            <w:noProof/>
            <w:webHidden/>
          </w:rPr>
          <w:fldChar w:fldCharType="end"/>
        </w:r>
      </w:hyperlink>
    </w:p>
    <w:p w:rsidR="008955A5" w:rsidRDefault="00AF4C3A">
      <w:pPr>
        <w:pStyle w:val="Sumrio4"/>
        <w:tabs>
          <w:tab w:val="left" w:pos="2150"/>
          <w:tab w:val="right" w:leader="dot" w:pos="8494"/>
        </w:tabs>
        <w:rPr>
          <w:rFonts w:asciiTheme="minorHAnsi" w:eastAsiaTheme="minorEastAsia" w:hAnsiTheme="minorHAnsi" w:cstheme="minorBidi"/>
          <w:noProof/>
          <w:sz w:val="22"/>
          <w:szCs w:val="22"/>
        </w:rPr>
      </w:pPr>
      <w:hyperlink w:anchor="_Toc253524176" w:history="1">
        <w:r w:rsidR="008955A5" w:rsidRPr="00483B15">
          <w:rPr>
            <w:rStyle w:val="Hyperlink"/>
            <w:noProof/>
          </w:rPr>
          <w:t>4.3.1.2</w:t>
        </w:r>
        <w:r w:rsidR="008955A5">
          <w:rPr>
            <w:rFonts w:asciiTheme="minorHAnsi" w:eastAsiaTheme="minorEastAsia" w:hAnsiTheme="minorHAnsi" w:cstheme="minorBidi"/>
            <w:noProof/>
            <w:sz w:val="22"/>
            <w:szCs w:val="22"/>
          </w:rPr>
          <w:tab/>
        </w:r>
        <w:r w:rsidR="008955A5" w:rsidRPr="00483B15">
          <w:rPr>
            <w:rStyle w:val="Hyperlink"/>
            <w:noProof/>
          </w:rPr>
          <w:t>MySQL Server 5.1</w:t>
        </w:r>
        <w:r w:rsidR="008955A5">
          <w:rPr>
            <w:noProof/>
            <w:webHidden/>
          </w:rPr>
          <w:tab/>
        </w:r>
        <w:r>
          <w:rPr>
            <w:noProof/>
            <w:webHidden/>
          </w:rPr>
          <w:fldChar w:fldCharType="begin"/>
        </w:r>
        <w:r w:rsidR="008955A5">
          <w:rPr>
            <w:noProof/>
            <w:webHidden/>
          </w:rPr>
          <w:instrText xml:space="preserve"> PAGEREF _Toc253524176 \h </w:instrText>
        </w:r>
        <w:r>
          <w:rPr>
            <w:noProof/>
            <w:webHidden/>
          </w:rPr>
        </w:r>
        <w:r>
          <w:rPr>
            <w:noProof/>
            <w:webHidden/>
          </w:rPr>
          <w:fldChar w:fldCharType="separate"/>
        </w:r>
        <w:r w:rsidR="008955A5">
          <w:rPr>
            <w:noProof/>
            <w:webHidden/>
          </w:rPr>
          <w:t>115</w:t>
        </w:r>
        <w:r>
          <w:rPr>
            <w:noProof/>
            <w:webHidden/>
          </w:rPr>
          <w:fldChar w:fldCharType="end"/>
        </w:r>
      </w:hyperlink>
    </w:p>
    <w:p w:rsidR="008955A5" w:rsidRDefault="00AF4C3A">
      <w:pPr>
        <w:pStyle w:val="Sumrio4"/>
        <w:tabs>
          <w:tab w:val="left" w:pos="2150"/>
          <w:tab w:val="right" w:leader="dot" w:pos="8494"/>
        </w:tabs>
        <w:rPr>
          <w:rFonts w:asciiTheme="minorHAnsi" w:eastAsiaTheme="minorEastAsia" w:hAnsiTheme="minorHAnsi" w:cstheme="minorBidi"/>
          <w:noProof/>
          <w:sz w:val="22"/>
          <w:szCs w:val="22"/>
        </w:rPr>
      </w:pPr>
      <w:hyperlink w:anchor="_Toc253524177" w:history="1">
        <w:r w:rsidR="008955A5" w:rsidRPr="00483B15">
          <w:rPr>
            <w:rStyle w:val="Hyperlink"/>
            <w:noProof/>
          </w:rPr>
          <w:t>4.3.1.3</w:t>
        </w:r>
        <w:r w:rsidR="008955A5">
          <w:rPr>
            <w:rFonts w:asciiTheme="minorHAnsi" w:eastAsiaTheme="minorEastAsia" w:hAnsiTheme="minorHAnsi" w:cstheme="minorBidi"/>
            <w:noProof/>
            <w:sz w:val="22"/>
            <w:szCs w:val="22"/>
          </w:rPr>
          <w:tab/>
        </w:r>
        <w:r w:rsidR="008955A5" w:rsidRPr="00483B15">
          <w:rPr>
            <w:rStyle w:val="Hyperlink"/>
            <w:noProof/>
          </w:rPr>
          <w:t>iREPORT 3.6.2</w:t>
        </w:r>
        <w:r w:rsidR="008955A5">
          <w:rPr>
            <w:noProof/>
            <w:webHidden/>
          </w:rPr>
          <w:tab/>
        </w:r>
        <w:r>
          <w:rPr>
            <w:noProof/>
            <w:webHidden/>
          </w:rPr>
          <w:fldChar w:fldCharType="begin"/>
        </w:r>
        <w:r w:rsidR="008955A5">
          <w:rPr>
            <w:noProof/>
            <w:webHidden/>
          </w:rPr>
          <w:instrText xml:space="preserve"> PAGEREF _Toc253524177 \h </w:instrText>
        </w:r>
        <w:r>
          <w:rPr>
            <w:noProof/>
            <w:webHidden/>
          </w:rPr>
        </w:r>
        <w:r>
          <w:rPr>
            <w:noProof/>
            <w:webHidden/>
          </w:rPr>
          <w:fldChar w:fldCharType="separate"/>
        </w:r>
        <w:r w:rsidR="008955A5">
          <w:rPr>
            <w:noProof/>
            <w:webHidden/>
          </w:rPr>
          <w:t>115</w:t>
        </w:r>
        <w:r>
          <w:rPr>
            <w:noProof/>
            <w:webHidden/>
          </w:rPr>
          <w:fldChar w:fldCharType="end"/>
        </w:r>
      </w:hyperlink>
    </w:p>
    <w:p w:rsidR="008955A5" w:rsidRDefault="00AF4C3A">
      <w:pPr>
        <w:pStyle w:val="Sumrio4"/>
        <w:tabs>
          <w:tab w:val="left" w:pos="2150"/>
          <w:tab w:val="right" w:leader="dot" w:pos="8494"/>
        </w:tabs>
        <w:rPr>
          <w:rFonts w:asciiTheme="minorHAnsi" w:eastAsiaTheme="minorEastAsia" w:hAnsiTheme="minorHAnsi" w:cstheme="minorBidi"/>
          <w:noProof/>
          <w:sz w:val="22"/>
          <w:szCs w:val="22"/>
        </w:rPr>
      </w:pPr>
      <w:hyperlink w:anchor="_Toc253524178" w:history="1">
        <w:r w:rsidR="008955A5" w:rsidRPr="00483B15">
          <w:rPr>
            <w:rStyle w:val="Hyperlink"/>
            <w:noProof/>
          </w:rPr>
          <w:t>4.3.1.4</w:t>
        </w:r>
        <w:r w:rsidR="008955A5">
          <w:rPr>
            <w:rFonts w:asciiTheme="minorHAnsi" w:eastAsiaTheme="minorEastAsia" w:hAnsiTheme="minorHAnsi" w:cstheme="minorBidi"/>
            <w:noProof/>
            <w:sz w:val="22"/>
            <w:szCs w:val="22"/>
          </w:rPr>
          <w:tab/>
        </w:r>
        <w:r w:rsidR="008955A5" w:rsidRPr="00483B15">
          <w:rPr>
            <w:rStyle w:val="Hyperlink"/>
            <w:noProof/>
          </w:rPr>
          <w:t>JAVA Eclipse 3.4.1</w:t>
        </w:r>
        <w:r w:rsidR="008955A5">
          <w:rPr>
            <w:noProof/>
            <w:webHidden/>
          </w:rPr>
          <w:tab/>
        </w:r>
        <w:r>
          <w:rPr>
            <w:noProof/>
            <w:webHidden/>
          </w:rPr>
          <w:fldChar w:fldCharType="begin"/>
        </w:r>
        <w:r w:rsidR="008955A5">
          <w:rPr>
            <w:noProof/>
            <w:webHidden/>
          </w:rPr>
          <w:instrText xml:space="preserve"> PAGEREF _Toc253524178 \h </w:instrText>
        </w:r>
        <w:r>
          <w:rPr>
            <w:noProof/>
            <w:webHidden/>
          </w:rPr>
        </w:r>
        <w:r>
          <w:rPr>
            <w:noProof/>
            <w:webHidden/>
          </w:rPr>
          <w:fldChar w:fldCharType="separate"/>
        </w:r>
        <w:r w:rsidR="008955A5">
          <w:rPr>
            <w:noProof/>
            <w:webHidden/>
          </w:rPr>
          <w:t>117</w:t>
        </w:r>
        <w:r>
          <w:rPr>
            <w:noProof/>
            <w:webHidden/>
          </w:rPr>
          <w:fldChar w:fldCharType="end"/>
        </w:r>
      </w:hyperlink>
    </w:p>
    <w:p w:rsidR="008955A5" w:rsidRDefault="00AF4C3A">
      <w:pPr>
        <w:pStyle w:val="Sumrio4"/>
        <w:tabs>
          <w:tab w:val="left" w:pos="2150"/>
          <w:tab w:val="right" w:leader="dot" w:pos="8494"/>
        </w:tabs>
        <w:rPr>
          <w:rFonts w:asciiTheme="minorHAnsi" w:eastAsiaTheme="minorEastAsia" w:hAnsiTheme="minorHAnsi" w:cstheme="minorBidi"/>
          <w:noProof/>
          <w:sz w:val="22"/>
          <w:szCs w:val="22"/>
        </w:rPr>
      </w:pPr>
      <w:hyperlink w:anchor="_Toc253524179" w:history="1">
        <w:r w:rsidR="008955A5" w:rsidRPr="00483B15">
          <w:rPr>
            <w:rStyle w:val="Hyperlink"/>
            <w:noProof/>
          </w:rPr>
          <w:t>4.3.1.5</w:t>
        </w:r>
        <w:r w:rsidR="008955A5">
          <w:rPr>
            <w:rFonts w:asciiTheme="minorHAnsi" w:eastAsiaTheme="minorEastAsia" w:hAnsiTheme="minorHAnsi" w:cstheme="minorBidi"/>
            <w:noProof/>
            <w:sz w:val="22"/>
            <w:szCs w:val="22"/>
          </w:rPr>
          <w:tab/>
        </w:r>
        <w:r w:rsidR="008955A5" w:rsidRPr="00483B15">
          <w:rPr>
            <w:rStyle w:val="Hyperlink"/>
            <w:noProof/>
          </w:rPr>
          <w:t>Hibernate 3.0</w:t>
        </w:r>
        <w:r w:rsidR="008955A5">
          <w:rPr>
            <w:noProof/>
            <w:webHidden/>
          </w:rPr>
          <w:tab/>
        </w:r>
        <w:r>
          <w:rPr>
            <w:noProof/>
            <w:webHidden/>
          </w:rPr>
          <w:fldChar w:fldCharType="begin"/>
        </w:r>
        <w:r w:rsidR="008955A5">
          <w:rPr>
            <w:noProof/>
            <w:webHidden/>
          </w:rPr>
          <w:instrText xml:space="preserve"> PAGEREF _Toc253524179 \h </w:instrText>
        </w:r>
        <w:r>
          <w:rPr>
            <w:noProof/>
            <w:webHidden/>
          </w:rPr>
        </w:r>
        <w:r>
          <w:rPr>
            <w:noProof/>
            <w:webHidden/>
          </w:rPr>
          <w:fldChar w:fldCharType="separate"/>
        </w:r>
        <w:r w:rsidR="008955A5">
          <w:rPr>
            <w:noProof/>
            <w:webHidden/>
          </w:rPr>
          <w:t>118</w:t>
        </w:r>
        <w:r>
          <w:rPr>
            <w:noProof/>
            <w:webHidden/>
          </w:rPr>
          <w:fldChar w:fldCharType="end"/>
        </w:r>
      </w:hyperlink>
    </w:p>
    <w:p w:rsidR="008955A5" w:rsidRDefault="00AF4C3A">
      <w:pPr>
        <w:pStyle w:val="Sumrio2"/>
        <w:rPr>
          <w:rFonts w:asciiTheme="minorHAnsi" w:eastAsiaTheme="minorEastAsia" w:hAnsiTheme="minorHAnsi" w:cstheme="minorBidi"/>
          <w:smallCaps w:val="0"/>
          <w:noProof/>
          <w:sz w:val="22"/>
          <w:szCs w:val="22"/>
        </w:rPr>
      </w:pPr>
      <w:hyperlink w:anchor="_Toc253524180" w:history="1">
        <w:r w:rsidR="008955A5" w:rsidRPr="00483B15">
          <w:rPr>
            <w:rStyle w:val="Hyperlink"/>
            <w:noProof/>
          </w:rPr>
          <w:t>4.4</w:t>
        </w:r>
        <w:r w:rsidR="008955A5">
          <w:rPr>
            <w:rFonts w:asciiTheme="minorHAnsi" w:eastAsiaTheme="minorEastAsia" w:hAnsiTheme="minorHAnsi" w:cstheme="minorBidi"/>
            <w:smallCaps w:val="0"/>
            <w:noProof/>
            <w:sz w:val="22"/>
            <w:szCs w:val="22"/>
          </w:rPr>
          <w:tab/>
        </w:r>
        <w:r w:rsidR="008955A5" w:rsidRPr="00483B15">
          <w:rPr>
            <w:rStyle w:val="Hyperlink"/>
            <w:noProof/>
          </w:rPr>
          <w:t>DIAGRAMA GERAL DO PROJETO</w:t>
        </w:r>
        <w:r w:rsidR="008955A5">
          <w:rPr>
            <w:noProof/>
            <w:webHidden/>
          </w:rPr>
          <w:tab/>
        </w:r>
        <w:r>
          <w:rPr>
            <w:noProof/>
            <w:webHidden/>
          </w:rPr>
          <w:fldChar w:fldCharType="begin"/>
        </w:r>
        <w:r w:rsidR="008955A5">
          <w:rPr>
            <w:noProof/>
            <w:webHidden/>
          </w:rPr>
          <w:instrText xml:space="preserve"> PAGEREF _Toc253524180 \h </w:instrText>
        </w:r>
        <w:r>
          <w:rPr>
            <w:noProof/>
            <w:webHidden/>
          </w:rPr>
        </w:r>
        <w:r>
          <w:rPr>
            <w:noProof/>
            <w:webHidden/>
          </w:rPr>
          <w:fldChar w:fldCharType="separate"/>
        </w:r>
        <w:r w:rsidR="008955A5">
          <w:rPr>
            <w:noProof/>
            <w:webHidden/>
          </w:rPr>
          <w:t>118</w:t>
        </w:r>
        <w:r>
          <w:rPr>
            <w:noProof/>
            <w:webHidden/>
          </w:rPr>
          <w:fldChar w:fldCharType="end"/>
        </w:r>
      </w:hyperlink>
    </w:p>
    <w:p w:rsidR="008955A5" w:rsidRDefault="00AF4C3A">
      <w:pPr>
        <w:pStyle w:val="Sumrio2"/>
        <w:rPr>
          <w:rFonts w:asciiTheme="minorHAnsi" w:eastAsiaTheme="minorEastAsia" w:hAnsiTheme="minorHAnsi" w:cstheme="minorBidi"/>
          <w:smallCaps w:val="0"/>
          <w:noProof/>
          <w:sz w:val="22"/>
          <w:szCs w:val="22"/>
        </w:rPr>
      </w:pPr>
      <w:hyperlink w:anchor="_Toc253524181" w:history="1">
        <w:r w:rsidR="008955A5" w:rsidRPr="00483B15">
          <w:rPr>
            <w:rStyle w:val="Hyperlink"/>
            <w:noProof/>
          </w:rPr>
          <w:t>4.5</w:t>
        </w:r>
        <w:r w:rsidR="008955A5">
          <w:rPr>
            <w:rFonts w:asciiTheme="minorHAnsi" w:eastAsiaTheme="minorEastAsia" w:hAnsiTheme="minorHAnsi" w:cstheme="minorBidi"/>
            <w:smallCaps w:val="0"/>
            <w:noProof/>
            <w:sz w:val="22"/>
            <w:szCs w:val="22"/>
          </w:rPr>
          <w:tab/>
        </w:r>
        <w:r w:rsidR="008955A5" w:rsidRPr="00483B15">
          <w:rPr>
            <w:rStyle w:val="Hyperlink"/>
            <w:noProof/>
          </w:rPr>
          <w:t>TESTES E RESULTADOS</w:t>
        </w:r>
        <w:r w:rsidR="008955A5">
          <w:rPr>
            <w:noProof/>
            <w:webHidden/>
          </w:rPr>
          <w:tab/>
        </w:r>
        <w:r>
          <w:rPr>
            <w:noProof/>
            <w:webHidden/>
          </w:rPr>
          <w:fldChar w:fldCharType="begin"/>
        </w:r>
        <w:r w:rsidR="008955A5">
          <w:rPr>
            <w:noProof/>
            <w:webHidden/>
          </w:rPr>
          <w:instrText xml:space="preserve"> PAGEREF _Toc253524181 \h </w:instrText>
        </w:r>
        <w:r>
          <w:rPr>
            <w:noProof/>
            <w:webHidden/>
          </w:rPr>
        </w:r>
        <w:r>
          <w:rPr>
            <w:noProof/>
            <w:webHidden/>
          </w:rPr>
          <w:fldChar w:fldCharType="separate"/>
        </w:r>
        <w:r w:rsidR="008955A5">
          <w:rPr>
            <w:noProof/>
            <w:webHidden/>
          </w:rPr>
          <w:t>119</w:t>
        </w:r>
        <w:r>
          <w:rPr>
            <w:noProof/>
            <w:webHidden/>
          </w:rPr>
          <w:fldChar w:fldCharType="end"/>
        </w:r>
      </w:hyperlink>
    </w:p>
    <w:p w:rsidR="008955A5" w:rsidRDefault="00AF4C3A">
      <w:pPr>
        <w:pStyle w:val="Sumrio1"/>
        <w:rPr>
          <w:rFonts w:asciiTheme="minorHAnsi" w:eastAsiaTheme="minorEastAsia" w:hAnsiTheme="minorHAnsi" w:cstheme="minorBidi"/>
          <w:b w:val="0"/>
          <w:bCs w:val="0"/>
          <w:caps w:val="0"/>
          <w:noProof/>
          <w:sz w:val="22"/>
          <w:szCs w:val="22"/>
        </w:rPr>
      </w:pPr>
      <w:hyperlink w:anchor="_Toc253524182" w:history="1">
        <w:r w:rsidR="008955A5" w:rsidRPr="00483B15">
          <w:rPr>
            <w:rStyle w:val="Hyperlink"/>
            <w:noProof/>
          </w:rPr>
          <w:t>5</w:t>
        </w:r>
        <w:r w:rsidR="008955A5">
          <w:rPr>
            <w:rFonts w:asciiTheme="minorHAnsi" w:eastAsiaTheme="minorEastAsia" w:hAnsiTheme="minorHAnsi" w:cstheme="minorBidi"/>
            <w:b w:val="0"/>
            <w:bCs w:val="0"/>
            <w:caps w:val="0"/>
            <w:noProof/>
            <w:sz w:val="22"/>
            <w:szCs w:val="22"/>
          </w:rPr>
          <w:tab/>
        </w:r>
        <w:r w:rsidR="008955A5" w:rsidRPr="00483B15">
          <w:rPr>
            <w:rStyle w:val="Hyperlink"/>
            <w:noProof/>
          </w:rPr>
          <w:t>GESTÃO</w:t>
        </w:r>
        <w:r w:rsidR="008955A5">
          <w:rPr>
            <w:noProof/>
            <w:webHidden/>
          </w:rPr>
          <w:tab/>
        </w:r>
        <w:r>
          <w:rPr>
            <w:noProof/>
            <w:webHidden/>
          </w:rPr>
          <w:fldChar w:fldCharType="begin"/>
        </w:r>
        <w:r w:rsidR="008955A5">
          <w:rPr>
            <w:noProof/>
            <w:webHidden/>
          </w:rPr>
          <w:instrText xml:space="preserve"> PAGEREF _Toc253524182 \h </w:instrText>
        </w:r>
        <w:r>
          <w:rPr>
            <w:noProof/>
            <w:webHidden/>
          </w:rPr>
        </w:r>
        <w:r>
          <w:rPr>
            <w:noProof/>
            <w:webHidden/>
          </w:rPr>
          <w:fldChar w:fldCharType="separate"/>
        </w:r>
        <w:r w:rsidR="008955A5">
          <w:rPr>
            <w:noProof/>
            <w:webHidden/>
          </w:rPr>
          <w:t>119</w:t>
        </w:r>
        <w:r>
          <w:rPr>
            <w:noProof/>
            <w:webHidden/>
          </w:rPr>
          <w:fldChar w:fldCharType="end"/>
        </w:r>
      </w:hyperlink>
    </w:p>
    <w:p w:rsidR="008955A5" w:rsidRDefault="00AF4C3A">
      <w:pPr>
        <w:pStyle w:val="Sumrio2"/>
        <w:rPr>
          <w:rFonts w:asciiTheme="minorHAnsi" w:eastAsiaTheme="minorEastAsia" w:hAnsiTheme="minorHAnsi" w:cstheme="minorBidi"/>
          <w:smallCaps w:val="0"/>
          <w:noProof/>
          <w:sz w:val="22"/>
          <w:szCs w:val="22"/>
        </w:rPr>
      </w:pPr>
      <w:hyperlink w:anchor="_Toc253524183" w:history="1">
        <w:r w:rsidR="008955A5" w:rsidRPr="00483B15">
          <w:rPr>
            <w:rStyle w:val="Hyperlink"/>
            <w:noProof/>
          </w:rPr>
          <w:t>5.1</w:t>
        </w:r>
        <w:r w:rsidR="008955A5">
          <w:rPr>
            <w:rFonts w:asciiTheme="minorHAnsi" w:eastAsiaTheme="minorEastAsia" w:hAnsiTheme="minorHAnsi" w:cstheme="minorBidi"/>
            <w:smallCaps w:val="0"/>
            <w:noProof/>
            <w:sz w:val="22"/>
            <w:szCs w:val="22"/>
          </w:rPr>
          <w:tab/>
        </w:r>
        <w:r w:rsidR="008955A5" w:rsidRPr="00483B15">
          <w:rPr>
            <w:rStyle w:val="Hyperlink"/>
            <w:noProof/>
          </w:rPr>
          <w:t>ANÁLISE INICIAL</w:t>
        </w:r>
        <w:r w:rsidR="008955A5">
          <w:rPr>
            <w:noProof/>
            <w:webHidden/>
          </w:rPr>
          <w:tab/>
        </w:r>
        <w:r>
          <w:rPr>
            <w:noProof/>
            <w:webHidden/>
          </w:rPr>
          <w:fldChar w:fldCharType="begin"/>
        </w:r>
        <w:r w:rsidR="008955A5">
          <w:rPr>
            <w:noProof/>
            <w:webHidden/>
          </w:rPr>
          <w:instrText xml:space="preserve"> PAGEREF _Toc253524183 \h </w:instrText>
        </w:r>
        <w:r>
          <w:rPr>
            <w:noProof/>
            <w:webHidden/>
          </w:rPr>
        </w:r>
        <w:r>
          <w:rPr>
            <w:noProof/>
            <w:webHidden/>
          </w:rPr>
          <w:fldChar w:fldCharType="separate"/>
        </w:r>
        <w:r w:rsidR="008955A5">
          <w:rPr>
            <w:noProof/>
            <w:webHidden/>
          </w:rPr>
          <w:t>119</w:t>
        </w:r>
        <w:r>
          <w:rPr>
            <w:noProof/>
            <w:webHidden/>
          </w:rPr>
          <w:fldChar w:fldCharType="end"/>
        </w:r>
      </w:hyperlink>
    </w:p>
    <w:p w:rsidR="008955A5" w:rsidRDefault="00AF4C3A">
      <w:pPr>
        <w:pStyle w:val="Sumrio2"/>
        <w:rPr>
          <w:rFonts w:asciiTheme="minorHAnsi" w:eastAsiaTheme="minorEastAsia" w:hAnsiTheme="minorHAnsi" w:cstheme="minorBidi"/>
          <w:smallCaps w:val="0"/>
          <w:noProof/>
          <w:sz w:val="22"/>
          <w:szCs w:val="22"/>
        </w:rPr>
      </w:pPr>
      <w:hyperlink w:anchor="_Toc253524184" w:history="1">
        <w:r w:rsidR="008955A5" w:rsidRPr="00483B15">
          <w:rPr>
            <w:rStyle w:val="Hyperlink"/>
            <w:noProof/>
          </w:rPr>
          <w:t>5.2</w:t>
        </w:r>
        <w:r w:rsidR="008955A5">
          <w:rPr>
            <w:rFonts w:asciiTheme="minorHAnsi" w:eastAsiaTheme="minorEastAsia" w:hAnsiTheme="minorHAnsi" w:cstheme="minorBidi"/>
            <w:smallCaps w:val="0"/>
            <w:noProof/>
            <w:sz w:val="22"/>
            <w:szCs w:val="22"/>
          </w:rPr>
          <w:tab/>
        </w:r>
        <w:r w:rsidR="008955A5" w:rsidRPr="00483B15">
          <w:rPr>
            <w:rStyle w:val="Hyperlink"/>
            <w:noProof/>
          </w:rPr>
          <w:t>MÓDULOS DO SISTEMA DE MONITORAMENTO DE ENERGIA ELÉTRICA</w:t>
        </w:r>
        <w:r w:rsidR="008955A5">
          <w:rPr>
            <w:noProof/>
            <w:webHidden/>
          </w:rPr>
          <w:tab/>
        </w:r>
        <w:r>
          <w:rPr>
            <w:noProof/>
            <w:webHidden/>
          </w:rPr>
          <w:fldChar w:fldCharType="begin"/>
        </w:r>
        <w:r w:rsidR="008955A5">
          <w:rPr>
            <w:noProof/>
            <w:webHidden/>
          </w:rPr>
          <w:instrText xml:space="preserve"> PAGEREF _Toc253524184 \h </w:instrText>
        </w:r>
        <w:r>
          <w:rPr>
            <w:noProof/>
            <w:webHidden/>
          </w:rPr>
        </w:r>
        <w:r>
          <w:rPr>
            <w:noProof/>
            <w:webHidden/>
          </w:rPr>
          <w:fldChar w:fldCharType="separate"/>
        </w:r>
        <w:r w:rsidR="008955A5">
          <w:rPr>
            <w:noProof/>
            <w:webHidden/>
          </w:rPr>
          <w:t>120</w:t>
        </w:r>
        <w:r>
          <w:rPr>
            <w:noProof/>
            <w:webHidden/>
          </w:rPr>
          <w:fldChar w:fldCharType="end"/>
        </w:r>
      </w:hyperlink>
    </w:p>
    <w:p w:rsidR="008955A5" w:rsidRDefault="00AF4C3A">
      <w:pPr>
        <w:pStyle w:val="Sumrio2"/>
        <w:rPr>
          <w:rFonts w:asciiTheme="minorHAnsi" w:eastAsiaTheme="minorEastAsia" w:hAnsiTheme="minorHAnsi" w:cstheme="minorBidi"/>
          <w:smallCaps w:val="0"/>
          <w:noProof/>
          <w:sz w:val="22"/>
          <w:szCs w:val="22"/>
        </w:rPr>
      </w:pPr>
      <w:hyperlink w:anchor="_Toc253524185" w:history="1">
        <w:r w:rsidR="008955A5" w:rsidRPr="00483B15">
          <w:rPr>
            <w:rStyle w:val="Hyperlink"/>
            <w:noProof/>
          </w:rPr>
          <w:t>5.3</w:t>
        </w:r>
        <w:r w:rsidR="008955A5">
          <w:rPr>
            <w:rFonts w:asciiTheme="minorHAnsi" w:eastAsiaTheme="minorEastAsia" w:hAnsiTheme="minorHAnsi" w:cstheme="minorBidi"/>
            <w:smallCaps w:val="0"/>
            <w:noProof/>
            <w:sz w:val="22"/>
            <w:szCs w:val="22"/>
          </w:rPr>
          <w:tab/>
        </w:r>
        <w:r w:rsidR="008955A5" w:rsidRPr="00483B15">
          <w:rPr>
            <w:rStyle w:val="Hyperlink"/>
            <w:noProof/>
          </w:rPr>
          <w:t>CRONOGRAMA</w:t>
        </w:r>
        <w:r w:rsidR="008955A5">
          <w:rPr>
            <w:noProof/>
            <w:webHidden/>
          </w:rPr>
          <w:tab/>
        </w:r>
        <w:r>
          <w:rPr>
            <w:noProof/>
            <w:webHidden/>
          </w:rPr>
          <w:fldChar w:fldCharType="begin"/>
        </w:r>
        <w:r w:rsidR="008955A5">
          <w:rPr>
            <w:noProof/>
            <w:webHidden/>
          </w:rPr>
          <w:instrText xml:space="preserve"> PAGEREF _Toc253524185 \h </w:instrText>
        </w:r>
        <w:r>
          <w:rPr>
            <w:noProof/>
            <w:webHidden/>
          </w:rPr>
        </w:r>
        <w:r>
          <w:rPr>
            <w:noProof/>
            <w:webHidden/>
          </w:rPr>
          <w:fldChar w:fldCharType="separate"/>
        </w:r>
        <w:r w:rsidR="008955A5">
          <w:rPr>
            <w:noProof/>
            <w:webHidden/>
          </w:rPr>
          <w:t>121</w:t>
        </w:r>
        <w:r>
          <w:rPr>
            <w:noProof/>
            <w:webHidden/>
          </w:rPr>
          <w:fldChar w:fldCharType="end"/>
        </w:r>
      </w:hyperlink>
    </w:p>
    <w:p w:rsidR="008955A5" w:rsidRDefault="00AF4C3A">
      <w:pPr>
        <w:pStyle w:val="Sumrio2"/>
        <w:rPr>
          <w:rFonts w:asciiTheme="minorHAnsi" w:eastAsiaTheme="minorEastAsia" w:hAnsiTheme="minorHAnsi" w:cstheme="minorBidi"/>
          <w:smallCaps w:val="0"/>
          <w:noProof/>
          <w:sz w:val="22"/>
          <w:szCs w:val="22"/>
        </w:rPr>
      </w:pPr>
      <w:hyperlink w:anchor="_Toc253524186" w:history="1">
        <w:r w:rsidR="008955A5" w:rsidRPr="00483B15">
          <w:rPr>
            <w:rStyle w:val="Hyperlink"/>
            <w:noProof/>
          </w:rPr>
          <w:t>5.4</w:t>
        </w:r>
        <w:r w:rsidR="008955A5">
          <w:rPr>
            <w:rFonts w:asciiTheme="minorHAnsi" w:eastAsiaTheme="minorEastAsia" w:hAnsiTheme="minorHAnsi" w:cstheme="minorBidi"/>
            <w:smallCaps w:val="0"/>
            <w:noProof/>
            <w:sz w:val="22"/>
            <w:szCs w:val="22"/>
          </w:rPr>
          <w:tab/>
        </w:r>
        <w:r w:rsidR="008955A5" w:rsidRPr="00483B15">
          <w:rPr>
            <w:rStyle w:val="Hyperlink"/>
            <w:noProof/>
          </w:rPr>
          <w:t>ANÁLISE DE RISCOS</w:t>
        </w:r>
        <w:r w:rsidR="008955A5">
          <w:rPr>
            <w:noProof/>
            <w:webHidden/>
          </w:rPr>
          <w:tab/>
        </w:r>
        <w:r>
          <w:rPr>
            <w:noProof/>
            <w:webHidden/>
          </w:rPr>
          <w:fldChar w:fldCharType="begin"/>
        </w:r>
        <w:r w:rsidR="008955A5">
          <w:rPr>
            <w:noProof/>
            <w:webHidden/>
          </w:rPr>
          <w:instrText xml:space="preserve"> PAGEREF _Toc253524186 \h </w:instrText>
        </w:r>
        <w:r>
          <w:rPr>
            <w:noProof/>
            <w:webHidden/>
          </w:rPr>
        </w:r>
        <w:r>
          <w:rPr>
            <w:noProof/>
            <w:webHidden/>
          </w:rPr>
          <w:fldChar w:fldCharType="separate"/>
        </w:r>
        <w:r w:rsidR="008955A5">
          <w:rPr>
            <w:noProof/>
            <w:webHidden/>
          </w:rPr>
          <w:t>123</w:t>
        </w:r>
        <w:r>
          <w:rPr>
            <w:noProof/>
            <w:webHidden/>
          </w:rPr>
          <w:fldChar w:fldCharType="end"/>
        </w:r>
      </w:hyperlink>
    </w:p>
    <w:p w:rsidR="008955A5" w:rsidRDefault="00AF4C3A">
      <w:pPr>
        <w:pStyle w:val="Sumrio2"/>
        <w:rPr>
          <w:rFonts w:asciiTheme="minorHAnsi" w:eastAsiaTheme="minorEastAsia" w:hAnsiTheme="minorHAnsi" w:cstheme="minorBidi"/>
          <w:smallCaps w:val="0"/>
          <w:noProof/>
          <w:sz w:val="22"/>
          <w:szCs w:val="22"/>
        </w:rPr>
      </w:pPr>
      <w:hyperlink w:anchor="_Toc253524187" w:history="1">
        <w:r w:rsidR="008955A5" w:rsidRPr="00483B15">
          <w:rPr>
            <w:rStyle w:val="Hyperlink"/>
            <w:noProof/>
          </w:rPr>
          <w:t>5.5</w:t>
        </w:r>
        <w:r w:rsidR="008955A5">
          <w:rPr>
            <w:rFonts w:asciiTheme="minorHAnsi" w:eastAsiaTheme="minorEastAsia" w:hAnsiTheme="minorHAnsi" w:cstheme="minorBidi"/>
            <w:smallCaps w:val="0"/>
            <w:noProof/>
            <w:sz w:val="22"/>
            <w:szCs w:val="22"/>
          </w:rPr>
          <w:tab/>
        </w:r>
        <w:r w:rsidR="008955A5" w:rsidRPr="00483B15">
          <w:rPr>
            <w:rStyle w:val="Hyperlink"/>
            <w:noProof/>
          </w:rPr>
          <w:t>ANÁLISE DE CUSTOS DO PROJETO</w:t>
        </w:r>
        <w:r w:rsidR="008955A5">
          <w:rPr>
            <w:noProof/>
            <w:webHidden/>
          </w:rPr>
          <w:tab/>
        </w:r>
        <w:r>
          <w:rPr>
            <w:noProof/>
            <w:webHidden/>
          </w:rPr>
          <w:fldChar w:fldCharType="begin"/>
        </w:r>
        <w:r w:rsidR="008955A5">
          <w:rPr>
            <w:noProof/>
            <w:webHidden/>
          </w:rPr>
          <w:instrText xml:space="preserve"> PAGEREF _Toc253524187 \h </w:instrText>
        </w:r>
        <w:r>
          <w:rPr>
            <w:noProof/>
            <w:webHidden/>
          </w:rPr>
        </w:r>
        <w:r>
          <w:rPr>
            <w:noProof/>
            <w:webHidden/>
          </w:rPr>
          <w:fldChar w:fldCharType="separate"/>
        </w:r>
        <w:r w:rsidR="008955A5">
          <w:rPr>
            <w:noProof/>
            <w:webHidden/>
          </w:rPr>
          <w:t>125</w:t>
        </w:r>
        <w:r>
          <w:rPr>
            <w:noProof/>
            <w:webHidden/>
          </w:rPr>
          <w:fldChar w:fldCharType="end"/>
        </w:r>
      </w:hyperlink>
    </w:p>
    <w:p w:rsidR="008955A5" w:rsidRDefault="00AF4C3A">
      <w:pPr>
        <w:pStyle w:val="Sumrio3"/>
        <w:tabs>
          <w:tab w:val="left" w:pos="1920"/>
          <w:tab w:val="right" w:leader="dot" w:pos="8494"/>
        </w:tabs>
        <w:rPr>
          <w:rFonts w:asciiTheme="minorHAnsi" w:eastAsiaTheme="minorEastAsia" w:hAnsiTheme="minorHAnsi" w:cstheme="minorBidi"/>
          <w:i w:val="0"/>
          <w:iCs w:val="0"/>
          <w:noProof/>
          <w:sz w:val="22"/>
          <w:szCs w:val="22"/>
        </w:rPr>
      </w:pPr>
      <w:hyperlink w:anchor="_Toc253524188" w:history="1">
        <w:r w:rsidR="008955A5" w:rsidRPr="00483B15">
          <w:rPr>
            <w:rStyle w:val="Hyperlink"/>
            <w:noProof/>
          </w:rPr>
          <w:t>5.5.1</w:t>
        </w:r>
        <w:r w:rsidR="008955A5">
          <w:rPr>
            <w:rFonts w:asciiTheme="minorHAnsi" w:eastAsiaTheme="minorEastAsia" w:hAnsiTheme="minorHAnsi" w:cstheme="minorBidi"/>
            <w:i w:val="0"/>
            <w:iCs w:val="0"/>
            <w:noProof/>
            <w:sz w:val="22"/>
            <w:szCs w:val="22"/>
          </w:rPr>
          <w:tab/>
        </w:r>
        <w:r w:rsidR="008955A5" w:rsidRPr="00483B15">
          <w:rPr>
            <w:rStyle w:val="Hyperlink"/>
            <w:noProof/>
          </w:rPr>
          <w:t>GASTOS MATERIAIS PREVISTOS</w:t>
        </w:r>
        <w:r w:rsidR="008955A5">
          <w:rPr>
            <w:noProof/>
            <w:webHidden/>
          </w:rPr>
          <w:tab/>
        </w:r>
        <w:r>
          <w:rPr>
            <w:noProof/>
            <w:webHidden/>
          </w:rPr>
          <w:fldChar w:fldCharType="begin"/>
        </w:r>
        <w:r w:rsidR="008955A5">
          <w:rPr>
            <w:noProof/>
            <w:webHidden/>
          </w:rPr>
          <w:instrText xml:space="preserve"> PAGEREF _Toc253524188 \h </w:instrText>
        </w:r>
        <w:r>
          <w:rPr>
            <w:noProof/>
            <w:webHidden/>
          </w:rPr>
        </w:r>
        <w:r>
          <w:rPr>
            <w:noProof/>
            <w:webHidden/>
          </w:rPr>
          <w:fldChar w:fldCharType="separate"/>
        </w:r>
        <w:r w:rsidR="008955A5">
          <w:rPr>
            <w:noProof/>
            <w:webHidden/>
          </w:rPr>
          <w:t>125</w:t>
        </w:r>
        <w:r>
          <w:rPr>
            <w:noProof/>
            <w:webHidden/>
          </w:rPr>
          <w:fldChar w:fldCharType="end"/>
        </w:r>
      </w:hyperlink>
    </w:p>
    <w:p w:rsidR="008955A5" w:rsidRDefault="00AF4C3A">
      <w:pPr>
        <w:pStyle w:val="Sumrio3"/>
        <w:tabs>
          <w:tab w:val="left" w:pos="1920"/>
          <w:tab w:val="right" w:leader="dot" w:pos="8494"/>
        </w:tabs>
        <w:rPr>
          <w:rFonts w:asciiTheme="minorHAnsi" w:eastAsiaTheme="minorEastAsia" w:hAnsiTheme="minorHAnsi" w:cstheme="minorBidi"/>
          <w:i w:val="0"/>
          <w:iCs w:val="0"/>
          <w:noProof/>
          <w:sz w:val="22"/>
          <w:szCs w:val="22"/>
        </w:rPr>
      </w:pPr>
      <w:hyperlink w:anchor="_Toc253524189" w:history="1">
        <w:r w:rsidR="008955A5" w:rsidRPr="00483B15">
          <w:rPr>
            <w:rStyle w:val="Hyperlink"/>
            <w:noProof/>
          </w:rPr>
          <w:t>5.5.2</w:t>
        </w:r>
        <w:r w:rsidR="008955A5">
          <w:rPr>
            <w:rFonts w:asciiTheme="minorHAnsi" w:eastAsiaTheme="minorEastAsia" w:hAnsiTheme="minorHAnsi" w:cstheme="minorBidi"/>
            <w:i w:val="0"/>
            <w:iCs w:val="0"/>
            <w:noProof/>
            <w:sz w:val="22"/>
            <w:szCs w:val="22"/>
          </w:rPr>
          <w:tab/>
        </w:r>
        <w:r w:rsidR="008955A5" w:rsidRPr="00483B15">
          <w:rPr>
            <w:rStyle w:val="Hyperlink"/>
            <w:noProof/>
          </w:rPr>
          <w:t>GASTOS MATERIAIS REAIS</w:t>
        </w:r>
        <w:r w:rsidR="008955A5">
          <w:rPr>
            <w:noProof/>
            <w:webHidden/>
          </w:rPr>
          <w:tab/>
        </w:r>
        <w:r>
          <w:rPr>
            <w:noProof/>
            <w:webHidden/>
          </w:rPr>
          <w:fldChar w:fldCharType="begin"/>
        </w:r>
        <w:r w:rsidR="008955A5">
          <w:rPr>
            <w:noProof/>
            <w:webHidden/>
          </w:rPr>
          <w:instrText xml:space="preserve"> PAGEREF _Toc253524189 \h </w:instrText>
        </w:r>
        <w:r>
          <w:rPr>
            <w:noProof/>
            <w:webHidden/>
          </w:rPr>
        </w:r>
        <w:r>
          <w:rPr>
            <w:noProof/>
            <w:webHidden/>
          </w:rPr>
          <w:fldChar w:fldCharType="separate"/>
        </w:r>
        <w:r w:rsidR="008955A5">
          <w:rPr>
            <w:noProof/>
            <w:webHidden/>
          </w:rPr>
          <w:t>126</w:t>
        </w:r>
        <w:r>
          <w:rPr>
            <w:noProof/>
            <w:webHidden/>
          </w:rPr>
          <w:fldChar w:fldCharType="end"/>
        </w:r>
      </w:hyperlink>
    </w:p>
    <w:p w:rsidR="008955A5" w:rsidRDefault="00AF4C3A">
      <w:pPr>
        <w:pStyle w:val="Sumrio3"/>
        <w:tabs>
          <w:tab w:val="left" w:pos="1920"/>
          <w:tab w:val="right" w:leader="dot" w:pos="8494"/>
        </w:tabs>
        <w:rPr>
          <w:rFonts w:asciiTheme="minorHAnsi" w:eastAsiaTheme="minorEastAsia" w:hAnsiTheme="minorHAnsi" w:cstheme="minorBidi"/>
          <w:i w:val="0"/>
          <w:iCs w:val="0"/>
          <w:noProof/>
          <w:sz w:val="22"/>
          <w:szCs w:val="22"/>
        </w:rPr>
      </w:pPr>
      <w:hyperlink w:anchor="_Toc253524190" w:history="1">
        <w:r w:rsidR="008955A5" w:rsidRPr="00483B15">
          <w:rPr>
            <w:rStyle w:val="Hyperlink"/>
            <w:noProof/>
          </w:rPr>
          <w:t>5.5.3</w:t>
        </w:r>
        <w:r w:rsidR="008955A5">
          <w:rPr>
            <w:rFonts w:asciiTheme="minorHAnsi" w:eastAsiaTheme="minorEastAsia" w:hAnsiTheme="minorHAnsi" w:cstheme="minorBidi"/>
            <w:i w:val="0"/>
            <w:iCs w:val="0"/>
            <w:noProof/>
            <w:sz w:val="22"/>
            <w:szCs w:val="22"/>
          </w:rPr>
          <w:tab/>
        </w:r>
        <w:r w:rsidR="008955A5" w:rsidRPr="00483B15">
          <w:rPr>
            <w:rStyle w:val="Hyperlink"/>
            <w:noProof/>
          </w:rPr>
          <w:t>GASTOS COM PESSOAL PREVISTO</w:t>
        </w:r>
        <w:r w:rsidR="008955A5">
          <w:rPr>
            <w:noProof/>
            <w:webHidden/>
          </w:rPr>
          <w:tab/>
        </w:r>
        <w:r>
          <w:rPr>
            <w:noProof/>
            <w:webHidden/>
          </w:rPr>
          <w:fldChar w:fldCharType="begin"/>
        </w:r>
        <w:r w:rsidR="008955A5">
          <w:rPr>
            <w:noProof/>
            <w:webHidden/>
          </w:rPr>
          <w:instrText xml:space="preserve"> PAGEREF _Toc253524190 \h </w:instrText>
        </w:r>
        <w:r>
          <w:rPr>
            <w:noProof/>
            <w:webHidden/>
          </w:rPr>
        </w:r>
        <w:r>
          <w:rPr>
            <w:noProof/>
            <w:webHidden/>
          </w:rPr>
          <w:fldChar w:fldCharType="separate"/>
        </w:r>
        <w:r w:rsidR="008955A5">
          <w:rPr>
            <w:noProof/>
            <w:webHidden/>
          </w:rPr>
          <w:t>127</w:t>
        </w:r>
        <w:r>
          <w:rPr>
            <w:noProof/>
            <w:webHidden/>
          </w:rPr>
          <w:fldChar w:fldCharType="end"/>
        </w:r>
      </w:hyperlink>
    </w:p>
    <w:p w:rsidR="008955A5" w:rsidRDefault="00AF4C3A">
      <w:pPr>
        <w:pStyle w:val="Sumrio3"/>
        <w:tabs>
          <w:tab w:val="left" w:pos="1920"/>
          <w:tab w:val="right" w:leader="dot" w:pos="8494"/>
        </w:tabs>
        <w:rPr>
          <w:rFonts w:asciiTheme="minorHAnsi" w:eastAsiaTheme="minorEastAsia" w:hAnsiTheme="minorHAnsi" w:cstheme="minorBidi"/>
          <w:i w:val="0"/>
          <w:iCs w:val="0"/>
          <w:noProof/>
          <w:sz w:val="22"/>
          <w:szCs w:val="22"/>
        </w:rPr>
      </w:pPr>
      <w:hyperlink w:anchor="_Toc253524191" w:history="1">
        <w:r w:rsidR="008955A5" w:rsidRPr="00483B15">
          <w:rPr>
            <w:rStyle w:val="Hyperlink"/>
            <w:noProof/>
          </w:rPr>
          <w:t>5.5.4</w:t>
        </w:r>
        <w:r w:rsidR="008955A5">
          <w:rPr>
            <w:rFonts w:asciiTheme="minorHAnsi" w:eastAsiaTheme="minorEastAsia" w:hAnsiTheme="minorHAnsi" w:cstheme="minorBidi"/>
            <w:i w:val="0"/>
            <w:iCs w:val="0"/>
            <w:noProof/>
            <w:sz w:val="22"/>
            <w:szCs w:val="22"/>
          </w:rPr>
          <w:tab/>
        </w:r>
        <w:r w:rsidR="008955A5" w:rsidRPr="00483B15">
          <w:rPr>
            <w:rStyle w:val="Hyperlink"/>
            <w:noProof/>
          </w:rPr>
          <w:t>GASTOS COM PESSOAL REAL</w:t>
        </w:r>
        <w:r w:rsidR="008955A5">
          <w:rPr>
            <w:noProof/>
            <w:webHidden/>
          </w:rPr>
          <w:tab/>
        </w:r>
        <w:r>
          <w:rPr>
            <w:noProof/>
            <w:webHidden/>
          </w:rPr>
          <w:fldChar w:fldCharType="begin"/>
        </w:r>
        <w:r w:rsidR="008955A5">
          <w:rPr>
            <w:noProof/>
            <w:webHidden/>
          </w:rPr>
          <w:instrText xml:space="preserve"> PAGEREF _Toc253524191 \h </w:instrText>
        </w:r>
        <w:r>
          <w:rPr>
            <w:noProof/>
            <w:webHidden/>
          </w:rPr>
        </w:r>
        <w:r>
          <w:rPr>
            <w:noProof/>
            <w:webHidden/>
          </w:rPr>
          <w:fldChar w:fldCharType="separate"/>
        </w:r>
        <w:r w:rsidR="008955A5">
          <w:rPr>
            <w:noProof/>
            <w:webHidden/>
          </w:rPr>
          <w:t>128</w:t>
        </w:r>
        <w:r>
          <w:rPr>
            <w:noProof/>
            <w:webHidden/>
          </w:rPr>
          <w:fldChar w:fldCharType="end"/>
        </w:r>
      </w:hyperlink>
    </w:p>
    <w:p w:rsidR="008955A5" w:rsidRDefault="00AF4C3A">
      <w:pPr>
        <w:pStyle w:val="Sumrio1"/>
        <w:rPr>
          <w:rFonts w:asciiTheme="minorHAnsi" w:eastAsiaTheme="minorEastAsia" w:hAnsiTheme="minorHAnsi" w:cstheme="minorBidi"/>
          <w:b w:val="0"/>
          <w:bCs w:val="0"/>
          <w:caps w:val="0"/>
          <w:noProof/>
          <w:sz w:val="22"/>
          <w:szCs w:val="22"/>
        </w:rPr>
      </w:pPr>
      <w:hyperlink w:anchor="_Toc253524192" w:history="1">
        <w:r w:rsidR="008955A5" w:rsidRPr="00483B15">
          <w:rPr>
            <w:rStyle w:val="Hyperlink"/>
            <w:noProof/>
          </w:rPr>
          <w:t>6</w:t>
        </w:r>
        <w:r w:rsidR="008955A5">
          <w:rPr>
            <w:rFonts w:asciiTheme="minorHAnsi" w:eastAsiaTheme="minorEastAsia" w:hAnsiTheme="minorHAnsi" w:cstheme="minorBidi"/>
            <w:b w:val="0"/>
            <w:bCs w:val="0"/>
            <w:caps w:val="0"/>
            <w:noProof/>
            <w:sz w:val="22"/>
            <w:szCs w:val="22"/>
          </w:rPr>
          <w:tab/>
        </w:r>
        <w:r w:rsidR="008955A5" w:rsidRPr="00483B15">
          <w:rPr>
            <w:rStyle w:val="Hyperlink"/>
            <w:noProof/>
          </w:rPr>
          <w:t>PLANO DE NEGÓCIOS</w:t>
        </w:r>
        <w:r w:rsidR="008955A5">
          <w:rPr>
            <w:noProof/>
            <w:webHidden/>
          </w:rPr>
          <w:tab/>
        </w:r>
        <w:r>
          <w:rPr>
            <w:noProof/>
            <w:webHidden/>
          </w:rPr>
          <w:fldChar w:fldCharType="begin"/>
        </w:r>
        <w:r w:rsidR="008955A5">
          <w:rPr>
            <w:noProof/>
            <w:webHidden/>
          </w:rPr>
          <w:instrText xml:space="preserve"> PAGEREF _Toc253524192 \h </w:instrText>
        </w:r>
        <w:r>
          <w:rPr>
            <w:noProof/>
            <w:webHidden/>
          </w:rPr>
        </w:r>
        <w:r>
          <w:rPr>
            <w:noProof/>
            <w:webHidden/>
          </w:rPr>
          <w:fldChar w:fldCharType="separate"/>
        </w:r>
        <w:r w:rsidR="008955A5">
          <w:rPr>
            <w:noProof/>
            <w:webHidden/>
          </w:rPr>
          <w:t>129</w:t>
        </w:r>
        <w:r>
          <w:rPr>
            <w:noProof/>
            <w:webHidden/>
          </w:rPr>
          <w:fldChar w:fldCharType="end"/>
        </w:r>
      </w:hyperlink>
    </w:p>
    <w:p w:rsidR="008955A5" w:rsidRDefault="00AF4C3A">
      <w:pPr>
        <w:pStyle w:val="Sumrio2"/>
        <w:rPr>
          <w:rFonts w:asciiTheme="minorHAnsi" w:eastAsiaTheme="minorEastAsia" w:hAnsiTheme="minorHAnsi" w:cstheme="minorBidi"/>
          <w:smallCaps w:val="0"/>
          <w:noProof/>
          <w:sz w:val="22"/>
          <w:szCs w:val="22"/>
        </w:rPr>
      </w:pPr>
      <w:hyperlink w:anchor="_Toc253524193" w:history="1">
        <w:r w:rsidR="008955A5" w:rsidRPr="00483B15">
          <w:rPr>
            <w:rStyle w:val="Hyperlink"/>
            <w:noProof/>
          </w:rPr>
          <w:t>6.1</w:t>
        </w:r>
        <w:r w:rsidR="008955A5">
          <w:rPr>
            <w:rFonts w:asciiTheme="minorHAnsi" w:eastAsiaTheme="minorEastAsia" w:hAnsiTheme="minorHAnsi" w:cstheme="minorBidi"/>
            <w:smallCaps w:val="0"/>
            <w:noProof/>
            <w:sz w:val="22"/>
            <w:szCs w:val="22"/>
          </w:rPr>
          <w:tab/>
        </w:r>
        <w:r w:rsidR="008955A5" w:rsidRPr="00483B15">
          <w:rPr>
            <w:rStyle w:val="Hyperlink"/>
            <w:noProof/>
          </w:rPr>
          <w:t>INTRODUÇÃO</w:t>
        </w:r>
        <w:r w:rsidR="008955A5">
          <w:rPr>
            <w:noProof/>
            <w:webHidden/>
          </w:rPr>
          <w:tab/>
        </w:r>
        <w:r>
          <w:rPr>
            <w:noProof/>
            <w:webHidden/>
          </w:rPr>
          <w:fldChar w:fldCharType="begin"/>
        </w:r>
        <w:r w:rsidR="008955A5">
          <w:rPr>
            <w:noProof/>
            <w:webHidden/>
          </w:rPr>
          <w:instrText xml:space="preserve"> PAGEREF _Toc253524193 \h </w:instrText>
        </w:r>
        <w:r>
          <w:rPr>
            <w:noProof/>
            <w:webHidden/>
          </w:rPr>
        </w:r>
        <w:r>
          <w:rPr>
            <w:noProof/>
            <w:webHidden/>
          </w:rPr>
          <w:fldChar w:fldCharType="separate"/>
        </w:r>
        <w:r w:rsidR="008955A5">
          <w:rPr>
            <w:noProof/>
            <w:webHidden/>
          </w:rPr>
          <w:t>129</w:t>
        </w:r>
        <w:r>
          <w:rPr>
            <w:noProof/>
            <w:webHidden/>
          </w:rPr>
          <w:fldChar w:fldCharType="end"/>
        </w:r>
      </w:hyperlink>
    </w:p>
    <w:p w:rsidR="008955A5" w:rsidRDefault="00AF4C3A">
      <w:pPr>
        <w:pStyle w:val="Sumrio2"/>
        <w:rPr>
          <w:rFonts w:asciiTheme="minorHAnsi" w:eastAsiaTheme="minorEastAsia" w:hAnsiTheme="minorHAnsi" w:cstheme="minorBidi"/>
          <w:smallCaps w:val="0"/>
          <w:noProof/>
          <w:sz w:val="22"/>
          <w:szCs w:val="22"/>
        </w:rPr>
      </w:pPr>
      <w:hyperlink w:anchor="_Toc253524194" w:history="1">
        <w:r w:rsidR="008955A5" w:rsidRPr="00483B15">
          <w:rPr>
            <w:rStyle w:val="Hyperlink"/>
            <w:noProof/>
          </w:rPr>
          <w:t>6.2</w:t>
        </w:r>
        <w:r w:rsidR="008955A5">
          <w:rPr>
            <w:rFonts w:asciiTheme="minorHAnsi" w:eastAsiaTheme="minorEastAsia" w:hAnsiTheme="minorHAnsi" w:cstheme="minorBidi"/>
            <w:smallCaps w:val="0"/>
            <w:noProof/>
            <w:sz w:val="22"/>
            <w:szCs w:val="22"/>
          </w:rPr>
          <w:tab/>
        </w:r>
        <w:r w:rsidR="008955A5" w:rsidRPr="00483B15">
          <w:rPr>
            <w:rStyle w:val="Hyperlink"/>
            <w:noProof/>
          </w:rPr>
          <w:t>DESCRIÇÃO DA EMPRESA</w:t>
        </w:r>
        <w:r w:rsidR="008955A5">
          <w:rPr>
            <w:noProof/>
            <w:webHidden/>
          </w:rPr>
          <w:tab/>
        </w:r>
        <w:r>
          <w:rPr>
            <w:noProof/>
            <w:webHidden/>
          </w:rPr>
          <w:fldChar w:fldCharType="begin"/>
        </w:r>
        <w:r w:rsidR="008955A5">
          <w:rPr>
            <w:noProof/>
            <w:webHidden/>
          </w:rPr>
          <w:instrText xml:space="preserve"> PAGEREF _Toc253524194 \h </w:instrText>
        </w:r>
        <w:r>
          <w:rPr>
            <w:noProof/>
            <w:webHidden/>
          </w:rPr>
        </w:r>
        <w:r>
          <w:rPr>
            <w:noProof/>
            <w:webHidden/>
          </w:rPr>
          <w:fldChar w:fldCharType="separate"/>
        </w:r>
        <w:r w:rsidR="008955A5">
          <w:rPr>
            <w:noProof/>
            <w:webHidden/>
          </w:rPr>
          <w:t>131</w:t>
        </w:r>
        <w:r>
          <w:rPr>
            <w:noProof/>
            <w:webHidden/>
          </w:rPr>
          <w:fldChar w:fldCharType="end"/>
        </w:r>
      </w:hyperlink>
    </w:p>
    <w:p w:rsidR="008955A5" w:rsidRDefault="00AF4C3A">
      <w:pPr>
        <w:pStyle w:val="Sumrio2"/>
        <w:rPr>
          <w:rFonts w:asciiTheme="minorHAnsi" w:eastAsiaTheme="minorEastAsia" w:hAnsiTheme="minorHAnsi" w:cstheme="minorBidi"/>
          <w:smallCaps w:val="0"/>
          <w:noProof/>
          <w:sz w:val="22"/>
          <w:szCs w:val="22"/>
        </w:rPr>
      </w:pPr>
      <w:hyperlink w:anchor="_Toc253524195" w:history="1">
        <w:r w:rsidR="008955A5" w:rsidRPr="00483B15">
          <w:rPr>
            <w:rStyle w:val="Hyperlink"/>
            <w:noProof/>
          </w:rPr>
          <w:t>6.3</w:t>
        </w:r>
        <w:r w:rsidR="008955A5">
          <w:rPr>
            <w:rFonts w:asciiTheme="minorHAnsi" w:eastAsiaTheme="minorEastAsia" w:hAnsiTheme="minorHAnsi" w:cstheme="minorBidi"/>
            <w:smallCaps w:val="0"/>
            <w:noProof/>
            <w:sz w:val="22"/>
            <w:szCs w:val="22"/>
          </w:rPr>
          <w:tab/>
        </w:r>
        <w:r w:rsidR="008955A5" w:rsidRPr="00483B15">
          <w:rPr>
            <w:rStyle w:val="Hyperlink"/>
            <w:noProof/>
          </w:rPr>
          <w:t>PLANEJAMENTO ESTRATÉGICO</w:t>
        </w:r>
        <w:r w:rsidR="008955A5">
          <w:rPr>
            <w:noProof/>
            <w:webHidden/>
          </w:rPr>
          <w:tab/>
        </w:r>
        <w:r>
          <w:rPr>
            <w:noProof/>
            <w:webHidden/>
          </w:rPr>
          <w:fldChar w:fldCharType="begin"/>
        </w:r>
        <w:r w:rsidR="008955A5">
          <w:rPr>
            <w:noProof/>
            <w:webHidden/>
          </w:rPr>
          <w:instrText xml:space="preserve"> PAGEREF _Toc253524195 \h </w:instrText>
        </w:r>
        <w:r>
          <w:rPr>
            <w:noProof/>
            <w:webHidden/>
          </w:rPr>
        </w:r>
        <w:r>
          <w:rPr>
            <w:noProof/>
            <w:webHidden/>
          </w:rPr>
          <w:fldChar w:fldCharType="separate"/>
        </w:r>
        <w:r w:rsidR="008955A5">
          <w:rPr>
            <w:noProof/>
            <w:webHidden/>
          </w:rPr>
          <w:t>132</w:t>
        </w:r>
        <w:r>
          <w:rPr>
            <w:noProof/>
            <w:webHidden/>
          </w:rPr>
          <w:fldChar w:fldCharType="end"/>
        </w:r>
      </w:hyperlink>
    </w:p>
    <w:p w:rsidR="008955A5" w:rsidRDefault="00AF4C3A">
      <w:pPr>
        <w:pStyle w:val="Sumrio3"/>
        <w:tabs>
          <w:tab w:val="left" w:pos="1920"/>
          <w:tab w:val="right" w:leader="dot" w:pos="8494"/>
        </w:tabs>
        <w:rPr>
          <w:rFonts w:asciiTheme="minorHAnsi" w:eastAsiaTheme="minorEastAsia" w:hAnsiTheme="minorHAnsi" w:cstheme="minorBidi"/>
          <w:i w:val="0"/>
          <w:iCs w:val="0"/>
          <w:noProof/>
          <w:sz w:val="22"/>
          <w:szCs w:val="22"/>
        </w:rPr>
      </w:pPr>
      <w:hyperlink w:anchor="_Toc253524196" w:history="1">
        <w:r w:rsidR="008955A5" w:rsidRPr="00483B15">
          <w:rPr>
            <w:rStyle w:val="Hyperlink"/>
            <w:noProof/>
          </w:rPr>
          <w:t>6.3.1</w:t>
        </w:r>
        <w:r w:rsidR="008955A5">
          <w:rPr>
            <w:rFonts w:asciiTheme="minorHAnsi" w:eastAsiaTheme="minorEastAsia" w:hAnsiTheme="minorHAnsi" w:cstheme="minorBidi"/>
            <w:i w:val="0"/>
            <w:iCs w:val="0"/>
            <w:noProof/>
            <w:sz w:val="22"/>
            <w:szCs w:val="22"/>
          </w:rPr>
          <w:tab/>
        </w:r>
        <w:r w:rsidR="008955A5" w:rsidRPr="00483B15">
          <w:rPr>
            <w:rStyle w:val="Hyperlink"/>
            <w:noProof/>
          </w:rPr>
          <w:t>AMEAÇAS</w:t>
        </w:r>
        <w:r w:rsidR="008955A5">
          <w:rPr>
            <w:noProof/>
            <w:webHidden/>
          </w:rPr>
          <w:tab/>
        </w:r>
        <w:r>
          <w:rPr>
            <w:noProof/>
            <w:webHidden/>
          </w:rPr>
          <w:fldChar w:fldCharType="begin"/>
        </w:r>
        <w:r w:rsidR="008955A5">
          <w:rPr>
            <w:noProof/>
            <w:webHidden/>
          </w:rPr>
          <w:instrText xml:space="preserve"> PAGEREF _Toc253524196 \h </w:instrText>
        </w:r>
        <w:r>
          <w:rPr>
            <w:noProof/>
            <w:webHidden/>
          </w:rPr>
        </w:r>
        <w:r>
          <w:rPr>
            <w:noProof/>
            <w:webHidden/>
          </w:rPr>
          <w:fldChar w:fldCharType="separate"/>
        </w:r>
        <w:r w:rsidR="008955A5">
          <w:rPr>
            <w:noProof/>
            <w:webHidden/>
          </w:rPr>
          <w:t>132</w:t>
        </w:r>
        <w:r>
          <w:rPr>
            <w:noProof/>
            <w:webHidden/>
          </w:rPr>
          <w:fldChar w:fldCharType="end"/>
        </w:r>
      </w:hyperlink>
    </w:p>
    <w:p w:rsidR="008955A5" w:rsidRDefault="00AF4C3A">
      <w:pPr>
        <w:pStyle w:val="Sumrio3"/>
        <w:tabs>
          <w:tab w:val="left" w:pos="1920"/>
          <w:tab w:val="right" w:leader="dot" w:pos="8494"/>
        </w:tabs>
        <w:rPr>
          <w:rFonts w:asciiTheme="minorHAnsi" w:eastAsiaTheme="minorEastAsia" w:hAnsiTheme="minorHAnsi" w:cstheme="minorBidi"/>
          <w:i w:val="0"/>
          <w:iCs w:val="0"/>
          <w:noProof/>
          <w:sz w:val="22"/>
          <w:szCs w:val="22"/>
        </w:rPr>
      </w:pPr>
      <w:hyperlink w:anchor="_Toc253524197" w:history="1">
        <w:r w:rsidR="008955A5" w:rsidRPr="00483B15">
          <w:rPr>
            <w:rStyle w:val="Hyperlink"/>
            <w:noProof/>
          </w:rPr>
          <w:t>6.3.2</w:t>
        </w:r>
        <w:r w:rsidR="008955A5">
          <w:rPr>
            <w:rFonts w:asciiTheme="minorHAnsi" w:eastAsiaTheme="minorEastAsia" w:hAnsiTheme="minorHAnsi" w:cstheme="minorBidi"/>
            <w:i w:val="0"/>
            <w:iCs w:val="0"/>
            <w:noProof/>
            <w:sz w:val="22"/>
            <w:szCs w:val="22"/>
          </w:rPr>
          <w:tab/>
        </w:r>
        <w:r w:rsidR="008955A5" w:rsidRPr="00483B15">
          <w:rPr>
            <w:rStyle w:val="Hyperlink"/>
            <w:noProof/>
          </w:rPr>
          <w:t>OPORTUNIDADES</w:t>
        </w:r>
        <w:r w:rsidR="008955A5">
          <w:rPr>
            <w:noProof/>
            <w:webHidden/>
          </w:rPr>
          <w:tab/>
        </w:r>
        <w:r>
          <w:rPr>
            <w:noProof/>
            <w:webHidden/>
          </w:rPr>
          <w:fldChar w:fldCharType="begin"/>
        </w:r>
        <w:r w:rsidR="008955A5">
          <w:rPr>
            <w:noProof/>
            <w:webHidden/>
          </w:rPr>
          <w:instrText xml:space="preserve"> PAGEREF _Toc253524197 \h </w:instrText>
        </w:r>
        <w:r>
          <w:rPr>
            <w:noProof/>
            <w:webHidden/>
          </w:rPr>
        </w:r>
        <w:r>
          <w:rPr>
            <w:noProof/>
            <w:webHidden/>
          </w:rPr>
          <w:fldChar w:fldCharType="separate"/>
        </w:r>
        <w:r w:rsidR="008955A5">
          <w:rPr>
            <w:noProof/>
            <w:webHidden/>
          </w:rPr>
          <w:t>132</w:t>
        </w:r>
        <w:r>
          <w:rPr>
            <w:noProof/>
            <w:webHidden/>
          </w:rPr>
          <w:fldChar w:fldCharType="end"/>
        </w:r>
      </w:hyperlink>
    </w:p>
    <w:p w:rsidR="008955A5" w:rsidRDefault="00AF4C3A">
      <w:pPr>
        <w:pStyle w:val="Sumrio3"/>
        <w:tabs>
          <w:tab w:val="left" w:pos="1920"/>
          <w:tab w:val="right" w:leader="dot" w:pos="8494"/>
        </w:tabs>
        <w:rPr>
          <w:rFonts w:asciiTheme="minorHAnsi" w:eastAsiaTheme="minorEastAsia" w:hAnsiTheme="minorHAnsi" w:cstheme="minorBidi"/>
          <w:i w:val="0"/>
          <w:iCs w:val="0"/>
          <w:noProof/>
          <w:sz w:val="22"/>
          <w:szCs w:val="22"/>
        </w:rPr>
      </w:pPr>
      <w:hyperlink w:anchor="_Toc253524198" w:history="1">
        <w:r w:rsidR="008955A5" w:rsidRPr="00483B15">
          <w:rPr>
            <w:rStyle w:val="Hyperlink"/>
            <w:noProof/>
          </w:rPr>
          <w:t>6.3.3</w:t>
        </w:r>
        <w:r w:rsidR="008955A5">
          <w:rPr>
            <w:rFonts w:asciiTheme="minorHAnsi" w:eastAsiaTheme="minorEastAsia" w:hAnsiTheme="minorHAnsi" w:cstheme="minorBidi"/>
            <w:i w:val="0"/>
            <w:iCs w:val="0"/>
            <w:noProof/>
            <w:sz w:val="22"/>
            <w:szCs w:val="22"/>
          </w:rPr>
          <w:tab/>
        </w:r>
        <w:r w:rsidR="008955A5" w:rsidRPr="00483B15">
          <w:rPr>
            <w:rStyle w:val="Hyperlink"/>
            <w:noProof/>
          </w:rPr>
          <w:t>FORÇAS</w:t>
        </w:r>
        <w:r w:rsidR="008955A5">
          <w:rPr>
            <w:noProof/>
            <w:webHidden/>
          </w:rPr>
          <w:tab/>
        </w:r>
        <w:r>
          <w:rPr>
            <w:noProof/>
            <w:webHidden/>
          </w:rPr>
          <w:fldChar w:fldCharType="begin"/>
        </w:r>
        <w:r w:rsidR="008955A5">
          <w:rPr>
            <w:noProof/>
            <w:webHidden/>
          </w:rPr>
          <w:instrText xml:space="preserve"> PAGEREF _Toc253524198 \h </w:instrText>
        </w:r>
        <w:r>
          <w:rPr>
            <w:noProof/>
            <w:webHidden/>
          </w:rPr>
        </w:r>
        <w:r>
          <w:rPr>
            <w:noProof/>
            <w:webHidden/>
          </w:rPr>
          <w:fldChar w:fldCharType="separate"/>
        </w:r>
        <w:r w:rsidR="008955A5">
          <w:rPr>
            <w:noProof/>
            <w:webHidden/>
          </w:rPr>
          <w:t>132</w:t>
        </w:r>
        <w:r>
          <w:rPr>
            <w:noProof/>
            <w:webHidden/>
          </w:rPr>
          <w:fldChar w:fldCharType="end"/>
        </w:r>
      </w:hyperlink>
    </w:p>
    <w:p w:rsidR="008955A5" w:rsidRDefault="00AF4C3A">
      <w:pPr>
        <w:pStyle w:val="Sumrio3"/>
        <w:tabs>
          <w:tab w:val="left" w:pos="1920"/>
          <w:tab w:val="right" w:leader="dot" w:pos="8494"/>
        </w:tabs>
        <w:rPr>
          <w:rFonts w:asciiTheme="minorHAnsi" w:eastAsiaTheme="minorEastAsia" w:hAnsiTheme="minorHAnsi" w:cstheme="minorBidi"/>
          <w:i w:val="0"/>
          <w:iCs w:val="0"/>
          <w:noProof/>
          <w:sz w:val="22"/>
          <w:szCs w:val="22"/>
        </w:rPr>
      </w:pPr>
      <w:hyperlink w:anchor="_Toc253524199" w:history="1">
        <w:r w:rsidR="008955A5" w:rsidRPr="00483B15">
          <w:rPr>
            <w:rStyle w:val="Hyperlink"/>
            <w:noProof/>
          </w:rPr>
          <w:t>6.3.4</w:t>
        </w:r>
        <w:r w:rsidR="008955A5">
          <w:rPr>
            <w:rFonts w:asciiTheme="minorHAnsi" w:eastAsiaTheme="minorEastAsia" w:hAnsiTheme="minorHAnsi" w:cstheme="minorBidi"/>
            <w:i w:val="0"/>
            <w:iCs w:val="0"/>
            <w:noProof/>
            <w:sz w:val="22"/>
            <w:szCs w:val="22"/>
          </w:rPr>
          <w:tab/>
        </w:r>
        <w:r w:rsidR="008955A5" w:rsidRPr="00483B15">
          <w:rPr>
            <w:rStyle w:val="Hyperlink"/>
            <w:noProof/>
          </w:rPr>
          <w:t>FRAQUEZAS</w:t>
        </w:r>
        <w:r w:rsidR="008955A5">
          <w:rPr>
            <w:noProof/>
            <w:webHidden/>
          </w:rPr>
          <w:tab/>
        </w:r>
        <w:r>
          <w:rPr>
            <w:noProof/>
            <w:webHidden/>
          </w:rPr>
          <w:fldChar w:fldCharType="begin"/>
        </w:r>
        <w:r w:rsidR="008955A5">
          <w:rPr>
            <w:noProof/>
            <w:webHidden/>
          </w:rPr>
          <w:instrText xml:space="preserve"> PAGEREF _Toc253524199 \h </w:instrText>
        </w:r>
        <w:r>
          <w:rPr>
            <w:noProof/>
            <w:webHidden/>
          </w:rPr>
        </w:r>
        <w:r>
          <w:rPr>
            <w:noProof/>
            <w:webHidden/>
          </w:rPr>
          <w:fldChar w:fldCharType="separate"/>
        </w:r>
        <w:r w:rsidR="008955A5">
          <w:rPr>
            <w:noProof/>
            <w:webHidden/>
          </w:rPr>
          <w:t>133</w:t>
        </w:r>
        <w:r>
          <w:rPr>
            <w:noProof/>
            <w:webHidden/>
          </w:rPr>
          <w:fldChar w:fldCharType="end"/>
        </w:r>
      </w:hyperlink>
    </w:p>
    <w:p w:rsidR="008955A5" w:rsidRDefault="00AF4C3A">
      <w:pPr>
        <w:pStyle w:val="Sumrio2"/>
        <w:rPr>
          <w:rFonts w:asciiTheme="minorHAnsi" w:eastAsiaTheme="minorEastAsia" w:hAnsiTheme="minorHAnsi" w:cstheme="minorBidi"/>
          <w:smallCaps w:val="0"/>
          <w:noProof/>
          <w:sz w:val="22"/>
          <w:szCs w:val="22"/>
        </w:rPr>
      </w:pPr>
      <w:hyperlink w:anchor="_Toc253524200" w:history="1">
        <w:r w:rsidR="008955A5" w:rsidRPr="00483B15">
          <w:rPr>
            <w:rStyle w:val="Hyperlink"/>
            <w:noProof/>
          </w:rPr>
          <w:t>6.4</w:t>
        </w:r>
        <w:r w:rsidR="008955A5">
          <w:rPr>
            <w:rFonts w:asciiTheme="minorHAnsi" w:eastAsiaTheme="minorEastAsia" w:hAnsiTheme="minorHAnsi" w:cstheme="minorBidi"/>
            <w:smallCaps w:val="0"/>
            <w:noProof/>
            <w:sz w:val="22"/>
            <w:szCs w:val="22"/>
          </w:rPr>
          <w:tab/>
        </w:r>
        <w:r w:rsidR="008955A5" w:rsidRPr="00483B15">
          <w:rPr>
            <w:rStyle w:val="Hyperlink"/>
            <w:noProof/>
          </w:rPr>
          <w:t>OBJETIVOS</w:t>
        </w:r>
        <w:r w:rsidR="008955A5">
          <w:rPr>
            <w:noProof/>
            <w:webHidden/>
          </w:rPr>
          <w:tab/>
        </w:r>
        <w:r>
          <w:rPr>
            <w:noProof/>
            <w:webHidden/>
          </w:rPr>
          <w:fldChar w:fldCharType="begin"/>
        </w:r>
        <w:r w:rsidR="008955A5">
          <w:rPr>
            <w:noProof/>
            <w:webHidden/>
          </w:rPr>
          <w:instrText xml:space="preserve"> PAGEREF _Toc253524200 \h </w:instrText>
        </w:r>
        <w:r>
          <w:rPr>
            <w:noProof/>
            <w:webHidden/>
          </w:rPr>
        </w:r>
        <w:r>
          <w:rPr>
            <w:noProof/>
            <w:webHidden/>
          </w:rPr>
          <w:fldChar w:fldCharType="separate"/>
        </w:r>
        <w:r w:rsidR="008955A5">
          <w:rPr>
            <w:noProof/>
            <w:webHidden/>
          </w:rPr>
          <w:t>133</w:t>
        </w:r>
        <w:r>
          <w:rPr>
            <w:noProof/>
            <w:webHidden/>
          </w:rPr>
          <w:fldChar w:fldCharType="end"/>
        </w:r>
      </w:hyperlink>
    </w:p>
    <w:p w:rsidR="008955A5" w:rsidRDefault="00AF4C3A">
      <w:pPr>
        <w:pStyle w:val="Sumrio2"/>
        <w:rPr>
          <w:rFonts w:asciiTheme="minorHAnsi" w:eastAsiaTheme="minorEastAsia" w:hAnsiTheme="minorHAnsi" w:cstheme="minorBidi"/>
          <w:smallCaps w:val="0"/>
          <w:noProof/>
          <w:sz w:val="22"/>
          <w:szCs w:val="22"/>
        </w:rPr>
      </w:pPr>
      <w:hyperlink w:anchor="_Toc253524201" w:history="1">
        <w:r w:rsidR="008955A5" w:rsidRPr="00483B15">
          <w:rPr>
            <w:rStyle w:val="Hyperlink"/>
            <w:noProof/>
          </w:rPr>
          <w:t>6.5</w:t>
        </w:r>
        <w:r w:rsidR="008955A5">
          <w:rPr>
            <w:rFonts w:asciiTheme="minorHAnsi" w:eastAsiaTheme="minorEastAsia" w:hAnsiTheme="minorHAnsi" w:cstheme="minorBidi"/>
            <w:smallCaps w:val="0"/>
            <w:noProof/>
            <w:sz w:val="22"/>
            <w:szCs w:val="22"/>
          </w:rPr>
          <w:tab/>
        </w:r>
        <w:r w:rsidR="008955A5" w:rsidRPr="00483B15">
          <w:rPr>
            <w:rStyle w:val="Hyperlink"/>
            <w:noProof/>
          </w:rPr>
          <w:t>VISÃO</w:t>
        </w:r>
        <w:r w:rsidR="008955A5">
          <w:rPr>
            <w:noProof/>
            <w:webHidden/>
          </w:rPr>
          <w:tab/>
        </w:r>
        <w:r>
          <w:rPr>
            <w:noProof/>
            <w:webHidden/>
          </w:rPr>
          <w:fldChar w:fldCharType="begin"/>
        </w:r>
        <w:r w:rsidR="008955A5">
          <w:rPr>
            <w:noProof/>
            <w:webHidden/>
          </w:rPr>
          <w:instrText xml:space="preserve"> PAGEREF _Toc253524201 \h </w:instrText>
        </w:r>
        <w:r>
          <w:rPr>
            <w:noProof/>
            <w:webHidden/>
          </w:rPr>
        </w:r>
        <w:r>
          <w:rPr>
            <w:noProof/>
            <w:webHidden/>
          </w:rPr>
          <w:fldChar w:fldCharType="separate"/>
        </w:r>
        <w:r w:rsidR="008955A5">
          <w:rPr>
            <w:noProof/>
            <w:webHidden/>
          </w:rPr>
          <w:t>134</w:t>
        </w:r>
        <w:r>
          <w:rPr>
            <w:noProof/>
            <w:webHidden/>
          </w:rPr>
          <w:fldChar w:fldCharType="end"/>
        </w:r>
      </w:hyperlink>
    </w:p>
    <w:p w:rsidR="008955A5" w:rsidRDefault="00AF4C3A">
      <w:pPr>
        <w:pStyle w:val="Sumrio2"/>
        <w:rPr>
          <w:rFonts w:asciiTheme="minorHAnsi" w:eastAsiaTheme="minorEastAsia" w:hAnsiTheme="minorHAnsi" w:cstheme="minorBidi"/>
          <w:smallCaps w:val="0"/>
          <w:noProof/>
          <w:sz w:val="22"/>
          <w:szCs w:val="22"/>
        </w:rPr>
      </w:pPr>
      <w:hyperlink w:anchor="_Toc253524202" w:history="1">
        <w:r w:rsidR="008955A5" w:rsidRPr="00483B15">
          <w:rPr>
            <w:rStyle w:val="Hyperlink"/>
            <w:noProof/>
          </w:rPr>
          <w:t>6.6</w:t>
        </w:r>
        <w:r w:rsidR="008955A5">
          <w:rPr>
            <w:rFonts w:asciiTheme="minorHAnsi" w:eastAsiaTheme="minorEastAsia" w:hAnsiTheme="minorHAnsi" w:cstheme="minorBidi"/>
            <w:smallCaps w:val="0"/>
            <w:noProof/>
            <w:sz w:val="22"/>
            <w:szCs w:val="22"/>
          </w:rPr>
          <w:tab/>
        </w:r>
        <w:r w:rsidR="008955A5" w:rsidRPr="00483B15">
          <w:rPr>
            <w:rStyle w:val="Hyperlink"/>
            <w:noProof/>
          </w:rPr>
          <w:t>MISSÃO</w:t>
        </w:r>
        <w:r w:rsidR="008955A5">
          <w:rPr>
            <w:noProof/>
            <w:webHidden/>
          </w:rPr>
          <w:tab/>
        </w:r>
        <w:r>
          <w:rPr>
            <w:noProof/>
            <w:webHidden/>
          </w:rPr>
          <w:fldChar w:fldCharType="begin"/>
        </w:r>
        <w:r w:rsidR="008955A5">
          <w:rPr>
            <w:noProof/>
            <w:webHidden/>
          </w:rPr>
          <w:instrText xml:space="preserve"> PAGEREF _Toc253524202 \h </w:instrText>
        </w:r>
        <w:r>
          <w:rPr>
            <w:noProof/>
            <w:webHidden/>
          </w:rPr>
        </w:r>
        <w:r>
          <w:rPr>
            <w:noProof/>
            <w:webHidden/>
          </w:rPr>
          <w:fldChar w:fldCharType="separate"/>
        </w:r>
        <w:r w:rsidR="008955A5">
          <w:rPr>
            <w:noProof/>
            <w:webHidden/>
          </w:rPr>
          <w:t>134</w:t>
        </w:r>
        <w:r>
          <w:rPr>
            <w:noProof/>
            <w:webHidden/>
          </w:rPr>
          <w:fldChar w:fldCharType="end"/>
        </w:r>
      </w:hyperlink>
    </w:p>
    <w:p w:rsidR="008955A5" w:rsidRDefault="00AF4C3A">
      <w:pPr>
        <w:pStyle w:val="Sumrio2"/>
        <w:rPr>
          <w:rFonts w:asciiTheme="minorHAnsi" w:eastAsiaTheme="minorEastAsia" w:hAnsiTheme="minorHAnsi" w:cstheme="minorBidi"/>
          <w:smallCaps w:val="0"/>
          <w:noProof/>
          <w:sz w:val="22"/>
          <w:szCs w:val="22"/>
        </w:rPr>
      </w:pPr>
      <w:hyperlink w:anchor="_Toc253524203" w:history="1">
        <w:r w:rsidR="008955A5" w:rsidRPr="00483B15">
          <w:rPr>
            <w:rStyle w:val="Hyperlink"/>
            <w:noProof/>
          </w:rPr>
          <w:t>6.7</w:t>
        </w:r>
        <w:r w:rsidR="008955A5">
          <w:rPr>
            <w:rFonts w:asciiTheme="minorHAnsi" w:eastAsiaTheme="minorEastAsia" w:hAnsiTheme="minorHAnsi" w:cstheme="minorBidi"/>
            <w:smallCaps w:val="0"/>
            <w:noProof/>
            <w:sz w:val="22"/>
            <w:szCs w:val="22"/>
          </w:rPr>
          <w:tab/>
        </w:r>
        <w:r w:rsidR="008955A5" w:rsidRPr="00483B15">
          <w:rPr>
            <w:rStyle w:val="Hyperlink"/>
            <w:noProof/>
          </w:rPr>
          <w:t>POLÍTICA DE QUALIDADE</w:t>
        </w:r>
        <w:r w:rsidR="008955A5">
          <w:rPr>
            <w:noProof/>
            <w:webHidden/>
          </w:rPr>
          <w:tab/>
        </w:r>
        <w:r>
          <w:rPr>
            <w:noProof/>
            <w:webHidden/>
          </w:rPr>
          <w:fldChar w:fldCharType="begin"/>
        </w:r>
        <w:r w:rsidR="008955A5">
          <w:rPr>
            <w:noProof/>
            <w:webHidden/>
          </w:rPr>
          <w:instrText xml:space="preserve"> PAGEREF _Toc253524203 \h </w:instrText>
        </w:r>
        <w:r>
          <w:rPr>
            <w:noProof/>
            <w:webHidden/>
          </w:rPr>
        </w:r>
        <w:r>
          <w:rPr>
            <w:noProof/>
            <w:webHidden/>
          </w:rPr>
          <w:fldChar w:fldCharType="separate"/>
        </w:r>
        <w:r w:rsidR="008955A5">
          <w:rPr>
            <w:noProof/>
            <w:webHidden/>
          </w:rPr>
          <w:t>134</w:t>
        </w:r>
        <w:r>
          <w:rPr>
            <w:noProof/>
            <w:webHidden/>
          </w:rPr>
          <w:fldChar w:fldCharType="end"/>
        </w:r>
      </w:hyperlink>
    </w:p>
    <w:p w:rsidR="008955A5" w:rsidRDefault="00AF4C3A">
      <w:pPr>
        <w:pStyle w:val="Sumrio2"/>
        <w:rPr>
          <w:rFonts w:asciiTheme="minorHAnsi" w:eastAsiaTheme="minorEastAsia" w:hAnsiTheme="minorHAnsi" w:cstheme="minorBidi"/>
          <w:smallCaps w:val="0"/>
          <w:noProof/>
          <w:sz w:val="22"/>
          <w:szCs w:val="22"/>
        </w:rPr>
      </w:pPr>
      <w:hyperlink w:anchor="_Toc253524204" w:history="1">
        <w:r w:rsidR="008955A5" w:rsidRPr="00483B15">
          <w:rPr>
            <w:rStyle w:val="Hyperlink"/>
            <w:noProof/>
          </w:rPr>
          <w:t>6.8</w:t>
        </w:r>
        <w:r w:rsidR="008955A5">
          <w:rPr>
            <w:rFonts w:asciiTheme="minorHAnsi" w:eastAsiaTheme="minorEastAsia" w:hAnsiTheme="minorHAnsi" w:cstheme="minorBidi"/>
            <w:smallCaps w:val="0"/>
            <w:noProof/>
            <w:sz w:val="22"/>
            <w:szCs w:val="22"/>
          </w:rPr>
          <w:tab/>
        </w:r>
        <w:r w:rsidR="008955A5" w:rsidRPr="00483B15">
          <w:rPr>
            <w:rStyle w:val="Hyperlink"/>
            <w:noProof/>
          </w:rPr>
          <w:t>METAS</w:t>
        </w:r>
        <w:r w:rsidR="008955A5">
          <w:rPr>
            <w:noProof/>
            <w:webHidden/>
          </w:rPr>
          <w:tab/>
        </w:r>
        <w:r>
          <w:rPr>
            <w:noProof/>
            <w:webHidden/>
          </w:rPr>
          <w:fldChar w:fldCharType="begin"/>
        </w:r>
        <w:r w:rsidR="008955A5">
          <w:rPr>
            <w:noProof/>
            <w:webHidden/>
          </w:rPr>
          <w:instrText xml:space="preserve"> PAGEREF _Toc253524204 \h </w:instrText>
        </w:r>
        <w:r>
          <w:rPr>
            <w:noProof/>
            <w:webHidden/>
          </w:rPr>
        </w:r>
        <w:r>
          <w:rPr>
            <w:noProof/>
            <w:webHidden/>
          </w:rPr>
          <w:fldChar w:fldCharType="separate"/>
        </w:r>
        <w:r w:rsidR="008955A5">
          <w:rPr>
            <w:noProof/>
            <w:webHidden/>
          </w:rPr>
          <w:t>135</w:t>
        </w:r>
        <w:r>
          <w:rPr>
            <w:noProof/>
            <w:webHidden/>
          </w:rPr>
          <w:fldChar w:fldCharType="end"/>
        </w:r>
      </w:hyperlink>
    </w:p>
    <w:p w:rsidR="008955A5" w:rsidRDefault="00AF4C3A">
      <w:pPr>
        <w:pStyle w:val="Sumrio1"/>
        <w:rPr>
          <w:rFonts w:asciiTheme="minorHAnsi" w:eastAsiaTheme="minorEastAsia" w:hAnsiTheme="minorHAnsi" w:cstheme="minorBidi"/>
          <w:b w:val="0"/>
          <w:bCs w:val="0"/>
          <w:caps w:val="0"/>
          <w:noProof/>
          <w:sz w:val="22"/>
          <w:szCs w:val="22"/>
        </w:rPr>
      </w:pPr>
      <w:hyperlink w:anchor="_Toc253524205" w:history="1">
        <w:r w:rsidR="008955A5" w:rsidRPr="00483B15">
          <w:rPr>
            <w:rStyle w:val="Hyperlink"/>
            <w:noProof/>
          </w:rPr>
          <w:t>7</w:t>
        </w:r>
        <w:r w:rsidR="008955A5">
          <w:rPr>
            <w:rFonts w:asciiTheme="minorHAnsi" w:eastAsiaTheme="minorEastAsia" w:hAnsiTheme="minorHAnsi" w:cstheme="minorBidi"/>
            <w:b w:val="0"/>
            <w:bCs w:val="0"/>
            <w:caps w:val="0"/>
            <w:noProof/>
            <w:sz w:val="22"/>
            <w:szCs w:val="22"/>
          </w:rPr>
          <w:tab/>
        </w:r>
        <w:r w:rsidR="008955A5" w:rsidRPr="00483B15">
          <w:rPr>
            <w:rStyle w:val="Hyperlink"/>
            <w:noProof/>
          </w:rPr>
          <w:t>PLANEJAMENTO DE MARKETING</w:t>
        </w:r>
        <w:r w:rsidR="008955A5">
          <w:rPr>
            <w:noProof/>
            <w:webHidden/>
          </w:rPr>
          <w:tab/>
        </w:r>
        <w:r>
          <w:rPr>
            <w:noProof/>
            <w:webHidden/>
          </w:rPr>
          <w:fldChar w:fldCharType="begin"/>
        </w:r>
        <w:r w:rsidR="008955A5">
          <w:rPr>
            <w:noProof/>
            <w:webHidden/>
          </w:rPr>
          <w:instrText xml:space="preserve"> PAGEREF _Toc253524205 \h </w:instrText>
        </w:r>
        <w:r>
          <w:rPr>
            <w:noProof/>
            <w:webHidden/>
          </w:rPr>
        </w:r>
        <w:r>
          <w:rPr>
            <w:noProof/>
            <w:webHidden/>
          </w:rPr>
          <w:fldChar w:fldCharType="separate"/>
        </w:r>
        <w:r w:rsidR="008955A5">
          <w:rPr>
            <w:noProof/>
            <w:webHidden/>
          </w:rPr>
          <w:t>135</w:t>
        </w:r>
        <w:r>
          <w:rPr>
            <w:noProof/>
            <w:webHidden/>
          </w:rPr>
          <w:fldChar w:fldCharType="end"/>
        </w:r>
      </w:hyperlink>
    </w:p>
    <w:p w:rsidR="008955A5" w:rsidRDefault="00AF4C3A">
      <w:pPr>
        <w:pStyle w:val="Sumrio2"/>
        <w:rPr>
          <w:rFonts w:asciiTheme="minorHAnsi" w:eastAsiaTheme="minorEastAsia" w:hAnsiTheme="minorHAnsi" w:cstheme="minorBidi"/>
          <w:smallCaps w:val="0"/>
          <w:noProof/>
          <w:sz w:val="22"/>
          <w:szCs w:val="22"/>
        </w:rPr>
      </w:pPr>
      <w:hyperlink w:anchor="_Toc253524206" w:history="1">
        <w:r w:rsidR="008955A5" w:rsidRPr="00483B15">
          <w:rPr>
            <w:rStyle w:val="Hyperlink"/>
            <w:noProof/>
          </w:rPr>
          <w:t>7.1</w:t>
        </w:r>
        <w:r w:rsidR="008955A5">
          <w:rPr>
            <w:rFonts w:asciiTheme="minorHAnsi" w:eastAsiaTheme="minorEastAsia" w:hAnsiTheme="minorHAnsi" w:cstheme="minorBidi"/>
            <w:smallCaps w:val="0"/>
            <w:noProof/>
            <w:sz w:val="22"/>
            <w:szCs w:val="22"/>
          </w:rPr>
          <w:tab/>
        </w:r>
        <w:r w:rsidR="008955A5" w:rsidRPr="00483B15">
          <w:rPr>
            <w:rStyle w:val="Hyperlink"/>
            <w:noProof/>
          </w:rPr>
          <w:t>PRODUTO</w:t>
        </w:r>
        <w:r w:rsidR="008955A5">
          <w:rPr>
            <w:noProof/>
            <w:webHidden/>
          </w:rPr>
          <w:tab/>
        </w:r>
        <w:r>
          <w:rPr>
            <w:noProof/>
            <w:webHidden/>
          </w:rPr>
          <w:fldChar w:fldCharType="begin"/>
        </w:r>
        <w:r w:rsidR="008955A5">
          <w:rPr>
            <w:noProof/>
            <w:webHidden/>
          </w:rPr>
          <w:instrText xml:space="preserve"> PAGEREF _Toc253524206 \h </w:instrText>
        </w:r>
        <w:r>
          <w:rPr>
            <w:noProof/>
            <w:webHidden/>
          </w:rPr>
        </w:r>
        <w:r>
          <w:rPr>
            <w:noProof/>
            <w:webHidden/>
          </w:rPr>
          <w:fldChar w:fldCharType="separate"/>
        </w:r>
        <w:r w:rsidR="008955A5">
          <w:rPr>
            <w:noProof/>
            <w:webHidden/>
          </w:rPr>
          <w:t>135</w:t>
        </w:r>
        <w:r>
          <w:rPr>
            <w:noProof/>
            <w:webHidden/>
          </w:rPr>
          <w:fldChar w:fldCharType="end"/>
        </w:r>
      </w:hyperlink>
    </w:p>
    <w:p w:rsidR="008955A5" w:rsidRDefault="00AF4C3A">
      <w:pPr>
        <w:pStyle w:val="Sumrio2"/>
        <w:rPr>
          <w:rFonts w:asciiTheme="minorHAnsi" w:eastAsiaTheme="minorEastAsia" w:hAnsiTheme="minorHAnsi" w:cstheme="minorBidi"/>
          <w:smallCaps w:val="0"/>
          <w:noProof/>
          <w:sz w:val="22"/>
          <w:szCs w:val="22"/>
        </w:rPr>
      </w:pPr>
      <w:hyperlink w:anchor="_Toc253524207" w:history="1">
        <w:r w:rsidR="008955A5" w:rsidRPr="00483B15">
          <w:rPr>
            <w:rStyle w:val="Hyperlink"/>
            <w:noProof/>
          </w:rPr>
          <w:t>7.2</w:t>
        </w:r>
        <w:r w:rsidR="008955A5">
          <w:rPr>
            <w:rFonts w:asciiTheme="minorHAnsi" w:eastAsiaTheme="minorEastAsia" w:hAnsiTheme="minorHAnsi" w:cstheme="minorBidi"/>
            <w:smallCaps w:val="0"/>
            <w:noProof/>
            <w:sz w:val="22"/>
            <w:szCs w:val="22"/>
          </w:rPr>
          <w:tab/>
        </w:r>
        <w:r w:rsidR="008955A5" w:rsidRPr="00483B15">
          <w:rPr>
            <w:rStyle w:val="Hyperlink"/>
            <w:noProof/>
          </w:rPr>
          <w:t>PREÇO</w:t>
        </w:r>
        <w:r w:rsidR="008955A5">
          <w:rPr>
            <w:noProof/>
            <w:webHidden/>
          </w:rPr>
          <w:tab/>
        </w:r>
        <w:r>
          <w:rPr>
            <w:noProof/>
            <w:webHidden/>
          </w:rPr>
          <w:fldChar w:fldCharType="begin"/>
        </w:r>
        <w:r w:rsidR="008955A5">
          <w:rPr>
            <w:noProof/>
            <w:webHidden/>
          </w:rPr>
          <w:instrText xml:space="preserve"> PAGEREF _Toc253524207 \h </w:instrText>
        </w:r>
        <w:r>
          <w:rPr>
            <w:noProof/>
            <w:webHidden/>
          </w:rPr>
        </w:r>
        <w:r>
          <w:rPr>
            <w:noProof/>
            <w:webHidden/>
          </w:rPr>
          <w:fldChar w:fldCharType="separate"/>
        </w:r>
        <w:r w:rsidR="008955A5">
          <w:rPr>
            <w:noProof/>
            <w:webHidden/>
          </w:rPr>
          <w:t>136</w:t>
        </w:r>
        <w:r>
          <w:rPr>
            <w:noProof/>
            <w:webHidden/>
          </w:rPr>
          <w:fldChar w:fldCharType="end"/>
        </w:r>
      </w:hyperlink>
    </w:p>
    <w:p w:rsidR="008955A5" w:rsidRDefault="00AF4C3A">
      <w:pPr>
        <w:pStyle w:val="Sumrio2"/>
        <w:rPr>
          <w:rFonts w:asciiTheme="minorHAnsi" w:eastAsiaTheme="minorEastAsia" w:hAnsiTheme="minorHAnsi" w:cstheme="minorBidi"/>
          <w:smallCaps w:val="0"/>
          <w:noProof/>
          <w:sz w:val="22"/>
          <w:szCs w:val="22"/>
        </w:rPr>
      </w:pPr>
      <w:hyperlink w:anchor="_Toc253524208" w:history="1">
        <w:r w:rsidR="008955A5" w:rsidRPr="00483B15">
          <w:rPr>
            <w:rStyle w:val="Hyperlink"/>
            <w:noProof/>
          </w:rPr>
          <w:t>7.3</w:t>
        </w:r>
        <w:r w:rsidR="008955A5">
          <w:rPr>
            <w:rFonts w:asciiTheme="minorHAnsi" w:eastAsiaTheme="minorEastAsia" w:hAnsiTheme="minorHAnsi" w:cstheme="minorBidi"/>
            <w:smallCaps w:val="0"/>
            <w:noProof/>
            <w:sz w:val="22"/>
            <w:szCs w:val="22"/>
          </w:rPr>
          <w:tab/>
        </w:r>
        <w:r w:rsidR="008955A5" w:rsidRPr="00483B15">
          <w:rPr>
            <w:rStyle w:val="Hyperlink"/>
            <w:noProof/>
          </w:rPr>
          <w:t>MERCADO</w:t>
        </w:r>
        <w:r w:rsidR="008955A5">
          <w:rPr>
            <w:noProof/>
            <w:webHidden/>
          </w:rPr>
          <w:tab/>
        </w:r>
        <w:r>
          <w:rPr>
            <w:noProof/>
            <w:webHidden/>
          </w:rPr>
          <w:fldChar w:fldCharType="begin"/>
        </w:r>
        <w:r w:rsidR="008955A5">
          <w:rPr>
            <w:noProof/>
            <w:webHidden/>
          </w:rPr>
          <w:instrText xml:space="preserve"> PAGEREF _Toc253524208 \h </w:instrText>
        </w:r>
        <w:r>
          <w:rPr>
            <w:noProof/>
            <w:webHidden/>
          </w:rPr>
        </w:r>
        <w:r>
          <w:rPr>
            <w:noProof/>
            <w:webHidden/>
          </w:rPr>
          <w:fldChar w:fldCharType="separate"/>
        </w:r>
        <w:r w:rsidR="008955A5">
          <w:rPr>
            <w:noProof/>
            <w:webHidden/>
          </w:rPr>
          <w:t>137</w:t>
        </w:r>
        <w:r>
          <w:rPr>
            <w:noProof/>
            <w:webHidden/>
          </w:rPr>
          <w:fldChar w:fldCharType="end"/>
        </w:r>
      </w:hyperlink>
    </w:p>
    <w:p w:rsidR="008955A5" w:rsidRDefault="00AF4C3A">
      <w:pPr>
        <w:pStyle w:val="Sumrio3"/>
        <w:tabs>
          <w:tab w:val="left" w:pos="1920"/>
          <w:tab w:val="right" w:leader="dot" w:pos="8494"/>
        </w:tabs>
        <w:rPr>
          <w:rFonts w:asciiTheme="minorHAnsi" w:eastAsiaTheme="minorEastAsia" w:hAnsiTheme="minorHAnsi" w:cstheme="minorBidi"/>
          <w:i w:val="0"/>
          <w:iCs w:val="0"/>
          <w:noProof/>
          <w:sz w:val="22"/>
          <w:szCs w:val="22"/>
        </w:rPr>
      </w:pPr>
      <w:hyperlink w:anchor="_Toc253524209" w:history="1">
        <w:r w:rsidR="008955A5" w:rsidRPr="00483B15">
          <w:rPr>
            <w:rStyle w:val="Hyperlink"/>
            <w:noProof/>
          </w:rPr>
          <w:t>7.3.1</w:t>
        </w:r>
        <w:r w:rsidR="008955A5">
          <w:rPr>
            <w:rFonts w:asciiTheme="minorHAnsi" w:eastAsiaTheme="minorEastAsia" w:hAnsiTheme="minorHAnsi" w:cstheme="minorBidi"/>
            <w:i w:val="0"/>
            <w:iCs w:val="0"/>
            <w:noProof/>
            <w:sz w:val="22"/>
            <w:szCs w:val="22"/>
          </w:rPr>
          <w:tab/>
        </w:r>
        <w:r w:rsidR="008955A5" w:rsidRPr="00483B15">
          <w:rPr>
            <w:rStyle w:val="Hyperlink"/>
            <w:noProof/>
          </w:rPr>
          <w:t>MERCADO DE ENERGIA ELÉTRICA</w:t>
        </w:r>
        <w:r w:rsidR="008955A5">
          <w:rPr>
            <w:noProof/>
            <w:webHidden/>
          </w:rPr>
          <w:tab/>
        </w:r>
        <w:r>
          <w:rPr>
            <w:noProof/>
            <w:webHidden/>
          </w:rPr>
          <w:fldChar w:fldCharType="begin"/>
        </w:r>
        <w:r w:rsidR="008955A5">
          <w:rPr>
            <w:noProof/>
            <w:webHidden/>
          </w:rPr>
          <w:instrText xml:space="preserve"> PAGEREF _Toc253524209 \h </w:instrText>
        </w:r>
        <w:r>
          <w:rPr>
            <w:noProof/>
            <w:webHidden/>
          </w:rPr>
        </w:r>
        <w:r>
          <w:rPr>
            <w:noProof/>
            <w:webHidden/>
          </w:rPr>
          <w:fldChar w:fldCharType="separate"/>
        </w:r>
        <w:r w:rsidR="008955A5">
          <w:rPr>
            <w:noProof/>
            <w:webHidden/>
          </w:rPr>
          <w:t>137</w:t>
        </w:r>
        <w:r>
          <w:rPr>
            <w:noProof/>
            <w:webHidden/>
          </w:rPr>
          <w:fldChar w:fldCharType="end"/>
        </w:r>
      </w:hyperlink>
    </w:p>
    <w:p w:rsidR="008955A5" w:rsidRDefault="00AF4C3A">
      <w:pPr>
        <w:pStyle w:val="Sumrio4"/>
        <w:tabs>
          <w:tab w:val="left" w:pos="2150"/>
          <w:tab w:val="right" w:leader="dot" w:pos="8494"/>
        </w:tabs>
        <w:rPr>
          <w:rFonts w:asciiTheme="minorHAnsi" w:eastAsiaTheme="minorEastAsia" w:hAnsiTheme="minorHAnsi" w:cstheme="minorBidi"/>
          <w:noProof/>
          <w:sz w:val="22"/>
          <w:szCs w:val="22"/>
        </w:rPr>
      </w:pPr>
      <w:hyperlink w:anchor="_Toc253524210" w:history="1">
        <w:r w:rsidR="008955A5" w:rsidRPr="00483B15">
          <w:rPr>
            <w:rStyle w:val="Hyperlink"/>
            <w:noProof/>
          </w:rPr>
          <w:t>7.3.1.1</w:t>
        </w:r>
        <w:r w:rsidR="008955A5">
          <w:rPr>
            <w:rFonts w:asciiTheme="minorHAnsi" w:eastAsiaTheme="minorEastAsia" w:hAnsiTheme="minorHAnsi" w:cstheme="minorBidi"/>
            <w:noProof/>
            <w:sz w:val="22"/>
            <w:szCs w:val="22"/>
          </w:rPr>
          <w:tab/>
        </w:r>
        <w:r w:rsidR="008955A5" w:rsidRPr="00483B15">
          <w:rPr>
            <w:rStyle w:val="Hyperlink"/>
            <w:noProof/>
          </w:rPr>
          <w:t>DEMANDA POR ENERGIA ELÉTRICA – SETOR RESIDENCIAL</w:t>
        </w:r>
        <w:r w:rsidR="008955A5">
          <w:rPr>
            <w:noProof/>
            <w:webHidden/>
          </w:rPr>
          <w:tab/>
        </w:r>
        <w:r>
          <w:rPr>
            <w:noProof/>
            <w:webHidden/>
          </w:rPr>
          <w:fldChar w:fldCharType="begin"/>
        </w:r>
        <w:r w:rsidR="008955A5">
          <w:rPr>
            <w:noProof/>
            <w:webHidden/>
          </w:rPr>
          <w:instrText xml:space="preserve"> PAGEREF _Toc253524210 \h </w:instrText>
        </w:r>
        <w:r>
          <w:rPr>
            <w:noProof/>
            <w:webHidden/>
          </w:rPr>
        </w:r>
        <w:r>
          <w:rPr>
            <w:noProof/>
            <w:webHidden/>
          </w:rPr>
          <w:fldChar w:fldCharType="separate"/>
        </w:r>
        <w:r w:rsidR="008955A5">
          <w:rPr>
            <w:noProof/>
            <w:webHidden/>
          </w:rPr>
          <w:t>138</w:t>
        </w:r>
        <w:r>
          <w:rPr>
            <w:noProof/>
            <w:webHidden/>
          </w:rPr>
          <w:fldChar w:fldCharType="end"/>
        </w:r>
      </w:hyperlink>
    </w:p>
    <w:p w:rsidR="008955A5" w:rsidRDefault="00AF4C3A">
      <w:pPr>
        <w:pStyle w:val="Sumrio4"/>
        <w:tabs>
          <w:tab w:val="left" w:pos="2150"/>
          <w:tab w:val="right" w:leader="dot" w:pos="8494"/>
        </w:tabs>
        <w:rPr>
          <w:rFonts w:asciiTheme="minorHAnsi" w:eastAsiaTheme="minorEastAsia" w:hAnsiTheme="minorHAnsi" w:cstheme="minorBidi"/>
          <w:noProof/>
          <w:sz w:val="22"/>
          <w:szCs w:val="22"/>
        </w:rPr>
      </w:pPr>
      <w:hyperlink w:anchor="_Toc253524211" w:history="1">
        <w:r w:rsidR="008955A5" w:rsidRPr="00483B15">
          <w:rPr>
            <w:rStyle w:val="Hyperlink"/>
            <w:noProof/>
          </w:rPr>
          <w:t>7.3.1.2</w:t>
        </w:r>
        <w:r w:rsidR="008955A5">
          <w:rPr>
            <w:rFonts w:asciiTheme="minorHAnsi" w:eastAsiaTheme="minorEastAsia" w:hAnsiTheme="minorHAnsi" w:cstheme="minorBidi"/>
            <w:noProof/>
            <w:sz w:val="22"/>
            <w:szCs w:val="22"/>
          </w:rPr>
          <w:tab/>
        </w:r>
        <w:r w:rsidR="008955A5" w:rsidRPr="00483B15">
          <w:rPr>
            <w:rStyle w:val="Hyperlink"/>
            <w:noProof/>
          </w:rPr>
          <w:t>DEMANDA POR ENERGIA ELÉTRICA – SETOR INDUSTRIAL</w:t>
        </w:r>
        <w:r w:rsidR="008955A5">
          <w:rPr>
            <w:noProof/>
            <w:webHidden/>
          </w:rPr>
          <w:tab/>
        </w:r>
        <w:r>
          <w:rPr>
            <w:noProof/>
            <w:webHidden/>
          </w:rPr>
          <w:fldChar w:fldCharType="begin"/>
        </w:r>
        <w:r w:rsidR="008955A5">
          <w:rPr>
            <w:noProof/>
            <w:webHidden/>
          </w:rPr>
          <w:instrText xml:space="preserve"> PAGEREF _Toc253524211 \h </w:instrText>
        </w:r>
        <w:r>
          <w:rPr>
            <w:noProof/>
            <w:webHidden/>
          </w:rPr>
        </w:r>
        <w:r>
          <w:rPr>
            <w:noProof/>
            <w:webHidden/>
          </w:rPr>
          <w:fldChar w:fldCharType="separate"/>
        </w:r>
        <w:r w:rsidR="008955A5">
          <w:rPr>
            <w:noProof/>
            <w:webHidden/>
          </w:rPr>
          <w:t>139</w:t>
        </w:r>
        <w:r>
          <w:rPr>
            <w:noProof/>
            <w:webHidden/>
          </w:rPr>
          <w:fldChar w:fldCharType="end"/>
        </w:r>
      </w:hyperlink>
    </w:p>
    <w:p w:rsidR="008955A5" w:rsidRDefault="00AF4C3A">
      <w:pPr>
        <w:pStyle w:val="Sumrio4"/>
        <w:tabs>
          <w:tab w:val="left" w:pos="2150"/>
          <w:tab w:val="right" w:leader="dot" w:pos="8494"/>
        </w:tabs>
        <w:rPr>
          <w:rFonts w:asciiTheme="minorHAnsi" w:eastAsiaTheme="minorEastAsia" w:hAnsiTheme="minorHAnsi" w:cstheme="minorBidi"/>
          <w:noProof/>
          <w:sz w:val="22"/>
          <w:szCs w:val="22"/>
        </w:rPr>
      </w:pPr>
      <w:hyperlink w:anchor="_Toc253524212" w:history="1">
        <w:r w:rsidR="008955A5" w:rsidRPr="00483B15">
          <w:rPr>
            <w:rStyle w:val="Hyperlink"/>
            <w:noProof/>
          </w:rPr>
          <w:t>7.3.1.3</w:t>
        </w:r>
        <w:r w:rsidR="008955A5">
          <w:rPr>
            <w:rFonts w:asciiTheme="minorHAnsi" w:eastAsiaTheme="minorEastAsia" w:hAnsiTheme="minorHAnsi" w:cstheme="minorBidi"/>
            <w:noProof/>
            <w:sz w:val="22"/>
            <w:szCs w:val="22"/>
          </w:rPr>
          <w:tab/>
        </w:r>
        <w:r w:rsidR="008955A5" w:rsidRPr="00483B15">
          <w:rPr>
            <w:rStyle w:val="Hyperlink"/>
            <w:noProof/>
          </w:rPr>
          <w:t>DEMANDA POR ENERGIA ELÉTRICA – SETOR COMERCIAL</w:t>
        </w:r>
        <w:r w:rsidR="008955A5">
          <w:rPr>
            <w:noProof/>
            <w:webHidden/>
          </w:rPr>
          <w:tab/>
        </w:r>
        <w:r>
          <w:rPr>
            <w:noProof/>
            <w:webHidden/>
          </w:rPr>
          <w:fldChar w:fldCharType="begin"/>
        </w:r>
        <w:r w:rsidR="008955A5">
          <w:rPr>
            <w:noProof/>
            <w:webHidden/>
          </w:rPr>
          <w:instrText xml:space="preserve"> PAGEREF _Toc253524212 \h </w:instrText>
        </w:r>
        <w:r>
          <w:rPr>
            <w:noProof/>
            <w:webHidden/>
          </w:rPr>
        </w:r>
        <w:r>
          <w:rPr>
            <w:noProof/>
            <w:webHidden/>
          </w:rPr>
          <w:fldChar w:fldCharType="separate"/>
        </w:r>
        <w:r w:rsidR="008955A5">
          <w:rPr>
            <w:noProof/>
            <w:webHidden/>
          </w:rPr>
          <w:t>141</w:t>
        </w:r>
        <w:r>
          <w:rPr>
            <w:noProof/>
            <w:webHidden/>
          </w:rPr>
          <w:fldChar w:fldCharType="end"/>
        </w:r>
      </w:hyperlink>
    </w:p>
    <w:p w:rsidR="008955A5" w:rsidRDefault="00AF4C3A">
      <w:pPr>
        <w:pStyle w:val="Sumrio4"/>
        <w:tabs>
          <w:tab w:val="left" w:pos="2150"/>
          <w:tab w:val="right" w:leader="dot" w:pos="8494"/>
        </w:tabs>
        <w:rPr>
          <w:rFonts w:asciiTheme="minorHAnsi" w:eastAsiaTheme="minorEastAsia" w:hAnsiTheme="minorHAnsi" w:cstheme="minorBidi"/>
          <w:noProof/>
          <w:sz w:val="22"/>
          <w:szCs w:val="22"/>
        </w:rPr>
      </w:pPr>
      <w:hyperlink w:anchor="_Toc253524213" w:history="1">
        <w:r w:rsidR="008955A5" w:rsidRPr="00483B15">
          <w:rPr>
            <w:rStyle w:val="Hyperlink"/>
            <w:noProof/>
          </w:rPr>
          <w:t>7.3.1.4</w:t>
        </w:r>
        <w:r w:rsidR="008955A5">
          <w:rPr>
            <w:rFonts w:asciiTheme="minorHAnsi" w:eastAsiaTheme="minorEastAsia" w:hAnsiTheme="minorHAnsi" w:cstheme="minorBidi"/>
            <w:noProof/>
            <w:sz w:val="22"/>
            <w:szCs w:val="22"/>
          </w:rPr>
          <w:tab/>
        </w:r>
        <w:r w:rsidR="008955A5" w:rsidRPr="00483B15">
          <w:rPr>
            <w:rStyle w:val="Hyperlink"/>
            <w:noProof/>
          </w:rPr>
          <w:t>CONCLUSÕES ACERCA DA DEMANDA POR ENERGIA ELÉTRICA</w:t>
        </w:r>
        <w:r w:rsidR="008955A5">
          <w:rPr>
            <w:noProof/>
            <w:webHidden/>
          </w:rPr>
          <w:tab/>
        </w:r>
        <w:r>
          <w:rPr>
            <w:noProof/>
            <w:webHidden/>
          </w:rPr>
          <w:fldChar w:fldCharType="begin"/>
        </w:r>
        <w:r w:rsidR="008955A5">
          <w:rPr>
            <w:noProof/>
            <w:webHidden/>
          </w:rPr>
          <w:instrText xml:space="preserve"> PAGEREF _Toc253524213 \h </w:instrText>
        </w:r>
        <w:r>
          <w:rPr>
            <w:noProof/>
            <w:webHidden/>
          </w:rPr>
        </w:r>
        <w:r>
          <w:rPr>
            <w:noProof/>
            <w:webHidden/>
          </w:rPr>
          <w:fldChar w:fldCharType="separate"/>
        </w:r>
        <w:r w:rsidR="008955A5">
          <w:rPr>
            <w:noProof/>
            <w:webHidden/>
          </w:rPr>
          <w:t>142</w:t>
        </w:r>
        <w:r>
          <w:rPr>
            <w:noProof/>
            <w:webHidden/>
          </w:rPr>
          <w:fldChar w:fldCharType="end"/>
        </w:r>
      </w:hyperlink>
    </w:p>
    <w:p w:rsidR="008955A5" w:rsidRDefault="00AF4C3A">
      <w:pPr>
        <w:pStyle w:val="Sumrio3"/>
        <w:tabs>
          <w:tab w:val="left" w:pos="1920"/>
          <w:tab w:val="right" w:leader="dot" w:pos="8494"/>
        </w:tabs>
        <w:rPr>
          <w:rFonts w:asciiTheme="minorHAnsi" w:eastAsiaTheme="minorEastAsia" w:hAnsiTheme="minorHAnsi" w:cstheme="minorBidi"/>
          <w:i w:val="0"/>
          <w:iCs w:val="0"/>
          <w:noProof/>
          <w:sz w:val="22"/>
          <w:szCs w:val="22"/>
        </w:rPr>
      </w:pPr>
      <w:hyperlink w:anchor="_Toc253524214" w:history="1">
        <w:r w:rsidR="008955A5" w:rsidRPr="00483B15">
          <w:rPr>
            <w:rStyle w:val="Hyperlink"/>
            <w:noProof/>
          </w:rPr>
          <w:t>7.3.2</w:t>
        </w:r>
        <w:r w:rsidR="008955A5">
          <w:rPr>
            <w:rFonts w:asciiTheme="minorHAnsi" w:eastAsiaTheme="minorEastAsia" w:hAnsiTheme="minorHAnsi" w:cstheme="minorBidi"/>
            <w:i w:val="0"/>
            <w:iCs w:val="0"/>
            <w:noProof/>
            <w:sz w:val="22"/>
            <w:szCs w:val="22"/>
          </w:rPr>
          <w:tab/>
        </w:r>
        <w:r w:rsidR="008955A5" w:rsidRPr="00483B15">
          <w:rPr>
            <w:rStyle w:val="Hyperlink"/>
            <w:noProof/>
          </w:rPr>
          <w:t>O MERCADO DA EFICIÊNCIA ENERGÉTICA</w:t>
        </w:r>
        <w:r w:rsidR="008955A5">
          <w:rPr>
            <w:noProof/>
            <w:webHidden/>
          </w:rPr>
          <w:tab/>
        </w:r>
        <w:r>
          <w:rPr>
            <w:noProof/>
            <w:webHidden/>
          </w:rPr>
          <w:fldChar w:fldCharType="begin"/>
        </w:r>
        <w:r w:rsidR="008955A5">
          <w:rPr>
            <w:noProof/>
            <w:webHidden/>
          </w:rPr>
          <w:instrText xml:space="preserve"> PAGEREF _Toc253524214 \h </w:instrText>
        </w:r>
        <w:r>
          <w:rPr>
            <w:noProof/>
            <w:webHidden/>
          </w:rPr>
        </w:r>
        <w:r>
          <w:rPr>
            <w:noProof/>
            <w:webHidden/>
          </w:rPr>
          <w:fldChar w:fldCharType="separate"/>
        </w:r>
        <w:r w:rsidR="008955A5">
          <w:rPr>
            <w:noProof/>
            <w:webHidden/>
          </w:rPr>
          <w:t>143</w:t>
        </w:r>
        <w:r>
          <w:rPr>
            <w:noProof/>
            <w:webHidden/>
          </w:rPr>
          <w:fldChar w:fldCharType="end"/>
        </w:r>
      </w:hyperlink>
    </w:p>
    <w:p w:rsidR="008955A5" w:rsidRDefault="00AF4C3A">
      <w:pPr>
        <w:pStyle w:val="Sumrio4"/>
        <w:tabs>
          <w:tab w:val="left" w:pos="2150"/>
          <w:tab w:val="right" w:leader="dot" w:pos="8494"/>
        </w:tabs>
        <w:rPr>
          <w:rFonts w:asciiTheme="minorHAnsi" w:eastAsiaTheme="minorEastAsia" w:hAnsiTheme="minorHAnsi" w:cstheme="minorBidi"/>
          <w:noProof/>
          <w:sz w:val="22"/>
          <w:szCs w:val="22"/>
        </w:rPr>
      </w:pPr>
      <w:hyperlink w:anchor="_Toc253524215" w:history="1">
        <w:r w:rsidR="008955A5" w:rsidRPr="00483B15">
          <w:rPr>
            <w:rStyle w:val="Hyperlink"/>
            <w:noProof/>
          </w:rPr>
          <w:t>7.3.2.1</w:t>
        </w:r>
        <w:r w:rsidR="008955A5">
          <w:rPr>
            <w:rFonts w:asciiTheme="minorHAnsi" w:eastAsiaTheme="minorEastAsia" w:hAnsiTheme="minorHAnsi" w:cstheme="minorBidi"/>
            <w:noProof/>
            <w:sz w:val="22"/>
            <w:szCs w:val="22"/>
          </w:rPr>
          <w:tab/>
        </w:r>
        <w:r w:rsidR="008955A5" w:rsidRPr="00483B15">
          <w:rPr>
            <w:rStyle w:val="Hyperlink"/>
            <w:noProof/>
          </w:rPr>
          <w:t>CONTEXTUALIZAÇÃO HISTÓRICA</w:t>
        </w:r>
        <w:r w:rsidR="008955A5">
          <w:rPr>
            <w:noProof/>
            <w:webHidden/>
          </w:rPr>
          <w:tab/>
        </w:r>
        <w:r>
          <w:rPr>
            <w:noProof/>
            <w:webHidden/>
          </w:rPr>
          <w:fldChar w:fldCharType="begin"/>
        </w:r>
        <w:r w:rsidR="008955A5">
          <w:rPr>
            <w:noProof/>
            <w:webHidden/>
          </w:rPr>
          <w:instrText xml:space="preserve"> PAGEREF _Toc253524215 \h </w:instrText>
        </w:r>
        <w:r>
          <w:rPr>
            <w:noProof/>
            <w:webHidden/>
          </w:rPr>
        </w:r>
        <w:r>
          <w:rPr>
            <w:noProof/>
            <w:webHidden/>
          </w:rPr>
          <w:fldChar w:fldCharType="separate"/>
        </w:r>
        <w:r w:rsidR="008955A5">
          <w:rPr>
            <w:noProof/>
            <w:webHidden/>
          </w:rPr>
          <w:t>143</w:t>
        </w:r>
        <w:r>
          <w:rPr>
            <w:noProof/>
            <w:webHidden/>
          </w:rPr>
          <w:fldChar w:fldCharType="end"/>
        </w:r>
      </w:hyperlink>
    </w:p>
    <w:p w:rsidR="008955A5" w:rsidRDefault="00AF4C3A">
      <w:pPr>
        <w:pStyle w:val="Sumrio4"/>
        <w:tabs>
          <w:tab w:val="left" w:pos="2150"/>
          <w:tab w:val="right" w:leader="dot" w:pos="8494"/>
        </w:tabs>
        <w:rPr>
          <w:rFonts w:asciiTheme="minorHAnsi" w:eastAsiaTheme="minorEastAsia" w:hAnsiTheme="minorHAnsi" w:cstheme="minorBidi"/>
          <w:noProof/>
          <w:sz w:val="22"/>
          <w:szCs w:val="22"/>
        </w:rPr>
      </w:pPr>
      <w:hyperlink w:anchor="_Toc253524216" w:history="1">
        <w:r w:rsidR="008955A5" w:rsidRPr="00483B15">
          <w:rPr>
            <w:rStyle w:val="Hyperlink"/>
            <w:noProof/>
          </w:rPr>
          <w:t>7.3.2.2</w:t>
        </w:r>
        <w:r w:rsidR="008955A5">
          <w:rPr>
            <w:rFonts w:asciiTheme="minorHAnsi" w:eastAsiaTheme="minorEastAsia" w:hAnsiTheme="minorHAnsi" w:cstheme="minorBidi"/>
            <w:noProof/>
            <w:sz w:val="22"/>
            <w:szCs w:val="22"/>
          </w:rPr>
          <w:tab/>
        </w:r>
        <w:r w:rsidR="008955A5" w:rsidRPr="00483B15">
          <w:rPr>
            <w:rStyle w:val="Hyperlink"/>
            <w:noProof/>
          </w:rPr>
          <w:t>PROJETOS DE EFICIÊNCIA ENERGÉTICA – PROESCO</w:t>
        </w:r>
        <w:r w:rsidR="008955A5">
          <w:rPr>
            <w:noProof/>
            <w:webHidden/>
          </w:rPr>
          <w:tab/>
        </w:r>
        <w:r>
          <w:rPr>
            <w:noProof/>
            <w:webHidden/>
          </w:rPr>
          <w:fldChar w:fldCharType="begin"/>
        </w:r>
        <w:r w:rsidR="008955A5">
          <w:rPr>
            <w:noProof/>
            <w:webHidden/>
          </w:rPr>
          <w:instrText xml:space="preserve"> PAGEREF _Toc253524216 \h </w:instrText>
        </w:r>
        <w:r>
          <w:rPr>
            <w:noProof/>
            <w:webHidden/>
          </w:rPr>
        </w:r>
        <w:r>
          <w:rPr>
            <w:noProof/>
            <w:webHidden/>
          </w:rPr>
          <w:fldChar w:fldCharType="separate"/>
        </w:r>
        <w:r w:rsidR="008955A5">
          <w:rPr>
            <w:noProof/>
            <w:webHidden/>
          </w:rPr>
          <w:t>144</w:t>
        </w:r>
        <w:r>
          <w:rPr>
            <w:noProof/>
            <w:webHidden/>
          </w:rPr>
          <w:fldChar w:fldCharType="end"/>
        </w:r>
      </w:hyperlink>
    </w:p>
    <w:p w:rsidR="008955A5" w:rsidRDefault="00AF4C3A">
      <w:pPr>
        <w:pStyle w:val="Sumrio4"/>
        <w:tabs>
          <w:tab w:val="left" w:pos="2150"/>
          <w:tab w:val="right" w:leader="dot" w:pos="8494"/>
        </w:tabs>
        <w:rPr>
          <w:rFonts w:asciiTheme="minorHAnsi" w:eastAsiaTheme="minorEastAsia" w:hAnsiTheme="minorHAnsi" w:cstheme="minorBidi"/>
          <w:noProof/>
          <w:sz w:val="22"/>
          <w:szCs w:val="22"/>
        </w:rPr>
      </w:pPr>
      <w:hyperlink w:anchor="_Toc253524217" w:history="1">
        <w:r w:rsidR="008955A5" w:rsidRPr="00483B15">
          <w:rPr>
            <w:rStyle w:val="Hyperlink"/>
            <w:noProof/>
          </w:rPr>
          <w:t>7.3.2.3</w:t>
        </w:r>
        <w:r w:rsidR="008955A5">
          <w:rPr>
            <w:rFonts w:asciiTheme="minorHAnsi" w:eastAsiaTheme="minorEastAsia" w:hAnsiTheme="minorHAnsi" w:cstheme="minorBidi"/>
            <w:noProof/>
            <w:sz w:val="22"/>
            <w:szCs w:val="22"/>
          </w:rPr>
          <w:tab/>
        </w:r>
        <w:r w:rsidR="008955A5" w:rsidRPr="00483B15">
          <w:rPr>
            <w:rStyle w:val="Hyperlink"/>
            <w:noProof/>
          </w:rPr>
          <w:t>CONCLUSÕES DO MERCADO DE EFICIÊNCIA ENERGÉTICA</w:t>
        </w:r>
        <w:r w:rsidR="008955A5">
          <w:rPr>
            <w:noProof/>
            <w:webHidden/>
          </w:rPr>
          <w:tab/>
        </w:r>
        <w:r>
          <w:rPr>
            <w:noProof/>
            <w:webHidden/>
          </w:rPr>
          <w:fldChar w:fldCharType="begin"/>
        </w:r>
        <w:r w:rsidR="008955A5">
          <w:rPr>
            <w:noProof/>
            <w:webHidden/>
          </w:rPr>
          <w:instrText xml:space="preserve"> PAGEREF _Toc253524217 \h </w:instrText>
        </w:r>
        <w:r>
          <w:rPr>
            <w:noProof/>
            <w:webHidden/>
          </w:rPr>
        </w:r>
        <w:r>
          <w:rPr>
            <w:noProof/>
            <w:webHidden/>
          </w:rPr>
          <w:fldChar w:fldCharType="separate"/>
        </w:r>
        <w:r w:rsidR="008955A5">
          <w:rPr>
            <w:noProof/>
            <w:webHidden/>
          </w:rPr>
          <w:t>145</w:t>
        </w:r>
        <w:r>
          <w:rPr>
            <w:noProof/>
            <w:webHidden/>
          </w:rPr>
          <w:fldChar w:fldCharType="end"/>
        </w:r>
      </w:hyperlink>
    </w:p>
    <w:p w:rsidR="008955A5" w:rsidRDefault="00AF4C3A">
      <w:pPr>
        <w:pStyle w:val="Sumrio3"/>
        <w:tabs>
          <w:tab w:val="left" w:pos="1920"/>
          <w:tab w:val="right" w:leader="dot" w:pos="8494"/>
        </w:tabs>
        <w:rPr>
          <w:rFonts w:asciiTheme="minorHAnsi" w:eastAsiaTheme="minorEastAsia" w:hAnsiTheme="minorHAnsi" w:cstheme="minorBidi"/>
          <w:i w:val="0"/>
          <w:iCs w:val="0"/>
          <w:noProof/>
          <w:sz w:val="22"/>
          <w:szCs w:val="22"/>
        </w:rPr>
      </w:pPr>
      <w:hyperlink w:anchor="_Toc253524218" w:history="1">
        <w:r w:rsidR="008955A5" w:rsidRPr="00483B15">
          <w:rPr>
            <w:rStyle w:val="Hyperlink"/>
            <w:noProof/>
          </w:rPr>
          <w:t>7.3.3</w:t>
        </w:r>
        <w:r w:rsidR="008955A5">
          <w:rPr>
            <w:rFonts w:asciiTheme="minorHAnsi" w:eastAsiaTheme="minorEastAsia" w:hAnsiTheme="minorHAnsi" w:cstheme="minorBidi"/>
            <w:i w:val="0"/>
            <w:iCs w:val="0"/>
            <w:noProof/>
            <w:sz w:val="22"/>
            <w:szCs w:val="22"/>
          </w:rPr>
          <w:tab/>
        </w:r>
        <w:r w:rsidR="008955A5" w:rsidRPr="00483B15">
          <w:rPr>
            <w:rStyle w:val="Hyperlink"/>
            <w:noProof/>
          </w:rPr>
          <w:t>MERCADO ELETRO-ELETRÔNICO</w:t>
        </w:r>
        <w:r w:rsidR="008955A5">
          <w:rPr>
            <w:noProof/>
            <w:webHidden/>
          </w:rPr>
          <w:tab/>
        </w:r>
        <w:r>
          <w:rPr>
            <w:noProof/>
            <w:webHidden/>
          </w:rPr>
          <w:fldChar w:fldCharType="begin"/>
        </w:r>
        <w:r w:rsidR="008955A5">
          <w:rPr>
            <w:noProof/>
            <w:webHidden/>
          </w:rPr>
          <w:instrText xml:space="preserve"> PAGEREF _Toc253524218 \h </w:instrText>
        </w:r>
        <w:r>
          <w:rPr>
            <w:noProof/>
            <w:webHidden/>
          </w:rPr>
        </w:r>
        <w:r>
          <w:rPr>
            <w:noProof/>
            <w:webHidden/>
          </w:rPr>
          <w:fldChar w:fldCharType="separate"/>
        </w:r>
        <w:r w:rsidR="008955A5">
          <w:rPr>
            <w:noProof/>
            <w:webHidden/>
          </w:rPr>
          <w:t>145</w:t>
        </w:r>
        <w:r>
          <w:rPr>
            <w:noProof/>
            <w:webHidden/>
          </w:rPr>
          <w:fldChar w:fldCharType="end"/>
        </w:r>
      </w:hyperlink>
    </w:p>
    <w:p w:rsidR="008955A5" w:rsidRDefault="00AF4C3A">
      <w:pPr>
        <w:pStyle w:val="Sumrio4"/>
        <w:tabs>
          <w:tab w:val="left" w:pos="2150"/>
          <w:tab w:val="right" w:leader="dot" w:pos="8494"/>
        </w:tabs>
        <w:rPr>
          <w:rFonts w:asciiTheme="minorHAnsi" w:eastAsiaTheme="minorEastAsia" w:hAnsiTheme="minorHAnsi" w:cstheme="minorBidi"/>
          <w:noProof/>
          <w:sz w:val="22"/>
          <w:szCs w:val="22"/>
        </w:rPr>
      </w:pPr>
      <w:hyperlink w:anchor="_Toc253524219" w:history="1">
        <w:r w:rsidR="008955A5" w:rsidRPr="00483B15">
          <w:rPr>
            <w:rStyle w:val="Hyperlink"/>
            <w:noProof/>
          </w:rPr>
          <w:t>7.3.3.1</w:t>
        </w:r>
        <w:r w:rsidR="008955A5">
          <w:rPr>
            <w:rFonts w:asciiTheme="minorHAnsi" w:eastAsiaTheme="minorEastAsia" w:hAnsiTheme="minorHAnsi" w:cstheme="minorBidi"/>
            <w:noProof/>
            <w:sz w:val="22"/>
            <w:szCs w:val="22"/>
          </w:rPr>
          <w:tab/>
        </w:r>
        <w:r w:rsidR="008955A5" w:rsidRPr="00483B15">
          <w:rPr>
            <w:rStyle w:val="Hyperlink"/>
            <w:noProof/>
          </w:rPr>
          <w:t>DESEMPENHO GERAL DO SETOR</w:t>
        </w:r>
        <w:r w:rsidR="008955A5">
          <w:rPr>
            <w:noProof/>
            <w:webHidden/>
          </w:rPr>
          <w:tab/>
        </w:r>
        <w:r>
          <w:rPr>
            <w:noProof/>
            <w:webHidden/>
          </w:rPr>
          <w:fldChar w:fldCharType="begin"/>
        </w:r>
        <w:r w:rsidR="008955A5">
          <w:rPr>
            <w:noProof/>
            <w:webHidden/>
          </w:rPr>
          <w:instrText xml:space="preserve"> PAGEREF _Toc253524219 \h </w:instrText>
        </w:r>
        <w:r>
          <w:rPr>
            <w:noProof/>
            <w:webHidden/>
          </w:rPr>
        </w:r>
        <w:r>
          <w:rPr>
            <w:noProof/>
            <w:webHidden/>
          </w:rPr>
          <w:fldChar w:fldCharType="separate"/>
        </w:r>
        <w:r w:rsidR="008955A5">
          <w:rPr>
            <w:noProof/>
            <w:webHidden/>
          </w:rPr>
          <w:t>146</w:t>
        </w:r>
        <w:r>
          <w:rPr>
            <w:noProof/>
            <w:webHidden/>
          </w:rPr>
          <w:fldChar w:fldCharType="end"/>
        </w:r>
      </w:hyperlink>
    </w:p>
    <w:p w:rsidR="008955A5" w:rsidRDefault="00AF4C3A">
      <w:pPr>
        <w:pStyle w:val="Sumrio4"/>
        <w:tabs>
          <w:tab w:val="left" w:pos="2150"/>
          <w:tab w:val="right" w:leader="dot" w:pos="8494"/>
        </w:tabs>
        <w:rPr>
          <w:rFonts w:asciiTheme="minorHAnsi" w:eastAsiaTheme="minorEastAsia" w:hAnsiTheme="minorHAnsi" w:cstheme="minorBidi"/>
          <w:noProof/>
          <w:sz w:val="22"/>
          <w:szCs w:val="22"/>
        </w:rPr>
      </w:pPr>
      <w:hyperlink w:anchor="_Toc253524220" w:history="1">
        <w:r w:rsidR="008955A5" w:rsidRPr="00483B15">
          <w:rPr>
            <w:rStyle w:val="Hyperlink"/>
            <w:noProof/>
          </w:rPr>
          <w:t>7.3.3.2</w:t>
        </w:r>
        <w:r w:rsidR="008955A5">
          <w:rPr>
            <w:rFonts w:asciiTheme="minorHAnsi" w:eastAsiaTheme="minorEastAsia" w:hAnsiTheme="minorHAnsi" w:cstheme="minorBidi"/>
            <w:noProof/>
            <w:sz w:val="22"/>
            <w:szCs w:val="22"/>
          </w:rPr>
          <w:tab/>
        </w:r>
        <w:r w:rsidR="008955A5" w:rsidRPr="00483B15">
          <w:rPr>
            <w:rStyle w:val="Hyperlink"/>
            <w:noProof/>
          </w:rPr>
          <w:t>IMPORTAÇÕES NO SETOR ELETRO-ELETRÔNICO</w:t>
        </w:r>
        <w:r w:rsidR="008955A5">
          <w:rPr>
            <w:noProof/>
            <w:webHidden/>
          </w:rPr>
          <w:tab/>
        </w:r>
        <w:r>
          <w:rPr>
            <w:noProof/>
            <w:webHidden/>
          </w:rPr>
          <w:fldChar w:fldCharType="begin"/>
        </w:r>
        <w:r w:rsidR="008955A5">
          <w:rPr>
            <w:noProof/>
            <w:webHidden/>
          </w:rPr>
          <w:instrText xml:space="preserve"> PAGEREF _Toc253524220 \h </w:instrText>
        </w:r>
        <w:r>
          <w:rPr>
            <w:noProof/>
            <w:webHidden/>
          </w:rPr>
        </w:r>
        <w:r>
          <w:rPr>
            <w:noProof/>
            <w:webHidden/>
          </w:rPr>
          <w:fldChar w:fldCharType="separate"/>
        </w:r>
        <w:r w:rsidR="008955A5">
          <w:rPr>
            <w:noProof/>
            <w:webHidden/>
          </w:rPr>
          <w:t>147</w:t>
        </w:r>
        <w:r>
          <w:rPr>
            <w:noProof/>
            <w:webHidden/>
          </w:rPr>
          <w:fldChar w:fldCharType="end"/>
        </w:r>
      </w:hyperlink>
    </w:p>
    <w:p w:rsidR="008955A5" w:rsidRDefault="00AF4C3A">
      <w:pPr>
        <w:pStyle w:val="Sumrio4"/>
        <w:tabs>
          <w:tab w:val="left" w:pos="2150"/>
          <w:tab w:val="right" w:leader="dot" w:pos="8494"/>
        </w:tabs>
        <w:rPr>
          <w:rFonts w:asciiTheme="minorHAnsi" w:eastAsiaTheme="minorEastAsia" w:hAnsiTheme="minorHAnsi" w:cstheme="minorBidi"/>
          <w:noProof/>
          <w:sz w:val="22"/>
          <w:szCs w:val="22"/>
        </w:rPr>
      </w:pPr>
      <w:hyperlink w:anchor="_Toc253524221" w:history="1">
        <w:r w:rsidR="008955A5" w:rsidRPr="00483B15">
          <w:rPr>
            <w:rStyle w:val="Hyperlink"/>
            <w:noProof/>
          </w:rPr>
          <w:t>7.3.3.3</w:t>
        </w:r>
        <w:r w:rsidR="008955A5">
          <w:rPr>
            <w:rFonts w:asciiTheme="minorHAnsi" w:eastAsiaTheme="minorEastAsia" w:hAnsiTheme="minorHAnsi" w:cstheme="minorBidi"/>
            <w:noProof/>
            <w:sz w:val="22"/>
            <w:szCs w:val="22"/>
          </w:rPr>
          <w:tab/>
        </w:r>
        <w:r w:rsidR="008955A5" w:rsidRPr="00483B15">
          <w:rPr>
            <w:rStyle w:val="Hyperlink"/>
            <w:noProof/>
          </w:rPr>
          <w:t>EXPORTAÇÕES NO SETOR ELETRO-ELETRÔNICO</w:t>
        </w:r>
        <w:r w:rsidR="008955A5">
          <w:rPr>
            <w:noProof/>
            <w:webHidden/>
          </w:rPr>
          <w:tab/>
        </w:r>
        <w:r>
          <w:rPr>
            <w:noProof/>
            <w:webHidden/>
          </w:rPr>
          <w:fldChar w:fldCharType="begin"/>
        </w:r>
        <w:r w:rsidR="008955A5">
          <w:rPr>
            <w:noProof/>
            <w:webHidden/>
          </w:rPr>
          <w:instrText xml:space="preserve"> PAGEREF _Toc253524221 \h </w:instrText>
        </w:r>
        <w:r>
          <w:rPr>
            <w:noProof/>
            <w:webHidden/>
          </w:rPr>
        </w:r>
        <w:r>
          <w:rPr>
            <w:noProof/>
            <w:webHidden/>
          </w:rPr>
          <w:fldChar w:fldCharType="separate"/>
        </w:r>
        <w:r w:rsidR="008955A5">
          <w:rPr>
            <w:noProof/>
            <w:webHidden/>
          </w:rPr>
          <w:t>149</w:t>
        </w:r>
        <w:r>
          <w:rPr>
            <w:noProof/>
            <w:webHidden/>
          </w:rPr>
          <w:fldChar w:fldCharType="end"/>
        </w:r>
      </w:hyperlink>
    </w:p>
    <w:p w:rsidR="008955A5" w:rsidRDefault="00AF4C3A">
      <w:pPr>
        <w:pStyle w:val="Sumrio4"/>
        <w:tabs>
          <w:tab w:val="left" w:pos="2150"/>
          <w:tab w:val="right" w:leader="dot" w:pos="8494"/>
        </w:tabs>
        <w:rPr>
          <w:rFonts w:asciiTheme="minorHAnsi" w:eastAsiaTheme="minorEastAsia" w:hAnsiTheme="minorHAnsi" w:cstheme="minorBidi"/>
          <w:noProof/>
          <w:sz w:val="22"/>
          <w:szCs w:val="22"/>
        </w:rPr>
      </w:pPr>
      <w:hyperlink w:anchor="_Toc253524222" w:history="1">
        <w:r w:rsidR="008955A5" w:rsidRPr="00483B15">
          <w:rPr>
            <w:rStyle w:val="Hyperlink"/>
            <w:noProof/>
          </w:rPr>
          <w:t>7.3.3.4</w:t>
        </w:r>
        <w:r w:rsidR="008955A5">
          <w:rPr>
            <w:rFonts w:asciiTheme="minorHAnsi" w:eastAsiaTheme="minorEastAsia" w:hAnsiTheme="minorHAnsi" w:cstheme="minorBidi"/>
            <w:noProof/>
            <w:sz w:val="22"/>
            <w:szCs w:val="22"/>
          </w:rPr>
          <w:tab/>
        </w:r>
        <w:r w:rsidR="008955A5" w:rsidRPr="00483B15">
          <w:rPr>
            <w:rStyle w:val="Hyperlink"/>
            <w:noProof/>
          </w:rPr>
          <w:t>ASPECTOS SETORIAIS E CONCLUSÕES SOBRE O MERCADO</w:t>
        </w:r>
        <w:r w:rsidR="008955A5">
          <w:rPr>
            <w:noProof/>
            <w:webHidden/>
          </w:rPr>
          <w:tab/>
        </w:r>
        <w:r>
          <w:rPr>
            <w:noProof/>
            <w:webHidden/>
          </w:rPr>
          <w:fldChar w:fldCharType="begin"/>
        </w:r>
        <w:r w:rsidR="008955A5">
          <w:rPr>
            <w:noProof/>
            <w:webHidden/>
          </w:rPr>
          <w:instrText xml:space="preserve"> PAGEREF _Toc253524222 \h </w:instrText>
        </w:r>
        <w:r>
          <w:rPr>
            <w:noProof/>
            <w:webHidden/>
          </w:rPr>
        </w:r>
        <w:r>
          <w:rPr>
            <w:noProof/>
            <w:webHidden/>
          </w:rPr>
          <w:fldChar w:fldCharType="separate"/>
        </w:r>
        <w:r w:rsidR="008955A5">
          <w:rPr>
            <w:noProof/>
            <w:webHidden/>
          </w:rPr>
          <w:t>150</w:t>
        </w:r>
        <w:r>
          <w:rPr>
            <w:noProof/>
            <w:webHidden/>
          </w:rPr>
          <w:fldChar w:fldCharType="end"/>
        </w:r>
      </w:hyperlink>
    </w:p>
    <w:p w:rsidR="008955A5" w:rsidRDefault="00AF4C3A">
      <w:pPr>
        <w:pStyle w:val="Sumrio3"/>
        <w:tabs>
          <w:tab w:val="left" w:pos="1920"/>
          <w:tab w:val="right" w:leader="dot" w:pos="8494"/>
        </w:tabs>
        <w:rPr>
          <w:rFonts w:asciiTheme="minorHAnsi" w:eastAsiaTheme="minorEastAsia" w:hAnsiTheme="minorHAnsi" w:cstheme="minorBidi"/>
          <w:i w:val="0"/>
          <w:iCs w:val="0"/>
          <w:noProof/>
          <w:sz w:val="22"/>
          <w:szCs w:val="22"/>
        </w:rPr>
      </w:pPr>
      <w:hyperlink w:anchor="_Toc253524223" w:history="1">
        <w:r w:rsidR="008955A5" w:rsidRPr="00483B15">
          <w:rPr>
            <w:rStyle w:val="Hyperlink"/>
            <w:noProof/>
          </w:rPr>
          <w:t>7.3.4</w:t>
        </w:r>
        <w:r w:rsidR="008955A5">
          <w:rPr>
            <w:rFonts w:asciiTheme="minorHAnsi" w:eastAsiaTheme="minorEastAsia" w:hAnsiTheme="minorHAnsi" w:cstheme="minorBidi"/>
            <w:i w:val="0"/>
            <w:iCs w:val="0"/>
            <w:noProof/>
            <w:sz w:val="22"/>
            <w:szCs w:val="22"/>
          </w:rPr>
          <w:tab/>
        </w:r>
        <w:r w:rsidR="008955A5" w:rsidRPr="00483B15">
          <w:rPr>
            <w:rStyle w:val="Hyperlink"/>
            <w:noProof/>
          </w:rPr>
          <w:t>CONCLUSÃO DA ANÁLISE DE MERCADO</w:t>
        </w:r>
        <w:r w:rsidR="008955A5">
          <w:rPr>
            <w:noProof/>
            <w:webHidden/>
          </w:rPr>
          <w:tab/>
        </w:r>
        <w:r>
          <w:rPr>
            <w:noProof/>
            <w:webHidden/>
          </w:rPr>
          <w:fldChar w:fldCharType="begin"/>
        </w:r>
        <w:r w:rsidR="008955A5">
          <w:rPr>
            <w:noProof/>
            <w:webHidden/>
          </w:rPr>
          <w:instrText xml:space="preserve"> PAGEREF _Toc253524223 \h </w:instrText>
        </w:r>
        <w:r>
          <w:rPr>
            <w:noProof/>
            <w:webHidden/>
          </w:rPr>
        </w:r>
        <w:r>
          <w:rPr>
            <w:noProof/>
            <w:webHidden/>
          </w:rPr>
          <w:fldChar w:fldCharType="separate"/>
        </w:r>
        <w:r w:rsidR="008955A5">
          <w:rPr>
            <w:noProof/>
            <w:webHidden/>
          </w:rPr>
          <w:t>151</w:t>
        </w:r>
        <w:r>
          <w:rPr>
            <w:noProof/>
            <w:webHidden/>
          </w:rPr>
          <w:fldChar w:fldCharType="end"/>
        </w:r>
      </w:hyperlink>
    </w:p>
    <w:p w:rsidR="008955A5" w:rsidRDefault="00AF4C3A">
      <w:pPr>
        <w:pStyle w:val="Sumrio1"/>
        <w:rPr>
          <w:rFonts w:asciiTheme="minorHAnsi" w:eastAsiaTheme="minorEastAsia" w:hAnsiTheme="minorHAnsi" w:cstheme="minorBidi"/>
          <w:b w:val="0"/>
          <w:bCs w:val="0"/>
          <w:caps w:val="0"/>
          <w:noProof/>
          <w:sz w:val="22"/>
          <w:szCs w:val="22"/>
        </w:rPr>
      </w:pPr>
      <w:hyperlink w:anchor="_Toc253524224" w:history="1">
        <w:r w:rsidR="008955A5" w:rsidRPr="00483B15">
          <w:rPr>
            <w:rStyle w:val="Hyperlink"/>
            <w:noProof/>
          </w:rPr>
          <w:t>8</w:t>
        </w:r>
        <w:r w:rsidR="008955A5">
          <w:rPr>
            <w:rFonts w:asciiTheme="minorHAnsi" w:eastAsiaTheme="minorEastAsia" w:hAnsiTheme="minorHAnsi" w:cstheme="minorBidi"/>
            <w:b w:val="0"/>
            <w:bCs w:val="0"/>
            <w:caps w:val="0"/>
            <w:noProof/>
            <w:sz w:val="22"/>
            <w:szCs w:val="22"/>
          </w:rPr>
          <w:tab/>
        </w:r>
        <w:r w:rsidR="008955A5" w:rsidRPr="00483B15">
          <w:rPr>
            <w:rStyle w:val="Hyperlink"/>
            <w:noProof/>
          </w:rPr>
          <w:t>CONCORRENTES</w:t>
        </w:r>
        <w:r w:rsidR="008955A5">
          <w:rPr>
            <w:noProof/>
            <w:webHidden/>
          </w:rPr>
          <w:tab/>
        </w:r>
        <w:r>
          <w:rPr>
            <w:noProof/>
            <w:webHidden/>
          </w:rPr>
          <w:fldChar w:fldCharType="begin"/>
        </w:r>
        <w:r w:rsidR="008955A5">
          <w:rPr>
            <w:noProof/>
            <w:webHidden/>
          </w:rPr>
          <w:instrText xml:space="preserve"> PAGEREF _Toc253524224 \h </w:instrText>
        </w:r>
        <w:r>
          <w:rPr>
            <w:noProof/>
            <w:webHidden/>
          </w:rPr>
        </w:r>
        <w:r>
          <w:rPr>
            <w:noProof/>
            <w:webHidden/>
          </w:rPr>
          <w:fldChar w:fldCharType="separate"/>
        </w:r>
        <w:r w:rsidR="008955A5">
          <w:rPr>
            <w:noProof/>
            <w:webHidden/>
          </w:rPr>
          <w:t>152</w:t>
        </w:r>
        <w:r>
          <w:rPr>
            <w:noProof/>
            <w:webHidden/>
          </w:rPr>
          <w:fldChar w:fldCharType="end"/>
        </w:r>
      </w:hyperlink>
    </w:p>
    <w:p w:rsidR="008955A5" w:rsidRDefault="00AF4C3A">
      <w:pPr>
        <w:pStyle w:val="Sumrio1"/>
        <w:rPr>
          <w:rFonts w:asciiTheme="minorHAnsi" w:eastAsiaTheme="minorEastAsia" w:hAnsiTheme="minorHAnsi" w:cstheme="minorBidi"/>
          <w:b w:val="0"/>
          <w:bCs w:val="0"/>
          <w:caps w:val="0"/>
          <w:noProof/>
          <w:sz w:val="22"/>
          <w:szCs w:val="22"/>
        </w:rPr>
      </w:pPr>
      <w:hyperlink w:anchor="_Toc253524225" w:history="1">
        <w:r w:rsidR="008955A5" w:rsidRPr="00483B15">
          <w:rPr>
            <w:rStyle w:val="Hyperlink"/>
            <w:noProof/>
          </w:rPr>
          <w:t>9</w:t>
        </w:r>
        <w:r w:rsidR="008955A5">
          <w:rPr>
            <w:rFonts w:asciiTheme="minorHAnsi" w:eastAsiaTheme="minorEastAsia" w:hAnsiTheme="minorHAnsi" w:cstheme="minorBidi"/>
            <w:b w:val="0"/>
            <w:bCs w:val="0"/>
            <w:caps w:val="0"/>
            <w:noProof/>
            <w:sz w:val="22"/>
            <w:szCs w:val="22"/>
          </w:rPr>
          <w:tab/>
        </w:r>
        <w:r w:rsidR="008955A5" w:rsidRPr="00483B15">
          <w:rPr>
            <w:rStyle w:val="Hyperlink"/>
            <w:noProof/>
          </w:rPr>
          <w:t>CLIENTES</w:t>
        </w:r>
        <w:r w:rsidR="008955A5">
          <w:rPr>
            <w:noProof/>
            <w:webHidden/>
          </w:rPr>
          <w:tab/>
        </w:r>
        <w:r>
          <w:rPr>
            <w:noProof/>
            <w:webHidden/>
          </w:rPr>
          <w:fldChar w:fldCharType="begin"/>
        </w:r>
        <w:r w:rsidR="008955A5">
          <w:rPr>
            <w:noProof/>
            <w:webHidden/>
          </w:rPr>
          <w:instrText xml:space="preserve"> PAGEREF _Toc253524225 \h </w:instrText>
        </w:r>
        <w:r>
          <w:rPr>
            <w:noProof/>
            <w:webHidden/>
          </w:rPr>
        </w:r>
        <w:r>
          <w:rPr>
            <w:noProof/>
            <w:webHidden/>
          </w:rPr>
          <w:fldChar w:fldCharType="separate"/>
        </w:r>
        <w:r w:rsidR="008955A5">
          <w:rPr>
            <w:noProof/>
            <w:webHidden/>
          </w:rPr>
          <w:t>153</w:t>
        </w:r>
        <w:r>
          <w:rPr>
            <w:noProof/>
            <w:webHidden/>
          </w:rPr>
          <w:fldChar w:fldCharType="end"/>
        </w:r>
      </w:hyperlink>
    </w:p>
    <w:p w:rsidR="008955A5" w:rsidRDefault="00AF4C3A">
      <w:pPr>
        <w:pStyle w:val="Sumrio1"/>
        <w:rPr>
          <w:rFonts w:asciiTheme="minorHAnsi" w:eastAsiaTheme="minorEastAsia" w:hAnsiTheme="minorHAnsi" w:cstheme="minorBidi"/>
          <w:b w:val="0"/>
          <w:bCs w:val="0"/>
          <w:caps w:val="0"/>
          <w:noProof/>
          <w:sz w:val="22"/>
          <w:szCs w:val="22"/>
        </w:rPr>
      </w:pPr>
      <w:hyperlink w:anchor="_Toc253524226" w:history="1">
        <w:r w:rsidR="008955A5" w:rsidRPr="00483B15">
          <w:rPr>
            <w:rStyle w:val="Hyperlink"/>
            <w:noProof/>
          </w:rPr>
          <w:t>10</w:t>
        </w:r>
        <w:r w:rsidR="008955A5">
          <w:rPr>
            <w:rFonts w:asciiTheme="minorHAnsi" w:eastAsiaTheme="minorEastAsia" w:hAnsiTheme="minorHAnsi" w:cstheme="minorBidi"/>
            <w:b w:val="0"/>
            <w:bCs w:val="0"/>
            <w:caps w:val="0"/>
            <w:noProof/>
            <w:sz w:val="22"/>
            <w:szCs w:val="22"/>
          </w:rPr>
          <w:tab/>
        </w:r>
        <w:r w:rsidR="008955A5" w:rsidRPr="00483B15">
          <w:rPr>
            <w:rStyle w:val="Hyperlink"/>
            <w:noProof/>
          </w:rPr>
          <w:t>DISTRIBUIÇÃO</w:t>
        </w:r>
        <w:r w:rsidR="008955A5">
          <w:rPr>
            <w:noProof/>
            <w:webHidden/>
          </w:rPr>
          <w:tab/>
        </w:r>
        <w:r>
          <w:rPr>
            <w:noProof/>
            <w:webHidden/>
          </w:rPr>
          <w:fldChar w:fldCharType="begin"/>
        </w:r>
        <w:r w:rsidR="008955A5">
          <w:rPr>
            <w:noProof/>
            <w:webHidden/>
          </w:rPr>
          <w:instrText xml:space="preserve"> PAGEREF _Toc253524226 \h </w:instrText>
        </w:r>
        <w:r>
          <w:rPr>
            <w:noProof/>
            <w:webHidden/>
          </w:rPr>
        </w:r>
        <w:r>
          <w:rPr>
            <w:noProof/>
            <w:webHidden/>
          </w:rPr>
          <w:fldChar w:fldCharType="separate"/>
        </w:r>
        <w:r w:rsidR="008955A5">
          <w:rPr>
            <w:noProof/>
            <w:webHidden/>
          </w:rPr>
          <w:t>153</w:t>
        </w:r>
        <w:r>
          <w:rPr>
            <w:noProof/>
            <w:webHidden/>
          </w:rPr>
          <w:fldChar w:fldCharType="end"/>
        </w:r>
      </w:hyperlink>
    </w:p>
    <w:p w:rsidR="008955A5" w:rsidRDefault="00AF4C3A">
      <w:pPr>
        <w:pStyle w:val="Sumrio1"/>
        <w:rPr>
          <w:rFonts w:asciiTheme="minorHAnsi" w:eastAsiaTheme="minorEastAsia" w:hAnsiTheme="minorHAnsi" w:cstheme="minorBidi"/>
          <w:b w:val="0"/>
          <w:bCs w:val="0"/>
          <w:caps w:val="0"/>
          <w:noProof/>
          <w:sz w:val="22"/>
          <w:szCs w:val="22"/>
        </w:rPr>
      </w:pPr>
      <w:hyperlink w:anchor="_Toc253524227" w:history="1">
        <w:r w:rsidR="008955A5" w:rsidRPr="00483B15">
          <w:rPr>
            <w:rStyle w:val="Hyperlink"/>
            <w:noProof/>
          </w:rPr>
          <w:t>11</w:t>
        </w:r>
        <w:r w:rsidR="008955A5">
          <w:rPr>
            <w:rFonts w:asciiTheme="minorHAnsi" w:eastAsiaTheme="minorEastAsia" w:hAnsiTheme="minorHAnsi" w:cstheme="minorBidi"/>
            <w:b w:val="0"/>
            <w:bCs w:val="0"/>
            <w:caps w:val="0"/>
            <w:noProof/>
            <w:sz w:val="22"/>
            <w:szCs w:val="22"/>
          </w:rPr>
          <w:tab/>
        </w:r>
        <w:r w:rsidR="008955A5" w:rsidRPr="00483B15">
          <w:rPr>
            <w:rStyle w:val="Hyperlink"/>
            <w:noProof/>
          </w:rPr>
          <w:t>PROMOÇÃO</w:t>
        </w:r>
        <w:r w:rsidR="008955A5">
          <w:rPr>
            <w:noProof/>
            <w:webHidden/>
          </w:rPr>
          <w:tab/>
        </w:r>
        <w:r>
          <w:rPr>
            <w:noProof/>
            <w:webHidden/>
          </w:rPr>
          <w:fldChar w:fldCharType="begin"/>
        </w:r>
        <w:r w:rsidR="008955A5">
          <w:rPr>
            <w:noProof/>
            <w:webHidden/>
          </w:rPr>
          <w:instrText xml:space="preserve"> PAGEREF _Toc253524227 \h </w:instrText>
        </w:r>
        <w:r>
          <w:rPr>
            <w:noProof/>
            <w:webHidden/>
          </w:rPr>
        </w:r>
        <w:r>
          <w:rPr>
            <w:noProof/>
            <w:webHidden/>
          </w:rPr>
          <w:fldChar w:fldCharType="separate"/>
        </w:r>
        <w:r w:rsidR="008955A5">
          <w:rPr>
            <w:noProof/>
            <w:webHidden/>
          </w:rPr>
          <w:t>153</w:t>
        </w:r>
        <w:r>
          <w:rPr>
            <w:noProof/>
            <w:webHidden/>
          </w:rPr>
          <w:fldChar w:fldCharType="end"/>
        </w:r>
      </w:hyperlink>
    </w:p>
    <w:p w:rsidR="008955A5" w:rsidRDefault="00AF4C3A">
      <w:pPr>
        <w:pStyle w:val="Sumrio1"/>
        <w:rPr>
          <w:rFonts w:asciiTheme="minorHAnsi" w:eastAsiaTheme="minorEastAsia" w:hAnsiTheme="minorHAnsi" w:cstheme="minorBidi"/>
          <w:b w:val="0"/>
          <w:bCs w:val="0"/>
          <w:caps w:val="0"/>
          <w:noProof/>
          <w:sz w:val="22"/>
          <w:szCs w:val="22"/>
        </w:rPr>
      </w:pPr>
      <w:hyperlink w:anchor="_Toc253524228" w:history="1">
        <w:r w:rsidR="008955A5" w:rsidRPr="00483B15">
          <w:rPr>
            <w:rStyle w:val="Hyperlink"/>
            <w:noProof/>
          </w:rPr>
          <w:t>12</w:t>
        </w:r>
        <w:r w:rsidR="008955A5">
          <w:rPr>
            <w:rFonts w:asciiTheme="minorHAnsi" w:eastAsiaTheme="minorEastAsia" w:hAnsiTheme="minorHAnsi" w:cstheme="minorBidi"/>
            <w:b w:val="0"/>
            <w:bCs w:val="0"/>
            <w:caps w:val="0"/>
            <w:noProof/>
            <w:sz w:val="22"/>
            <w:szCs w:val="22"/>
          </w:rPr>
          <w:tab/>
        </w:r>
        <w:r w:rsidR="008955A5" w:rsidRPr="00483B15">
          <w:rPr>
            <w:rStyle w:val="Hyperlink"/>
            <w:noProof/>
          </w:rPr>
          <w:t>ESTRATÉGIA DE COMUNICAÇÃO</w:t>
        </w:r>
        <w:r w:rsidR="008955A5">
          <w:rPr>
            <w:noProof/>
            <w:webHidden/>
          </w:rPr>
          <w:tab/>
        </w:r>
        <w:r>
          <w:rPr>
            <w:noProof/>
            <w:webHidden/>
          </w:rPr>
          <w:fldChar w:fldCharType="begin"/>
        </w:r>
        <w:r w:rsidR="008955A5">
          <w:rPr>
            <w:noProof/>
            <w:webHidden/>
          </w:rPr>
          <w:instrText xml:space="preserve"> PAGEREF _Toc253524228 \h </w:instrText>
        </w:r>
        <w:r>
          <w:rPr>
            <w:noProof/>
            <w:webHidden/>
          </w:rPr>
        </w:r>
        <w:r>
          <w:rPr>
            <w:noProof/>
            <w:webHidden/>
          </w:rPr>
          <w:fldChar w:fldCharType="separate"/>
        </w:r>
        <w:r w:rsidR="008955A5">
          <w:rPr>
            <w:noProof/>
            <w:webHidden/>
          </w:rPr>
          <w:t>154</w:t>
        </w:r>
        <w:r>
          <w:rPr>
            <w:noProof/>
            <w:webHidden/>
          </w:rPr>
          <w:fldChar w:fldCharType="end"/>
        </w:r>
      </w:hyperlink>
    </w:p>
    <w:p w:rsidR="008955A5" w:rsidRDefault="00AF4C3A">
      <w:pPr>
        <w:pStyle w:val="Sumrio1"/>
        <w:rPr>
          <w:rFonts w:asciiTheme="minorHAnsi" w:eastAsiaTheme="minorEastAsia" w:hAnsiTheme="minorHAnsi" w:cstheme="minorBidi"/>
          <w:b w:val="0"/>
          <w:bCs w:val="0"/>
          <w:caps w:val="0"/>
          <w:noProof/>
          <w:sz w:val="22"/>
          <w:szCs w:val="22"/>
        </w:rPr>
      </w:pPr>
      <w:hyperlink w:anchor="_Toc253524229" w:history="1">
        <w:r w:rsidR="008955A5" w:rsidRPr="00483B15">
          <w:rPr>
            <w:rStyle w:val="Hyperlink"/>
            <w:noProof/>
          </w:rPr>
          <w:t>13</w:t>
        </w:r>
        <w:r w:rsidR="008955A5">
          <w:rPr>
            <w:rFonts w:asciiTheme="minorHAnsi" w:eastAsiaTheme="minorEastAsia" w:hAnsiTheme="minorHAnsi" w:cstheme="minorBidi"/>
            <w:b w:val="0"/>
            <w:bCs w:val="0"/>
            <w:caps w:val="0"/>
            <w:noProof/>
            <w:sz w:val="22"/>
            <w:szCs w:val="22"/>
          </w:rPr>
          <w:tab/>
        </w:r>
        <w:r w:rsidR="008955A5" w:rsidRPr="00483B15">
          <w:rPr>
            <w:rStyle w:val="Hyperlink"/>
            <w:noProof/>
          </w:rPr>
          <w:t>PREVISÃO DE VENDAS</w:t>
        </w:r>
        <w:r w:rsidR="008955A5">
          <w:rPr>
            <w:noProof/>
            <w:webHidden/>
          </w:rPr>
          <w:tab/>
        </w:r>
        <w:r>
          <w:rPr>
            <w:noProof/>
            <w:webHidden/>
          </w:rPr>
          <w:fldChar w:fldCharType="begin"/>
        </w:r>
        <w:r w:rsidR="008955A5">
          <w:rPr>
            <w:noProof/>
            <w:webHidden/>
          </w:rPr>
          <w:instrText xml:space="preserve"> PAGEREF _Toc253524229 \h </w:instrText>
        </w:r>
        <w:r>
          <w:rPr>
            <w:noProof/>
            <w:webHidden/>
          </w:rPr>
        </w:r>
        <w:r>
          <w:rPr>
            <w:noProof/>
            <w:webHidden/>
          </w:rPr>
          <w:fldChar w:fldCharType="separate"/>
        </w:r>
        <w:r w:rsidR="008955A5">
          <w:rPr>
            <w:noProof/>
            <w:webHidden/>
          </w:rPr>
          <w:t>154</w:t>
        </w:r>
        <w:r>
          <w:rPr>
            <w:noProof/>
            <w:webHidden/>
          </w:rPr>
          <w:fldChar w:fldCharType="end"/>
        </w:r>
      </w:hyperlink>
    </w:p>
    <w:p w:rsidR="008955A5" w:rsidRDefault="00AF4C3A">
      <w:pPr>
        <w:pStyle w:val="Sumrio1"/>
        <w:rPr>
          <w:rFonts w:asciiTheme="minorHAnsi" w:eastAsiaTheme="minorEastAsia" w:hAnsiTheme="minorHAnsi" w:cstheme="minorBidi"/>
          <w:b w:val="0"/>
          <w:bCs w:val="0"/>
          <w:caps w:val="0"/>
          <w:noProof/>
          <w:sz w:val="22"/>
          <w:szCs w:val="22"/>
        </w:rPr>
      </w:pPr>
      <w:hyperlink w:anchor="_Toc253524230" w:history="1">
        <w:r w:rsidR="008955A5" w:rsidRPr="00483B15">
          <w:rPr>
            <w:rStyle w:val="Hyperlink"/>
            <w:noProof/>
          </w:rPr>
          <w:t>14</w:t>
        </w:r>
        <w:r w:rsidR="008955A5">
          <w:rPr>
            <w:rFonts w:asciiTheme="minorHAnsi" w:eastAsiaTheme="minorEastAsia" w:hAnsiTheme="minorHAnsi" w:cstheme="minorBidi"/>
            <w:b w:val="0"/>
            <w:bCs w:val="0"/>
            <w:caps w:val="0"/>
            <w:noProof/>
            <w:sz w:val="22"/>
            <w:szCs w:val="22"/>
          </w:rPr>
          <w:tab/>
        </w:r>
        <w:r w:rsidR="008955A5" w:rsidRPr="00483B15">
          <w:rPr>
            <w:rStyle w:val="Hyperlink"/>
            <w:noProof/>
          </w:rPr>
          <w:t>PLANO OPERACIONAL</w:t>
        </w:r>
        <w:r w:rsidR="008955A5">
          <w:rPr>
            <w:noProof/>
            <w:webHidden/>
          </w:rPr>
          <w:tab/>
        </w:r>
        <w:r>
          <w:rPr>
            <w:noProof/>
            <w:webHidden/>
          </w:rPr>
          <w:fldChar w:fldCharType="begin"/>
        </w:r>
        <w:r w:rsidR="008955A5">
          <w:rPr>
            <w:noProof/>
            <w:webHidden/>
          </w:rPr>
          <w:instrText xml:space="preserve"> PAGEREF _Toc253524230 \h </w:instrText>
        </w:r>
        <w:r>
          <w:rPr>
            <w:noProof/>
            <w:webHidden/>
          </w:rPr>
        </w:r>
        <w:r>
          <w:rPr>
            <w:noProof/>
            <w:webHidden/>
          </w:rPr>
          <w:fldChar w:fldCharType="separate"/>
        </w:r>
        <w:r w:rsidR="008955A5">
          <w:rPr>
            <w:noProof/>
            <w:webHidden/>
          </w:rPr>
          <w:t>155</w:t>
        </w:r>
        <w:r>
          <w:rPr>
            <w:noProof/>
            <w:webHidden/>
          </w:rPr>
          <w:fldChar w:fldCharType="end"/>
        </w:r>
      </w:hyperlink>
    </w:p>
    <w:p w:rsidR="008955A5" w:rsidRDefault="00AF4C3A">
      <w:pPr>
        <w:pStyle w:val="Sumrio2"/>
        <w:rPr>
          <w:rFonts w:asciiTheme="minorHAnsi" w:eastAsiaTheme="minorEastAsia" w:hAnsiTheme="minorHAnsi" w:cstheme="minorBidi"/>
          <w:smallCaps w:val="0"/>
          <w:noProof/>
          <w:sz w:val="22"/>
          <w:szCs w:val="22"/>
        </w:rPr>
      </w:pPr>
      <w:hyperlink w:anchor="_Toc253524231" w:history="1">
        <w:r w:rsidR="008955A5" w:rsidRPr="00483B15">
          <w:rPr>
            <w:rStyle w:val="Hyperlink"/>
            <w:noProof/>
          </w:rPr>
          <w:t>14.1</w:t>
        </w:r>
        <w:r w:rsidR="008955A5">
          <w:rPr>
            <w:rFonts w:asciiTheme="minorHAnsi" w:eastAsiaTheme="minorEastAsia" w:hAnsiTheme="minorHAnsi" w:cstheme="minorBidi"/>
            <w:smallCaps w:val="0"/>
            <w:noProof/>
            <w:sz w:val="22"/>
            <w:szCs w:val="22"/>
          </w:rPr>
          <w:tab/>
        </w:r>
        <w:r w:rsidR="008955A5" w:rsidRPr="00483B15">
          <w:rPr>
            <w:rStyle w:val="Hyperlink"/>
            <w:noProof/>
          </w:rPr>
          <w:t>RECURSOS HUMANOS</w:t>
        </w:r>
        <w:r w:rsidR="008955A5">
          <w:rPr>
            <w:noProof/>
            <w:webHidden/>
          </w:rPr>
          <w:tab/>
        </w:r>
        <w:r>
          <w:rPr>
            <w:noProof/>
            <w:webHidden/>
          </w:rPr>
          <w:fldChar w:fldCharType="begin"/>
        </w:r>
        <w:r w:rsidR="008955A5">
          <w:rPr>
            <w:noProof/>
            <w:webHidden/>
          </w:rPr>
          <w:instrText xml:space="preserve"> PAGEREF _Toc253524231 \h </w:instrText>
        </w:r>
        <w:r>
          <w:rPr>
            <w:noProof/>
            <w:webHidden/>
          </w:rPr>
        </w:r>
        <w:r>
          <w:rPr>
            <w:noProof/>
            <w:webHidden/>
          </w:rPr>
          <w:fldChar w:fldCharType="separate"/>
        </w:r>
        <w:r w:rsidR="008955A5">
          <w:rPr>
            <w:noProof/>
            <w:webHidden/>
          </w:rPr>
          <w:t>155</w:t>
        </w:r>
        <w:r>
          <w:rPr>
            <w:noProof/>
            <w:webHidden/>
          </w:rPr>
          <w:fldChar w:fldCharType="end"/>
        </w:r>
      </w:hyperlink>
    </w:p>
    <w:p w:rsidR="008955A5" w:rsidRDefault="00AF4C3A">
      <w:pPr>
        <w:pStyle w:val="Sumrio2"/>
        <w:rPr>
          <w:rFonts w:asciiTheme="minorHAnsi" w:eastAsiaTheme="minorEastAsia" w:hAnsiTheme="minorHAnsi" w:cstheme="minorBidi"/>
          <w:smallCaps w:val="0"/>
          <w:noProof/>
          <w:sz w:val="22"/>
          <w:szCs w:val="22"/>
        </w:rPr>
      </w:pPr>
      <w:hyperlink w:anchor="_Toc253524232" w:history="1">
        <w:r w:rsidR="008955A5" w:rsidRPr="00483B15">
          <w:rPr>
            <w:rStyle w:val="Hyperlink"/>
            <w:noProof/>
          </w:rPr>
          <w:t>14.2</w:t>
        </w:r>
        <w:r w:rsidR="008955A5">
          <w:rPr>
            <w:rFonts w:asciiTheme="minorHAnsi" w:eastAsiaTheme="minorEastAsia" w:hAnsiTheme="minorHAnsi" w:cstheme="minorBidi"/>
            <w:smallCaps w:val="0"/>
            <w:noProof/>
            <w:sz w:val="22"/>
            <w:szCs w:val="22"/>
          </w:rPr>
          <w:tab/>
        </w:r>
        <w:r w:rsidR="008955A5" w:rsidRPr="00483B15">
          <w:rPr>
            <w:rStyle w:val="Hyperlink"/>
            <w:noProof/>
          </w:rPr>
          <w:t>DESCRIÇÃO DA UNIDADE FÍSICA</w:t>
        </w:r>
        <w:r w:rsidR="008955A5">
          <w:rPr>
            <w:noProof/>
            <w:webHidden/>
          </w:rPr>
          <w:tab/>
        </w:r>
        <w:r>
          <w:rPr>
            <w:noProof/>
            <w:webHidden/>
          </w:rPr>
          <w:fldChar w:fldCharType="begin"/>
        </w:r>
        <w:r w:rsidR="008955A5">
          <w:rPr>
            <w:noProof/>
            <w:webHidden/>
          </w:rPr>
          <w:instrText xml:space="preserve"> PAGEREF _Toc253524232 \h </w:instrText>
        </w:r>
        <w:r>
          <w:rPr>
            <w:noProof/>
            <w:webHidden/>
          </w:rPr>
        </w:r>
        <w:r>
          <w:rPr>
            <w:noProof/>
            <w:webHidden/>
          </w:rPr>
          <w:fldChar w:fldCharType="separate"/>
        </w:r>
        <w:r w:rsidR="008955A5">
          <w:rPr>
            <w:noProof/>
            <w:webHidden/>
          </w:rPr>
          <w:t>158</w:t>
        </w:r>
        <w:r>
          <w:rPr>
            <w:noProof/>
            <w:webHidden/>
          </w:rPr>
          <w:fldChar w:fldCharType="end"/>
        </w:r>
      </w:hyperlink>
    </w:p>
    <w:p w:rsidR="008955A5" w:rsidRDefault="00AF4C3A">
      <w:pPr>
        <w:pStyle w:val="Sumrio1"/>
        <w:rPr>
          <w:rFonts w:asciiTheme="minorHAnsi" w:eastAsiaTheme="minorEastAsia" w:hAnsiTheme="minorHAnsi" w:cstheme="minorBidi"/>
          <w:b w:val="0"/>
          <w:bCs w:val="0"/>
          <w:caps w:val="0"/>
          <w:noProof/>
          <w:sz w:val="22"/>
          <w:szCs w:val="22"/>
        </w:rPr>
      </w:pPr>
      <w:hyperlink w:anchor="_Toc253524233" w:history="1">
        <w:r w:rsidR="008955A5" w:rsidRPr="00483B15">
          <w:rPr>
            <w:rStyle w:val="Hyperlink"/>
            <w:noProof/>
          </w:rPr>
          <w:t>15</w:t>
        </w:r>
        <w:r w:rsidR="008955A5">
          <w:rPr>
            <w:rFonts w:asciiTheme="minorHAnsi" w:eastAsiaTheme="minorEastAsia" w:hAnsiTheme="minorHAnsi" w:cstheme="minorBidi"/>
            <w:b w:val="0"/>
            <w:bCs w:val="0"/>
            <w:caps w:val="0"/>
            <w:noProof/>
            <w:sz w:val="22"/>
            <w:szCs w:val="22"/>
          </w:rPr>
          <w:tab/>
        </w:r>
        <w:r w:rsidR="008955A5" w:rsidRPr="00483B15">
          <w:rPr>
            <w:rStyle w:val="Hyperlink"/>
            <w:noProof/>
          </w:rPr>
          <w:t>FACILIDADES DISPONÍVEIS</w:t>
        </w:r>
        <w:r w:rsidR="008955A5">
          <w:rPr>
            <w:noProof/>
            <w:webHidden/>
          </w:rPr>
          <w:tab/>
        </w:r>
        <w:r>
          <w:rPr>
            <w:noProof/>
            <w:webHidden/>
          </w:rPr>
          <w:fldChar w:fldCharType="begin"/>
        </w:r>
        <w:r w:rsidR="008955A5">
          <w:rPr>
            <w:noProof/>
            <w:webHidden/>
          </w:rPr>
          <w:instrText xml:space="preserve"> PAGEREF _Toc253524233 \h </w:instrText>
        </w:r>
        <w:r>
          <w:rPr>
            <w:noProof/>
            <w:webHidden/>
          </w:rPr>
        </w:r>
        <w:r>
          <w:rPr>
            <w:noProof/>
            <w:webHidden/>
          </w:rPr>
          <w:fldChar w:fldCharType="separate"/>
        </w:r>
        <w:r w:rsidR="008955A5">
          <w:rPr>
            <w:noProof/>
            <w:webHidden/>
          </w:rPr>
          <w:t>159</w:t>
        </w:r>
        <w:r>
          <w:rPr>
            <w:noProof/>
            <w:webHidden/>
          </w:rPr>
          <w:fldChar w:fldCharType="end"/>
        </w:r>
      </w:hyperlink>
    </w:p>
    <w:p w:rsidR="008955A5" w:rsidRDefault="00AF4C3A">
      <w:pPr>
        <w:pStyle w:val="Sumrio1"/>
        <w:rPr>
          <w:rFonts w:asciiTheme="minorHAnsi" w:eastAsiaTheme="minorEastAsia" w:hAnsiTheme="minorHAnsi" w:cstheme="minorBidi"/>
          <w:b w:val="0"/>
          <w:bCs w:val="0"/>
          <w:caps w:val="0"/>
          <w:noProof/>
          <w:sz w:val="22"/>
          <w:szCs w:val="22"/>
        </w:rPr>
      </w:pPr>
      <w:hyperlink w:anchor="_Toc253524234" w:history="1">
        <w:r w:rsidR="008955A5" w:rsidRPr="00483B15">
          <w:rPr>
            <w:rStyle w:val="Hyperlink"/>
            <w:noProof/>
          </w:rPr>
          <w:t>16</w:t>
        </w:r>
        <w:r w:rsidR="008955A5">
          <w:rPr>
            <w:rFonts w:asciiTheme="minorHAnsi" w:eastAsiaTheme="minorEastAsia" w:hAnsiTheme="minorHAnsi" w:cstheme="minorBidi"/>
            <w:b w:val="0"/>
            <w:bCs w:val="0"/>
            <w:caps w:val="0"/>
            <w:noProof/>
            <w:sz w:val="22"/>
            <w:szCs w:val="22"/>
          </w:rPr>
          <w:tab/>
        </w:r>
        <w:r w:rsidR="008955A5" w:rsidRPr="00483B15">
          <w:rPr>
            <w:rStyle w:val="Hyperlink"/>
            <w:noProof/>
          </w:rPr>
          <w:t>FORNECEDORES</w:t>
        </w:r>
        <w:r w:rsidR="008955A5">
          <w:rPr>
            <w:noProof/>
            <w:webHidden/>
          </w:rPr>
          <w:tab/>
        </w:r>
        <w:r>
          <w:rPr>
            <w:noProof/>
            <w:webHidden/>
          </w:rPr>
          <w:fldChar w:fldCharType="begin"/>
        </w:r>
        <w:r w:rsidR="008955A5">
          <w:rPr>
            <w:noProof/>
            <w:webHidden/>
          </w:rPr>
          <w:instrText xml:space="preserve"> PAGEREF _Toc253524234 \h </w:instrText>
        </w:r>
        <w:r>
          <w:rPr>
            <w:noProof/>
            <w:webHidden/>
          </w:rPr>
        </w:r>
        <w:r>
          <w:rPr>
            <w:noProof/>
            <w:webHidden/>
          </w:rPr>
          <w:fldChar w:fldCharType="separate"/>
        </w:r>
        <w:r w:rsidR="008955A5">
          <w:rPr>
            <w:noProof/>
            <w:webHidden/>
          </w:rPr>
          <w:t>159</w:t>
        </w:r>
        <w:r>
          <w:rPr>
            <w:noProof/>
            <w:webHidden/>
          </w:rPr>
          <w:fldChar w:fldCharType="end"/>
        </w:r>
      </w:hyperlink>
    </w:p>
    <w:p w:rsidR="008955A5" w:rsidRDefault="00AF4C3A">
      <w:pPr>
        <w:pStyle w:val="Sumrio2"/>
        <w:rPr>
          <w:rFonts w:asciiTheme="minorHAnsi" w:eastAsiaTheme="minorEastAsia" w:hAnsiTheme="minorHAnsi" w:cstheme="minorBidi"/>
          <w:smallCaps w:val="0"/>
          <w:noProof/>
          <w:sz w:val="22"/>
          <w:szCs w:val="22"/>
        </w:rPr>
      </w:pPr>
      <w:hyperlink w:anchor="_Toc253524235" w:history="1">
        <w:r w:rsidR="008955A5" w:rsidRPr="00483B15">
          <w:rPr>
            <w:rStyle w:val="Hyperlink"/>
            <w:noProof/>
          </w:rPr>
          <w:t>16.1</w:t>
        </w:r>
        <w:r w:rsidR="008955A5">
          <w:rPr>
            <w:rFonts w:asciiTheme="minorHAnsi" w:eastAsiaTheme="minorEastAsia" w:hAnsiTheme="minorHAnsi" w:cstheme="minorBidi"/>
            <w:smallCaps w:val="0"/>
            <w:noProof/>
            <w:sz w:val="22"/>
            <w:szCs w:val="22"/>
          </w:rPr>
          <w:tab/>
        </w:r>
        <w:r w:rsidR="008955A5" w:rsidRPr="00483B15">
          <w:rPr>
            <w:rStyle w:val="Hyperlink"/>
            <w:noProof/>
          </w:rPr>
          <w:t>TEXAS INSTRUMENTS</w:t>
        </w:r>
        <w:r w:rsidR="008955A5">
          <w:rPr>
            <w:noProof/>
            <w:webHidden/>
          </w:rPr>
          <w:tab/>
        </w:r>
        <w:r>
          <w:rPr>
            <w:noProof/>
            <w:webHidden/>
          </w:rPr>
          <w:fldChar w:fldCharType="begin"/>
        </w:r>
        <w:r w:rsidR="008955A5">
          <w:rPr>
            <w:noProof/>
            <w:webHidden/>
          </w:rPr>
          <w:instrText xml:space="preserve"> PAGEREF _Toc253524235 \h </w:instrText>
        </w:r>
        <w:r>
          <w:rPr>
            <w:noProof/>
            <w:webHidden/>
          </w:rPr>
        </w:r>
        <w:r>
          <w:rPr>
            <w:noProof/>
            <w:webHidden/>
          </w:rPr>
          <w:fldChar w:fldCharType="separate"/>
        </w:r>
        <w:r w:rsidR="008955A5">
          <w:rPr>
            <w:noProof/>
            <w:webHidden/>
          </w:rPr>
          <w:t>159</w:t>
        </w:r>
        <w:r>
          <w:rPr>
            <w:noProof/>
            <w:webHidden/>
          </w:rPr>
          <w:fldChar w:fldCharType="end"/>
        </w:r>
      </w:hyperlink>
    </w:p>
    <w:p w:rsidR="008955A5" w:rsidRDefault="00AF4C3A">
      <w:pPr>
        <w:pStyle w:val="Sumrio2"/>
        <w:rPr>
          <w:rFonts w:asciiTheme="minorHAnsi" w:eastAsiaTheme="minorEastAsia" w:hAnsiTheme="minorHAnsi" w:cstheme="minorBidi"/>
          <w:smallCaps w:val="0"/>
          <w:noProof/>
          <w:sz w:val="22"/>
          <w:szCs w:val="22"/>
        </w:rPr>
      </w:pPr>
      <w:hyperlink w:anchor="_Toc253524236" w:history="1">
        <w:r w:rsidR="008955A5" w:rsidRPr="00483B15">
          <w:rPr>
            <w:rStyle w:val="Hyperlink"/>
            <w:noProof/>
          </w:rPr>
          <w:t>16.2</w:t>
        </w:r>
        <w:r w:rsidR="008955A5">
          <w:rPr>
            <w:rFonts w:asciiTheme="minorHAnsi" w:eastAsiaTheme="minorEastAsia" w:hAnsiTheme="minorHAnsi" w:cstheme="minorBidi"/>
            <w:smallCaps w:val="0"/>
            <w:noProof/>
            <w:sz w:val="22"/>
            <w:szCs w:val="22"/>
          </w:rPr>
          <w:tab/>
        </w:r>
        <w:r w:rsidR="008955A5" w:rsidRPr="00483B15">
          <w:rPr>
            <w:rStyle w:val="Hyperlink"/>
            <w:noProof/>
          </w:rPr>
          <w:t>NATIONAL INSTRUMENTS</w:t>
        </w:r>
        <w:r w:rsidR="008955A5">
          <w:rPr>
            <w:noProof/>
            <w:webHidden/>
          </w:rPr>
          <w:tab/>
        </w:r>
        <w:r>
          <w:rPr>
            <w:noProof/>
            <w:webHidden/>
          </w:rPr>
          <w:fldChar w:fldCharType="begin"/>
        </w:r>
        <w:r w:rsidR="008955A5">
          <w:rPr>
            <w:noProof/>
            <w:webHidden/>
          </w:rPr>
          <w:instrText xml:space="preserve"> PAGEREF _Toc253524236 \h </w:instrText>
        </w:r>
        <w:r>
          <w:rPr>
            <w:noProof/>
            <w:webHidden/>
          </w:rPr>
        </w:r>
        <w:r>
          <w:rPr>
            <w:noProof/>
            <w:webHidden/>
          </w:rPr>
          <w:fldChar w:fldCharType="separate"/>
        </w:r>
        <w:r w:rsidR="008955A5">
          <w:rPr>
            <w:noProof/>
            <w:webHidden/>
          </w:rPr>
          <w:t>160</w:t>
        </w:r>
        <w:r>
          <w:rPr>
            <w:noProof/>
            <w:webHidden/>
          </w:rPr>
          <w:fldChar w:fldCharType="end"/>
        </w:r>
      </w:hyperlink>
    </w:p>
    <w:p w:rsidR="008955A5" w:rsidRDefault="00AF4C3A">
      <w:pPr>
        <w:pStyle w:val="Sumrio2"/>
        <w:rPr>
          <w:rFonts w:asciiTheme="minorHAnsi" w:eastAsiaTheme="minorEastAsia" w:hAnsiTheme="minorHAnsi" w:cstheme="minorBidi"/>
          <w:smallCaps w:val="0"/>
          <w:noProof/>
          <w:sz w:val="22"/>
          <w:szCs w:val="22"/>
        </w:rPr>
      </w:pPr>
      <w:hyperlink w:anchor="_Toc253524237" w:history="1">
        <w:r w:rsidR="008955A5" w:rsidRPr="00483B15">
          <w:rPr>
            <w:rStyle w:val="Hyperlink"/>
            <w:noProof/>
          </w:rPr>
          <w:t>16.3</w:t>
        </w:r>
        <w:r w:rsidR="008955A5">
          <w:rPr>
            <w:rFonts w:asciiTheme="minorHAnsi" w:eastAsiaTheme="minorEastAsia" w:hAnsiTheme="minorHAnsi" w:cstheme="minorBidi"/>
            <w:smallCaps w:val="0"/>
            <w:noProof/>
            <w:sz w:val="22"/>
            <w:szCs w:val="22"/>
          </w:rPr>
          <w:tab/>
        </w:r>
        <w:r w:rsidR="008955A5" w:rsidRPr="00483B15">
          <w:rPr>
            <w:rStyle w:val="Hyperlink"/>
            <w:noProof/>
          </w:rPr>
          <w:t>ANALOG DEVICES</w:t>
        </w:r>
        <w:r w:rsidR="008955A5">
          <w:rPr>
            <w:noProof/>
            <w:webHidden/>
          </w:rPr>
          <w:tab/>
        </w:r>
        <w:r>
          <w:rPr>
            <w:noProof/>
            <w:webHidden/>
          </w:rPr>
          <w:fldChar w:fldCharType="begin"/>
        </w:r>
        <w:r w:rsidR="008955A5">
          <w:rPr>
            <w:noProof/>
            <w:webHidden/>
          </w:rPr>
          <w:instrText xml:space="preserve"> PAGEREF _Toc253524237 \h </w:instrText>
        </w:r>
        <w:r>
          <w:rPr>
            <w:noProof/>
            <w:webHidden/>
          </w:rPr>
        </w:r>
        <w:r>
          <w:rPr>
            <w:noProof/>
            <w:webHidden/>
          </w:rPr>
          <w:fldChar w:fldCharType="separate"/>
        </w:r>
        <w:r w:rsidR="008955A5">
          <w:rPr>
            <w:noProof/>
            <w:webHidden/>
          </w:rPr>
          <w:t>160</w:t>
        </w:r>
        <w:r>
          <w:rPr>
            <w:noProof/>
            <w:webHidden/>
          </w:rPr>
          <w:fldChar w:fldCharType="end"/>
        </w:r>
      </w:hyperlink>
    </w:p>
    <w:p w:rsidR="008955A5" w:rsidRDefault="00AF4C3A">
      <w:pPr>
        <w:pStyle w:val="Sumrio1"/>
        <w:rPr>
          <w:rFonts w:asciiTheme="minorHAnsi" w:eastAsiaTheme="minorEastAsia" w:hAnsiTheme="minorHAnsi" w:cstheme="minorBidi"/>
          <w:b w:val="0"/>
          <w:bCs w:val="0"/>
          <w:caps w:val="0"/>
          <w:noProof/>
          <w:sz w:val="22"/>
          <w:szCs w:val="22"/>
        </w:rPr>
      </w:pPr>
      <w:hyperlink w:anchor="_Toc253524238" w:history="1">
        <w:r w:rsidR="008955A5" w:rsidRPr="00483B15">
          <w:rPr>
            <w:rStyle w:val="Hyperlink"/>
            <w:noProof/>
          </w:rPr>
          <w:t>17</w:t>
        </w:r>
        <w:r w:rsidR="008955A5">
          <w:rPr>
            <w:rFonts w:asciiTheme="minorHAnsi" w:eastAsiaTheme="minorEastAsia" w:hAnsiTheme="minorHAnsi" w:cstheme="minorBidi"/>
            <w:b w:val="0"/>
            <w:bCs w:val="0"/>
            <w:caps w:val="0"/>
            <w:noProof/>
            <w:sz w:val="22"/>
            <w:szCs w:val="22"/>
          </w:rPr>
          <w:tab/>
        </w:r>
        <w:r w:rsidR="008955A5" w:rsidRPr="00483B15">
          <w:rPr>
            <w:rStyle w:val="Hyperlink"/>
            <w:noProof/>
          </w:rPr>
          <w:t>SISTEMAS DE GESTÃO</w:t>
        </w:r>
        <w:r w:rsidR="008955A5">
          <w:rPr>
            <w:noProof/>
            <w:webHidden/>
          </w:rPr>
          <w:tab/>
        </w:r>
        <w:r>
          <w:rPr>
            <w:noProof/>
            <w:webHidden/>
          </w:rPr>
          <w:fldChar w:fldCharType="begin"/>
        </w:r>
        <w:r w:rsidR="008955A5">
          <w:rPr>
            <w:noProof/>
            <w:webHidden/>
          </w:rPr>
          <w:instrText xml:space="preserve"> PAGEREF _Toc253524238 \h </w:instrText>
        </w:r>
        <w:r>
          <w:rPr>
            <w:noProof/>
            <w:webHidden/>
          </w:rPr>
        </w:r>
        <w:r>
          <w:rPr>
            <w:noProof/>
            <w:webHidden/>
          </w:rPr>
          <w:fldChar w:fldCharType="separate"/>
        </w:r>
        <w:r w:rsidR="008955A5">
          <w:rPr>
            <w:noProof/>
            <w:webHidden/>
          </w:rPr>
          <w:t>161</w:t>
        </w:r>
        <w:r>
          <w:rPr>
            <w:noProof/>
            <w:webHidden/>
          </w:rPr>
          <w:fldChar w:fldCharType="end"/>
        </w:r>
      </w:hyperlink>
    </w:p>
    <w:p w:rsidR="008955A5" w:rsidRDefault="00AF4C3A">
      <w:pPr>
        <w:pStyle w:val="Sumrio1"/>
        <w:rPr>
          <w:rFonts w:asciiTheme="minorHAnsi" w:eastAsiaTheme="minorEastAsia" w:hAnsiTheme="minorHAnsi" w:cstheme="minorBidi"/>
          <w:b w:val="0"/>
          <w:bCs w:val="0"/>
          <w:caps w:val="0"/>
          <w:noProof/>
          <w:sz w:val="22"/>
          <w:szCs w:val="22"/>
        </w:rPr>
      </w:pPr>
      <w:hyperlink w:anchor="_Toc253524239" w:history="1">
        <w:r w:rsidR="008955A5" w:rsidRPr="00483B15">
          <w:rPr>
            <w:rStyle w:val="Hyperlink"/>
            <w:noProof/>
          </w:rPr>
          <w:t>18</w:t>
        </w:r>
        <w:r w:rsidR="008955A5">
          <w:rPr>
            <w:rFonts w:asciiTheme="minorHAnsi" w:eastAsiaTheme="minorEastAsia" w:hAnsiTheme="minorHAnsi" w:cstheme="minorBidi"/>
            <w:b w:val="0"/>
            <w:bCs w:val="0"/>
            <w:caps w:val="0"/>
            <w:noProof/>
            <w:sz w:val="22"/>
            <w:szCs w:val="22"/>
          </w:rPr>
          <w:tab/>
        </w:r>
        <w:r w:rsidR="008955A5" w:rsidRPr="00483B15">
          <w:rPr>
            <w:rStyle w:val="Hyperlink"/>
            <w:noProof/>
          </w:rPr>
          <w:t>ELEMENTOS FINAIS</w:t>
        </w:r>
        <w:r w:rsidR="008955A5">
          <w:rPr>
            <w:noProof/>
            <w:webHidden/>
          </w:rPr>
          <w:tab/>
        </w:r>
        <w:r>
          <w:rPr>
            <w:noProof/>
            <w:webHidden/>
          </w:rPr>
          <w:fldChar w:fldCharType="begin"/>
        </w:r>
        <w:r w:rsidR="008955A5">
          <w:rPr>
            <w:noProof/>
            <w:webHidden/>
          </w:rPr>
          <w:instrText xml:space="preserve"> PAGEREF _Toc253524239 \h </w:instrText>
        </w:r>
        <w:r>
          <w:rPr>
            <w:noProof/>
            <w:webHidden/>
          </w:rPr>
        </w:r>
        <w:r>
          <w:rPr>
            <w:noProof/>
            <w:webHidden/>
          </w:rPr>
          <w:fldChar w:fldCharType="separate"/>
        </w:r>
        <w:r w:rsidR="008955A5">
          <w:rPr>
            <w:noProof/>
            <w:webHidden/>
          </w:rPr>
          <w:t>162</w:t>
        </w:r>
        <w:r>
          <w:rPr>
            <w:noProof/>
            <w:webHidden/>
          </w:rPr>
          <w:fldChar w:fldCharType="end"/>
        </w:r>
      </w:hyperlink>
    </w:p>
    <w:p w:rsidR="008955A5" w:rsidRDefault="00AF4C3A">
      <w:pPr>
        <w:pStyle w:val="Sumrio1"/>
        <w:rPr>
          <w:rFonts w:asciiTheme="minorHAnsi" w:eastAsiaTheme="minorEastAsia" w:hAnsiTheme="minorHAnsi" w:cstheme="minorBidi"/>
          <w:b w:val="0"/>
          <w:bCs w:val="0"/>
          <w:caps w:val="0"/>
          <w:noProof/>
          <w:sz w:val="22"/>
          <w:szCs w:val="22"/>
        </w:rPr>
      </w:pPr>
      <w:hyperlink w:anchor="_Toc253524240" w:history="1">
        <w:r w:rsidR="008955A5" w:rsidRPr="00483B15">
          <w:rPr>
            <w:rStyle w:val="Hyperlink"/>
            <w:noProof/>
          </w:rPr>
          <w:t>19</w:t>
        </w:r>
        <w:r w:rsidR="008955A5">
          <w:rPr>
            <w:rFonts w:asciiTheme="minorHAnsi" w:eastAsiaTheme="minorEastAsia" w:hAnsiTheme="minorHAnsi" w:cstheme="minorBidi"/>
            <w:b w:val="0"/>
            <w:bCs w:val="0"/>
            <w:caps w:val="0"/>
            <w:noProof/>
            <w:sz w:val="22"/>
            <w:szCs w:val="22"/>
          </w:rPr>
          <w:tab/>
        </w:r>
        <w:r w:rsidR="008955A5" w:rsidRPr="00483B15">
          <w:rPr>
            <w:rStyle w:val="Hyperlink"/>
            <w:noProof/>
          </w:rPr>
          <w:t>PLANO FINANCEIRO</w:t>
        </w:r>
        <w:r w:rsidR="008955A5">
          <w:rPr>
            <w:noProof/>
            <w:webHidden/>
          </w:rPr>
          <w:tab/>
        </w:r>
        <w:r>
          <w:rPr>
            <w:noProof/>
            <w:webHidden/>
          </w:rPr>
          <w:fldChar w:fldCharType="begin"/>
        </w:r>
        <w:r w:rsidR="008955A5">
          <w:rPr>
            <w:noProof/>
            <w:webHidden/>
          </w:rPr>
          <w:instrText xml:space="preserve"> PAGEREF _Toc253524240 \h </w:instrText>
        </w:r>
        <w:r>
          <w:rPr>
            <w:noProof/>
            <w:webHidden/>
          </w:rPr>
        </w:r>
        <w:r>
          <w:rPr>
            <w:noProof/>
            <w:webHidden/>
          </w:rPr>
          <w:fldChar w:fldCharType="separate"/>
        </w:r>
        <w:r w:rsidR="008955A5">
          <w:rPr>
            <w:noProof/>
            <w:webHidden/>
          </w:rPr>
          <w:t>162</w:t>
        </w:r>
        <w:r>
          <w:rPr>
            <w:noProof/>
            <w:webHidden/>
          </w:rPr>
          <w:fldChar w:fldCharType="end"/>
        </w:r>
      </w:hyperlink>
    </w:p>
    <w:p w:rsidR="008955A5" w:rsidRDefault="00AF4C3A">
      <w:pPr>
        <w:pStyle w:val="Sumrio1"/>
        <w:rPr>
          <w:rFonts w:asciiTheme="minorHAnsi" w:eastAsiaTheme="minorEastAsia" w:hAnsiTheme="minorHAnsi" w:cstheme="minorBidi"/>
          <w:b w:val="0"/>
          <w:bCs w:val="0"/>
          <w:caps w:val="0"/>
          <w:noProof/>
          <w:sz w:val="22"/>
          <w:szCs w:val="22"/>
        </w:rPr>
      </w:pPr>
      <w:hyperlink w:anchor="_Toc253524241" w:history="1">
        <w:r w:rsidR="008955A5" w:rsidRPr="00483B15">
          <w:rPr>
            <w:rStyle w:val="Hyperlink"/>
            <w:noProof/>
          </w:rPr>
          <w:t>20</w:t>
        </w:r>
        <w:r w:rsidR="008955A5">
          <w:rPr>
            <w:rFonts w:asciiTheme="minorHAnsi" w:eastAsiaTheme="minorEastAsia" w:hAnsiTheme="minorHAnsi" w:cstheme="minorBidi"/>
            <w:b w:val="0"/>
            <w:bCs w:val="0"/>
            <w:caps w:val="0"/>
            <w:noProof/>
            <w:sz w:val="22"/>
            <w:szCs w:val="22"/>
          </w:rPr>
          <w:tab/>
        </w:r>
        <w:r w:rsidR="008955A5" w:rsidRPr="00483B15">
          <w:rPr>
            <w:rStyle w:val="Hyperlink"/>
            <w:noProof/>
          </w:rPr>
          <w:t>CONCLUSÕES</w:t>
        </w:r>
        <w:r w:rsidR="008955A5">
          <w:rPr>
            <w:noProof/>
            <w:webHidden/>
          </w:rPr>
          <w:tab/>
        </w:r>
        <w:r>
          <w:rPr>
            <w:noProof/>
            <w:webHidden/>
          </w:rPr>
          <w:fldChar w:fldCharType="begin"/>
        </w:r>
        <w:r w:rsidR="008955A5">
          <w:rPr>
            <w:noProof/>
            <w:webHidden/>
          </w:rPr>
          <w:instrText xml:space="preserve"> PAGEREF _Toc253524241 \h </w:instrText>
        </w:r>
        <w:r>
          <w:rPr>
            <w:noProof/>
            <w:webHidden/>
          </w:rPr>
        </w:r>
        <w:r>
          <w:rPr>
            <w:noProof/>
            <w:webHidden/>
          </w:rPr>
          <w:fldChar w:fldCharType="separate"/>
        </w:r>
        <w:r w:rsidR="008955A5">
          <w:rPr>
            <w:noProof/>
            <w:webHidden/>
          </w:rPr>
          <w:t>169</w:t>
        </w:r>
        <w:r>
          <w:rPr>
            <w:noProof/>
            <w:webHidden/>
          </w:rPr>
          <w:fldChar w:fldCharType="end"/>
        </w:r>
      </w:hyperlink>
    </w:p>
    <w:p w:rsidR="008955A5" w:rsidRDefault="00AF4C3A">
      <w:pPr>
        <w:pStyle w:val="Sumrio1"/>
        <w:rPr>
          <w:rFonts w:asciiTheme="minorHAnsi" w:eastAsiaTheme="minorEastAsia" w:hAnsiTheme="minorHAnsi" w:cstheme="minorBidi"/>
          <w:b w:val="0"/>
          <w:bCs w:val="0"/>
          <w:caps w:val="0"/>
          <w:noProof/>
          <w:sz w:val="22"/>
          <w:szCs w:val="22"/>
        </w:rPr>
      </w:pPr>
      <w:hyperlink w:anchor="_Toc253524242" w:history="1">
        <w:r w:rsidR="008955A5" w:rsidRPr="00483B15">
          <w:rPr>
            <w:rStyle w:val="Hyperlink"/>
            <w:noProof/>
          </w:rPr>
          <w:t>21</w:t>
        </w:r>
        <w:r w:rsidR="008955A5">
          <w:rPr>
            <w:rFonts w:asciiTheme="minorHAnsi" w:eastAsiaTheme="minorEastAsia" w:hAnsiTheme="minorHAnsi" w:cstheme="minorBidi"/>
            <w:b w:val="0"/>
            <w:bCs w:val="0"/>
            <w:caps w:val="0"/>
            <w:noProof/>
            <w:sz w:val="22"/>
            <w:szCs w:val="22"/>
          </w:rPr>
          <w:tab/>
        </w:r>
        <w:r w:rsidR="008955A5" w:rsidRPr="00483B15">
          <w:rPr>
            <w:rStyle w:val="Hyperlink"/>
            <w:noProof/>
          </w:rPr>
          <w:t>REFERÊNCIAS</w:t>
        </w:r>
        <w:r w:rsidR="008955A5">
          <w:rPr>
            <w:noProof/>
            <w:webHidden/>
          </w:rPr>
          <w:tab/>
        </w:r>
        <w:r>
          <w:rPr>
            <w:noProof/>
            <w:webHidden/>
          </w:rPr>
          <w:fldChar w:fldCharType="begin"/>
        </w:r>
        <w:r w:rsidR="008955A5">
          <w:rPr>
            <w:noProof/>
            <w:webHidden/>
          </w:rPr>
          <w:instrText xml:space="preserve"> PAGEREF _Toc253524242 \h </w:instrText>
        </w:r>
        <w:r>
          <w:rPr>
            <w:noProof/>
            <w:webHidden/>
          </w:rPr>
        </w:r>
        <w:r>
          <w:rPr>
            <w:noProof/>
            <w:webHidden/>
          </w:rPr>
          <w:fldChar w:fldCharType="separate"/>
        </w:r>
        <w:r w:rsidR="008955A5">
          <w:rPr>
            <w:noProof/>
            <w:webHidden/>
          </w:rPr>
          <w:t>172</w:t>
        </w:r>
        <w:r>
          <w:rPr>
            <w:noProof/>
            <w:webHidden/>
          </w:rPr>
          <w:fldChar w:fldCharType="end"/>
        </w:r>
      </w:hyperlink>
    </w:p>
    <w:p w:rsidR="008955A5" w:rsidRDefault="00AF4C3A">
      <w:pPr>
        <w:pStyle w:val="Sumrio1"/>
        <w:rPr>
          <w:rFonts w:asciiTheme="minorHAnsi" w:eastAsiaTheme="minorEastAsia" w:hAnsiTheme="minorHAnsi" w:cstheme="minorBidi"/>
          <w:b w:val="0"/>
          <w:bCs w:val="0"/>
          <w:caps w:val="0"/>
          <w:noProof/>
          <w:sz w:val="22"/>
          <w:szCs w:val="22"/>
        </w:rPr>
      </w:pPr>
      <w:hyperlink w:anchor="_Toc253524243" w:history="1">
        <w:r w:rsidR="008955A5" w:rsidRPr="00483B15">
          <w:rPr>
            <w:rStyle w:val="Hyperlink"/>
            <w:noProof/>
          </w:rPr>
          <w:t>ANEXOS</w:t>
        </w:r>
        <w:r w:rsidR="008955A5">
          <w:rPr>
            <w:noProof/>
            <w:webHidden/>
          </w:rPr>
          <w:tab/>
        </w:r>
        <w:r>
          <w:rPr>
            <w:noProof/>
            <w:webHidden/>
          </w:rPr>
          <w:fldChar w:fldCharType="begin"/>
        </w:r>
        <w:r w:rsidR="008955A5">
          <w:rPr>
            <w:noProof/>
            <w:webHidden/>
          </w:rPr>
          <w:instrText xml:space="preserve"> PAGEREF _Toc253524243 \h </w:instrText>
        </w:r>
        <w:r>
          <w:rPr>
            <w:noProof/>
            <w:webHidden/>
          </w:rPr>
        </w:r>
        <w:r>
          <w:rPr>
            <w:noProof/>
            <w:webHidden/>
          </w:rPr>
          <w:fldChar w:fldCharType="separate"/>
        </w:r>
        <w:r w:rsidR="008955A5">
          <w:rPr>
            <w:noProof/>
            <w:webHidden/>
          </w:rPr>
          <w:t>174</w:t>
        </w:r>
        <w:r>
          <w:rPr>
            <w:noProof/>
            <w:webHidden/>
          </w:rPr>
          <w:fldChar w:fldCharType="end"/>
        </w:r>
      </w:hyperlink>
    </w:p>
    <w:p w:rsidR="0052542F" w:rsidRDefault="00AF4C3A" w:rsidP="00334FD0">
      <w:pPr>
        <w:contextualSpacing/>
        <w:jc w:val="center"/>
      </w:pPr>
      <w:r w:rsidRPr="002C6584">
        <w:fldChar w:fldCharType="end"/>
      </w:r>
    </w:p>
    <w:p w:rsidR="0052542F" w:rsidRPr="00A01F73" w:rsidRDefault="0052542F" w:rsidP="00A01F73">
      <w:pPr>
        <w:jc w:val="center"/>
        <w:outlineLvl w:val="0"/>
        <w:rPr>
          <w:rFonts w:ascii="Arial" w:hAnsi="Arial" w:cs="Arial"/>
          <w:b/>
        </w:rPr>
      </w:pPr>
      <w:r>
        <w:br w:type="page"/>
      </w:r>
      <w:bookmarkStart w:id="0" w:name="_Toc253524080"/>
      <w:r w:rsidRPr="005440B1">
        <w:rPr>
          <w:rFonts w:ascii="Arial" w:hAnsi="Arial" w:cs="Arial"/>
          <w:b/>
        </w:rPr>
        <w:lastRenderedPageBreak/>
        <w:t>LISTA DE FIGURAS</w:t>
      </w:r>
      <w:bookmarkEnd w:id="0"/>
    </w:p>
    <w:p w:rsidR="00DB2958" w:rsidRDefault="00AF4C3A"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AF4C3A">
        <w:rPr>
          <w:rFonts w:ascii="Arial" w:hAnsi="Arial" w:cs="Arial"/>
          <w:sz w:val="24"/>
          <w:szCs w:val="24"/>
        </w:rPr>
        <w:fldChar w:fldCharType="begin"/>
      </w:r>
      <w:r w:rsidR="0052542F">
        <w:rPr>
          <w:rFonts w:ascii="Arial" w:hAnsi="Arial" w:cs="Arial"/>
          <w:sz w:val="24"/>
          <w:szCs w:val="24"/>
        </w:rPr>
        <w:instrText xml:space="preserve"> TOC \c "Figura" </w:instrText>
      </w:r>
      <w:r w:rsidRPr="00AF4C3A">
        <w:rPr>
          <w:rFonts w:ascii="Arial" w:hAnsi="Arial" w:cs="Arial"/>
          <w:sz w:val="24"/>
          <w:szCs w:val="24"/>
        </w:rPr>
        <w:fldChar w:fldCharType="separate"/>
      </w:r>
      <w:r w:rsidR="00DB2958" w:rsidRPr="00580380">
        <w:rPr>
          <w:rFonts w:ascii="Arial" w:hAnsi="Arial" w:cs="Arial"/>
          <w:noProof/>
        </w:rPr>
        <w:t>Figura 1 – Instrumentos Indicadores</w:t>
      </w:r>
      <w:r w:rsidR="00DB2958">
        <w:rPr>
          <w:noProof/>
        </w:rPr>
        <w:tab/>
      </w:r>
      <w:r>
        <w:rPr>
          <w:noProof/>
        </w:rPr>
        <w:fldChar w:fldCharType="begin"/>
      </w:r>
      <w:r w:rsidR="00DB2958">
        <w:rPr>
          <w:noProof/>
        </w:rPr>
        <w:instrText xml:space="preserve"> PAGEREF _Toc253519141 \h </w:instrText>
      </w:r>
      <w:r>
        <w:rPr>
          <w:noProof/>
        </w:rPr>
      </w:r>
      <w:r>
        <w:rPr>
          <w:noProof/>
        </w:rPr>
        <w:fldChar w:fldCharType="separate"/>
      </w:r>
      <w:r w:rsidR="00DB2958">
        <w:rPr>
          <w:noProof/>
        </w:rPr>
        <w:t>9</w:t>
      </w:r>
      <w:r>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rPr>
        <w:t>Figura 2 – Registrador Gráfico (Fonte: Contemp)</w:t>
      </w:r>
      <w:r>
        <w:rPr>
          <w:noProof/>
        </w:rPr>
        <w:tab/>
      </w:r>
      <w:r w:rsidR="00AF4C3A">
        <w:rPr>
          <w:noProof/>
        </w:rPr>
        <w:fldChar w:fldCharType="begin"/>
      </w:r>
      <w:r>
        <w:rPr>
          <w:noProof/>
        </w:rPr>
        <w:instrText xml:space="preserve"> PAGEREF _Toc253519142 \h </w:instrText>
      </w:r>
      <w:r w:rsidR="00AF4C3A">
        <w:rPr>
          <w:noProof/>
        </w:rPr>
      </w:r>
      <w:r w:rsidR="00AF4C3A">
        <w:rPr>
          <w:noProof/>
        </w:rPr>
        <w:fldChar w:fldCharType="separate"/>
      </w:r>
      <w:r>
        <w:rPr>
          <w:noProof/>
        </w:rPr>
        <w:t>10</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rPr>
        <w:t>Figura 3 – Medidores de Energia Eletromecânicos (Fonte: Landis-Gyr)</w:t>
      </w:r>
      <w:r>
        <w:rPr>
          <w:noProof/>
        </w:rPr>
        <w:tab/>
      </w:r>
      <w:r w:rsidR="00AF4C3A">
        <w:rPr>
          <w:noProof/>
        </w:rPr>
        <w:fldChar w:fldCharType="begin"/>
      </w:r>
      <w:r>
        <w:rPr>
          <w:noProof/>
        </w:rPr>
        <w:instrText xml:space="preserve"> PAGEREF _Toc253519143 \h </w:instrText>
      </w:r>
      <w:r w:rsidR="00AF4C3A">
        <w:rPr>
          <w:noProof/>
        </w:rPr>
      </w:r>
      <w:r w:rsidR="00AF4C3A">
        <w:rPr>
          <w:noProof/>
        </w:rPr>
        <w:fldChar w:fldCharType="separate"/>
      </w:r>
      <w:r>
        <w:rPr>
          <w:noProof/>
        </w:rPr>
        <w:t>13</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rPr>
        <w:t>Figura 4 – Medidores de Energia Eletrônicos (Fonte: Landis-Gyr)</w:t>
      </w:r>
      <w:r>
        <w:rPr>
          <w:noProof/>
        </w:rPr>
        <w:tab/>
      </w:r>
      <w:r w:rsidR="00AF4C3A">
        <w:rPr>
          <w:noProof/>
        </w:rPr>
        <w:fldChar w:fldCharType="begin"/>
      </w:r>
      <w:r>
        <w:rPr>
          <w:noProof/>
        </w:rPr>
        <w:instrText xml:space="preserve"> PAGEREF _Toc253519144 \h </w:instrText>
      </w:r>
      <w:r w:rsidR="00AF4C3A">
        <w:rPr>
          <w:noProof/>
        </w:rPr>
      </w:r>
      <w:r w:rsidR="00AF4C3A">
        <w:rPr>
          <w:noProof/>
        </w:rPr>
        <w:fldChar w:fldCharType="separate"/>
      </w:r>
      <w:r>
        <w:rPr>
          <w:noProof/>
        </w:rPr>
        <w:t>17</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rPr>
        <w:t>Figura 5 – Divisor resistivo</w:t>
      </w:r>
      <w:r>
        <w:rPr>
          <w:noProof/>
        </w:rPr>
        <w:tab/>
      </w:r>
      <w:r w:rsidR="00AF4C3A">
        <w:rPr>
          <w:noProof/>
        </w:rPr>
        <w:fldChar w:fldCharType="begin"/>
      </w:r>
      <w:r>
        <w:rPr>
          <w:noProof/>
        </w:rPr>
        <w:instrText xml:space="preserve"> PAGEREF _Toc253519145 \h </w:instrText>
      </w:r>
      <w:r w:rsidR="00AF4C3A">
        <w:rPr>
          <w:noProof/>
        </w:rPr>
      </w:r>
      <w:r w:rsidR="00AF4C3A">
        <w:rPr>
          <w:noProof/>
        </w:rPr>
        <w:fldChar w:fldCharType="separate"/>
      </w:r>
      <w:r>
        <w:rPr>
          <w:noProof/>
        </w:rPr>
        <w:t>22</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rPr>
        <w:t>Figura 6 – Transformador de corrente básico</w:t>
      </w:r>
      <w:r>
        <w:rPr>
          <w:noProof/>
        </w:rPr>
        <w:tab/>
      </w:r>
      <w:r w:rsidR="00AF4C3A">
        <w:rPr>
          <w:noProof/>
        </w:rPr>
        <w:fldChar w:fldCharType="begin"/>
      </w:r>
      <w:r>
        <w:rPr>
          <w:noProof/>
        </w:rPr>
        <w:instrText xml:space="preserve"> PAGEREF _Toc253519146 \h </w:instrText>
      </w:r>
      <w:r w:rsidR="00AF4C3A">
        <w:rPr>
          <w:noProof/>
        </w:rPr>
      </w:r>
      <w:r w:rsidR="00AF4C3A">
        <w:rPr>
          <w:noProof/>
        </w:rPr>
        <w:fldChar w:fldCharType="separate"/>
      </w:r>
      <w:r>
        <w:rPr>
          <w:noProof/>
        </w:rPr>
        <w:t>23</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rPr>
        <w:t>Figura 7 – Determinação da corrente através de resistor</w:t>
      </w:r>
      <w:r w:rsidRPr="00580380">
        <w:rPr>
          <w:rFonts w:ascii="Arial" w:hAnsi="Arial" w:cs="Arial"/>
          <w:i/>
          <w:noProof/>
        </w:rPr>
        <w:t xml:space="preserve"> shunt</w:t>
      </w:r>
      <w:r>
        <w:rPr>
          <w:noProof/>
        </w:rPr>
        <w:tab/>
      </w:r>
      <w:r w:rsidR="00AF4C3A">
        <w:rPr>
          <w:noProof/>
        </w:rPr>
        <w:fldChar w:fldCharType="begin"/>
      </w:r>
      <w:r>
        <w:rPr>
          <w:noProof/>
        </w:rPr>
        <w:instrText xml:space="preserve"> PAGEREF _Toc253519147 \h </w:instrText>
      </w:r>
      <w:r w:rsidR="00AF4C3A">
        <w:rPr>
          <w:noProof/>
        </w:rPr>
      </w:r>
      <w:r w:rsidR="00AF4C3A">
        <w:rPr>
          <w:noProof/>
        </w:rPr>
        <w:fldChar w:fldCharType="separate"/>
      </w:r>
      <w:r>
        <w:rPr>
          <w:noProof/>
        </w:rPr>
        <w:t>26</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rPr>
        <w:t xml:space="preserve">Figura 8 – Características intrínsecas do resistor </w:t>
      </w:r>
      <w:r w:rsidRPr="00580380">
        <w:rPr>
          <w:rFonts w:ascii="Arial" w:hAnsi="Arial" w:cs="Arial"/>
          <w:i/>
          <w:noProof/>
        </w:rPr>
        <w:t>shunt</w:t>
      </w:r>
      <w:r w:rsidRPr="00580380">
        <w:rPr>
          <w:rFonts w:ascii="Arial" w:hAnsi="Arial" w:cs="Arial"/>
          <w:noProof/>
        </w:rPr>
        <w:t>.</w:t>
      </w:r>
      <w:r>
        <w:rPr>
          <w:noProof/>
        </w:rPr>
        <w:tab/>
      </w:r>
      <w:r w:rsidR="00AF4C3A">
        <w:rPr>
          <w:noProof/>
        </w:rPr>
        <w:fldChar w:fldCharType="begin"/>
      </w:r>
      <w:r>
        <w:rPr>
          <w:noProof/>
        </w:rPr>
        <w:instrText xml:space="preserve"> PAGEREF _Toc253519148 \h </w:instrText>
      </w:r>
      <w:r w:rsidR="00AF4C3A">
        <w:rPr>
          <w:noProof/>
        </w:rPr>
      </w:r>
      <w:r w:rsidR="00AF4C3A">
        <w:rPr>
          <w:noProof/>
        </w:rPr>
        <w:fldChar w:fldCharType="separate"/>
      </w:r>
      <w:r>
        <w:rPr>
          <w:noProof/>
        </w:rPr>
        <w:t>26</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rPr>
        <w:t>Figura 9 – Bobina de Rogowski</w:t>
      </w:r>
      <w:r>
        <w:rPr>
          <w:noProof/>
        </w:rPr>
        <w:tab/>
      </w:r>
      <w:r w:rsidR="00AF4C3A">
        <w:rPr>
          <w:noProof/>
        </w:rPr>
        <w:fldChar w:fldCharType="begin"/>
      </w:r>
      <w:r>
        <w:rPr>
          <w:noProof/>
        </w:rPr>
        <w:instrText xml:space="preserve"> PAGEREF _Toc253519149 \h </w:instrText>
      </w:r>
      <w:r w:rsidR="00AF4C3A">
        <w:rPr>
          <w:noProof/>
        </w:rPr>
      </w:r>
      <w:r w:rsidR="00AF4C3A">
        <w:rPr>
          <w:noProof/>
        </w:rPr>
        <w:fldChar w:fldCharType="separate"/>
      </w:r>
      <w:r>
        <w:rPr>
          <w:noProof/>
        </w:rPr>
        <w:t>28</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rPr>
        <w:t>Figura 10 – Protótipo do Circuito Medidor de Energia Elétrica</w:t>
      </w:r>
      <w:r>
        <w:rPr>
          <w:noProof/>
        </w:rPr>
        <w:tab/>
      </w:r>
      <w:r w:rsidR="00AF4C3A">
        <w:rPr>
          <w:noProof/>
        </w:rPr>
        <w:fldChar w:fldCharType="begin"/>
      </w:r>
      <w:r>
        <w:rPr>
          <w:noProof/>
        </w:rPr>
        <w:instrText xml:space="preserve"> PAGEREF _Toc253519150 \h </w:instrText>
      </w:r>
      <w:r w:rsidR="00AF4C3A">
        <w:rPr>
          <w:noProof/>
        </w:rPr>
      </w:r>
      <w:r w:rsidR="00AF4C3A">
        <w:rPr>
          <w:noProof/>
        </w:rPr>
        <w:fldChar w:fldCharType="separate"/>
      </w:r>
      <w:r>
        <w:rPr>
          <w:noProof/>
        </w:rPr>
        <w:t>31</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rPr>
        <w:t>Figura 11 – Módulo Xbee (Fonte:Digi)</w:t>
      </w:r>
      <w:r>
        <w:rPr>
          <w:noProof/>
        </w:rPr>
        <w:tab/>
      </w:r>
      <w:r w:rsidR="00AF4C3A">
        <w:rPr>
          <w:noProof/>
        </w:rPr>
        <w:fldChar w:fldCharType="begin"/>
      </w:r>
      <w:r>
        <w:rPr>
          <w:noProof/>
        </w:rPr>
        <w:instrText xml:space="preserve"> PAGEREF _Toc253519151 \h </w:instrText>
      </w:r>
      <w:r w:rsidR="00AF4C3A">
        <w:rPr>
          <w:noProof/>
        </w:rPr>
      </w:r>
      <w:r w:rsidR="00AF4C3A">
        <w:rPr>
          <w:noProof/>
        </w:rPr>
        <w:fldChar w:fldCharType="separate"/>
      </w:r>
      <w:r>
        <w:rPr>
          <w:noProof/>
        </w:rPr>
        <w:t>37</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rPr>
        <w:t>Figura 12 – Dispositivo Kill A Watt da P3 International</w:t>
      </w:r>
      <w:r>
        <w:rPr>
          <w:noProof/>
        </w:rPr>
        <w:tab/>
      </w:r>
      <w:r w:rsidR="00AF4C3A">
        <w:rPr>
          <w:noProof/>
        </w:rPr>
        <w:fldChar w:fldCharType="begin"/>
      </w:r>
      <w:r>
        <w:rPr>
          <w:noProof/>
        </w:rPr>
        <w:instrText xml:space="preserve"> PAGEREF _Toc253519152 \h </w:instrText>
      </w:r>
      <w:r w:rsidR="00AF4C3A">
        <w:rPr>
          <w:noProof/>
        </w:rPr>
      </w:r>
      <w:r w:rsidR="00AF4C3A">
        <w:rPr>
          <w:noProof/>
        </w:rPr>
        <w:fldChar w:fldCharType="separate"/>
      </w:r>
      <w:r>
        <w:rPr>
          <w:noProof/>
        </w:rPr>
        <w:t>40</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rPr>
        <w:t>Figura 13 – Dispositivo</w:t>
      </w:r>
      <w:r w:rsidRPr="00580380">
        <w:rPr>
          <w:rFonts w:ascii="Arial" w:hAnsi="Arial" w:cs="Arial"/>
          <w:noProof/>
          <w:color w:val="FF0000"/>
        </w:rPr>
        <w:t xml:space="preserve"> </w:t>
      </w:r>
      <w:r w:rsidRPr="00580380">
        <w:rPr>
          <w:rFonts w:ascii="Arial" w:hAnsi="Arial" w:cs="Arial"/>
          <w:noProof/>
        </w:rPr>
        <w:t>Plogg da Energy Optimizers</w:t>
      </w:r>
      <w:r>
        <w:rPr>
          <w:noProof/>
        </w:rPr>
        <w:tab/>
      </w:r>
      <w:r w:rsidR="00AF4C3A">
        <w:rPr>
          <w:noProof/>
        </w:rPr>
        <w:fldChar w:fldCharType="begin"/>
      </w:r>
      <w:r>
        <w:rPr>
          <w:noProof/>
        </w:rPr>
        <w:instrText xml:space="preserve"> PAGEREF _Toc253519153 \h </w:instrText>
      </w:r>
      <w:r w:rsidR="00AF4C3A">
        <w:rPr>
          <w:noProof/>
        </w:rPr>
      </w:r>
      <w:r w:rsidR="00AF4C3A">
        <w:rPr>
          <w:noProof/>
        </w:rPr>
        <w:fldChar w:fldCharType="separate"/>
      </w:r>
      <w:r>
        <w:rPr>
          <w:noProof/>
        </w:rPr>
        <w:t>41</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rPr>
        <w:t xml:space="preserve">Figura 14 – </w:t>
      </w:r>
      <w:r w:rsidRPr="00580380">
        <w:rPr>
          <w:rFonts w:ascii="Arial" w:hAnsi="Arial" w:cs="Arial"/>
          <w:bCs/>
          <w:noProof/>
        </w:rPr>
        <w:t>Demanda de uma instalação</w:t>
      </w:r>
      <w:r>
        <w:rPr>
          <w:noProof/>
        </w:rPr>
        <w:tab/>
      </w:r>
      <w:r w:rsidR="00AF4C3A">
        <w:rPr>
          <w:noProof/>
        </w:rPr>
        <w:fldChar w:fldCharType="begin"/>
      </w:r>
      <w:r>
        <w:rPr>
          <w:noProof/>
        </w:rPr>
        <w:instrText xml:space="preserve"> PAGEREF _Toc253519154 \h </w:instrText>
      </w:r>
      <w:r w:rsidR="00AF4C3A">
        <w:rPr>
          <w:noProof/>
        </w:rPr>
      </w:r>
      <w:r w:rsidR="00AF4C3A">
        <w:rPr>
          <w:noProof/>
        </w:rPr>
        <w:fldChar w:fldCharType="separate"/>
      </w:r>
      <w:r>
        <w:rPr>
          <w:noProof/>
        </w:rPr>
        <w:t>43</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rPr>
        <w:t xml:space="preserve">Figura 15 – </w:t>
      </w:r>
      <w:r w:rsidRPr="00580380">
        <w:rPr>
          <w:rFonts w:ascii="Arial" w:hAnsi="Arial" w:cs="Arial"/>
          <w:bCs/>
          <w:noProof/>
        </w:rPr>
        <w:t>Curva de Carga de uma instalação</w:t>
      </w:r>
      <w:r>
        <w:rPr>
          <w:noProof/>
        </w:rPr>
        <w:tab/>
      </w:r>
      <w:r w:rsidR="00AF4C3A">
        <w:rPr>
          <w:noProof/>
        </w:rPr>
        <w:fldChar w:fldCharType="begin"/>
      </w:r>
      <w:r>
        <w:rPr>
          <w:noProof/>
        </w:rPr>
        <w:instrText xml:space="preserve"> PAGEREF _Toc253519155 \h </w:instrText>
      </w:r>
      <w:r w:rsidR="00AF4C3A">
        <w:rPr>
          <w:noProof/>
        </w:rPr>
      </w:r>
      <w:r w:rsidR="00AF4C3A">
        <w:rPr>
          <w:noProof/>
        </w:rPr>
        <w:fldChar w:fldCharType="separate"/>
      </w:r>
      <w:r>
        <w:rPr>
          <w:noProof/>
        </w:rPr>
        <w:t>45</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rPr>
        <w:t xml:space="preserve">Figura XXX – </w:t>
      </w:r>
      <w:r w:rsidRPr="00580380">
        <w:rPr>
          <w:rFonts w:ascii="Arial" w:hAnsi="Arial" w:cs="Arial"/>
          <w:bCs/>
          <w:noProof/>
        </w:rPr>
        <w:t>Potência em circuitos monofásicos de Corrente Alternada</w:t>
      </w:r>
      <w:r>
        <w:rPr>
          <w:noProof/>
        </w:rPr>
        <w:tab/>
      </w:r>
      <w:r w:rsidR="00AF4C3A">
        <w:rPr>
          <w:noProof/>
        </w:rPr>
        <w:fldChar w:fldCharType="begin"/>
      </w:r>
      <w:r>
        <w:rPr>
          <w:noProof/>
        </w:rPr>
        <w:instrText xml:space="preserve"> PAGEREF _Toc253519156 \h </w:instrText>
      </w:r>
      <w:r w:rsidR="00AF4C3A">
        <w:rPr>
          <w:noProof/>
        </w:rPr>
      </w:r>
      <w:r w:rsidR="00AF4C3A">
        <w:rPr>
          <w:noProof/>
        </w:rPr>
        <w:fldChar w:fldCharType="separate"/>
      </w:r>
      <w:r>
        <w:rPr>
          <w:noProof/>
        </w:rPr>
        <w:t>56</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rPr>
        <w:t xml:space="preserve">Figura XXX – </w:t>
      </w:r>
      <w:r w:rsidRPr="00580380">
        <w:rPr>
          <w:rFonts w:ascii="Arial" w:hAnsi="Arial" w:cs="Arial"/>
          <w:bCs/>
          <w:noProof/>
        </w:rPr>
        <w:t>Sistema elétrico representado por uma carga</w:t>
      </w:r>
      <w:r>
        <w:rPr>
          <w:noProof/>
        </w:rPr>
        <w:tab/>
      </w:r>
      <w:r w:rsidR="00AF4C3A">
        <w:rPr>
          <w:noProof/>
        </w:rPr>
        <w:fldChar w:fldCharType="begin"/>
      </w:r>
      <w:r>
        <w:rPr>
          <w:noProof/>
        </w:rPr>
        <w:instrText xml:space="preserve"> PAGEREF _Toc253519157 \h </w:instrText>
      </w:r>
      <w:r w:rsidR="00AF4C3A">
        <w:rPr>
          <w:noProof/>
        </w:rPr>
      </w:r>
      <w:r w:rsidR="00AF4C3A">
        <w:rPr>
          <w:noProof/>
        </w:rPr>
        <w:fldChar w:fldCharType="separate"/>
      </w:r>
      <w:r>
        <w:rPr>
          <w:noProof/>
        </w:rPr>
        <w:t>57</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rPr>
        <w:t xml:space="preserve">Figura XXX – </w:t>
      </w:r>
      <w:r w:rsidRPr="00580380">
        <w:rPr>
          <w:rFonts w:ascii="Arial" w:hAnsi="Arial" w:cs="Arial"/>
          <w:bCs/>
          <w:noProof/>
        </w:rPr>
        <w:t>Circuito Trifásico</w:t>
      </w:r>
      <w:r>
        <w:rPr>
          <w:noProof/>
        </w:rPr>
        <w:tab/>
      </w:r>
      <w:r w:rsidR="00AF4C3A">
        <w:rPr>
          <w:noProof/>
        </w:rPr>
        <w:fldChar w:fldCharType="begin"/>
      </w:r>
      <w:r>
        <w:rPr>
          <w:noProof/>
        </w:rPr>
        <w:instrText xml:space="preserve"> PAGEREF _Toc253519158 \h </w:instrText>
      </w:r>
      <w:r w:rsidR="00AF4C3A">
        <w:rPr>
          <w:noProof/>
        </w:rPr>
      </w:r>
      <w:r w:rsidR="00AF4C3A">
        <w:rPr>
          <w:noProof/>
        </w:rPr>
        <w:fldChar w:fldCharType="separate"/>
      </w:r>
      <w:r>
        <w:rPr>
          <w:noProof/>
        </w:rPr>
        <w:t>58</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rPr>
        <w:t xml:space="preserve">Figura XXX – </w:t>
      </w:r>
      <w:r w:rsidRPr="00580380">
        <w:rPr>
          <w:rFonts w:ascii="Arial" w:hAnsi="Arial" w:cs="Arial"/>
          <w:bCs/>
          <w:noProof/>
        </w:rPr>
        <w:t>Carga Equilibrada – Ligação em Estrela</w:t>
      </w:r>
      <w:r>
        <w:rPr>
          <w:noProof/>
        </w:rPr>
        <w:tab/>
      </w:r>
      <w:r w:rsidR="00AF4C3A">
        <w:rPr>
          <w:noProof/>
        </w:rPr>
        <w:fldChar w:fldCharType="begin"/>
      </w:r>
      <w:r>
        <w:rPr>
          <w:noProof/>
        </w:rPr>
        <w:instrText xml:space="preserve"> PAGEREF _Toc253519159 \h </w:instrText>
      </w:r>
      <w:r w:rsidR="00AF4C3A">
        <w:rPr>
          <w:noProof/>
        </w:rPr>
      </w:r>
      <w:r w:rsidR="00AF4C3A">
        <w:rPr>
          <w:noProof/>
        </w:rPr>
        <w:fldChar w:fldCharType="separate"/>
      </w:r>
      <w:r>
        <w:rPr>
          <w:noProof/>
        </w:rPr>
        <w:t>60</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rPr>
        <w:t xml:space="preserve">Figura YYY – </w:t>
      </w:r>
      <w:r w:rsidRPr="00580380">
        <w:rPr>
          <w:rFonts w:ascii="Arial" w:hAnsi="Arial" w:cs="Arial"/>
          <w:bCs/>
          <w:noProof/>
        </w:rPr>
        <w:t>Carga Equilibrada – Ligação em Delta</w:t>
      </w:r>
      <w:r>
        <w:rPr>
          <w:noProof/>
        </w:rPr>
        <w:tab/>
      </w:r>
      <w:r w:rsidR="00AF4C3A">
        <w:rPr>
          <w:noProof/>
        </w:rPr>
        <w:fldChar w:fldCharType="begin"/>
      </w:r>
      <w:r>
        <w:rPr>
          <w:noProof/>
        </w:rPr>
        <w:instrText xml:space="preserve"> PAGEREF _Toc253519160 \h </w:instrText>
      </w:r>
      <w:r w:rsidR="00AF4C3A">
        <w:rPr>
          <w:noProof/>
        </w:rPr>
      </w:r>
      <w:r w:rsidR="00AF4C3A">
        <w:rPr>
          <w:noProof/>
        </w:rPr>
        <w:fldChar w:fldCharType="separate"/>
      </w:r>
      <w:r>
        <w:rPr>
          <w:noProof/>
        </w:rPr>
        <w:t>60</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lang w:bidi="en-US"/>
        </w:rPr>
        <w:t>Figura XXX – Triângulo de Potências</w:t>
      </w:r>
      <w:r>
        <w:rPr>
          <w:noProof/>
        </w:rPr>
        <w:tab/>
      </w:r>
      <w:r w:rsidR="00AF4C3A">
        <w:rPr>
          <w:noProof/>
        </w:rPr>
        <w:fldChar w:fldCharType="begin"/>
      </w:r>
      <w:r>
        <w:rPr>
          <w:noProof/>
        </w:rPr>
        <w:instrText xml:space="preserve"> PAGEREF _Toc253519161 \h </w:instrText>
      </w:r>
      <w:r w:rsidR="00AF4C3A">
        <w:rPr>
          <w:noProof/>
        </w:rPr>
      </w:r>
      <w:r w:rsidR="00AF4C3A">
        <w:rPr>
          <w:noProof/>
        </w:rPr>
        <w:fldChar w:fldCharType="separate"/>
      </w:r>
      <w:r>
        <w:rPr>
          <w:noProof/>
        </w:rPr>
        <w:t>61</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lang w:bidi="en-US"/>
        </w:rPr>
        <w:t>Figura XXX – Diagrama Fasorial de Circuito com cargas resistivas</w:t>
      </w:r>
      <w:r>
        <w:rPr>
          <w:noProof/>
        </w:rPr>
        <w:tab/>
      </w:r>
      <w:r w:rsidR="00AF4C3A">
        <w:rPr>
          <w:noProof/>
        </w:rPr>
        <w:fldChar w:fldCharType="begin"/>
      </w:r>
      <w:r>
        <w:rPr>
          <w:noProof/>
        </w:rPr>
        <w:instrText xml:space="preserve"> PAGEREF _Toc253519162 \h </w:instrText>
      </w:r>
      <w:r w:rsidR="00AF4C3A">
        <w:rPr>
          <w:noProof/>
        </w:rPr>
      </w:r>
      <w:r w:rsidR="00AF4C3A">
        <w:rPr>
          <w:noProof/>
        </w:rPr>
        <w:fldChar w:fldCharType="separate"/>
      </w:r>
      <w:r>
        <w:rPr>
          <w:noProof/>
        </w:rPr>
        <w:t>63</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lang w:bidi="en-US"/>
        </w:rPr>
        <w:t>Figura XXX – Circuito Equivalente com cargas resistivas</w:t>
      </w:r>
      <w:r>
        <w:rPr>
          <w:noProof/>
        </w:rPr>
        <w:tab/>
      </w:r>
      <w:r w:rsidR="00AF4C3A">
        <w:rPr>
          <w:noProof/>
        </w:rPr>
        <w:fldChar w:fldCharType="begin"/>
      </w:r>
      <w:r>
        <w:rPr>
          <w:noProof/>
        </w:rPr>
        <w:instrText xml:space="preserve"> PAGEREF _Toc253519163 \h </w:instrText>
      </w:r>
      <w:r w:rsidR="00AF4C3A">
        <w:rPr>
          <w:noProof/>
        </w:rPr>
      </w:r>
      <w:r w:rsidR="00AF4C3A">
        <w:rPr>
          <w:noProof/>
        </w:rPr>
        <w:fldChar w:fldCharType="separate"/>
      </w:r>
      <w:r>
        <w:rPr>
          <w:noProof/>
        </w:rPr>
        <w:t>64</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lang w:bidi="en-US"/>
        </w:rPr>
        <w:t>Figura XXX – Tensão e corrente em Cargas Resistivas</w:t>
      </w:r>
      <w:r>
        <w:rPr>
          <w:noProof/>
        </w:rPr>
        <w:tab/>
      </w:r>
      <w:r w:rsidR="00AF4C3A">
        <w:rPr>
          <w:noProof/>
        </w:rPr>
        <w:fldChar w:fldCharType="begin"/>
      </w:r>
      <w:r>
        <w:rPr>
          <w:noProof/>
        </w:rPr>
        <w:instrText xml:space="preserve"> PAGEREF _Toc253519164 \h </w:instrText>
      </w:r>
      <w:r w:rsidR="00AF4C3A">
        <w:rPr>
          <w:noProof/>
        </w:rPr>
      </w:r>
      <w:r w:rsidR="00AF4C3A">
        <w:rPr>
          <w:noProof/>
        </w:rPr>
        <w:fldChar w:fldCharType="separate"/>
      </w:r>
      <w:r>
        <w:rPr>
          <w:noProof/>
        </w:rPr>
        <w:t>64</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lang w:bidi="en-US"/>
        </w:rPr>
        <w:t>Figura XXX – Diagrama Fasorial de Circuito com cargas indutivas</w:t>
      </w:r>
      <w:r>
        <w:rPr>
          <w:noProof/>
        </w:rPr>
        <w:tab/>
      </w:r>
      <w:r w:rsidR="00AF4C3A">
        <w:rPr>
          <w:noProof/>
        </w:rPr>
        <w:fldChar w:fldCharType="begin"/>
      </w:r>
      <w:r>
        <w:rPr>
          <w:noProof/>
        </w:rPr>
        <w:instrText xml:space="preserve"> PAGEREF _Toc253519165 \h </w:instrText>
      </w:r>
      <w:r w:rsidR="00AF4C3A">
        <w:rPr>
          <w:noProof/>
        </w:rPr>
      </w:r>
      <w:r w:rsidR="00AF4C3A">
        <w:rPr>
          <w:noProof/>
        </w:rPr>
        <w:fldChar w:fldCharType="separate"/>
      </w:r>
      <w:r>
        <w:rPr>
          <w:noProof/>
        </w:rPr>
        <w:t>65</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lang w:bidi="en-US"/>
        </w:rPr>
        <w:t>Figura XXX – Circuito equivalente com cargas indutivas</w:t>
      </w:r>
      <w:r>
        <w:rPr>
          <w:noProof/>
        </w:rPr>
        <w:tab/>
      </w:r>
      <w:r w:rsidR="00AF4C3A">
        <w:rPr>
          <w:noProof/>
        </w:rPr>
        <w:fldChar w:fldCharType="begin"/>
      </w:r>
      <w:r>
        <w:rPr>
          <w:noProof/>
        </w:rPr>
        <w:instrText xml:space="preserve"> PAGEREF _Toc253519166 \h </w:instrText>
      </w:r>
      <w:r w:rsidR="00AF4C3A">
        <w:rPr>
          <w:noProof/>
        </w:rPr>
      </w:r>
      <w:r w:rsidR="00AF4C3A">
        <w:rPr>
          <w:noProof/>
        </w:rPr>
        <w:fldChar w:fldCharType="separate"/>
      </w:r>
      <w:r>
        <w:rPr>
          <w:noProof/>
        </w:rPr>
        <w:t>65</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lang w:bidi="en-US"/>
        </w:rPr>
        <w:t>Figura XXX – Tensão e corrente em Cargas Indutivas</w:t>
      </w:r>
      <w:r>
        <w:rPr>
          <w:noProof/>
        </w:rPr>
        <w:tab/>
      </w:r>
      <w:r w:rsidR="00AF4C3A">
        <w:rPr>
          <w:noProof/>
        </w:rPr>
        <w:fldChar w:fldCharType="begin"/>
      </w:r>
      <w:r>
        <w:rPr>
          <w:noProof/>
        </w:rPr>
        <w:instrText xml:space="preserve"> PAGEREF _Toc253519167 \h </w:instrText>
      </w:r>
      <w:r w:rsidR="00AF4C3A">
        <w:rPr>
          <w:noProof/>
        </w:rPr>
      </w:r>
      <w:r w:rsidR="00AF4C3A">
        <w:rPr>
          <w:noProof/>
        </w:rPr>
        <w:fldChar w:fldCharType="separate"/>
      </w:r>
      <w:r>
        <w:rPr>
          <w:noProof/>
        </w:rPr>
        <w:t>66</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lang w:bidi="en-US"/>
        </w:rPr>
        <w:t>Figura XXX – Diagrama fasorial de Circuito com Cargas Capacitivas</w:t>
      </w:r>
      <w:r>
        <w:rPr>
          <w:noProof/>
        </w:rPr>
        <w:tab/>
      </w:r>
      <w:r w:rsidR="00AF4C3A">
        <w:rPr>
          <w:noProof/>
        </w:rPr>
        <w:fldChar w:fldCharType="begin"/>
      </w:r>
      <w:r>
        <w:rPr>
          <w:noProof/>
        </w:rPr>
        <w:instrText xml:space="preserve"> PAGEREF _Toc253519168 \h </w:instrText>
      </w:r>
      <w:r w:rsidR="00AF4C3A">
        <w:rPr>
          <w:noProof/>
        </w:rPr>
      </w:r>
      <w:r w:rsidR="00AF4C3A">
        <w:rPr>
          <w:noProof/>
        </w:rPr>
        <w:fldChar w:fldCharType="separate"/>
      </w:r>
      <w:r>
        <w:rPr>
          <w:noProof/>
        </w:rPr>
        <w:t>67</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lang w:bidi="en-US"/>
        </w:rPr>
        <w:t>Figura XXX – Circuito equivalente com Cargas Capacitivas</w:t>
      </w:r>
      <w:r>
        <w:rPr>
          <w:noProof/>
        </w:rPr>
        <w:tab/>
      </w:r>
      <w:r w:rsidR="00AF4C3A">
        <w:rPr>
          <w:noProof/>
        </w:rPr>
        <w:fldChar w:fldCharType="begin"/>
      </w:r>
      <w:r>
        <w:rPr>
          <w:noProof/>
        </w:rPr>
        <w:instrText xml:space="preserve"> PAGEREF _Toc253519169 \h </w:instrText>
      </w:r>
      <w:r w:rsidR="00AF4C3A">
        <w:rPr>
          <w:noProof/>
        </w:rPr>
      </w:r>
      <w:r w:rsidR="00AF4C3A">
        <w:rPr>
          <w:noProof/>
        </w:rPr>
        <w:fldChar w:fldCharType="separate"/>
      </w:r>
      <w:r>
        <w:rPr>
          <w:noProof/>
        </w:rPr>
        <w:t>67</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lang w:bidi="en-US"/>
        </w:rPr>
        <w:t>Figura XXX – Tensão e corrente em Cargas Capacitivas</w:t>
      </w:r>
      <w:r>
        <w:rPr>
          <w:noProof/>
        </w:rPr>
        <w:tab/>
      </w:r>
      <w:r w:rsidR="00AF4C3A">
        <w:rPr>
          <w:noProof/>
        </w:rPr>
        <w:fldChar w:fldCharType="begin"/>
      </w:r>
      <w:r>
        <w:rPr>
          <w:noProof/>
        </w:rPr>
        <w:instrText xml:space="preserve"> PAGEREF _Toc253519170 \h </w:instrText>
      </w:r>
      <w:r w:rsidR="00AF4C3A">
        <w:rPr>
          <w:noProof/>
        </w:rPr>
      </w:r>
      <w:r w:rsidR="00AF4C3A">
        <w:rPr>
          <w:noProof/>
        </w:rPr>
        <w:fldChar w:fldCharType="separate"/>
      </w:r>
      <w:r>
        <w:rPr>
          <w:noProof/>
        </w:rPr>
        <w:t>68</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lang w:bidi="en-US"/>
        </w:rPr>
        <w:t>Figura XXX – Protocolo de Comunicação de Mensagens</w:t>
      </w:r>
      <w:r>
        <w:rPr>
          <w:noProof/>
        </w:rPr>
        <w:tab/>
      </w:r>
      <w:r w:rsidR="00AF4C3A">
        <w:rPr>
          <w:noProof/>
        </w:rPr>
        <w:fldChar w:fldCharType="begin"/>
      </w:r>
      <w:r>
        <w:rPr>
          <w:noProof/>
        </w:rPr>
        <w:instrText xml:space="preserve"> PAGEREF _Toc253519171 \h </w:instrText>
      </w:r>
      <w:r w:rsidR="00AF4C3A">
        <w:rPr>
          <w:noProof/>
        </w:rPr>
      </w:r>
      <w:r w:rsidR="00AF4C3A">
        <w:rPr>
          <w:noProof/>
        </w:rPr>
        <w:fldChar w:fldCharType="separate"/>
      </w:r>
      <w:r>
        <w:rPr>
          <w:noProof/>
        </w:rPr>
        <w:t>71</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lang w:bidi="en-US"/>
        </w:rPr>
        <w:t>Figura XXX – Representação Funcional do Sistema</w:t>
      </w:r>
      <w:r>
        <w:rPr>
          <w:noProof/>
        </w:rPr>
        <w:tab/>
      </w:r>
      <w:r w:rsidR="00AF4C3A">
        <w:rPr>
          <w:noProof/>
        </w:rPr>
        <w:fldChar w:fldCharType="begin"/>
      </w:r>
      <w:r>
        <w:rPr>
          <w:noProof/>
        </w:rPr>
        <w:instrText xml:space="preserve"> PAGEREF _Toc253519172 \h </w:instrText>
      </w:r>
      <w:r w:rsidR="00AF4C3A">
        <w:rPr>
          <w:noProof/>
        </w:rPr>
      </w:r>
      <w:r w:rsidR="00AF4C3A">
        <w:rPr>
          <w:noProof/>
        </w:rPr>
        <w:fldChar w:fldCharType="separate"/>
      </w:r>
      <w:r>
        <w:rPr>
          <w:noProof/>
        </w:rPr>
        <w:t>72</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lang w:bidi="en-US"/>
        </w:rPr>
        <w:t>Figura XXX – Fluxograma do processo de inicialização e associação dos dispositivos na rede zigbee</w:t>
      </w:r>
      <w:r>
        <w:rPr>
          <w:noProof/>
        </w:rPr>
        <w:tab/>
      </w:r>
      <w:r w:rsidR="00AF4C3A">
        <w:rPr>
          <w:noProof/>
        </w:rPr>
        <w:fldChar w:fldCharType="begin"/>
      </w:r>
      <w:r>
        <w:rPr>
          <w:noProof/>
        </w:rPr>
        <w:instrText xml:space="preserve"> PAGEREF _Toc253519173 \h </w:instrText>
      </w:r>
      <w:r w:rsidR="00AF4C3A">
        <w:rPr>
          <w:noProof/>
        </w:rPr>
      </w:r>
      <w:r w:rsidR="00AF4C3A">
        <w:rPr>
          <w:noProof/>
        </w:rPr>
        <w:fldChar w:fldCharType="separate"/>
      </w:r>
      <w:r>
        <w:rPr>
          <w:noProof/>
        </w:rPr>
        <w:t>73</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lang w:bidi="en-US"/>
        </w:rPr>
        <w:t>Figura XXX – Fluxograma do processo de funcionamento do Dispositivo Remoto</w:t>
      </w:r>
      <w:r>
        <w:rPr>
          <w:noProof/>
        </w:rPr>
        <w:tab/>
      </w:r>
      <w:r w:rsidR="00AF4C3A">
        <w:rPr>
          <w:noProof/>
        </w:rPr>
        <w:fldChar w:fldCharType="begin"/>
      </w:r>
      <w:r>
        <w:rPr>
          <w:noProof/>
        </w:rPr>
        <w:instrText xml:space="preserve"> PAGEREF _Toc253519174 \h </w:instrText>
      </w:r>
      <w:r w:rsidR="00AF4C3A">
        <w:rPr>
          <w:noProof/>
        </w:rPr>
      </w:r>
      <w:r w:rsidR="00AF4C3A">
        <w:rPr>
          <w:noProof/>
        </w:rPr>
        <w:fldChar w:fldCharType="separate"/>
      </w:r>
      <w:r>
        <w:rPr>
          <w:noProof/>
        </w:rPr>
        <w:t>75</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lang w:bidi="en-US"/>
        </w:rPr>
        <w:t>Figura XXX – Fluxograma do processo de funcionamento do Dispositivo Monitor</w:t>
      </w:r>
      <w:r>
        <w:rPr>
          <w:noProof/>
        </w:rPr>
        <w:tab/>
      </w:r>
      <w:r w:rsidR="00AF4C3A">
        <w:rPr>
          <w:noProof/>
        </w:rPr>
        <w:fldChar w:fldCharType="begin"/>
      </w:r>
      <w:r>
        <w:rPr>
          <w:noProof/>
        </w:rPr>
        <w:instrText xml:space="preserve"> PAGEREF _Toc253519175 \h </w:instrText>
      </w:r>
      <w:r w:rsidR="00AF4C3A">
        <w:rPr>
          <w:noProof/>
        </w:rPr>
      </w:r>
      <w:r w:rsidR="00AF4C3A">
        <w:rPr>
          <w:noProof/>
        </w:rPr>
        <w:fldChar w:fldCharType="separate"/>
      </w:r>
      <w:r>
        <w:rPr>
          <w:noProof/>
        </w:rPr>
        <w:t>76</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rPr>
        <w:t>Figura XXX – Fluxograma do processo de monitoramento do aplicativo Java/Visual Editor</w:t>
      </w:r>
      <w:r>
        <w:rPr>
          <w:noProof/>
        </w:rPr>
        <w:tab/>
      </w:r>
      <w:r w:rsidR="00AF4C3A">
        <w:rPr>
          <w:noProof/>
        </w:rPr>
        <w:fldChar w:fldCharType="begin"/>
      </w:r>
      <w:r>
        <w:rPr>
          <w:noProof/>
        </w:rPr>
        <w:instrText xml:space="preserve"> PAGEREF _Toc253519176 \h </w:instrText>
      </w:r>
      <w:r w:rsidR="00AF4C3A">
        <w:rPr>
          <w:noProof/>
        </w:rPr>
      </w:r>
      <w:r w:rsidR="00AF4C3A">
        <w:rPr>
          <w:noProof/>
        </w:rPr>
        <w:fldChar w:fldCharType="separate"/>
      </w:r>
      <w:r>
        <w:rPr>
          <w:noProof/>
        </w:rPr>
        <w:t>77</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rPr>
        <w:t>Figura 16 – Ambiente de Desenvolvimento do Altium Designer Summer 08</w:t>
      </w:r>
      <w:r>
        <w:rPr>
          <w:noProof/>
        </w:rPr>
        <w:tab/>
      </w:r>
      <w:r w:rsidR="00AF4C3A">
        <w:rPr>
          <w:noProof/>
        </w:rPr>
        <w:fldChar w:fldCharType="begin"/>
      </w:r>
      <w:r>
        <w:rPr>
          <w:noProof/>
        </w:rPr>
        <w:instrText xml:space="preserve"> PAGEREF _Toc253519177 \h </w:instrText>
      </w:r>
      <w:r w:rsidR="00AF4C3A">
        <w:rPr>
          <w:noProof/>
        </w:rPr>
      </w:r>
      <w:r w:rsidR="00AF4C3A">
        <w:rPr>
          <w:noProof/>
        </w:rPr>
        <w:fldChar w:fldCharType="separate"/>
      </w:r>
      <w:r>
        <w:rPr>
          <w:noProof/>
        </w:rPr>
        <w:t>78</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rPr>
        <w:t>Figura 17 – Diagrama de Blocos do MSP430F2274(Fonte: Texas Instrument)</w:t>
      </w:r>
      <w:r>
        <w:rPr>
          <w:noProof/>
        </w:rPr>
        <w:tab/>
      </w:r>
      <w:r w:rsidR="00AF4C3A">
        <w:rPr>
          <w:noProof/>
        </w:rPr>
        <w:fldChar w:fldCharType="begin"/>
      </w:r>
      <w:r>
        <w:rPr>
          <w:noProof/>
        </w:rPr>
        <w:instrText xml:space="preserve"> PAGEREF _Toc253519178 \h </w:instrText>
      </w:r>
      <w:r w:rsidR="00AF4C3A">
        <w:rPr>
          <w:noProof/>
        </w:rPr>
      </w:r>
      <w:r w:rsidR="00AF4C3A">
        <w:rPr>
          <w:noProof/>
        </w:rPr>
        <w:fldChar w:fldCharType="separate"/>
      </w:r>
      <w:r>
        <w:rPr>
          <w:noProof/>
        </w:rPr>
        <w:t>79</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rPr>
        <w:t>Figura 18 – Kit eZ430-RF2500 (Fonte: Texas Instrument)</w:t>
      </w:r>
      <w:r>
        <w:rPr>
          <w:noProof/>
        </w:rPr>
        <w:tab/>
      </w:r>
      <w:r w:rsidR="00AF4C3A">
        <w:rPr>
          <w:noProof/>
        </w:rPr>
        <w:fldChar w:fldCharType="begin"/>
      </w:r>
      <w:r>
        <w:rPr>
          <w:noProof/>
        </w:rPr>
        <w:instrText xml:space="preserve"> PAGEREF _Toc253519179 \h </w:instrText>
      </w:r>
      <w:r w:rsidR="00AF4C3A">
        <w:rPr>
          <w:noProof/>
        </w:rPr>
      </w:r>
      <w:r w:rsidR="00AF4C3A">
        <w:rPr>
          <w:noProof/>
        </w:rPr>
        <w:fldChar w:fldCharType="separate"/>
      </w:r>
      <w:r>
        <w:rPr>
          <w:noProof/>
        </w:rPr>
        <w:t>80</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rPr>
        <w:t>Figura 19 – Tipos de Xbee’s com antenas diferenciadas (Fonte: DIGI)</w:t>
      </w:r>
      <w:r>
        <w:rPr>
          <w:noProof/>
        </w:rPr>
        <w:tab/>
      </w:r>
      <w:r w:rsidR="00AF4C3A">
        <w:rPr>
          <w:noProof/>
        </w:rPr>
        <w:fldChar w:fldCharType="begin"/>
      </w:r>
      <w:r>
        <w:rPr>
          <w:noProof/>
        </w:rPr>
        <w:instrText xml:space="preserve"> PAGEREF _Toc253519180 \h </w:instrText>
      </w:r>
      <w:r w:rsidR="00AF4C3A">
        <w:rPr>
          <w:noProof/>
        </w:rPr>
      </w:r>
      <w:r w:rsidR="00AF4C3A">
        <w:rPr>
          <w:noProof/>
        </w:rPr>
        <w:fldChar w:fldCharType="separate"/>
      </w:r>
      <w:r>
        <w:rPr>
          <w:noProof/>
        </w:rPr>
        <w:t>81</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rPr>
        <w:t>Figura 20 – Dimensões do Modulo Xbee (Fonte: DIGI)</w:t>
      </w:r>
      <w:r>
        <w:rPr>
          <w:noProof/>
        </w:rPr>
        <w:tab/>
      </w:r>
      <w:r w:rsidR="00AF4C3A">
        <w:rPr>
          <w:noProof/>
        </w:rPr>
        <w:fldChar w:fldCharType="begin"/>
      </w:r>
      <w:r>
        <w:rPr>
          <w:noProof/>
        </w:rPr>
        <w:instrText xml:space="preserve"> PAGEREF _Toc253519181 \h </w:instrText>
      </w:r>
      <w:r w:rsidR="00AF4C3A">
        <w:rPr>
          <w:noProof/>
        </w:rPr>
      </w:r>
      <w:r w:rsidR="00AF4C3A">
        <w:rPr>
          <w:noProof/>
        </w:rPr>
        <w:fldChar w:fldCharType="separate"/>
      </w:r>
      <w:r>
        <w:rPr>
          <w:noProof/>
        </w:rPr>
        <w:t>81</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rPr>
        <w:t>Figura 21 – Rotina de comunicação do Modulo Xbee (Fonte: DIGI)</w:t>
      </w:r>
      <w:r>
        <w:rPr>
          <w:noProof/>
        </w:rPr>
        <w:tab/>
      </w:r>
      <w:r w:rsidR="00AF4C3A">
        <w:rPr>
          <w:noProof/>
        </w:rPr>
        <w:fldChar w:fldCharType="begin"/>
      </w:r>
      <w:r>
        <w:rPr>
          <w:noProof/>
        </w:rPr>
        <w:instrText xml:space="preserve"> PAGEREF _Toc253519182 \h </w:instrText>
      </w:r>
      <w:r w:rsidR="00AF4C3A">
        <w:rPr>
          <w:noProof/>
        </w:rPr>
      </w:r>
      <w:r w:rsidR="00AF4C3A">
        <w:rPr>
          <w:noProof/>
        </w:rPr>
        <w:fldChar w:fldCharType="separate"/>
      </w:r>
      <w:r>
        <w:rPr>
          <w:noProof/>
        </w:rPr>
        <w:t>83</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rPr>
        <w:t>Figura 22 – Comunicação entre módulos Xbee (Fonte: DIGI)</w:t>
      </w:r>
      <w:r>
        <w:rPr>
          <w:noProof/>
        </w:rPr>
        <w:tab/>
      </w:r>
      <w:r w:rsidR="00AF4C3A">
        <w:rPr>
          <w:noProof/>
        </w:rPr>
        <w:fldChar w:fldCharType="begin"/>
      </w:r>
      <w:r>
        <w:rPr>
          <w:noProof/>
        </w:rPr>
        <w:instrText xml:space="preserve"> PAGEREF _Toc253519183 \h </w:instrText>
      </w:r>
      <w:r w:rsidR="00AF4C3A">
        <w:rPr>
          <w:noProof/>
        </w:rPr>
      </w:r>
      <w:r w:rsidR="00AF4C3A">
        <w:rPr>
          <w:noProof/>
        </w:rPr>
        <w:fldChar w:fldCharType="separate"/>
      </w:r>
      <w:r>
        <w:rPr>
          <w:noProof/>
        </w:rPr>
        <w:t>83</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rPr>
        <w:t>Figura 23 – Estrutura padrão do modo API (Fonte: DIGI)</w:t>
      </w:r>
      <w:r>
        <w:rPr>
          <w:noProof/>
        </w:rPr>
        <w:tab/>
      </w:r>
      <w:r w:rsidR="00AF4C3A">
        <w:rPr>
          <w:noProof/>
        </w:rPr>
        <w:fldChar w:fldCharType="begin"/>
      </w:r>
      <w:r>
        <w:rPr>
          <w:noProof/>
        </w:rPr>
        <w:instrText xml:space="preserve"> PAGEREF _Toc253519184 \h </w:instrText>
      </w:r>
      <w:r w:rsidR="00AF4C3A">
        <w:rPr>
          <w:noProof/>
        </w:rPr>
      </w:r>
      <w:r w:rsidR="00AF4C3A">
        <w:rPr>
          <w:noProof/>
        </w:rPr>
        <w:fldChar w:fldCharType="separate"/>
      </w:r>
      <w:r>
        <w:rPr>
          <w:noProof/>
        </w:rPr>
        <w:t>84</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rPr>
        <w:t>Figura 24 – Comando TX (Fonte: DIGI)</w:t>
      </w:r>
      <w:r>
        <w:rPr>
          <w:noProof/>
        </w:rPr>
        <w:tab/>
      </w:r>
      <w:r w:rsidR="00AF4C3A">
        <w:rPr>
          <w:noProof/>
        </w:rPr>
        <w:fldChar w:fldCharType="begin"/>
      </w:r>
      <w:r>
        <w:rPr>
          <w:noProof/>
        </w:rPr>
        <w:instrText xml:space="preserve"> PAGEREF _Toc253519185 \h </w:instrText>
      </w:r>
      <w:r w:rsidR="00AF4C3A">
        <w:rPr>
          <w:noProof/>
        </w:rPr>
      </w:r>
      <w:r w:rsidR="00AF4C3A">
        <w:rPr>
          <w:noProof/>
        </w:rPr>
        <w:fldChar w:fldCharType="separate"/>
      </w:r>
      <w:r>
        <w:rPr>
          <w:noProof/>
        </w:rPr>
        <w:t>85</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rPr>
        <w:t>Figura 25 – Comando TX Status (Fonte: DIGI)</w:t>
      </w:r>
      <w:r>
        <w:rPr>
          <w:noProof/>
        </w:rPr>
        <w:tab/>
      </w:r>
      <w:r w:rsidR="00AF4C3A">
        <w:rPr>
          <w:noProof/>
        </w:rPr>
        <w:fldChar w:fldCharType="begin"/>
      </w:r>
      <w:r>
        <w:rPr>
          <w:noProof/>
        </w:rPr>
        <w:instrText xml:space="preserve"> PAGEREF _Toc253519186 \h </w:instrText>
      </w:r>
      <w:r w:rsidR="00AF4C3A">
        <w:rPr>
          <w:noProof/>
        </w:rPr>
      </w:r>
      <w:r w:rsidR="00AF4C3A">
        <w:rPr>
          <w:noProof/>
        </w:rPr>
        <w:fldChar w:fldCharType="separate"/>
      </w:r>
      <w:r>
        <w:rPr>
          <w:noProof/>
        </w:rPr>
        <w:t>85</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rPr>
        <w:t>Figura 26 – Comando TX</w:t>
      </w:r>
      <w:r>
        <w:rPr>
          <w:noProof/>
        </w:rPr>
        <w:tab/>
      </w:r>
      <w:r w:rsidR="00AF4C3A">
        <w:rPr>
          <w:noProof/>
        </w:rPr>
        <w:fldChar w:fldCharType="begin"/>
      </w:r>
      <w:r>
        <w:rPr>
          <w:noProof/>
        </w:rPr>
        <w:instrText xml:space="preserve"> PAGEREF _Toc253519187 \h </w:instrText>
      </w:r>
      <w:r w:rsidR="00AF4C3A">
        <w:rPr>
          <w:noProof/>
        </w:rPr>
      </w:r>
      <w:r w:rsidR="00AF4C3A">
        <w:rPr>
          <w:noProof/>
        </w:rPr>
        <w:fldChar w:fldCharType="separate"/>
      </w:r>
      <w:r>
        <w:rPr>
          <w:noProof/>
        </w:rPr>
        <w:t>86</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rPr>
        <w:t>Figura XXX – Módulo Servidor em caixa portátil(Em construção...foto do que está sendo utilizado no momento)</w:t>
      </w:r>
      <w:r>
        <w:rPr>
          <w:noProof/>
        </w:rPr>
        <w:tab/>
      </w:r>
      <w:r w:rsidR="00AF4C3A">
        <w:rPr>
          <w:noProof/>
        </w:rPr>
        <w:fldChar w:fldCharType="begin"/>
      </w:r>
      <w:r>
        <w:rPr>
          <w:noProof/>
        </w:rPr>
        <w:instrText xml:space="preserve"> PAGEREF _Toc253519188 \h </w:instrText>
      </w:r>
      <w:r w:rsidR="00AF4C3A">
        <w:rPr>
          <w:noProof/>
        </w:rPr>
      </w:r>
      <w:r w:rsidR="00AF4C3A">
        <w:rPr>
          <w:noProof/>
        </w:rPr>
        <w:fldChar w:fldCharType="separate"/>
      </w:r>
      <w:r>
        <w:rPr>
          <w:noProof/>
        </w:rPr>
        <w:t>86</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rPr>
        <w:t>Figura 27 – Layout da Versão Final do módulo remoto</w:t>
      </w:r>
      <w:r>
        <w:rPr>
          <w:noProof/>
        </w:rPr>
        <w:tab/>
      </w:r>
      <w:r w:rsidR="00AF4C3A">
        <w:rPr>
          <w:noProof/>
        </w:rPr>
        <w:fldChar w:fldCharType="begin"/>
      </w:r>
      <w:r>
        <w:rPr>
          <w:noProof/>
        </w:rPr>
        <w:instrText xml:space="preserve"> PAGEREF _Toc253519189 \h </w:instrText>
      </w:r>
      <w:r w:rsidR="00AF4C3A">
        <w:rPr>
          <w:noProof/>
        </w:rPr>
      </w:r>
      <w:r w:rsidR="00AF4C3A">
        <w:rPr>
          <w:noProof/>
        </w:rPr>
        <w:fldChar w:fldCharType="separate"/>
      </w:r>
      <w:r>
        <w:rPr>
          <w:noProof/>
        </w:rPr>
        <w:t>88</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rPr>
        <w:t>Figura 28 – Placa do Módulo Remoto</w:t>
      </w:r>
      <w:r>
        <w:rPr>
          <w:noProof/>
        </w:rPr>
        <w:tab/>
      </w:r>
      <w:r w:rsidR="00AF4C3A">
        <w:rPr>
          <w:noProof/>
        </w:rPr>
        <w:fldChar w:fldCharType="begin"/>
      </w:r>
      <w:r>
        <w:rPr>
          <w:noProof/>
        </w:rPr>
        <w:instrText xml:space="preserve"> PAGEREF _Toc253519190 \h </w:instrText>
      </w:r>
      <w:r w:rsidR="00AF4C3A">
        <w:rPr>
          <w:noProof/>
        </w:rPr>
      </w:r>
      <w:r w:rsidR="00AF4C3A">
        <w:rPr>
          <w:noProof/>
        </w:rPr>
        <w:fldChar w:fldCharType="separate"/>
      </w:r>
      <w:r>
        <w:rPr>
          <w:noProof/>
        </w:rPr>
        <w:t>89</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rPr>
        <w:t>Figura XXX – kit eZ430-CC2500 utilizado como debugger</w:t>
      </w:r>
      <w:r>
        <w:rPr>
          <w:noProof/>
        </w:rPr>
        <w:tab/>
      </w:r>
      <w:r w:rsidR="00AF4C3A">
        <w:rPr>
          <w:noProof/>
        </w:rPr>
        <w:fldChar w:fldCharType="begin"/>
      </w:r>
      <w:r>
        <w:rPr>
          <w:noProof/>
        </w:rPr>
        <w:instrText xml:space="preserve"> PAGEREF _Toc253519191 \h </w:instrText>
      </w:r>
      <w:r w:rsidR="00AF4C3A">
        <w:rPr>
          <w:noProof/>
        </w:rPr>
      </w:r>
      <w:r w:rsidR="00AF4C3A">
        <w:rPr>
          <w:noProof/>
        </w:rPr>
        <w:fldChar w:fldCharType="separate"/>
      </w:r>
      <w:r>
        <w:rPr>
          <w:noProof/>
        </w:rPr>
        <w:t>89</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rPr>
        <w:t>Figura 29 – Layout da Versão Final da Fonte de Alimentação</w:t>
      </w:r>
      <w:r>
        <w:rPr>
          <w:noProof/>
        </w:rPr>
        <w:tab/>
      </w:r>
      <w:r w:rsidR="00AF4C3A">
        <w:rPr>
          <w:noProof/>
        </w:rPr>
        <w:fldChar w:fldCharType="begin"/>
      </w:r>
      <w:r>
        <w:rPr>
          <w:noProof/>
        </w:rPr>
        <w:instrText xml:space="preserve"> PAGEREF _Toc253519192 \h </w:instrText>
      </w:r>
      <w:r w:rsidR="00AF4C3A">
        <w:rPr>
          <w:noProof/>
        </w:rPr>
      </w:r>
      <w:r w:rsidR="00AF4C3A">
        <w:rPr>
          <w:noProof/>
        </w:rPr>
        <w:fldChar w:fldCharType="separate"/>
      </w:r>
      <w:r>
        <w:rPr>
          <w:noProof/>
        </w:rPr>
        <w:t>90</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rPr>
        <w:t>Figura XXX – Placa da Fonte de Alimentação</w:t>
      </w:r>
      <w:r>
        <w:rPr>
          <w:noProof/>
        </w:rPr>
        <w:tab/>
      </w:r>
      <w:r w:rsidR="00AF4C3A">
        <w:rPr>
          <w:noProof/>
        </w:rPr>
        <w:fldChar w:fldCharType="begin"/>
      </w:r>
      <w:r>
        <w:rPr>
          <w:noProof/>
        </w:rPr>
        <w:instrText xml:space="preserve"> PAGEREF _Toc253519193 \h </w:instrText>
      </w:r>
      <w:r w:rsidR="00AF4C3A">
        <w:rPr>
          <w:noProof/>
        </w:rPr>
      </w:r>
      <w:r w:rsidR="00AF4C3A">
        <w:rPr>
          <w:noProof/>
        </w:rPr>
        <w:fldChar w:fldCharType="separate"/>
      </w:r>
      <w:r>
        <w:rPr>
          <w:noProof/>
        </w:rPr>
        <w:t>91</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rPr>
        <w:lastRenderedPageBreak/>
        <w:t xml:space="preserve">Figura 30 – </w:t>
      </w:r>
      <w:r w:rsidRPr="00580380">
        <w:rPr>
          <w:rFonts w:ascii="Arial" w:hAnsi="Arial" w:cs="Arial"/>
          <w:bCs/>
          <w:noProof/>
        </w:rPr>
        <w:t>Pinagem ADE7758 (Fonte: Analog Devices)</w:t>
      </w:r>
      <w:r>
        <w:rPr>
          <w:noProof/>
        </w:rPr>
        <w:tab/>
      </w:r>
      <w:r w:rsidR="00AF4C3A">
        <w:rPr>
          <w:noProof/>
        </w:rPr>
        <w:fldChar w:fldCharType="begin"/>
      </w:r>
      <w:r>
        <w:rPr>
          <w:noProof/>
        </w:rPr>
        <w:instrText xml:space="preserve"> PAGEREF _Toc253519194 \h </w:instrText>
      </w:r>
      <w:r w:rsidR="00AF4C3A">
        <w:rPr>
          <w:noProof/>
        </w:rPr>
      </w:r>
      <w:r w:rsidR="00AF4C3A">
        <w:rPr>
          <w:noProof/>
        </w:rPr>
        <w:fldChar w:fldCharType="separate"/>
      </w:r>
      <w:r>
        <w:rPr>
          <w:noProof/>
        </w:rPr>
        <w:t>93</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rPr>
        <w:t>Figura 31 –</w:t>
      </w:r>
      <w:r w:rsidRPr="00580380">
        <w:rPr>
          <w:rFonts w:ascii="Arial" w:hAnsi="Arial" w:cs="Arial"/>
          <w:bCs/>
          <w:noProof/>
        </w:rPr>
        <w:t xml:space="preserve"> Diagrama de Blocos - Medidor ADE7758 (Fonte: Analog Devices)</w:t>
      </w:r>
      <w:r>
        <w:rPr>
          <w:noProof/>
        </w:rPr>
        <w:tab/>
      </w:r>
      <w:r w:rsidR="00AF4C3A">
        <w:rPr>
          <w:noProof/>
        </w:rPr>
        <w:fldChar w:fldCharType="begin"/>
      </w:r>
      <w:r>
        <w:rPr>
          <w:noProof/>
        </w:rPr>
        <w:instrText xml:space="preserve"> PAGEREF _Toc253519195 \h </w:instrText>
      </w:r>
      <w:r w:rsidR="00AF4C3A">
        <w:rPr>
          <w:noProof/>
        </w:rPr>
      </w:r>
      <w:r w:rsidR="00AF4C3A">
        <w:rPr>
          <w:noProof/>
        </w:rPr>
        <w:fldChar w:fldCharType="separate"/>
      </w:r>
      <w:r>
        <w:rPr>
          <w:noProof/>
        </w:rPr>
        <w:t>95</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rPr>
        <w:t xml:space="preserve">Figura 32 – </w:t>
      </w:r>
      <w:r w:rsidRPr="00580380">
        <w:rPr>
          <w:rFonts w:ascii="Arial" w:hAnsi="Arial" w:cs="Arial"/>
          <w:bCs/>
          <w:noProof/>
        </w:rPr>
        <w:t>Estrutura do Registro de Comunicação do ADE7758 (Fonte: Analog Devices)</w:t>
      </w:r>
      <w:r>
        <w:rPr>
          <w:noProof/>
        </w:rPr>
        <w:tab/>
      </w:r>
      <w:r w:rsidR="00AF4C3A">
        <w:rPr>
          <w:noProof/>
        </w:rPr>
        <w:fldChar w:fldCharType="begin"/>
      </w:r>
      <w:r>
        <w:rPr>
          <w:noProof/>
        </w:rPr>
        <w:instrText xml:space="preserve"> PAGEREF _Toc253519196 \h </w:instrText>
      </w:r>
      <w:r w:rsidR="00AF4C3A">
        <w:rPr>
          <w:noProof/>
        </w:rPr>
      </w:r>
      <w:r w:rsidR="00AF4C3A">
        <w:rPr>
          <w:noProof/>
        </w:rPr>
        <w:fldChar w:fldCharType="separate"/>
      </w:r>
      <w:r>
        <w:rPr>
          <w:noProof/>
        </w:rPr>
        <w:t>97</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rPr>
        <w:t xml:space="preserve">Figura 33 – </w:t>
      </w:r>
      <w:r w:rsidRPr="00580380">
        <w:rPr>
          <w:rFonts w:ascii="Arial" w:hAnsi="Arial" w:cs="Arial"/>
          <w:bCs/>
          <w:noProof/>
        </w:rPr>
        <w:t>Temporização da Escrita de Dados no ADE7758 (Fonte: Analog Devices)</w:t>
      </w:r>
      <w:r>
        <w:rPr>
          <w:noProof/>
        </w:rPr>
        <w:tab/>
      </w:r>
      <w:r w:rsidR="00AF4C3A">
        <w:rPr>
          <w:noProof/>
        </w:rPr>
        <w:fldChar w:fldCharType="begin"/>
      </w:r>
      <w:r>
        <w:rPr>
          <w:noProof/>
        </w:rPr>
        <w:instrText xml:space="preserve"> PAGEREF _Toc253519197 \h </w:instrText>
      </w:r>
      <w:r w:rsidR="00AF4C3A">
        <w:rPr>
          <w:noProof/>
        </w:rPr>
      </w:r>
      <w:r w:rsidR="00AF4C3A">
        <w:rPr>
          <w:noProof/>
        </w:rPr>
        <w:fldChar w:fldCharType="separate"/>
      </w:r>
      <w:r>
        <w:rPr>
          <w:noProof/>
        </w:rPr>
        <w:t>98</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rPr>
        <w:t xml:space="preserve">Figura 34 – </w:t>
      </w:r>
      <w:r w:rsidRPr="00580380">
        <w:rPr>
          <w:rFonts w:ascii="Arial" w:hAnsi="Arial" w:cs="Arial"/>
          <w:bCs/>
          <w:noProof/>
        </w:rPr>
        <w:t>Temporização da Leitura de Dados no ADE7758 (Fonte: Analog Devices)</w:t>
      </w:r>
      <w:r>
        <w:rPr>
          <w:noProof/>
        </w:rPr>
        <w:tab/>
      </w:r>
      <w:r w:rsidR="00AF4C3A">
        <w:rPr>
          <w:noProof/>
        </w:rPr>
        <w:fldChar w:fldCharType="begin"/>
      </w:r>
      <w:r>
        <w:rPr>
          <w:noProof/>
        </w:rPr>
        <w:instrText xml:space="preserve"> PAGEREF _Toc253519198 \h </w:instrText>
      </w:r>
      <w:r w:rsidR="00AF4C3A">
        <w:rPr>
          <w:noProof/>
        </w:rPr>
      </w:r>
      <w:r w:rsidR="00AF4C3A">
        <w:rPr>
          <w:noProof/>
        </w:rPr>
        <w:fldChar w:fldCharType="separate"/>
      </w:r>
      <w:r>
        <w:rPr>
          <w:noProof/>
        </w:rPr>
        <w:t>98</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rPr>
        <w:t>Figura XXX – Processamento do sinal no ADE7758 para medição da Tensão RMS(fase A)</w:t>
      </w:r>
      <w:r>
        <w:rPr>
          <w:noProof/>
        </w:rPr>
        <w:tab/>
      </w:r>
      <w:r w:rsidR="00AF4C3A">
        <w:rPr>
          <w:noProof/>
        </w:rPr>
        <w:fldChar w:fldCharType="begin"/>
      </w:r>
      <w:r>
        <w:rPr>
          <w:noProof/>
        </w:rPr>
        <w:instrText xml:space="preserve"> PAGEREF _Toc253519199 \h </w:instrText>
      </w:r>
      <w:r w:rsidR="00AF4C3A">
        <w:rPr>
          <w:noProof/>
        </w:rPr>
      </w:r>
      <w:r w:rsidR="00AF4C3A">
        <w:rPr>
          <w:noProof/>
        </w:rPr>
        <w:fldChar w:fldCharType="separate"/>
      </w:r>
      <w:r>
        <w:rPr>
          <w:noProof/>
        </w:rPr>
        <w:t>99</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rPr>
        <w:t>Figura YYY – Circuito Atenuador de tensão no ADE7758</w:t>
      </w:r>
      <w:r>
        <w:rPr>
          <w:noProof/>
        </w:rPr>
        <w:tab/>
      </w:r>
      <w:r w:rsidR="00AF4C3A">
        <w:rPr>
          <w:noProof/>
        </w:rPr>
        <w:fldChar w:fldCharType="begin"/>
      </w:r>
      <w:r>
        <w:rPr>
          <w:noProof/>
        </w:rPr>
        <w:instrText xml:space="preserve"> PAGEREF _Toc253519200 \h </w:instrText>
      </w:r>
      <w:r w:rsidR="00AF4C3A">
        <w:rPr>
          <w:noProof/>
        </w:rPr>
      </w:r>
      <w:r w:rsidR="00AF4C3A">
        <w:rPr>
          <w:noProof/>
        </w:rPr>
        <w:fldChar w:fldCharType="separate"/>
      </w:r>
      <w:r>
        <w:rPr>
          <w:noProof/>
        </w:rPr>
        <w:t>100</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rPr>
        <w:t>Figura YYY – Transformador de Corrente tipo Toroide (Fabricante: Toroid do Brasil)</w:t>
      </w:r>
      <w:r>
        <w:rPr>
          <w:noProof/>
        </w:rPr>
        <w:tab/>
      </w:r>
      <w:r w:rsidR="00AF4C3A">
        <w:rPr>
          <w:noProof/>
        </w:rPr>
        <w:fldChar w:fldCharType="begin"/>
      </w:r>
      <w:r>
        <w:rPr>
          <w:noProof/>
        </w:rPr>
        <w:instrText xml:space="preserve"> PAGEREF _Toc253519201 \h </w:instrText>
      </w:r>
      <w:r w:rsidR="00AF4C3A">
        <w:rPr>
          <w:noProof/>
        </w:rPr>
      </w:r>
      <w:r w:rsidR="00AF4C3A">
        <w:rPr>
          <w:noProof/>
        </w:rPr>
        <w:fldChar w:fldCharType="separate"/>
      </w:r>
      <w:r>
        <w:rPr>
          <w:noProof/>
        </w:rPr>
        <w:t>101</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rPr>
        <w:t>Figura YYY – Processamento do sinal de corrente RMS no dispositivo ADE7758(Fase A)</w:t>
      </w:r>
      <w:r>
        <w:rPr>
          <w:noProof/>
        </w:rPr>
        <w:tab/>
      </w:r>
      <w:r w:rsidR="00AF4C3A">
        <w:rPr>
          <w:noProof/>
        </w:rPr>
        <w:fldChar w:fldCharType="begin"/>
      </w:r>
      <w:r>
        <w:rPr>
          <w:noProof/>
        </w:rPr>
        <w:instrText xml:space="preserve"> PAGEREF _Toc253519202 \h </w:instrText>
      </w:r>
      <w:r w:rsidR="00AF4C3A">
        <w:rPr>
          <w:noProof/>
        </w:rPr>
      </w:r>
      <w:r w:rsidR="00AF4C3A">
        <w:rPr>
          <w:noProof/>
        </w:rPr>
        <w:fldChar w:fldCharType="separate"/>
      </w:r>
      <w:r>
        <w:rPr>
          <w:noProof/>
        </w:rPr>
        <w:t>102</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rPr>
        <w:t>Figura ZZZ – Circuito externo para processamento de corrente no ADE7758</w:t>
      </w:r>
      <w:r>
        <w:rPr>
          <w:noProof/>
        </w:rPr>
        <w:tab/>
      </w:r>
      <w:r w:rsidR="00AF4C3A">
        <w:rPr>
          <w:noProof/>
        </w:rPr>
        <w:fldChar w:fldCharType="begin"/>
      </w:r>
      <w:r>
        <w:rPr>
          <w:noProof/>
        </w:rPr>
        <w:instrText xml:space="preserve"> PAGEREF _Toc253519203 \h </w:instrText>
      </w:r>
      <w:r w:rsidR="00AF4C3A">
        <w:rPr>
          <w:noProof/>
        </w:rPr>
      </w:r>
      <w:r w:rsidR="00AF4C3A">
        <w:rPr>
          <w:noProof/>
        </w:rPr>
        <w:fldChar w:fldCharType="separate"/>
      </w:r>
      <w:r>
        <w:rPr>
          <w:noProof/>
        </w:rPr>
        <w:t>103</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rPr>
        <w:t>Figura XXX – Triângulo de Potências</w:t>
      </w:r>
      <w:r>
        <w:rPr>
          <w:noProof/>
        </w:rPr>
        <w:tab/>
      </w:r>
      <w:r w:rsidR="00AF4C3A">
        <w:rPr>
          <w:noProof/>
        </w:rPr>
        <w:fldChar w:fldCharType="begin"/>
      </w:r>
      <w:r>
        <w:rPr>
          <w:noProof/>
        </w:rPr>
        <w:instrText xml:space="preserve"> PAGEREF _Toc253519204 \h </w:instrText>
      </w:r>
      <w:r w:rsidR="00AF4C3A">
        <w:rPr>
          <w:noProof/>
        </w:rPr>
      </w:r>
      <w:r w:rsidR="00AF4C3A">
        <w:rPr>
          <w:noProof/>
        </w:rPr>
        <w:fldChar w:fldCharType="separate"/>
      </w:r>
      <w:r>
        <w:rPr>
          <w:noProof/>
        </w:rPr>
        <w:t>105</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rPr>
        <w:t>Figura XXX – Processamento da acumulação de Energia Ativa no dispositivo ADE7758</w:t>
      </w:r>
      <w:r>
        <w:rPr>
          <w:noProof/>
        </w:rPr>
        <w:tab/>
      </w:r>
      <w:r w:rsidR="00AF4C3A">
        <w:rPr>
          <w:noProof/>
        </w:rPr>
        <w:fldChar w:fldCharType="begin"/>
      </w:r>
      <w:r>
        <w:rPr>
          <w:noProof/>
        </w:rPr>
        <w:instrText xml:space="preserve"> PAGEREF _Toc253519205 \h </w:instrText>
      </w:r>
      <w:r w:rsidR="00AF4C3A">
        <w:rPr>
          <w:noProof/>
        </w:rPr>
      </w:r>
      <w:r w:rsidR="00AF4C3A">
        <w:rPr>
          <w:noProof/>
        </w:rPr>
        <w:fldChar w:fldCharType="separate"/>
      </w:r>
      <w:r>
        <w:rPr>
          <w:noProof/>
        </w:rPr>
        <w:t>107</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rPr>
        <w:t>Figura XXX – Processamento da acumulação de Energia Reativa no dispositivo ADE7758</w:t>
      </w:r>
      <w:r>
        <w:rPr>
          <w:noProof/>
        </w:rPr>
        <w:tab/>
      </w:r>
      <w:r w:rsidR="00AF4C3A">
        <w:rPr>
          <w:noProof/>
        </w:rPr>
        <w:fldChar w:fldCharType="begin"/>
      </w:r>
      <w:r>
        <w:rPr>
          <w:noProof/>
        </w:rPr>
        <w:instrText xml:space="preserve"> PAGEREF _Toc253519206 \h </w:instrText>
      </w:r>
      <w:r w:rsidR="00AF4C3A">
        <w:rPr>
          <w:noProof/>
        </w:rPr>
      </w:r>
      <w:r w:rsidR="00AF4C3A">
        <w:rPr>
          <w:noProof/>
        </w:rPr>
        <w:fldChar w:fldCharType="separate"/>
      </w:r>
      <w:r>
        <w:rPr>
          <w:noProof/>
        </w:rPr>
        <w:t>108</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rPr>
        <w:t>Figura 35 – ADE7758PCI – vista superior</w:t>
      </w:r>
      <w:r>
        <w:rPr>
          <w:noProof/>
        </w:rPr>
        <w:tab/>
      </w:r>
      <w:r w:rsidR="00AF4C3A">
        <w:rPr>
          <w:noProof/>
        </w:rPr>
        <w:fldChar w:fldCharType="begin"/>
      </w:r>
      <w:r>
        <w:rPr>
          <w:noProof/>
        </w:rPr>
        <w:instrText xml:space="preserve"> PAGEREF _Toc253519207 \h </w:instrText>
      </w:r>
      <w:r w:rsidR="00AF4C3A">
        <w:rPr>
          <w:noProof/>
        </w:rPr>
      </w:r>
      <w:r w:rsidR="00AF4C3A">
        <w:rPr>
          <w:noProof/>
        </w:rPr>
        <w:fldChar w:fldCharType="separate"/>
      </w:r>
      <w:r>
        <w:rPr>
          <w:noProof/>
        </w:rPr>
        <w:t>110</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rPr>
        <w:t>Figura 36 – ADE7758PCI – vista inferior</w:t>
      </w:r>
      <w:r>
        <w:rPr>
          <w:noProof/>
        </w:rPr>
        <w:tab/>
      </w:r>
      <w:r w:rsidR="00AF4C3A">
        <w:rPr>
          <w:noProof/>
        </w:rPr>
        <w:fldChar w:fldCharType="begin"/>
      </w:r>
      <w:r>
        <w:rPr>
          <w:noProof/>
        </w:rPr>
        <w:instrText xml:space="preserve"> PAGEREF _Toc253519208 \h </w:instrText>
      </w:r>
      <w:r w:rsidR="00AF4C3A">
        <w:rPr>
          <w:noProof/>
        </w:rPr>
      </w:r>
      <w:r w:rsidR="00AF4C3A">
        <w:rPr>
          <w:noProof/>
        </w:rPr>
        <w:fldChar w:fldCharType="separate"/>
      </w:r>
      <w:r>
        <w:rPr>
          <w:noProof/>
        </w:rPr>
        <w:t>110</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rPr>
        <w:t>Figura XXX – ADE7758PCI – layout final</w:t>
      </w:r>
      <w:r>
        <w:rPr>
          <w:noProof/>
        </w:rPr>
        <w:tab/>
      </w:r>
      <w:r w:rsidR="00AF4C3A">
        <w:rPr>
          <w:noProof/>
        </w:rPr>
        <w:fldChar w:fldCharType="begin"/>
      </w:r>
      <w:r>
        <w:rPr>
          <w:noProof/>
        </w:rPr>
        <w:instrText xml:space="preserve"> PAGEREF _Toc253519209 \h </w:instrText>
      </w:r>
      <w:r w:rsidR="00AF4C3A">
        <w:rPr>
          <w:noProof/>
        </w:rPr>
      </w:r>
      <w:r w:rsidR="00AF4C3A">
        <w:rPr>
          <w:noProof/>
        </w:rPr>
        <w:fldChar w:fldCharType="separate"/>
      </w:r>
      <w:r>
        <w:rPr>
          <w:noProof/>
        </w:rPr>
        <w:t>111</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rPr>
        <w:t>Figura 37 – eZ430 Hardware/Debugger (Fonte: Texas Instrument)</w:t>
      </w:r>
      <w:r>
        <w:rPr>
          <w:noProof/>
        </w:rPr>
        <w:tab/>
      </w:r>
      <w:r w:rsidR="00AF4C3A">
        <w:rPr>
          <w:noProof/>
        </w:rPr>
        <w:fldChar w:fldCharType="begin"/>
      </w:r>
      <w:r>
        <w:rPr>
          <w:noProof/>
        </w:rPr>
        <w:instrText xml:space="preserve"> PAGEREF _Toc253519210 \h </w:instrText>
      </w:r>
      <w:r w:rsidR="00AF4C3A">
        <w:rPr>
          <w:noProof/>
        </w:rPr>
      </w:r>
      <w:r w:rsidR="00AF4C3A">
        <w:rPr>
          <w:noProof/>
        </w:rPr>
        <w:fldChar w:fldCharType="separate"/>
      </w:r>
      <w:r>
        <w:rPr>
          <w:noProof/>
        </w:rPr>
        <w:t>112</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rPr>
        <w:t>Figura XXX – Modelagem do sistema completo</w:t>
      </w:r>
      <w:r>
        <w:rPr>
          <w:noProof/>
        </w:rPr>
        <w:tab/>
      </w:r>
      <w:r w:rsidR="00AF4C3A">
        <w:rPr>
          <w:noProof/>
        </w:rPr>
        <w:fldChar w:fldCharType="begin"/>
      </w:r>
      <w:r>
        <w:rPr>
          <w:noProof/>
        </w:rPr>
        <w:instrText xml:space="preserve"> PAGEREF _Toc253519211 \h </w:instrText>
      </w:r>
      <w:r w:rsidR="00AF4C3A">
        <w:rPr>
          <w:noProof/>
        </w:rPr>
      </w:r>
      <w:r w:rsidR="00AF4C3A">
        <w:rPr>
          <w:noProof/>
        </w:rPr>
        <w:fldChar w:fldCharType="separate"/>
      </w:r>
      <w:r>
        <w:rPr>
          <w:noProof/>
        </w:rPr>
        <w:t>115</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rPr>
        <w:t>Figura XXX – Exemplo do relatório criado através do iReport</w:t>
      </w:r>
      <w:r>
        <w:rPr>
          <w:noProof/>
        </w:rPr>
        <w:tab/>
      </w:r>
      <w:r w:rsidR="00AF4C3A">
        <w:rPr>
          <w:noProof/>
        </w:rPr>
        <w:fldChar w:fldCharType="begin"/>
      </w:r>
      <w:r>
        <w:rPr>
          <w:noProof/>
        </w:rPr>
        <w:instrText xml:space="preserve"> PAGEREF _Toc253519212 \h </w:instrText>
      </w:r>
      <w:r w:rsidR="00AF4C3A">
        <w:rPr>
          <w:noProof/>
        </w:rPr>
      </w:r>
      <w:r w:rsidR="00AF4C3A">
        <w:rPr>
          <w:noProof/>
        </w:rPr>
        <w:fldChar w:fldCharType="separate"/>
      </w:r>
      <w:r>
        <w:rPr>
          <w:noProof/>
        </w:rPr>
        <w:t>116</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rPr>
        <w:t>Figura XXX – Interface gráfica do sistema</w:t>
      </w:r>
      <w:r>
        <w:rPr>
          <w:noProof/>
        </w:rPr>
        <w:tab/>
      </w:r>
      <w:r w:rsidR="00AF4C3A">
        <w:rPr>
          <w:noProof/>
        </w:rPr>
        <w:fldChar w:fldCharType="begin"/>
      </w:r>
      <w:r>
        <w:rPr>
          <w:noProof/>
        </w:rPr>
        <w:instrText xml:space="preserve"> PAGEREF _Toc253519213 \h </w:instrText>
      </w:r>
      <w:r w:rsidR="00AF4C3A">
        <w:rPr>
          <w:noProof/>
        </w:rPr>
      </w:r>
      <w:r w:rsidR="00AF4C3A">
        <w:rPr>
          <w:noProof/>
        </w:rPr>
        <w:fldChar w:fldCharType="separate"/>
      </w:r>
      <w:r>
        <w:rPr>
          <w:noProof/>
        </w:rPr>
        <w:t>117</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rPr>
        <w:t>Figura 38 – Diagrama esquemático do projeto</w:t>
      </w:r>
      <w:r>
        <w:rPr>
          <w:noProof/>
        </w:rPr>
        <w:tab/>
      </w:r>
      <w:r w:rsidR="00AF4C3A">
        <w:rPr>
          <w:noProof/>
        </w:rPr>
        <w:fldChar w:fldCharType="begin"/>
      </w:r>
      <w:r>
        <w:rPr>
          <w:noProof/>
        </w:rPr>
        <w:instrText xml:space="preserve"> PAGEREF _Toc253519214 \h </w:instrText>
      </w:r>
      <w:r w:rsidR="00AF4C3A">
        <w:rPr>
          <w:noProof/>
        </w:rPr>
      </w:r>
      <w:r w:rsidR="00AF4C3A">
        <w:rPr>
          <w:noProof/>
        </w:rPr>
        <w:fldChar w:fldCharType="separate"/>
      </w:r>
      <w:r>
        <w:rPr>
          <w:noProof/>
        </w:rPr>
        <w:t>119</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rPr>
        <w:t>Figura 39 – LOGOTIPO</w:t>
      </w:r>
      <w:r>
        <w:rPr>
          <w:noProof/>
        </w:rPr>
        <w:tab/>
      </w:r>
      <w:r w:rsidR="00AF4C3A">
        <w:rPr>
          <w:noProof/>
        </w:rPr>
        <w:fldChar w:fldCharType="begin"/>
      </w:r>
      <w:r>
        <w:rPr>
          <w:noProof/>
        </w:rPr>
        <w:instrText xml:space="preserve"> PAGEREF _Toc253519215 \h </w:instrText>
      </w:r>
      <w:r w:rsidR="00AF4C3A">
        <w:rPr>
          <w:noProof/>
        </w:rPr>
      </w:r>
      <w:r w:rsidR="00AF4C3A">
        <w:rPr>
          <w:noProof/>
        </w:rPr>
        <w:fldChar w:fldCharType="separate"/>
      </w:r>
      <w:r>
        <w:rPr>
          <w:noProof/>
        </w:rPr>
        <w:t>131</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rPr>
        <w:t>Figura 40 – Evolução do consumo energético industrial: Período de jan/05 até Nov/05.</w:t>
      </w:r>
      <w:r>
        <w:rPr>
          <w:noProof/>
        </w:rPr>
        <w:tab/>
      </w:r>
      <w:r w:rsidR="00AF4C3A">
        <w:rPr>
          <w:noProof/>
        </w:rPr>
        <w:fldChar w:fldCharType="begin"/>
      </w:r>
      <w:r>
        <w:rPr>
          <w:noProof/>
        </w:rPr>
        <w:instrText xml:space="preserve"> PAGEREF _Toc253519216 \h </w:instrText>
      </w:r>
      <w:r w:rsidR="00AF4C3A">
        <w:rPr>
          <w:noProof/>
        </w:rPr>
      </w:r>
      <w:r w:rsidR="00AF4C3A">
        <w:rPr>
          <w:noProof/>
        </w:rPr>
        <w:fldChar w:fldCharType="separate"/>
      </w:r>
      <w:r>
        <w:rPr>
          <w:noProof/>
        </w:rPr>
        <w:t>141</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rPr>
        <w:t>Figura 41 – Evolução das Importações (Fonte: ABINEE)</w:t>
      </w:r>
      <w:r>
        <w:rPr>
          <w:noProof/>
        </w:rPr>
        <w:tab/>
      </w:r>
      <w:r w:rsidR="00AF4C3A">
        <w:rPr>
          <w:noProof/>
        </w:rPr>
        <w:fldChar w:fldCharType="begin"/>
      </w:r>
      <w:r>
        <w:rPr>
          <w:noProof/>
        </w:rPr>
        <w:instrText xml:space="preserve"> PAGEREF _Toc253519217 \h </w:instrText>
      </w:r>
      <w:r w:rsidR="00AF4C3A">
        <w:rPr>
          <w:noProof/>
        </w:rPr>
      </w:r>
      <w:r w:rsidR="00AF4C3A">
        <w:rPr>
          <w:noProof/>
        </w:rPr>
        <w:fldChar w:fldCharType="separate"/>
      </w:r>
      <w:r>
        <w:rPr>
          <w:noProof/>
        </w:rPr>
        <w:t>148</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rPr>
        <w:t>Figura 42 – Evolução das Exportações (Fonte: ABINEE)</w:t>
      </w:r>
      <w:r>
        <w:rPr>
          <w:noProof/>
        </w:rPr>
        <w:tab/>
      </w:r>
      <w:r w:rsidR="00AF4C3A">
        <w:rPr>
          <w:noProof/>
        </w:rPr>
        <w:fldChar w:fldCharType="begin"/>
      </w:r>
      <w:r>
        <w:rPr>
          <w:noProof/>
        </w:rPr>
        <w:instrText xml:space="preserve"> PAGEREF _Toc253519218 \h </w:instrText>
      </w:r>
      <w:r w:rsidR="00AF4C3A">
        <w:rPr>
          <w:noProof/>
        </w:rPr>
      </w:r>
      <w:r w:rsidR="00AF4C3A">
        <w:rPr>
          <w:noProof/>
        </w:rPr>
        <w:fldChar w:fldCharType="separate"/>
      </w:r>
      <w:r>
        <w:rPr>
          <w:noProof/>
        </w:rPr>
        <w:t>149</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rPr>
        <w:t>Figura 43 – Hierarquia da empresa</w:t>
      </w:r>
      <w:r>
        <w:rPr>
          <w:noProof/>
        </w:rPr>
        <w:tab/>
      </w:r>
      <w:r w:rsidR="00AF4C3A">
        <w:rPr>
          <w:noProof/>
        </w:rPr>
        <w:fldChar w:fldCharType="begin"/>
      </w:r>
      <w:r>
        <w:rPr>
          <w:noProof/>
        </w:rPr>
        <w:instrText xml:space="preserve"> PAGEREF _Toc253519219 \h </w:instrText>
      </w:r>
      <w:r w:rsidR="00AF4C3A">
        <w:rPr>
          <w:noProof/>
        </w:rPr>
      </w:r>
      <w:r w:rsidR="00AF4C3A">
        <w:rPr>
          <w:noProof/>
        </w:rPr>
        <w:fldChar w:fldCharType="separate"/>
      </w:r>
      <w:r>
        <w:rPr>
          <w:noProof/>
        </w:rPr>
        <w:t>155</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580380">
        <w:rPr>
          <w:rFonts w:ascii="Arial" w:hAnsi="Arial" w:cs="Arial"/>
          <w:noProof/>
        </w:rPr>
        <w:t>Figura 44 – Sistema de Gestão ERP</w:t>
      </w:r>
      <w:r>
        <w:rPr>
          <w:noProof/>
        </w:rPr>
        <w:tab/>
      </w:r>
      <w:r w:rsidR="00AF4C3A">
        <w:rPr>
          <w:noProof/>
        </w:rPr>
        <w:fldChar w:fldCharType="begin"/>
      </w:r>
      <w:r>
        <w:rPr>
          <w:noProof/>
        </w:rPr>
        <w:instrText xml:space="preserve"> PAGEREF _Toc253519220 \h </w:instrText>
      </w:r>
      <w:r w:rsidR="00AF4C3A">
        <w:rPr>
          <w:noProof/>
        </w:rPr>
      </w:r>
      <w:r w:rsidR="00AF4C3A">
        <w:rPr>
          <w:noProof/>
        </w:rPr>
        <w:fldChar w:fldCharType="separate"/>
      </w:r>
      <w:r>
        <w:rPr>
          <w:noProof/>
        </w:rPr>
        <w:t>161</w:t>
      </w:r>
      <w:r w:rsidR="00AF4C3A">
        <w:rPr>
          <w:noProof/>
        </w:rPr>
        <w:fldChar w:fldCharType="end"/>
      </w:r>
    </w:p>
    <w:p w:rsidR="0052542F" w:rsidRDefault="00AF4C3A" w:rsidP="00DB2958">
      <w:pPr>
        <w:jc w:val="center"/>
        <w:outlineLvl w:val="0"/>
        <w:rPr>
          <w:rFonts w:ascii="Arial" w:hAnsi="Arial" w:cs="Arial"/>
          <w:b/>
        </w:rPr>
      </w:pPr>
      <w:r>
        <w:rPr>
          <w:rFonts w:ascii="Arial" w:hAnsi="Arial" w:cs="Arial"/>
        </w:rPr>
        <w:fldChar w:fldCharType="end"/>
      </w:r>
      <w:r w:rsidR="0052542F" w:rsidRPr="005440B1">
        <w:rPr>
          <w:rFonts w:ascii="Arial" w:hAnsi="Arial" w:cs="Arial"/>
        </w:rPr>
        <w:br w:type="page"/>
      </w:r>
      <w:bookmarkStart w:id="1" w:name="_Toc200901493"/>
      <w:bookmarkStart w:id="2" w:name="_Toc200912989"/>
      <w:bookmarkStart w:id="3" w:name="_Toc200913612"/>
      <w:bookmarkStart w:id="4" w:name="_Toc201069546"/>
      <w:bookmarkStart w:id="5" w:name="_Toc201693820"/>
      <w:bookmarkStart w:id="6" w:name="_Toc202975601"/>
      <w:bookmarkStart w:id="7" w:name="_Toc203195439"/>
      <w:bookmarkStart w:id="8" w:name="_Toc203200420"/>
      <w:bookmarkStart w:id="9" w:name="_Toc253524081"/>
      <w:r w:rsidR="0052542F" w:rsidRPr="005440B1">
        <w:rPr>
          <w:rFonts w:ascii="Arial" w:hAnsi="Arial" w:cs="Arial"/>
          <w:b/>
        </w:rPr>
        <w:lastRenderedPageBreak/>
        <w:t>LISTA DE TABELAS</w:t>
      </w:r>
      <w:bookmarkEnd w:id="1"/>
      <w:bookmarkEnd w:id="2"/>
      <w:bookmarkEnd w:id="3"/>
      <w:bookmarkEnd w:id="4"/>
      <w:bookmarkEnd w:id="5"/>
      <w:bookmarkEnd w:id="6"/>
      <w:bookmarkEnd w:id="7"/>
      <w:bookmarkEnd w:id="8"/>
      <w:bookmarkEnd w:id="9"/>
    </w:p>
    <w:p w:rsidR="002A11C7" w:rsidRPr="002A11C7" w:rsidRDefault="002A11C7" w:rsidP="002A11C7">
      <w:pPr>
        <w:contextualSpacing/>
        <w:jc w:val="center"/>
        <w:outlineLvl w:val="0"/>
        <w:rPr>
          <w:rFonts w:ascii="Arial" w:hAnsi="Arial" w:cs="Arial"/>
          <w:b/>
        </w:rPr>
      </w:pPr>
    </w:p>
    <w:p w:rsidR="00DB2958" w:rsidRDefault="00AF4C3A"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AF4C3A">
        <w:rPr>
          <w:rFonts w:ascii="Arial" w:hAnsi="Arial" w:cs="Arial"/>
          <w:sz w:val="24"/>
          <w:szCs w:val="24"/>
        </w:rPr>
        <w:fldChar w:fldCharType="begin"/>
      </w:r>
      <w:r w:rsidR="0052542F">
        <w:rPr>
          <w:rFonts w:ascii="Arial" w:hAnsi="Arial" w:cs="Arial"/>
          <w:sz w:val="24"/>
          <w:szCs w:val="24"/>
        </w:rPr>
        <w:instrText xml:space="preserve"> TOC \c "Tabela" </w:instrText>
      </w:r>
      <w:r w:rsidRPr="00AF4C3A">
        <w:rPr>
          <w:rFonts w:ascii="Arial" w:hAnsi="Arial" w:cs="Arial"/>
          <w:sz w:val="24"/>
          <w:szCs w:val="24"/>
        </w:rPr>
        <w:fldChar w:fldCharType="separate"/>
      </w:r>
      <w:r w:rsidR="00DB2958" w:rsidRPr="0014660B">
        <w:rPr>
          <w:rFonts w:ascii="Arial" w:hAnsi="Arial" w:cs="Arial"/>
          <w:noProof/>
        </w:rPr>
        <w:t>Tabela 1 – Classe de exatidão dos TP’s</w:t>
      </w:r>
      <w:r w:rsidR="00DB2958">
        <w:rPr>
          <w:noProof/>
        </w:rPr>
        <w:tab/>
      </w:r>
      <w:r>
        <w:rPr>
          <w:noProof/>
        </w:rPr>
        <w:fldChar w:fldCharType="begin"/>
      </w:r>
      <w:r w:rsidR="00DB2958">
        <w:rPr>
          <w:noProof/>
        </w:rPr>
        <w:instrText xml:space="preserve"> PAGEREF _Toc253519221 \h </w:instrText>
      </w:r>
      <w:r>
        <w:rPr>
          <w:noProof/>
        </w:rPr>
      </w:r>
      <w:r>
        <w:rPr>
          <w:noProof/>
        </w:rPr>
        <w:fldChar w:fldCharType="separate"/>
      </w:r>
      <w:r w:rsidR="00DB2958">
        <w:rPr>
          <w:noProof/>
        </w:rPr>
        <w:t>21</w:t>
      </w:r>
      <w:r>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14660B">
        <w:rPr>
          <w:rFonts w:ascii="Arial" w:hAnsi="Arial" w:cs="Arial"/>
          <w:noProof/>
        </w:rPr>
        <w:t>Tabela 2 – Classe de exatidão dos TC’s</w:t>
      </w:r>
      <w:r>
        <w:rPr>
          <w:noProof/>
        </w:rPr>
        <w:tab/>
      </w:r>
      <w:r w:rsidR="00AF4C3A">
        <w:rPr>
          <w:noProof/>
        </w:rPr>
        <w:fldChar w:fldCharType="begin"/>
      </w:r>
      <w:r>
        <w:rPr>
          <w:noProof/>
        </w:rPr>
        <w:instrText xml:space="preserve"> PAGEREF _Toc253519222 \h </w:instrText>
      </w:r>
      <w:r w:rsidR="00AF4C3A">
        <w:rPr>
          <w:noProof/>
        </w:rPr>
      </w:r>
      <w:r w:rsidR="00AF4C3A">
        <w:rPr>
          <w:noProof/>
        </w:rPr>
        <w:fldChar w:fldCharType="separate"/>
      </w:r>
      <w:r>
        <w:rPr>
          <w:noProof/>
        </w:rPr>
        <w:t>24</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14660B">
        <w:rPr>
          <w:rFonts w:ascii="Arial" w:hAnsi="Arial" w:cs="Arial"/>
          <w:noProof/>
        </w:rPr>
        <w:t>Tabela 3 – Algumas características do padrão IEEE 802.11</w:t>
      </w:r>
      <w:r>
        <w:rPr>
          <w:noProof/>
        </w:rPr>
        <w:tab/>
      </w:r>
      <w:r w:rsidR="00AF4C3A">
        <w:rPr>
          <w:noProof/>
        </w:rPr>
        <w:fldChar w:fldCharType="begin"/>
      </w:r>
      <w:r>
        <w:rPr>
          <w:noProof/>
        </w:rPr>
        <w:instrText xml:space="preserve"> PAGEREF _Toc253519223 \h </w:instrText>
      </w:r>
      <w:r w:rsidR="00AF4C3A">
        <w:rPr>
          <w:noProof/>
        </w:rPr>
      </w:r>
      <w:r w:rsidR="00AF4C3A">
        <w:rPr>
          <w:noProof/>
        </w:rPr>
        <w:fldChar w:fldCharType="separate"/>
      </w:r>
      <w:r>
        <w:rPr>
          <w:noProof/>
        </w:rPr>
        <w:t>32</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14660B">
        <w:rPr>
          <w:rFonts w:ascii="Arial" w:hAnsi="Arial" w:cs="Arial"/>
          <w:noProof/>
        </w:rPr>
        <w:t>Tabela 4 – Condições de uso das bandas no Brasil</w:t>
      </w:r>
      <w:r>
        <w:rPr>
          <w:noProof/>
        </w:rPr>
        <w:tab/>
      </w:r>
      <w:r w:rsidR="00AF4C3A">
        <w:rPr>
          <w:noProof/>
        </w:rPr>
        <w:fldChar w:fldCharType="begin"/>
      </w:r>
      <w:r>
        <w:rPr>
          <w:noProof/>
        </w:rPr>
        <w:instrText xml:space="preserve"> PAGEREF _Toc253519224 \h </w:instrText>
      </w:r>
      <w:r w:rsidR="00AF4C3A">
        <w:rPr>
          <w:noProof/>
        </w:rPr>
      </w:r>
      <w:r w:rsidR="00AF4C3A">
        <w:rPr>
          <w:noProof/>
        </w:rPr>
        <w:fldChar w:fldCharType="separate"/>
      </w:r>
      <w:r>
        <w:rPr>
          <w:noProof/>
        </w:rPr>
        <w:t>33</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14660B">
        <w:rPr>
          <w:rFonts w:ascii="Arial" w:hAnsi="Arial" w:cs="Arial"/>
          <w:noProof/>
        </w:rPr>
        <w:t>Tabela 5 – Classes de operação Bluetooth</w:t>
      </w:r>
      <w:r>
        <w:rPr>
          <w:noProof/>
        </w:rPr>
        <w:tab/>
      </w:r>
      <w:r w:rsidR="00AF4C3A">
        <w:rPr>
          <w:noProof/>
        </w:rPr>
        <w:fldChar w:fldCharType="begin"/>
      </w:r>
      <w:r>
        <w:rPr>
          <w:noProof/>
        </w:rPr>
        <w:instrText xml:space="preserve"> PAGEREF _Toc253519225 \h </w:instrText>
      </w:r>
      <w:r w:rsidR="00AF4C3A">
        <w:rPr>
          <w:noProof/>
        </w:rPr>
      </w:r>
      <w:r w:rsidR="00AF4C3A">
        <w:rPr>
          <w:noProof/>
        </w:rPr>
        <w:fldChar w:fldCharType="separate"/>
      </w:r>
      <w:r>
        <w:rPr>
          <w:noProof/>
        </w:rPr>
        <w:t>35</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14660B">
        <w:rPr>
          <w:rFonts w:ascii="Arial" w:hAnsi="Arial" w:cs="Arial"/>
          <w:noProof/>
        </w:rPr>
        <w:t>Tabela 6 – Comparativo dos microcontroladores (Fonte: Processor Choice for Wireless Sensor Networks)</w:t>
      </w:r>
      <w:r>
        <w:rPr>
          <w:noProof/>
        </w:rPr>
        <w:tab/>
      </w:r>
      <w:r w:rsidR="00AF4C3A">
        <w:rPr>
          <w:noProof/>
        </w:rPr>
        <w:fldChar w:fldCharType="begin"/>
      </w:r>
      <w:r>
        <w:rPr>
          <w:noProof/>
        </w:rPr>
        <w:instrText xml:space="preserve"> PAGEREF _Toc253519226 \h </w:instrText>
      </w:r>
      <w:r w:rsidR="00AF4C3A">
        <w:rPr>
          <w:noProof/>
        </w:rPr>
      </w:r>
      <w:r w:rsidR="00AF4C3A">
        <w:rPr>
          <w:noProof/>
        </w:rPr>
        <w:fldChar w:fldCharType="separate"/>
      </w:r>
      <w:r>
        <w:rPr>
          <w:noProof/>
        </w:rPr>
        <w:t>38</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14660B">
        <w:rPr>
          <w:rFonts w:ascii="Arial" w:hAnsi="Arial" w:cs="Arial"/>
          <w:noProof/>
        </w:rPr>
        <w:t>Tabela 7 – Parâmetros de Contratos de Fornecimento de Energia</w:t>
      </w:r>
      <w:r>
        <w:rPr>
          <w:noProof/>
        </w:rPr>
        <w:tab/>
      </w:r>
      <w:r w:rsidR="00AF4C3A">
        <w:rPr>
          <w:noProof/>
        </w:rPr>
        <w:fldChar w:fldCharType="begin"/>
      </w:r>
      <w:r>
        <w:rPr>
          <w:noProof/>
        </w:rPr>
        <w:instrText xml:space="preserve"> PAGEREF _Toc253519227 \h </w:instrText>
      </w:r>
      <w:r w:rsidR="00AF4C3A">
        <w:rPr>
          <w:noProof/>
        </w:rPr>
      </w:r>
      <w:r w:rsidR="00AF4C3A">
        <w:rPr>
          <w:noProof/>
        </w:rPr>
        <w:fldChar w:fldCharType="separate"/>
      </w:r>
      <w:r>
        <w:rPr>
          <w:noProof/>
        </w:rPr>
        <w:t>51</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14660B">
        <w:rPr>
          <w:rFonts w:ascii="Arial" w:hAnsi="Arial" w:cs="Arial"/>
          <w:noProof/>
        </w:rPr>
        <w:t>Tabela 8 – Módulos do sistema desenvolvido</w:t>
      </w:r>
      <w:r>
        <w:rPr>
          <w:noProof/>
        </w:rPr>
        <w:tab/>
      </w:r>
      <w:r w:rsidR="00AF4C3A">
        <w:rPr>
          <w:noProof/>
        </w:rPr>
        <w:fldChar w:fldCharType="begin"/>
      </w:r>
      <w:r>
        <w:rPr>
          <w:noProof/>
        </w:rPr>
        <w:instrText xml:space="preserve"> PAGEREF _Toc253519228 \h </w:instrText>
      </w:r>
      <w:r w:rsidR="00AF4C3A">
        <w:rPr>
          <w:noProof/>
        </w:rPr>
      </w:r>
      <w:r w:rsidR="00AF4C3A">
        <w:rPr>
          <w:noProof/>
        </w:rPr>
        <w:fldChar w:fldCharType="separate"/>
      </w:r>
      <w:r>
        <w:rPr>
          <w:noProof/>
        </w:rPr>
        <w:t>120</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14660B">
        <w:rPr>
          <w:rFonts w:ascii="Arial" w:hAnsi="Arial" w:cs="Arial"/>
          <w:noProof/>
        </w:rPr>
        <w:t>Tabela 9 – Cronograma Inicial do Projeto</w:t>
      </w:r>
      <w:r>
        <w:rPr>
          <w:noProof/>
        </w:rPr>
        <w:tab/>
      </w:r>
      <w:r w:rsidR="00AF4C3A">
        <w:rPr>
          <w:noProof/>
        </w:rPr>
        <w:fldChar w:fldCharType="begin"/>
      </w:r>
      <w:r>
        <w:rPr>
          <w:noProof/>
        </w:rPr>
        <w:instrText xml:space="preserve"> PAGEREF _Toc253519229 \h </w:instrText>
      </w:r>
      <w:r w:rsidR="00AF4C3A">
        <w:rPr>
          <w:noProof/>
        </w:rPr>
      </w:r>
      <w:r w:rsidR="00AF4C3A">
        <w:rPr>
          <w:noProof/>
        </w:rPr>
        <w:fldChar w:fldCharType="separate"/>
      </w:r>
      <w:r>
        <w:rPr>
          <w:noProof/>
        </w:rPr>
        <w:t>121</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14660B">
        <w:rPr>
          <w:rFonts w:ascii="Arial" w:hAnsi="Arial" w:cs="Arial"/>
          <w:noProof/>
        </w:rPr>
        <w:t>Tabela 10 – Cronograma Final do Projeto</w:t>
      </w:r>
      <w:r>
        <w:rPr>
          <w:noProof/>
        </w:rPr>
        <w:tab/>
      </w:r>
      <w:r w:rsidR="00AF4C3A">
        <w:rPr>
          <w:noProof/>
        </w:rPr>
        <w:fldChar w:fldCharType="begin"/>
      </w:r>
      <w:r>
        <w:rPr>
          <w:noProof/>
        </w:rPr>
        <w:instrText xml:space="preserve"> PAGEREF _Toc253519230 \h </w:instrText>
      </w:r>
      <w:r w:rsidR="00AF4C3A">
        <w:rPr>
          <w:noProof/>
        </w:rPr>
      </w:r>
      <w:r w:rsidR="00AF4C3A">
        <w:rPr>
          <w:noProof/>
        </w:rPr>
        <w:fldChar w:fldCharType="separate"/>
      </w:r>
      <w:r>
        <w:rPr>
          <w:noProof/>
        </w:rPr>
        <w:t>123</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14660B">
        <w:rPr>
          <w:rFonts w:ascii="Arial" w:hAnsi="Arial" w:cs="Arial"/>
          <w:noProof/>
        </w:rPr>
        <w:t>Tabela 11 – Riscos do Projeto</w:t>
      </w:r>
      <w:r>
        <w:rPr>
          <w:noProof/>
        </w:rPr>
        <w:tab/>
      </w:r>
      <w:r w:rsidR="00AF4C3A">
        <w:rPr>
          <w:noProof/>
        </w:rPr>
        <w:fldChar w:fldCharType="begin"/>
      </w:r>
      <w:r>
        <w:rPr>
          <w:noProof/>
        </w:rPr>
        <w:instrText xml:space="preserve"> PAGEREF _Toc253519231 \h </w:instrText>
      </w:r>
      <w:r w:rsidR="00AF4C3A">
        <w:rPr>
          <w:noProof/>
        </w:rPr>
      </w:r>
      <w:r w:rsidR="00AF4C3A">
        <w:rPr>
          <w:noProof/>
        </w:rPr>
        <w:fldChar w:fldCharType="separate"/>
      </w:r>
      <w:r>
        <w:rPr>
          <w:noProof/>
        </w:rPr>
        <w:t>124</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14660B">
        <w:rPr>
          <w:rFonts w:ascii="Arial" w:hAnsi="Arial" w:cs="Arial"/>
          <w:noProof/>
        </w:rPr>
        <w:t>Tabela 12 – Previsão inicial de gastos com o protótipo</w:t>
      </w:r>
      <w:r>
        <w:rPr>
          <w:noProof/>
        </w:rPr>
        <w:tab/>
      </w:r>
      <w:r w:rsidR="00AF4C3A">
        <w:rPr>
          <w:noProof/>
        </w:rPr>
        <w:fldChar w:fldCharType="begin"/>
      </w:r>
      <w:r>
        <w:rPr>
          <w:noProof/>
        </w:rPr>
        <w:instrText xml:space="preserve"> PAGEREF _Toc253519232 \h </w:instrText>
      </w:r>
      <w:r w:rsidR="00AF4C3A">
        <w:rPr>
          <w:noProof/>
        </w:rPr>
      </w:r>
      <w:r w:rsidR="00AF4C3A">
        <w:rPr>
          <w:noProof/>
        </w:rPr>
        <w:fldChar w:fldCharType="separate"/>
      </w:r>
      <w:r>
        <w:rPr>
          <w:noProof/>
        </w:rPr>
        <w:t>126</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14660B">
        <w:rPr>
          <w:rFonts w:ascii="Arial" w:hAnsi="Arial" w:cs="Arial"/>
          <w:noProof/>
        </w:rPr>
        <w:t>Tabela 13 – Gastos reais para o desenvolvimento do protótipo</w:t>
      </w:r>
      <w:r>
        <w:rPr>
          <w:noProof/>
        </w:rPr>
        <w:tab/>
      </w:r>
      <w:r w:rsidR="00AF4C3A">
        <w:rPr>
          <w:noProof/>
        </w:rPr>
        <w:fldChar w:fldCharType="begin"/>
      </w:r>
      <w:r>
        <w:rPr>
          <w:noProof/>
        </w:rPr>
        <w:instrText xml:space="preserve"> PAGEREF _Toc253519233 \h </w:instrText>
      </w:r>
      <w:r w:rsidR="00AF4C3A">
        <w:rPr>
          <w:noProof/>
        </w:rPr>
      </w:r>
      <w:r w:rsidR="00AF4C3A">
        <w:rPr>
          <w:noProof/>
        </w:rPr>
        <w:fldChar w:fldCharType="separate"/>
      </w:r>
      <w:r>
        <w:rPr>
          <w:noProof/>
        </w:rPr>
        <w:t>127</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14660B">
        <w:rPr>
          <w:rFonts w:ascii="Arial" w:hAnsi="Arial" w:cs="Arial"/>
          <w:noProof/>
        </w:rPr>
        <w:t>Tabela 14 – Previsão inicial de horas trabalhadas</w:t>
      </w:r>
      <w:r>
        <w:rPr>
          <w:noProof/>
        </w:rPr>
        <w:tab/>
      </w:r>
      <w:r w:rsidR="00AF4C3A">
        <w:rPr>
          <w:noProof/>
        </w:rPr>
        <w:fldChar w:fldCharType="begin"/>
      </w:r>
      <w:r>
        <w:rPr>
          <w:noProof/>
        </w:rPr>
        <w:instrText xml:space="preserve"> PAGEREF _Toc253519234 \h </w:instrText>
      </w:r>
      <w:r w:rsidR="00AF4C3A">
        <w:rPr>
          <w:noProof/>
        </w:rPr>
      </w:r>
      <w:r w:rsidR="00AF4C3A">
        <w:rPr>
          <w:noProof/>
        </w:rPr>
        <w:fldChar w:fldCharType="separate"/>
      </w:r>
      <w:r>
        <w:rPr>
          <w:noProof/>
        </w:rPr>
        <w:t>127</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14660B">
        <w:rPr>
          <w:rFonts w:ascii="Arial" w:hAnsi="Arial" w:cs="Arial"/>
          <w:noProof/>
        </w:rPr>
        <w:t>Tabela 15 – Horas reais trabalhadas</w:t>
      </w:r>
      <w:r>
        <w:rPr>
          <w:noProof/>
        </w:rPr>
        <w:tab/>
      </w:r>
      <w:r w:rsidR="00AF4C3A">
        <w:rPr>
          <w:noProof/>
        </w:rPr>
        <w:fldChar w:fldCharType="begin"/>
      </w:r>
      <w:r>
        <w:rPr>
          <w:noProof/>
        </w:rPr>
        <w:instrText xml:space="preserve"> PAGEREF _Toc253519235 \h </w:instrText>
      </w:r>
      <w:r w:rsidR="00AF4C3A">
        <w:rPr>
          <w:noProof/>
        </w:rPr>
      </w:r>
      <w:r w:rsidR="00AF4C3A">
        <w:rPr>
          <w:noProof/>
        </w:rPr>
        <w:fldChar w:fldCharType="separate"/>
      </w:r>
      <w:r>
        <w:rPr>
          <w:noProof/>
        </w:rPr>
        <w:t>128</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14660B">
        <w:rPr>
          <w:rFonts w:ascii="Arial" w:hAnsi="Arial" w:cs="Arial"/>
          <w:noProof/>
        </w:rPr>
        <w:t>Tabela 16 - PROCEL: Investimentos em Conservação de Eletricidade (US$)</w:t>
      </w:r>
      <w:r>
        <w:rPr>
          <w:noProof/>
        </w:rPr>
        <w:tab/>
      </w:r>
      <w:r w:rsidR="00AF4C3A">
        <w:rPr>
          <w:noProof/>
        </w:rPr>
        <w:fldChar w:fldCharType="begin"/>
      </w:r>
      <w:r>
        <w:rPr>
          <w:noProof/>
        </w:rPr>
        <w:instrText xml:space="preserve"> PAGEREF _Toc253519236 \h </w:instrText>
      </w:r>
      <w:r w:rsidR="00AF4C3A">
        <w:rPr>
          <w:noProof/>
        </w:rPr>
      </w:r>
      <w:r w:rsidR="00AF4C3A">
        <w:rPr>
          <w:noProof/>
        </w:rPr>
        <w:fldChar w:fldCharType="separate"/>
      </w:r>
      <w:r>
        <w:rPr>
          <w:noProof/>
        </w:rPr>
        <w:t>130</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14660B">
        <w:rPr>
          <w:rFonts w:ascii="Arial" w:hAnsi="Arial" w:cs="Arial"/>
          <w:noProof/>
        </w:rPr>
        <w:t>Tabela 17 – Consumo Residencial</w:t>
      </w:r>
      <w:r>
        <w:rPr>
          <w:noProof/>
        </w:rPr>
        <w:tab/>
      </w:r>
      <w:r w:rsidR="00AF4C3A">
        <w:rPr>
          <w:noProof/>
        </w:rPr>
        <w:fldChar w:fldCharType="begin"/>
      </w:r>
      <w:r>
        <w:rPr>
          <w:noProof/>
        </w:rPr>
        <w:instrText xml:space="preserve"> PAGEREF _Toc253519237 \h </w:instrText>
      </w:r>
      <w:r w:rsidR="00AF4C3A">
        <w:rPr>
          <w:noProof/>
        </w:rPr>
      </w:r>
      <w:r w:rsidR="00AF4C3A">
        <w:rPr>
          <w:noProof/>
        </w:rPr>
        <w:fldChar w:fldCharType="separate"/>
      </w:r>
      <w:r>
        <w:rPr>
          <w:noProof/>
        </w:rPr>
        <w:t>138</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14660B">
        <w:rPr>
          <w:rFonts w:ascii="Arial" w:hAnsi="Arial" w:cs="Arial"/>
          <w:noProof/>
        </w:rPr>
        <w:t>Tabela 18 – Consumo residencial médio e unidades consumidoras</w:t>
      </w:r>
      <w:r>
        <w:rPr>
          <w:noProof/>
        </w:rPr>
        <w:tab/>
      </w:r>
      <w:r w:rsidR="00AF4C3A">
        <w:rPr>
          <w:noProof/>
        </w:rPr>
        <w:fldChar w:fldCharType="begin"/>
      </w:r>
      <w:r>
        <w:rPr>
          <w:noProof/>
        </w:rPr>
        <w:instrText xml:space="preserve"> PAGEREF _Toc253519238 \h </w:instrText>
      </w:r>
      <w:r w:rsidR="00AF4C3A">
        <w:rPr>
          <w:noProof/>
        </w:rPr>
      </w:r>
      <w:r w:rsidR="00AF4C3A">
        <w:rPr>
          <w:noProof/>
        </w:rPr>
        <w:fldChar w:fldCharType="separate"/>
      </w:r>
      <w:r>
        <w:rPr>
          <w:noProof/>
        </w:rPr>
        <w:t>139</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14660B">
        <w:rPr>
          <w:rFonts w:ascii="Arial" w:hAnsi="Arial" w:cs="Arial"/>
          <w:noProof/>
        </w:rPr>
        <w:t>Tabela 19 – Consumo Industrial</w:t>
      </w:r>
      <w:r>
        <w:rPr>
          <w:noProof/>
        </w:rPr>
        <w:tab/>
      </w:r>
      <w:r w:rsidR="00AF4C3A">
        <w:rPr>
          <w:noProof/>
        </w:rPr>
        <w:fldChar w:fldCharType="begin"/>
      </w:r>
      <w:r>
        <w:rPr>
          <w:noProof/>
        </w:rPr>
        <w:instrText xml:space="preserve"> PAGEREF _Toc253519239 \h </w:instrText>
      </w:r>
      <w:r w:rsidR="00AF4C3A">
        <w:rPr>
          <w:noProof/>
        </w:rPr>
      </w:r>
      <w:r w:rsidR="00AF4C3A">
        <w:rPr>
          <w:noProof/>
        </w:rPr>
        <w:fldChar w:fldCharType="separate"/>
      </w:r>
      <w:r>
        <w:rPr>
          <w:noProof/>
        </w:rPr>
        <w:t>139</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14660B">
        <w:rPr>
          <w:rFonts w:ascii="Arial" w:hAnsi="Arial" w:cs="Arial"/>
          <w:noProof/>
        </w:rPr>
        <w:t>Tabela 20 – Consumo Comercial</w:t>
      </w:r>
      <w:r>
        <w:rPr>
          <w:noProof/>
        </w:rPr>
        <w:tab/>
      </w:r>
      <w:r w:rsidR="00AF4C3A">
        <w:rPr>
          <w:noProof/>
        </w:rPr>
        <w:fldChar w:fldCharType="begin"/>
      </w:r>
      <w:r>
        <w:rPr>
          <w:noProof/>
        </w:rPr>
        <w:instrText xml:space="preserve"> PAGEREF _Toc253519240 \h </w:instrText>
      </w:r>
      <w:r w:rsidR="00AF4C3A">
        <w:rPr>
          <w:noProof/>
        </w:rPr>
      </w:r>
      <w:r w:rsidR="00AF4C3A">
        <w:rPr>
          <w:noProof/>
        </w:rPr>
        <w:fldChar w:fldCharType="separate"/>
      </w:r>
      <w:r>
        <w:rPr>
          <w:noProof/>
        </w:rPr>
        <w:t>142</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14660B">
        <w:rPr>
          <w:rFonts w:ascii="Arial" w:hAnsi="Arial" w:cs="Arial"/>
          <w:noProof/>
        </w:rPr>
        <w:t>Tabela 21 – Empresas de eficiência energética</w:t>
      </w:r>
      <w:r>
        <w:rPr>
          <w:noProof/>
        </w:rPr>
        <w:tab/>
      </w:r>
      <w:r w:rsidR="00AF4C3A">
        <w:rPr>
          <w:noProof/>
        </w:rPr>
        <w:fldChar w:fldCharType="begin"/>
      </w:r>
      <w:r>
        <w:rPr>
          <w:noProof/>
        </w:rPr>
        <w:instrText xml:space="preserve"> PAGEREF _Toc253519241 \h </w:instrText>
      </w:r>
      <w:r w:rsidR="00AF4C3A">
        <w:rPr>
          <w:noProof/>
        </w:rPr>
      </w:r>
      <w:r w:rsidR="00AF4C3A">
        <w:rPr>
          <w:noProof/>
        </w:rPr>
        <w:fldChar w:fldCharType="separate"/>
      </w:r>
      <w:r>
        <w:rPr>
          <w:noProof/>
        </w:rPr>
        <w:t>144</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14660B">
        <w:rPr>
          <w:rFonts w:ascii="Arial" w:hAnsi="Arial" w:cs="Arial"/>
          <w:noProof/>
        </w:rPr>
        <w:t>Tabela 22 – Faturamento do Setor Eletro-eletrônico – Fonte: ABINEE</w:t>
      </w:r>
      <w:r>
        <w:rPr>
          <w:noProof/>
        </w:rPr>
        <w:tab/>
      </w:r>
      <w:r w:rsidR="00AF4C3A">
        <w:rPr>
          <w:noProof/>
        </w:rPr>
        <w:fldChar w:fldCharType="begin"/>
      </w:r>
      <w:r>
        <w:rPr>
          <w:noProof/>
        </w:rPr>
        <w:instrText xml:space="preserve"> PAGEREF _Toc253519242 \h </w:instrText>
      </w:r>
      <w:r w:rsidR="00AF4C3A">
        <w:rPr>
          <w:noProof/>
        </w:rPr>
      </w:r>
      <w:r w:rsidR="00AF4C3A">
        <w:rPr>
          <w:noProof/>
        </w:rPr>
        <w:fldChar w:fldCharType="separate"/>
      </w:r>
      <w:r>
        <w:rPr>
          <w:noProof/>
        </w:rPr>
        <w:t>146</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14660B">
        <w:rPr>
          <w:rFonts w:ascii="Arial" w:hAnsi="Arial" w:cs="Arial"/>
          <w:noProof/>
        </w:rPr>
        <w:t>Tabela 23 – Importação Sub-Setorial (Fonte: ABINEE)</w:t>
      </w:r>
      <w:r>
        <w:rPr>
          <w:noProof/>
        </w:rPr>
        <w:tab/>
      </w:r>
      <w:r w:rsidR="00AF4C3A">
        <w:rPr>
          <w:noProof/>
        </w:rPr>
        <w:fldChar w:fldCharType="begin"/>
      </w:r>
      <w:r>
        <w:rPr>
          <w:noProof/>
        </w:rPr>
        <w:instrText xml:space="preserve"> PAGEREF _Toc253519243 \h </w:instrText>
      </w:r>
      <w:r w:rsidR="00AF4C3A">
        <w:rPr>
          <w:noProof/>
        </w:rPr>
      </w:r>
      <w:r w:rsidR="00AF4C3A">
        <w:rPr>
          <w:noProof/>
        </w:rPr>
        <w:fldChar w:fldCharType="separate"/>
      </w:r>
      <w:r>
        <w:rPr>
          <w:noProof/>
        </w:rPr>
        <w:t>148</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14660B">
        <w:rPr>
          <w:rFonts w:ascii="Arial" w:hAnsi="Arial" w:cs="Arial"/>
          <w:noProof/>
        </w:rPr>
        <w:t>Tabela 24 – Exportação Sub-Setorial (Fonte: ABINEE)</w:t>
      </w:r>
      <w:r>
        <w:rPr>
          <w:noProof/>
        </w:rPr>
        <w:tab/>
      </w:r>
      <w:r w:rsidR="00AF4C3A">
        <w:rPr>
          <w:noProof/>
        </w:rPr>
        <w:fldChar w:fldCharType="begin"/>
      </w:r>
      <w:r>
        <w:rPr>
          <w:noProof/>
        </w:rPr>
        <w:instrText xml:space="preserve"> PAGEREF _Toc253519244 \h </w:instrText>
      </w:r>
      <w:r w:rsidR="00AF4C3A">
        <w:rPr>
          <w:noProof/>
        </w:rPr>
      </w:r>
      <w:r w:rsidR="00AF4C3A">
        <w:rPr>
          <w:noProof/>
        </w:rPr>
        <w:fldChar w:fldCharType="separate"/>
      </w:r>
      <w:r>
        <w:rPr>
          <w:noProof/>
        </w:rPr>
        <w:t>150</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14660B">
        <w:rPr>
          <w:rFonts w:ascii="Arial" w:hAnsi="Arial" w:cs="Arial"/>
          <w:noProof/>
        </w:rPr>
        <w:t>Tabela 25 – Projeção para 2008 (Fonte: ABINEE)</w:t>
      </w:r>
      <w:r>
        <w:rPr>
          <w:noProof/>
        </w:rPr>
        <w:tab/>
      </w:r>
      <w:r w:rsidR="00AF4C3A">
        <w:rPr>
          <w:noProof/>
        </w:rPr>
        <w:fldChar w:fldCharType="begin"/>
      </w:r>
      <w:r>
        <w:rPr>
          <w:noProof/>
        </w:rPr>
        <w:instrText xml:space="preserve"> PAGEREF _Toc253519245 \h </w:instrText>
      </w:r>
      <w:r w:rsidR="00AF4C3A">
        <w:rPr>
          <w:noProof/>
        </w:rPr>
      </w:r>
      <w:r w:rsidR="00AF4C3A">
        <w:rPr>
          <w:noProof/>
        </w:rPr>
        <w:fldChar w:fldCharType="separate"/>
      </w:r>
      <w:r>
        <w:rPr>
          <w:noProof/>
        </w:rPr>
        <w:t>151</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14660B">
        <w:rPr>
          <w:rFonts w:ascii="Arial" w:hAnsi="Arial" w:cs="Arial"/>
          <w:noProof/>
        </w:rPr>
        <w:t>Tabela 26 – Investimento inicial</w:t>
      </w:r>
      <w:r>
        <w:rPr>
          <w:noProof/>
        </w:rPr>
        <w:tab/>
      </w:r>
      <w:r w:rsidR="00AF4C3A">
        <w:rPr>
          <w:noProof/>
        </w:rPr>
        <w:fldChar w:fldCharType="begin"/>
      </w:r>
      <w:r>
        <w:rPr>
          <w:noProof/>
        </w:rPr>
        <w:instrText xml:space="preserve"> PAGEREF _Toc253519246 \h </w:instrText>
      </w:r>
      <w:r w:rsidR="00AF4C3A">
        <w:rPr>
          <w:noProof/>
        </w:rPr>
      </w:r>
      <w:r w:rsidR="00AF4C3A">
        <w:rPr>
          <w:noProof/>
        </w:rPr>
        <w:fldChar w:fldCharType="separate"/>
      </w:r>
      <w:r>
        <w:rPr>
          <w:noProof/>
        </w:rPr>
        <w:t>163</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14660B">
        <w:rPr>
          <w:rFonts w:ascii="Arial" w:hAnsi="Arial" w:cs="Arial"/>
          <w:noProof/>
        </w:rPr>
        <w:t>Tabela 27 – Divisão do Capital Investido</w:t>
      </w:r>
      <w:r>
        <w:rPr>
          <w:noProof/>
        </w:rPr>
        <w:tab/>
      </w:r>
      <w:r w:rsidR="00AF4C3A">
        <w:rPr>
          <w:noProof/>
        </w:rPr>
        <w:fldChar w:fldCharType="begin"/>
      </w:r>
      <w:r>
        <w:rPr>
          <w:noProof/>
        </w:rPr>
        <w:instrText xml:space="preserve"> PAGEREF _Toc253519247 \h </w:instrText>
      </w:r>
      <w:r w:rsidR="00AF4C3A">
        <w:rPr>
          <w:noProof/>
        </w:rPr>
      </w:r>
      <w:r w:rsidR="00AF4C3A">
        <w:rPr>
          <w:noProof/>
        </w:rPr>
        <w:fldChar w:fldCharType="separate"/>
      </w:r>
      <w:r>
        <w:rPr>
          <w:noProof/>
        </w:rPr>
        <w:t>163</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14660B">
        <w:rPr>
          <w:rFonts w:ascii="Arial" w:hAnsi="Arial" w:cs="Arial"/>
          <w:noProof/>
        </w:rPr>
        <w:t>Tabela 28 – Previsão de vendas e receitas dos três primeiros anos</w:t>
      </w:r>
      <w:r>
        <w:rPr>
          <w:noProof/>
        </w:rPr>
        <w:tab/>
      </w:r>
      <w:r w:rsidR="00AF4C3A">
        <w:rPr>
          <w:noProof/>
        </w:rPr>
        <w:fldChar w:fldCharType="begin"/>
      </w:r>
      <w:r>
        <w:rPr>
          <w:noProof/>
        </w:rPr>
        <w:instrText xml:space="preserve"> PAGEREF _Toc253519248 \h </w:instrText>
      </w:r>
      <w:r w:rsidR="00AF4C3A">
        <w:rPr>
          <w:noProof/>
        </w:rPr>
      </w:r>
      <w:r w:rsidR="00AF4C3A">
        <w:rPr>
          <w:noProof/>
        </w:rPr>
        <w:fldChar w:fldCharType="separate"/>
      </w:r>
      <w:r>
        <w:rPr>
          <w:noProof/>
        </w:rPr>
        <w:t>164</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14660B">
        <w:rPr>
          <w:rFonts w:ascii="Arial" w:hAnsi="Arial" w:cs="Arial"/>
          <w:noProof/>
        </w:rPr>
        <w:t>Tabela 29 – Custos dos componentes para uma unidade (eMonitoring) Funcional.</w:t>
      </w:r>
      <w:r>
        <w:rPr>
          <w:noProof/>
        </w:rPr>
        <w:tab/>
      </w:r>
      <w:r w:rsidR="00AF4C3A">
        <w:rPr>
          <w:noProof/>
        </w:rPr>
        <w:fldChar w:fldCharType="begin"/>
      </w:r>
      <w:r>
        <w:rPr>
          <w:noProof/>
        </w:rPr>
        <w:instrText xml:space="preserve"> PAGEREF _Toc253519249 \h </w:instrText>
      </w:r>
      <w:r w:rsidR="00AF4C3A">
        <w:rPr>
          <w:noProof/>
        </w:rPr>
      </w:r>
      <w:r w:rsidR="00AF4C3A">
        <w:rPr>
          <w:noProof/>
        </w:rPr>
        <w:fldChar w:fldCharType="separate"/>
      </w:r>
      <w:r>
        <w:rPr>
          <w:noProof/>
        </w:rPr>
        <w:t>164</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14660B">
        <w:rPr>
          <w:rFonts w:ascii="Arial" w:hAnsi="Arial" w:cs="Arial"/>
          <w:noProof/>
        </w:rPr>
        <w:t>Tabela 30 – Custos variáveis no primeiro ano</w:t>
      </w:r>
      <w:r>
        <w:rPr>
          <w:noProof/>
        </w:rPr>
        <w:tab/>
      </w:r>
      <w:r w:rsidR="00AF4C3A">
        <w:rPr>
          <w:noProof/>
        </w:rPr>
        <w:fldChar w:fldCharType="begin"/>
      </w:r>
      <w:r>
        <w:rPr>
          <w:noProof/>
        </w:rPr>
        <w:instrText xml:space="preserve"> PAGEREF _Toc253519250 \h </w:instrText>
      </w:r>
      <w:r w:rsidR="00AF4C3A">
        <w:rPr>
          <w:noProof/>
        </w:rPr>
      </w:r>
      <w:r w:rsidR="00AF4C3A">
        <w:rPr>
          <w:noProof/>
        </w:rPr>
        <w:fldChar w:fldCharType="separate"/>
      </w:r>
      <w:r>
        <w:rPr>
          <w:noProof/>
        </w:rPr>
        <w:t>165</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14660B">
        <w:rPr>
          <w:rFonts w:ascii="Arial" w:hAnsi="Arial" w:cs="Arial"/>
          <w:noProof/>
        </w:rPr>
        <w:t>Tabela 31 – Custos variáveis no segundo ano</w:t>
      </w:r>
      <w:r>
        <w:rPr>
          <w:noProof/>
        </w:rPr>
        <w:tab/>
      </w:r>
      <w:r w:rsidR="00AF4C3A">
        <w:rPr>
          <w:noProof/>
        </w:rPr>
        <w:fldChar w:fldCharType="begin"/>
      </w:r>
      <w:r>
        <w:rPr>
          <w:noProof/>
        </w:rPr>
        <w:instrText xml:space="preserve"> PAGEREF _Toc253519251 \h </w:instrText>
      </w:r>
      <w:r w:rsidR="00AF4C3A">
        <w:rPr>
          <w:noProof/>
        </w:rPr>
      </w:r>
      <w:r w:rsidR="00AF4C3A">
        <w:rPr>
          <w:noProof/>
        </w:rPr>
        <w:fldChar w:fldCharType="separate"/>
      </w:r>
      <w:r>
        <w:rPr>
          <w:noProof/>
        </w:rPr>
        <w:t>165</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14660B">
        <w:rPr>
          <w:rFonts w:ascii="Arial" w:hAnsi="Arial" w:cs="Arial"/>
          <w:noProof/>
        </w:rPr>
        <w:t>Tabela 32 – Custos variáveis no terceiro ano</w:t>
      </w:r>
      <w:r>
        <w:rPr>
          <w:noProof/>
        </w:rPr>
        <w:tab/>
      </w:r>
      <w:r w:rsidR="00AF4C3A">
        <w:rPr>
          <w:noProof/>
        </w:rPr>
        <w:fldChar w:fldCharType="begin"/>
      </w:r>
      <w:r>
        <w:rPr>
          <w:noProof/>
        </w:rPr>
        <w:instrText xml:space="preserve"> PAGEREF _Toc253519252 \h </w:instrText>
      </w:r>
      <w:r w:rsidR="00AF4C3A">
        <w:rPr>
          <w:noProof/>
        </w:rPr>
      </w:r>
      <w:r w:rsidR="00AF4C3A">
        <w:rPr>
          <w:noProof/>
        </w:rPr>
        <w:fldChar w:fldCharType="separate"/>
      </w:r>
      <w:r>
        <w:rPr>
          <w:noProof/>
        </w:rPr>
        <w:t>165</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14660B">
        <w:rPr>
          <w:rFonts w:ascii="Arial" w:hAnsi="Arial" w:cs="Arial"/>
          <w:noProof/>
        </w:rPr>
        <w:t>Tabela 33 – Despesas</w:t>
      </w:r>
      <w:r>
        <w:rPr>
          <w:noProof/>
        </w:rPr>
        <w:tab/>
      </w:r>
      <w:r w:rsidR="00AF4C3A">
        <w:rPr>
          <w:noProof/>
        </w:rPr>
        <w:fldChar w:fldCharType="begin"/>
      </w:r>
      <w:r>
        <w:rPr>
          <w:noProof/>
        </w:rPr>
        <w:instrText xml:space="preserve"> PAGEREF _Toc253519253 \h </w:instrText>
      </w:r>
      <w:r w:rsidR="00AF4C3A">
        <w:rPr>
          <w:noProof/>
        </w:rPr>
      </w:r>
      <w:r w:rsidR="00AF4C3A">
        <w:rPr>
          <w:noProof/>
        </w:rPr>
        <w:fldChar w:fldCharType="separate"/>
      </w:r>
      <w:r>
        <w:rPr>
          <w:noProof/>
        </w:rPr>
        <w:t>165</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14660B">
        <w:rPr>
          <w:rFonts w:ascii="Arial" w:hAnsi="Arial" w:cs="Arial"/>
          <w:noProof/>
        </w:rPr>
        <w:t>Tabela 34 – Despesas</w:t>
      </w:r>
      <w:r>
        <w:rPr>
          <w:noProof/>
        </w:rPr>
        <w:tab/>
      </w:r>
      <w:r w:rsidR="00AF4C3A">
        <w:rPr>
          <w:noProof/>
        </w:rPr>
        <w:fldChar w:fldCharType="begin"/>
      </w:r>
      <w:r>
        <w:rPr>
          <w:noProof/>
        </w:rPr>
        <w:instrText xml:space="preserve"> PAGEREF _Toc253519254 \h </w:instrText>
      </w:r>
      <w:r w:rsidR="00AF4C3A">
        <w:rPr>
          <w:noProof/>
        </w:rPr>
      </w:r>
      <w:r w:rsidR="00AF4C3A">
        <w:rPr>
          <w:noProof/>
        </w:rPr>
        <w:fldChar w:fldCharType="separate"/>
      </w:r>
      <w:r>
        <w:rPr>
          <w:noProof/>
        </w:rPr>
        <w:t>166</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14660B">
        <w:rPr>
          <w:rFonts w:ascii="Arial" w:hAnsi="Arial" w:cs="Arial"/>
          <w:noProof/>
        </w:rPr>
        <w:t>Tabela 35 – Aluguel</w:t>
      </w:r>
      <w:r>
        <w:rPr>
          <w:noProof/>
        </w:rPr>
        <w:tab/>
      </w:r>
      <w:r w:rsidR="00AF4C3A">
        <w:rPr>
          <w:noProof/>
        </w:rPr>
        <w:fldChar w:fldCharType="begin"/>
      </w:r>
      <w:r>
        <w:rPr>
          <w:noProof/>
        </w:rPr>
        <w:instrText xml:space="preserve"> PAGEREF _Toc253519255 \h </w:instrText>
      </w:r>
      <w:r w:rsidR="00AF4C3A">
        <w:rPr>
          <w:noProof/>
        </w:rPr>
      </w:r>
      <w:r w:rsidR="00AF4C3A">
        <w:rPr>
          <w:noProof/>
        </w:rPr>
        <w:fldChar w:fldCharType="separate"/>
      </w:r>
      <w:r>
        <w:rPr>
          <w:noProof/>
        </w:rPr>
        <w:t>166</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14660B">
        <w:rPr>
          <w:rFonts w:ascii="Arial" w:hAnsi="Arial" w:cs="Arial"/>
          <w:noProof/>
        </w:rPr>
        <w:t>Tabela 36 – Depreciação</w:t>
      </w:r>
      <w:r>
        <w:rPr>
          <w:noProof/>
        </w:rPr>
        <w:tab/>
      </w:r>
      <w:r w:rsidR="00AF4C3A">
        <w:rPr>
          <w:noProof/>
        </w:rPr>
        <w:fldChar w:fldCharType="begin"/>
      </w:r>
      <w:r>
        <w:rPr>
          <w:noProof/>
        </w:rPr>
        <w:instrText xml:space="preserve"> PAGEREF _Toc253519256 \h </w:instrText>
      </w:r>
      <w:r w:rsidR="00AF4C3A">
        <w:rPr>
          <w:noProof/>
        </w:rPr>
      </w:r>
      <w:r w:rsidR="00AF4C3A">
        <w:rPr>
          <w:noProof/>
        </w:rPr>
        <w:fldChar w:fldCharType="separate"/>
      </w:r>
      <w:r>
        <w:rPr>
          <w:noProof/>
        </w:rPr>
        <w:t>166</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14660B">
        <w:rPr>
          <w:rFonts w:ascii="Arial" w:hAnsi="Arial" w:cs="Arial"/>
          <w:noProof/>
        </w:rPr>
        <w:t>Tabela 37 – Manutenção&amp;Conservação</w:t>
      </w:r>
      <w:r>
        <w:rPr>
          <w:noProof/>
        </w:rPr>
        <w:tab/>
      </w:r>
      <w:r w:rsidR="00AF4C3A">
        <w:rPr>
          <w:noProof/>
        </w:rPr>
        <w:fldChar w:fldCharType="begin"/>
      </w:r>
      <w:r>
        <w:rPr>
          <w:noProof/>
        </w:rPr>
        <w:instrText xml:space="preserve"> PAGEREF _Toc253519257 \h </w:instrText>
      </w:r>
      <w:r w:rsidR="00AF4C3A">
        <w:rPr>
          <w:noProof/>
        </w:rPr>
      </w:r>
      <w:r w:rsidR="00AF4C3A">
        <w:rPr>
          <w:noProof/>
        </w:rPr>
        <w:fldChar w:fldCharType="separate"/>
      </w:r>
      <w:r>
        <w:rPr>
          <w:noProof/>
        </w:rPr>
        <w:t>167</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14660B">
        <w:rPr>
          <w:rFonts w:ascii="Arial" w:hAnsi="Arial" w:cs="Arial"/>
          <w:noProof/>
        </w:rPr>
        <w:t>Tabela 38 – Capital de giro</w:t>
      </w:r>
      <w:r>
        <w:rPr>
          <w:noProof/>
        </w:rPr>
        <w:tab/>
      </w:r>
      <w:r w:rsidR="00AF4C3A">
        <w:rPr>
          <w:noProof/>
        </w:rPr>
        <w:fldChar w:fldCharType="begin"/>
      </w:r>
      <w:r>
        <w:rPr>
          <w:noProof/>
        </w:rPr>
        <w:instrText xml:space="preserve"> PAGEREF _Toc253519258 \h </w:instrText>
      </w:r>
      <w:r w:rsidR="00AF4C3A">
        <w:rPr>
          <w:noProof/>
        </w:rPr>
      </w:r>
      <w:r w:rsidR="00AF4C3A">
        <w:rPr>
          <w:noProof/>
        </w:rPr>
        <w:fldChar w:fldCharType="separate"/>
      </w:r>
      <w:r>
        <w:rPr>
          <w:noProof/>
        </w:rPr>
        <w:t>167</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14660B">
        <w:rPr>
          <w:rFonts w:ascii="Arial" w:hAnsi="Arial" w:cs="Arial"/>
          <w:noProof/>
        </w:rPr>
        <w:t>Tabela 39 – Fluxo de caixa</w:t>
      </w:r>
      <w:r>
        <w:rPr>
          <w:noProof/>
        </w:rPr>
        <w:tab/>
      </w:r>
      <w:r w:rsidR="00AF4C3A">
        <w:rPr>
          <w:noProof/>
        </w:rPr>
        <w:fldChar w:fldCharType="begin"/>
      </w:r>
      <w:r>
        <w:rPr>
          <w:noProof/>
        </w:rPr>
        <w:instrText xml:space="preserve"> PAGEREF _Toc253519259 \h </w:instrText>
      </w:r>
      <w:r w:rsidR="00AF4C3A">
        <w:rPr>
          <w:noProof/>
        </w:rPr>
      </w:r>
      <w:r w:rsidR="00AF4C3A">
        <w:rPr>
          <w:noProof/>
        </w:rPr>
        <w:fldChar w:fldCharType="separate"/>
      </w:r>
      <w:r>
        <w:rPr>
          <w:noProof/>
        </w:rPr>
        <w:t>167</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14660B">
        <w:rPr>
          <w:rFonts w:ascii="Arial" w:hAnsi="Arial" w:cs="Arial"/>
          <w:noProof/>
        </w:rPr>
        <w:t>Tabela 40 – Fluxo de caixa acumulado</w:t>
      </w:r>
      <w:r>
        <w:rPr>
          <w:noProof/>
        </w:rPr>
        <w:tab/>
      </w:r>
      <w:r w:rsidR="00AF4C3A">
        <w:rPr>
          <w:noProof/>
        </w:rPr>
        <w:fldChar w:fldCharType="begin"/>
      </w:r>
      <w:r>
        <w:rPr>
          <w:noProof/>
        </w:rPr>
        <w:instrText xml:space="preserve"> PAGEREF _Toc253519260 \h </w:instrText>
      </w:r>
      <w:r w:rsidR="00AF4C3A">
        <w:rPr>
          <w:noProof/>
        </w:rPr>
      </w:r>
      <w:r w:rsidR="00AF4C3A">
        <w:rPr>
          <w:noProof/>
        </w:rPr>
        <w:fldChar w:fldCharType="separate"/>
      </w:r>
      <w:r>
        <w:rPr>
          <w:noProof/>
        </w:rPr>
        <w:t>167</w:t>
      </w:r>
      <w:r w:rsidR="00AF4C3A">
        <w:rPr>
          <w:noProof/>
        </w:rPr>
        <w:fldChar w:fldCharType="end"/>
      </w:r>
    </w:p>
    <w:p w:rsidR="00DB2958" w:rsidRDefault="00DB2958" w:rsidP="00DB2958">
      <w:pPr>
        <w:pStyle w:val="ndicedeilustraes"/>
        <w:keepNext w:val="0"/>
        <w:keepLines w:val="0"/>
        <w:tabs>
          <w:tab w:val="right" w:leader="dot" w:pos="8494"/>
        </w:tabs>
        <w:spacing w:line="240" w:lineRule="auto"/>
        <w:ind w:firstLine="0"/>
        <w:rPr>
          <w:rFonts w:asciiTheme="minorHAnsi" w:eastAsiaTheme="minorEastAsia" w:hAnsiTheme="minorHAnsi" w:cstheme="minorBidi"/>
          <w:smallCaps w:val="0"/>
          <w:noProof/>
          <w:sz w:val="22"/>
          <w:szCs w:val="22"/>
        </w:rPr>
      </w:pPr>
      <w:r w:rsidRPr="0014660B">
        <w:rPr>
          <w:rFonts w:ascii="Arial" w:hAnsi="Arial" w:cs="Arial"/>
          <w:noProof/>
        </w:rPr>
        <w:t>Tabela 41 – Análise de investimento</w:t>
      </w:r>
      <w:r>
        <w:rPr>
          <w:noProof/>
        </w:rPr>
        <w:tab/>
      </w:r>
      <w:r w:rsidR="00AF4C3A">
        <w:rPr>
          <w:noProof/>
        </w:rPr>
        <w:fldChar w:fldCharType="begin"/>
      </w:r>
      <w:r>
        <w:rPr>
          <w:noProof/>
        </w:rPr>
        <w:instrText xml:space="preserve"> PAGEREF _Toc253519261 \h </w:instrText>
      </w:r>
      <w:r w:rsidR="00AF4C3A">
        <w:rPr>
          <w:noProof/>
        </w:rPr>
      </w:r>
      <w:r w:rsidR="00AF4C3A">
        <w:rPr>
          <w:noProof/>
        </w:rPr>
        <w:fldChar w:fldCharType="separate"/>
      </w:r>
      <w:r>
        <w:rPr>
          <w:noProof/>
        </w:rPr>
        <w:t>168</w:t>
      </w:r>
      <w:r w:rsidR="00AF4C3A">
        <w:rPr>
          <w:noProof/>
        </w:rPr>
        <w:fldChar w:fldCharType="end"/>
      </w:r>
    </w:p>
    <w:p w:rsidR="0052542F" w:rsidRDefault="00AF4C3A" w:rsidP="00DB2958">
      <w:pPr>
        <w:jc w:val="center"/>
        <w:outlineLvl w:val="0"/>
        <w:rPr>
          <w:rFonts w:ascii="Arial" w:hAnsi="Arial" w:cs="Arial"/>
          <w:b/>
        </w:rPr>
      </w:pPr>
      <w:r>
        <w:rPr>
          <w:rFonts w:ascii="Arial" w:hAnsi="Arial" w:cs="Arial"/>
        </w:rPr>
        <w:fldChar w:fldCharType="end"/>
      </w:r>
      <w:r w:rsidR="0052542F" w:rsidRPr="005440B1">
        <w:rPr>
          <w:rFonts w:ascii="Arial" w:hAnsi="Arial" w:cs="Arial"/>
        </w:rPr>
        <w:br w:type="page"/>
      </w:r>
      <w:bookmarkStart w:id="10" w:name="_Toc201693822"/>
      <w:bookmarkStart w:id="11" w:name="_Toc202975603"/>
      <w:bookmarkStart w:id="12" w:name="_Toc203195441"/>
      <w:bookmarkStart w:id="13" w:name="_Toc203200422"/>
      <w:bookmarkStart w:id="14" w:name="_Toc253524082"/>
      <w:bookmarkStart w:id="15" w:name="_Toc200901494"/>
      <w:bookmarkStart w:id="16" w:name="_Toc200912991"/>
      <w:bookmarkStart w:id="17" w:name="_Toc200913614"/>
      <w:bookmarkStart w:id="18" w:name="_Toc201069548"/>
      <w:r w:rsidR="0052542F" w:rsidRPr="005440B1">
        <w:rPr>
          <w:rFonts w:ascii="Arial" w:hAnsi="Arial" w:cs="Arial"/>
          <w:b/>
        </w:rPr>
        <w:lastRenderedPageBreak/>
        <w:t>RESUMO</w:t>
      </w:r>
      <w:bookmarkEnd w:id="10"/>
      <w:bookmarkEnd w:id="11"/>
      <w:bookmarkEnd w:id="12"/>
      <w:bookmarkEnd w:id="13"/>
      <w:bookmarkEnd w:id="14"/>
    </w:p>
    <w:p w:rsidR="0052542F" w:rsidRPr="005440B1" w:rsidRDefault="0052542F" w:rsidP="00140116">
      <w:pPr>
        <w:spacing w:line="360" w:lineRule="auto"/>
        <w:jc w:val="center"/>
        <w:rPr>
          <w:rFonts w:ascii="Arial" w:hAnsi="Arial" w:cs="Arial"/>
        </w:rPr>
      </w:pPr>
    </w:p>
    <w:p w:rsidR="0052542F" w:rsidRDefault="0052542F" w:rsidP="00140116">
      <w:pPr>
        <w:pStyle w:val="PN-PARAGRAFONORMAL"/>
        <w:spacing w:line="360" w:lineRule="auto"/>
        <w:ind w:firstLine="709"/>
        <w:rPr>
          <w:rFonts w:ascii="Arial" w:hAnsi="Arial" w:cs="Arial"/>
        </w:rPr>
      </w:pPr>
      <w:r>
        <w:rPr>
          <w:rFonts w:ascii="Arial" w:hAnsi="Arial" w:cs="Arial"/>
        </w:rPr>
        <w:t>Este trabalho apresenta o desenvolvimento de um sistema</w:t>
      </w:r>
      <w:r w:rsidR="009F5327">
        <w:rPr>
          <w:rFonts w:ascii="Arial" w:hAnsi="Arial" w:cs="Arial"/>
        </w:rPr>
        <w:t xml:space="preserve"> de monitoramento inteligente da energia elétrica</w:t>
      </w:r>
      <w:r>
        <w:rPr>
          <w:rFonts w:ascii="Arial" w:hAnsi="Arial" w:cs="Arial"/>
        </w:rPr>
        <w:t xml:space="preserve">. O sistema tem como objetivo </w:t>
      </w:r>
      <w:r w:rsidR="009F5327">
        <w:rPr>
          <w:rFonts w:ascii="Arial" w:hAnsi="Arial" w:cs="Arial"/>
        </w:rPr>
        <w:t>analisar os dados coletados provenientes dos equipamentos monitorados</w:t>
      </w:r>
      <w:r>
        <w:rPr>
          <w:rFonts w:ascii="Arial" w:hAnsi="Arial" w:cs="Arial"/>
        </w:rPr>
        <w:t>. O documento contempla as principais etapas de desenvolvimento envolvidas, desde a sua concepção, análise do escopo e tecnologias a serem utilizadas, passando pelo detalhamento das implementações concluídas, até os testes</w:t>
      </w:r>
      <w:r w:rsidR="009F5327">
        <w:rPr>
          <w:rFonts w:ascii="Arial" w:hAnsi="Arial" w:cs="Arial"/>
        </w:rPr>
        <w:t xml:space="preserve"> dos protótipos </w:t>
      </w:r>
      <w:r>
        <w:rPr>
          <w:rFonts w:ascii="Arial" w:hAnsi="Arial" w:cs="Arial"/>
        </w:rPr>
        <w:t xml:space="preserve">e resultados alcançados. </w:t>
      </w:r>
      <w:r w:rsidR="00353E6B">
        <w:rPr>
          <w:rFonts w:ascii="Arial" w:hAnsi="Arial" w:cs="Arial"/>
        </w:rPr>
        <w:t>Foram realizados e</w:t>
      </w:r>
      <w:r w:rsidR="005F4309">
        <w:rPr>
          <w:rFonts w:ascii="Arial" w:hAnsi="Arial" w:cs="Arial"/>
        </w:rPr>
        <w:t>studos referentes</w:t>
      </w:r>
      <w:r w:rsidR="009F5327">
        <w:rPr>
          <w:rFonts w:ascii="Arial" w:hAnsi="Arial" w:cs="Arial"/>
        </w:rPr>
        <w:t xml:space="preserve"> a sistemas semelhantes já usados industrialmente, assim como pesquisas acerca da implementação de tipos de sensores de corrente para obter melhores resultados</w:t>
      </w:r>
      <w:r>
        <w:rPr>
          <w:rFonts w:ascii="Arial" w:hAnsi="Arial" w:cs="Arial"/>
        </w:rPr>
        <w:t>. Apresenta-se ao final do documento um plano de negócios como forma de estudo da viabilidade de comercialização futura do projeto.</w:t>
      </w:r>
    </w:p>
    <w:p w:rsidR="0052542F" w:rsidRPr="005440B1" w:rsidRDefault="0052542F" w:rsidP="00140116">
      <w:pPr>
        <w:spacing w:line="360" w:lineRule="auto"/>
        <w:rPr>
          <w:rFonts w:ascii="Arial" w:hAnsi="Arial" w:cs="Arial"/>
        </w:rPr>
      </w:pPr>
    </w:p>
    <w:p w:rsidR="0052542F" w:rsidRPr="00ED308D" w:rsidRDefault="0052542F" w:rsidP="00140116">
      <w:pPr>
        <w:spacing w:line="360" w:lineRule="auto"/>
        <w:jc w:val="center"/>
        <w:outlineLvl w:val="0"/>
        <w:rPr>
          <w:rFonts w:ascii="Arial" w:hAnsi="Arial" w:cs="Arial"/>
          <w:b/>
          <w:i/>
          <w:lang w:val="en-US"/>
        </w:rPr>
      </w:pPr>
      <w:bookmarkStart w:id="19" w:name="_Toc253524083"/>
      <w:r w:rsidRPr="00ED308D">
        <w:rPr>
          <w:rFonts w:ascii="Arial" w:hAnsi="Arial" w:cs="Arial"/>
          <w:b/>
          <w:i/>
          <w:lang w:val="en-US"/>
        </w:rPr>
        <w:t>ABSTRACT</w:t>
      </w:r>
      <w:bookmarkEnd w:id="19"/>
    </w:p>
    <w:p w:rsidR="0052542F" w:rsidRPr="00ED308D" w:rsidRDefault="0052542F" w:rsidP="00140116">
      <w:pPr>
        <w:spacing w:line="360" w:lineRule="auto"/>
        <w:jc w:val="center"/>
        <w:rPr>
          <w:rFonts w:ascii="Arial" w:hAnsi="Arial" w:cs="Arial"/>
          <w:lang w:val="en-US"/>
        </w:rPr>
      </w:pPr>
    </w:p>
    <w:p w:rsidR="0052542F" w:rsidRPr="00ED308D" w:rsidRDefault="0052542F" w:rsidP="00140116">
      <w:pPr>
        <w:pStyle w:val="PN-PARAGRAFONORMAL"/>
        <w:spacing w:line="360" w:lineRule="auto"/>
        <w:ind w:firstLine="709"/>
        <w:rPr>
          <w:rFonts w:ascii="Arial" w:hAnsi="Arial" w:cs="Arial"/>
          <w:lang w:val="en-US"/>
        </w:rPr>
      </w:pPr>
      <w:r w:rsidRPr="00ED308D">
        <w:rPr>
          <w:rFonts w:ascii="Arial" w:hAnsi="Arial" w:cs="Arial"/>
          <w:lang w:val="en-US"/>
        </w:rPr>
        <w:t xml:space="preserve">This work presents the development </w:t>
      </w:r>
      <w:r>
        <w:rPr>
          <w:rFonts w:ascii="Arial" w:hAnsi="Arial" w:cs="Arial"/>
          <w:lang w:val="en-US"/>
        </w:rPr>
        <w:t>of</w:t>
      </w:r>
      <w:r w:rsidRPr="00ED308D">
        <w:rPr>
          <w:rFonts w:ascii="Arial" w:hAnsi="Arial" w:cs="Arial"/>
          <w:lang w:val="en-US"/>
        </w:rPr>
        <w:t xml:space="preserve"> </w:t>
      </w:r>
      <w:r w:rsidR="00ED52B2">
        <w:rPr>
          <w:rFonts w:ascii="Arial" w:hAnsi="Arial" w:cs="Arial"/>
          <w:lang w:val="en-US"/>
        </w:rPr>
        <w:t>an intelligent energy electric monitoring system</w:t>
      </w:r>
      <w:r w:rsidRPr="00ED308D">
        <w:rPr>
          <w:rFonts w:ascii="Arial" w:hAnsi="Arial" w:cs="Arial"/>
          <w:lang w:val="en-US"/>
        </w:rPr>
        <w:t xml:space="preserve">. </w:t>
      </w:r>
      <w:r>
        <w:rPr>
          <w:rFonts w:ascii="Arial" w:hAnsi="Arial" w:cs="Arial"/>
          <w:lang w:val="en-US"/>
        </w:rPr>
        <w:t>The system’s goal is the</w:t>
      </w:r>
      <w:r w:rsidR="006F503A">
        <w:rPr>
          <w:rFonts w:ascii="Arial" w:hAnsi="Arial" w:cs="Arial"/>
          <w:lang w:val="en-US"/>
        </w:rPr>
        <w:t xml:space="preserve"> analysis of collected data acquire</w:t>
      </w:r>
      <w:r w:rsidR="003D6C8A">
        <w:rPr>
          <w:rFonts w:ascii="Arial" w:hAnsi="Arial" w:cs="Arial"/>
          <w:lang w:val="en-US"/>
        </w:rPr>
        <w:t>d from</w:t>
      </w:r>
      <w:r w:rsidR="006F503A">
        <w:rPr>
          <w:rFonts w:ascii="Arial" w:hAnsi="Arial" w:cs="Arial"/>
          <w:lang w:val="en-US"/>
        </w:rPr>
        <w:t xml:space="preserve"> the monitored equipment</w:t>
      </w:r>
      <w:r>
        <w:rPr>
          <w:rFonts w:ascii="Arial" w:hAnsi="Arial" w:cs="Arial"/>
          <w:lang w:val="en-US"/>
        </w:rPr>
        <w:t xml:space="preserve">. </w:t>
      </w:r>
      <w:r w:rsidRPr="00ED308D">
        <w:rPr>
          <w:rFonts w:ascii="Arial" w:hAnsi="Arial" w:cs="Arial"/>
          <w:lang w:val="en-US"/>
        </w:rPr>
        <w:t xml:space="preserve">This document covers the main stages of development involved, </w:t>
      </w:r>
      <w:r>
        <w:rPr>
          <w:rFonts w:ascii="Arial" w:hAnsi="Arial" w:cs="Arial"/>
          <w:lang w:val="en-US"/>
        </w:rPr>
        <w:t xml:space="preserve">including </w:t>
      </w:r>
      <w:r w:rsidRPr="00ED308D">
        <w:rPr>
          <w:rFonts w:ascii="Arial" w:hAnsi="Arial" w:cs="Arial"/>
          <w:lang w:val="en-US"/>
        </w:rPr>
        <w:t xml:space="preserve">its design, </w:t>
      </w:r>
      <w:r>
        <w:rPr>
          <w:rFonts w:ascii="Arial" w:hAnsi="Arial" w:cs="Arial"/>
          <w:lang w:val="en-US"/>
        </w:rPr>
        <w:t xml:space="preserve">scope </w:t>
      </w:r>
      <w:r w:rsidRPr="00ED308D">
        <w:rPr>
          <w:rFonts w:ascii="Arial" w:hAnsi="Arial" w:cs="Arial"/>
          <w:lang w:val="en-US"/>
        </w:rPr>
        <w:t>analysis</w:t>
      </w:r>
      <w:r>
        <w:rPr>
          <w:rFonts w:ascii="Arial" w:hAnsi="Arial" w:cs="Arial"/>
          <w:lang w:val="en-US"/>
        </w:rPr>
        <w:t>,</w:t>
      </w:r>
      <w:r w:rsidRPr="00ED308D">
        <w:rPr>
          <w:rFonts w:ascii="Arial" w:hAnsi="Arial" w:cs="Arial"/>
          <w:lang w:val="en-US"/>
        </w:rPr>
        <w:t xml:space="preserve"> techn</w:t>
      </w:r>
      <w:r>
        <w:rPr>
          <w:rFonts w:ascii="Arial" w:hAnsi="Arial" w:cs="Arial"/>
          <w:lang w:val="en-US"/>
        </w:rPr>
        <w:t xml:space="preserve">ologies to be used and </w:t>
      </w:r>
      <w:r w:rsidRPr="00ED308D">
        <w:rPr>
          <w:rFonts w:ascii="Arial" w:hAnsi="Arial" w:cs="Arial"/>
          <w:lang w:val="en-US"/>
        </w:rPr>
        <w:t>det</w:t>
      </w:r>
      <w:r>
        <w:rPr>
          <w:rFonts w:ascii="Arial" w:hAnsi="Arial" w:cs="Arial"/>
          <w:lang w:val="en-US"/>
        </w:rPr>
        <w:t>ails of the deployments implemented</w:t>
      </w:r>
      <w:r w:rsidRPr="00ED308D">
        <w:rPr>
          <w:rFonts w:ascii="Arial" w:hAnsi="Arial" w:cs="Arial"/>
          <w:lang w:val="en-US"/>
        </w:rPr>
        <w:t xml:space="preserve"> </w:t>
      </w:r>
      <w:r>
        <w:rPr>
          <w:rFonts w:ascii="Arial" w:hAnsi="Arial" w:cs="Arial"/>
          <w:lang w:val="en-US"/>
        </w:rPr>
        <w:t>as</w:t>
      </w:r>
      <w:r w:rsidRPr="00ED308D">
        <w:rPr>
          <w:rFonts w:ascii="Arial" w:hAnsi="Arial" w:cs="Arial"/>
          <w:lang w:val="en-US"/>
        </w:rPr>
        <w:t xml:space="preserve"> the tests </w:t>
      </w:r>
      <w:r w:rsidR="004D4842">
        <w:rPr>
          <w:rFonts w:ascii="Arial" w:hAnsi="Arial" w:cs="Arial"/>
          <w:lang w:val="en-US"/>
        </w:rPr>
        <w:t xml:space="preserve">of prototypes </w:t>
      </w:r>
      <w:r w:rsidRPr="00ED308D">
        <w:rPr>
          <w:rFonts w:ascii="Arial" w:hAnsi="Arial" w:cs="Arial"/>
          <w:lang w:val="en-US"/>
        </w:rPr>
        <w:t xml:space="preserve">and results achieved. </w:t>
      </w:r>
      <w:r w:rsidR="004D4842">
        <w:rPr>
          <w:rFonts w:ascii="Arial" w:hAnsi="Arial" w:cs="Arial"/>
          <w:lang w:val="en-US"/>
        </w:rPr>
        <w:t>Some studies referent to systems alike already used industrially was made and researches about the implementation of types of current sensor to obtain better results</w:t>
      </w:r>
      <w:r w:rsidRPr="00ED308D">
        <w:rPr>
          <w:rFonts w:ascii="Arial" w:hAnsi="Arial" w:cs="Arial"/>
          <w:lang w:val="en-US"/>
        </w:rPr>
        <w:t xml:space="preserve">. </w:t>
      </w:r>
      <w:r>
        <w:rPr>
          <w:rFonts w:ascii="Arial" w:hAnsi="Arial" w:cs="Arial"/>
          <w:lang w:val="en-US"/>
        </w:rPr>
        <w:t xml:space="preserve">At </w:t>
      </w:r>
      <w:r w:rsidRPr="00ED308D">
        <w:rPr>
          <w:rFonts w:ascii="Arial" w:hAnsi="Arial" w:cs="Arial"/>
          <w:lang w:val="en-US"/>
        </w:rPr>
        <w:t>the end of the document</w:t>
      </w:r>
      <w:r>
        <w:rPr>
          <w:rFonts w:ascii="Arial" w:hAnsi="Arial" w:cs="Arial"/>
          <w:lang w:val="en-US"/>
        </w:rPr>
        <w:t>, there is</w:t>
      </w:r>
      <w:r w:rsidRPr="00ED308D">
        <w:rPr>
          <w:rFonts w:ascii="Arial" w:hAnsi="Arial" w:cs="Arial"/>
          <w:lang w:val="en-US"/>
        </w:rPr>
        <w:t xml:space="preserve"> a business plan as a way to study the feasibility of future marketing of the project.</w:t>
      </w:r>
    </w:p>
    <w:p w:rsidR="0052542F" w:rsidRPr="006F106C" w:rsidRDefault="0052542F" w:rsidP="00140116">
      <w:pPr>
        <w:pStyle w:val="PN-PARAGRAFONORMAL"/>
        <w:spacing w:line="360" w:lineRule="auto"/>
        <w:ind w:firstLine="0"/>
        <w:rPr>
          <w:rFonts w:ascii="Arial" w:hAnsi="Arial" w:cs="Arial"/>
          <w:lang w:val="en-US"/>
        </w:rPr>
        <w:sectPr w:rsidR="0052542F" w:rsidRPr="006F106C" w:rsidSect="00954DE4">
          <w:headerReference w:type="default" r:id="rId12"/>
          <w:pgSz w:w="11906" w:h="16838"/>
          <w:pgMar w:top="1418" w:right="1701" w:bottom="1418" w:left="1701" w:header="709" w:footer="709" w:gutter="0"/>
          <w:pgNumType w:fmt="lowerRoman" w:start="2"/>
          <w:cols w:space="708"/>
          <w:docGrid w:linePitch="360"/>
        </w:sectPr>
      </w:pPr>
    </w:p>
    <w:bookmarkEnd w:id="15"/>
    <w:bookmarkEnd w:id="16"/>
    <w:bookmarkEnd w:id="17"/>
    <w:bookmarkEnd w:id="18"/>
    <w:p w:rsidR="0052542F" w:rsidRPr="0085416D" w:rsidRDefault="005953F4" w:rsidP="00140116">
      <w:pPr>
        <w:pStyle w:val="Ttulo1"/>
        <w:spacing w:line="360" w:lineRule="auto"/>
        <w:rPr>
          <w:b/>
          <w:szCs w:val="24"/>
        </w:rPr>
      </w:pPr>
      <w:r w:rsidRPr="0085416D">
        <w:rPr>
          <w:b/>
          <w:szCs w:val="24"/>
          <w:lang w:val="en-US"/>
        </w:rPr>
        <w:lastRenderedPageBreak/>
        <w:t xml:space="preserve"> </w:t>
      </w:r>
      <w:bookmarkStart w:id="20" w:name="_Toc253524084"/>
      <w:r w:rsidR="0052542F" w:rsidRPr="0085416D">
        <w:rPr>
          <w:b/>
          <w:szCs w:val="24"/>
        </w:rPr>
        <w:t>INTRODUÇÃO</w:t>
      </w:r>
      <w:bookmarkEnd w:id="20"/>
    </w:p>
    <w:p w:rsidR="0052542F" w:rsidRDefault="0052542F" w:rsidP="00140116">
      <w:pPr>
        <w:spacing w:line="360" w:lineRule="auto"/>
        <w:jc w:val="both"/>
        <w:rPr>
          <w:rFonts w:ascii="Arial" w:hAnsi="Arial" w:cs="Arial"/>
        </w:rPr>
      </w:pPr>
    </w:p>
    <w:p w:rsidR="0052542F" w:rsidRDefault="0052542F" w:rsidP="00140116">
      <w:pPr>
        <w:pStyle w:val="PN-PARAGRAFONORMAL"/>
        <w:spacing w:line="360" w:lineRule="auto"/>
        <w:ind w:firstLine="709"/>
        <w:rPr>
          <w:rFonts w:ascii="Arial" w:hAnsi="Arial" w:cs="Arial"/>
        </w:rPr>
      </w:pPr>
      <w:r>
        <w:rPr>
          <w:rFonts w:ascii="Arial" w:hAnsi="Arial" w:cs="Arial"/>
        </w:rPr>
        <w:t xml:space="preserve">Neste relatório está descrito o desenvolvimento de um sistema de </w:t>
      </w:r>
      <w:r w:rsidR="005953F4">
        <w:rPr>
          <w:rFonts w:ascii="Arial" w:hAnsi="Arial" w:cs="Arial"/>
        </w:rPr>
        <w:t>monitoramento de energia elétrica inteligente</w:t>
      </w:r>
      <w:r>
        <w:rPr>
          <w:rFonts w:ascii="Arial" w:hAnsi="Arial" w:cs="Arial"/>
        </w:rPr>
        <w:t xml:space="preserve">, constituído de </w:t>
      </w:r>
      <w:r w:rsidR="005953F4">
        <w:rPr>
          <w:rFonts w:ascii="Arial" w:hAnsi="Arial" w:cs="Arial"/>
        </w:rPr>
        <w:t>sensores</w:t>
      </w:r>
      <w:r>
        <w:rPr>
          <w:rFonts w:ascii="Arial" w:hAnsi="Arial" w:cs="Arial"/>
        </w:rPr>
        <w:t xml:space="preserve">, capazes de </w:t>
      </w:r>
      <w:r w:rsidR="005953F4">
        <w:rPr>
          <w:rFonts w:ascii="Arial" w:hAnsi="Arial" w:cs="Arial"/>
        </w:rPr>
        <w:t>monitorar</w:t>
      </w:r>
      <w:r>
        <w:rPr>
          <w:rFonts w:ascii="Arial" w:hAnsi="Arial" w:cs="Arial"/>
        </w:rPr>
        <w:t xml:space="preserve"> </w:t>
      </w:r>
      <w:r w:rsidR="005953F4">
        <w:rPr>
          <w:rFonts w:ascii="Arial" w:hAnsi="Arial" w:cs="Arial"/>
        </w:rPr>
        <w:t>parâmetros do consumo de energia sobre um equipamento</w:t>
      </w:r>
      <w:r w:rsidR="00B64126">
        <w:rPr>
          <w:rFonts w:ascii="Arial" w:hAnsi="Arial" w:cs="Arial"/>
        </w:rPr>
        <w:t xml:space="preserve"> elétrico</w:t>
      </w:r>
      <w:r w:rsidR="005953F4">
        <w:rPr>
          <w:rFonts w:ascii="Arial" w:hAnsi="Arial" w:cs="Arial"/>
        </w:rPr>
        <w:t>.</w:t>
      </w:r>
    </w:p>
    <w:p w:rsidR="0052542F" w:rsidRDefault="0052542F" w:rsidP="00140116">
      <w:pPr>
        <w:pStyle w:val="PN-PARAGRAFONORMAL"/>
        <w:spacing w:line="360" w:lineRule="auto"/>
        <w:ind w:firstLine="709"/>
        <w:rPr>
          <w:rFonts w:ascii="Arial" w:hAnsi="Arial" w:cs="Arial"/>
        </w:rPr>
      </w:pPr>
      <w:r>
        <w:rPr>
          <w:rFonts w:ascii="Arial" w:hAnsi="Arial" w:cs="Arial"/>
        </w:rPr>
        <w:t xml:space="preserve">O protótipo tem como objetivo </w:t>
      </w:r>
      <w:r w:rsidR="00B64126">
        <w:rPr>
          <w:rFonts w:ascii="Arial" w:hAnsi="Arial" w:cs="Arial"/>
        </w:rPr>
        <w:t>monitorar e quantificar o consumo dos equipamentos elétricos além de fornecer ao usuário outras informações sobre o gasto com energia elétrica a fim de combater o desperdício.</w:t>
      </w:r>
      <w:r>
        <w:rPr>
          <w:rFonts w:ascii="Arial" w:hAnsi="Arial" w:cs="Arial"/>
        </w:rPr>
        <w:t xml:space="preserve"> </w:t>
      </w:r>
    </w:p>
    <w:p w:rsidR="0052542F" w:rsidRDefault="003D6C8A" w:rsidP="00140116">
      <w:pPr>
        <w:pStyle w:val="PN-PARAGRAFONORMAL"/>
        <w:spacing w:line="360" w:lineRule="auto"/>
        <w:ind w:firstLine="709"/>
        <w:rPr>
          <w:rFonts w:ascii="Arial" w:hAnsi="Arial" w:cs="Arial"/>
        </w:rPr>
      </w:pPr>
      <w:r>
        <w:rPr>
          <w:rFonts w:ascii="Arial" w:hAnsi="Arial" w:cs="Arial"/>
        </w:rPr>
        <w:t>O sistema</w:t>
      </w:r>
      <w:r w:rsidR="00B64126">
        <w:rPr>
          <w:rFonts w:ascii="Arial" w:hAnsi="Arial" w:cs="Arial"/>
        </w:rPr>
        <w:t xml:space="preserve"> é constituído de três elementos básicos: dispositivo monitor, o dispositivo coletor e uma aplicação. O dispositivo monitor atua juntamente aos equipamentos monitorados coletando e armazenando dados periodicamente. O dispositivo coletor compõe uma rede sem fio onde informações</w:t>
      </w:r>
      <w:r w:rsidR="0099193A">
        <w:rPr>
          <w:rFonts w:ascii="Arial" w:hAnsi="Arial" w:cs="Arial"/>
        </w:rPr>
        <w:t xml:space="preserve"> são trocadas.</w:t>
      </w:r>
      <w:r w:rsidR="00D26774">
        <w:rPr>
          <w:rFonts w:ascii="Arial" w:hAnsi="Arial" w:cs="Arial"/>
        </w:rPr>
        <w:t xml:space="preserve"> </w:t>
      </w:r>
      <w:r w:rsidR="0099193A">
        <w:rPr>
          <w:rFonts w:ascii="Arial" w:hAnsi="Arial" w:cs="Arial"/>
        </w:rPr>
        <w:t xml:space="preserve">Já o dispositivo de aplicação é um </w:t>
      </w:r>
      <w:r w:rsidR="0099193A" w:rsidRPr="00D26774">
        <w:rPr>
          <w:rFonts w:ascii="Arial" w:hAnsi="Arial" w:cs="Arial"/>
          <w:i/>
        </w:rPr>
        <w:t>software</w:t>
      </w:r>
      <w:r w:rsidR="0099193A">
        <w:rPr>
          <w:rFonts w:ascii="Arial" w:hAnsi="Arial" w:cs="Arial"/>
        </w:rPr>
        <w:t xml:space="preserve"> responsável por tratar os dados provenientes do coletor.</w:t>
      </w:r>
    </w:p>
    <w:p w:rsidR="0052542F" w:rsidRDefault="0099193A" w:rsidP="00140116">
      <w:pPr>
        <w:pStyle w:val="PN-PARAGRAFONORMAL"/>
        <w:spacing w:line="360" w:lineRule="auto"/>
        <w:ind w:firstLine="709"/>
        <w:rPr>
          <w:rFonts w:ascii="Arial" w:hAnsi="Arial" w:cs="Arial"/>
        </w:rPr>
      </w:pPr>
      <w:r>
        <w:rPr>
          <w:rFonts w:ascii="Arial" w:hAnsi="Arial" w:cs="Arial"/>
        </w:rPr>
        <w:t>A</w:t>
      </w:r>
      <w:r w:rsidR="003D6C8A">
        <w:rPr>
          <w:rFonts w:ascii="Arial" w:hAnsi="Arial" w:cs="Arial"/>
        </w:rPr>
        <w:t>ssim, com esse projeto, é</w:t>
      </w:r>
      <w:r>
        <w:rPr>
          <w:rFonts w:ascii="Arial" w:hAnsi="Arial" w:cs="Arial"/>
        </w:rPr>
        <w:t xml:space="preserve"> possível analisar o consumo de energia elétrica dos equipamentos ligados a rede elétrica, tanto em residências, quanto em pequenas empresas e indústrias. Al</w:t>
      </w:r>
      <w:r w:rsidR="003D6C8A">
        <w:rPr>
          <w:rFonts w:ascii="Arial" w:hAnsi="Arial" w:cs="Arial"/>
        </w:rPr>
        <w:t>ém disto, é</w:t>
      </w:r>
      <w:r>
        <w:rPr>
          <w:rFonts w:ascii="Arial" w:hAnsi="Arial" w:cs="Arial"/>
        </w:rPr>
        <w:t xml:space="preserve"> fornecido um relatório técnico, informando gastos e fatura mensal</w:t>
      </w:r>
      <w:r w:rsidR="003D6C8A">
        <w:rPr>
          <w:rFonts w:ascii="Arial" w:hAnsi="Arial" w:cs="Arial"/>
        </w:rPr>
        <w:t xml:space="preserve"> para análise</w:t>
      </w:r>
      <w:r>
        <w:rPr>
          <w:rFonts w:ascii="Arial" w:hAnsi="Arial" w:cs="Arial"/>
        </w:rPr>
        <w:t>.</w:t>
      </w:r>
    </w:p>
    <w:p w:rsidR="0052542F" w:rsidRDefault="0052542F" w:rsidP="00140116">
      <w:pPr>
        <w:pStyle w:val="PN-PARAGRAFONORMAL"/>
        <w:spacing w:line="360" w:lineRule="auto"/>
        <w:ind w:firstLine="0"/>
        <w:rPr>
          <w:rFonts w:ascii="Arial" w:hAnsi="Arial" w:cs="Arial"/>
        </w:rPr>
      </w:pPr>
    </w:p>
    <w:p w:rsidR="0052542F" w:rsidRPr="0085416D" w:rsidRDefault="0052542F" w:rsidP="00140116">
      <w:pPr>
        <w:pStyle w:val="Ttulo2"/>
        <w:spacing w:line="360" w:lineRule="auto"/>
      </w:pPr>
      <w:bookmarkStart w:id="21" w:name="_Toc253524085"/>
      <w:r w:rsidRPr="0085416D">
        <w:t>JUSTIFICATIVA E MOTIVAÇÃO</w:t>
      </w:r>
      <w:bookmarkEnd w:id="21"/>
    </w:p>
    <w:p w:rsidR="00057C2A" w:rsidRPr="00C46F7A" w:rsidRDefault="00057C2A" w:rsidP="00140116">
      <w:pPr>
        <w:pStyle w:val="DCTextoDarioDergint"/>
        <w:spacing w:line="360" w:lineRule="auto"/>
      </w:pPr>
    </w:p>
    <w:p w:rsidR="00057C2A" w:rsidRPr="00057C2A" w:rsidRDefault="00057C2A" w:rsidP="00140116">
      <w:pPr>
        <w:spacing w:line="360" w:lineRule="auto"/>
        <w:ind w:firstLine="708"/>
        <w:jc w:val="both"/>
        <w:rPr>
          <w:rFonts w:ascii="Arial" w:hAnsi="Arial" w:cs="Arial"/>
        </w:rPr>
      </w:pPr>
      <w:r w:rsidRPr="00057C2A">
        <w:rPr>
          <w:rFonts w:ascii="Arial" w:hAnsi="Arial" w:cs="Arial"/>
        </w:rPr>
        <w:t>A utilização de recursos naturais é fundamental na produção de energia elétrica. No Brasil, assim como na maioria dos outros países, grande parte da geração de energia é proveniente de fontes naturais esgotáveis. O racionamento de energia é, portanto, um dos principais focos de preocupação político-social sendo, conseqüentemente, um tema em constante discussão.</w:t>
      </w:r>
    </w:p>
    <w:p w:rsidR="00057C2A" w:rsidRPr="00057C2A" w:rsidRDefault="00057C2A" w:rsidP="00140116">
      <w:pPr>
        <w:spacing w:line="360" w:lineRule="auto"/>
        <w:ind w:firstLine="708"/>
        <w:jc w:val="both"/>
        <w:rPr>
          <w:rFonts w:ascii="Arial" w:hAnsi="Arial" w:cs="Arial"/>
        </w:rPr>
      </w:pPr>
      <w:r w:rsidRPr="00057C2A">
        <w:rPr>
          <w:rFonts w:ascii="Arial" w:hAnsi="Arial" w:cs="Arial"/>
        </w:rPr>
        <w:t xml:space="preserve">Algumas alternativas para a redução do consumo de energia já foram implantadas. Uma das soluções factíveis que podem ser adotadas é a substituição das atuais fontes de energia por fontes renováveis. Um exemplo de prosperidade no ramo de energia renovável é a Alemanha, que faz grande uso da energia eólica. </w:t>
      </w:r>
      <w:r w:rsidRPr="00057C2A">
        <w:rPr>
          <w:rFonts w:ascii="Arial" w:hAnsi="Arial" w:cs="Arial"/>
        </w:rPr>
        <w:tab/>
      </w:r>
    </w:p>
    <w:p w:rsidR="00057C2A" w:rsidRPr="00057C2A" w:rsidRDefault="00057C2A" w:rsidP="00140116">
      <w:pPr>
        <w:spacing w:line="360" w:lineRule="auto"/>
        <w:ind w:firstLine="708"/>
        <w:jc w:val="both"/>
        <w:rPr>
          <w:rFonts w:ascii="Arial" w:hAnsi="Arial" w:cs="Arial"/>
        </w:rPr>
      </w:pPr>
      <w:r w:rsidRPr="00057C2A">
        <w:rPr>
          <w:rFonts w:ascii="Arial" w:hAnsi="Arial" w:cs="Arial"/>
        </w:rPr>
        <w:lastRenderedPageBreak/>
        <w:t xml:space="preserve">Uma alternativa complementar às outras que envolvem pesquisa e desenvolvimento é a conscientização da população, onde todos devem estar cientes dos problemas globais causados pela degradação do meio ambiente gerada, muitas vezes, pelo consumo desnecessário e irracional de recursos. Esta conscientização progride de maneira extremamente lenta, levando em consideração a nossa realidade. Longe de se chegar a um marco aceitável de consumo de energia, as pessoas continuam a praticar o desperdício, resultando em um aumento contínuo do desgaste ambiental. </w:t>
      </w:r>
    </w:p>
    <w:p w:rsidR="00057C2A" w:rsidRDefault="00057C2A" w:rsidP="00140116">
      <w:pPr>
        <w:spacing w:line="360" w:lineRule="auto"/>
        <w:ind w:firstLine="708"/>
        <w:jc w:val="both"/>
        <w:rPr>
          <w:rFonts w:ascii="Arial" w:hAnsi="Arial" w:cs="Arial"/>
        </w:rPr>
      </w:pPr>
      <w:r w:rsidRPr="00057C2A">
        <w:rPr>
          <w:rFonts w:ascii="Arial" w:hAnsi="Arial" w:cs="Arial"/>
        </w:rPr>
        <w:t>O projeto em estudo pretende conscientizar a população apresentando a ela o principal benefício do racionamento: o ganho financeiro. Tornar explícito aos usuários o quanto eles economizariam na fatura mensal fará com que a preocupação com o racionamento deixe de ser apenas uma preocupação solidária com o meio ambiente e passe a ser também uma preocupação financeira. Ao apresentar, de forma amigável e quantificada, o gasto com energia elétrica, fará com que a desperdício realmente pese no orçamento do usuário</w:t>
      </w:r>
      <w:r w:rsidR="00472749">
        <w:rPr>
          <w:rFonts w:ascii="Arial" w:hAnsi="Arial" w:cs="Arial"/>
        </w:rPr>
        <w:t xml:space="preserve"> ou da empresa</w:t>
      </w:r>
      <w:r w:rsidRPr="00057C2A">
        <w:rPr>
          <w:rFonts w:ascii="Arial" w:hAnsi="Arial" w:cs="Arial"/>
        </w:rPr>
        <w:t>.</w:t>
      </w:r>
    </w:p>
    <w:p w:rsidR="00472749" w:rsidRDefault="00472749" w:rsidP="00140116">
      <w:pPr>
        <w:spacing w:line="360" w:lineRule="auto"/>
        <w:ind w:firstLine="708"/>
        <w:jc w:val="both"/>
        <w:rPr>
          <w:rFonts w:ascii="Arial" w:hAnsi="Arial" w:cs="Arial"/>
        </w:rPr>
      </w:pPr>
    </w:p>
    <w:p w:rsidR="00057C2A" w:rsidRPr="00140116" w:rsidRDefault="00472749" w:rsidP="00140116">
      <w:pPr>
        <w:pStyle w:val="Ttulo2"/>
        <w:spacing w:line="360" w:lineRule="auto"/>
      </w:pPr>
      <w:bookmarkStart w:id="22" w:name="_Toc253524086"/>
      <w:r w:rsidRPr="00140116">
        <w:t>O SISTEMA DE MONITORAMENTO</w:t>
      </w:r>
      <w:bookmarkEnd w:id="22"/>
    </w:p>
    <w:p w:rsidR="008A303D" w:rsidRPr="00140116" w:rsidRDefault="008A303D" w:rsidP="00140116">
      <w:pPr>
        <w:spacing w:line="360" w:lineRule="auto"/>
        <w:jc w:val="both"/>
        <w:rPr>
          <w:rFonts w:ascii="Arial" w:hAnsi="Arial" w:cs="Arial"/>
        </w:rPr>
      </w:pPr>
    </w:p>
    <w:p w:rsidR="008A303D" w:rsidRPr="00140116" w:rsidRDefault="008A303D" w:rsidP="00140116">
      <w:pPr>
        <w:spacing w:line="360" w:lineRule="auto"/>
        <w:ind w:firstLine="708"/>
        <w:jc w:val="both"/>
        <w:rPr>
          <w:rFonts w:ascii="Arial" w:hAnsi="Arial" w:cs="Arial"/>
        </w:rPr>
      </w:pPr>
      <w:r w:rsidRPr="00140116">
        <w:rPr>
          <w:rFonts w:ascii="Arial" w:hAnsi="Arial" w:cs="Arial"/>
        </w:rPr>
        <w:t xml:space="preserve">O sistema de monitoramento inteligente de energia elétrica é constituído de três módulos principais: o dispositivo monitor, o dispositivo coletor, ambos físicos e por último o módulo de </w:t>
      </w:r>
      <w:r w:rsidRPr="00140116">
        <w:rPr>
          <w:rFonts w:ascii="Arial" w:hAnsi="Arial" w:cs="Arial"/>
          <w:i/>
        </w:rPr>
        <w:t xml:space="preserve">software </w:t>
      </w:r>
      <w:r w:rsidRPr="00140116">
        <w:rPr>
          <w:rFonts w:ascii="Arial" w:hAnsi="Arial" w:cs="Arial"/>
        </w:rPr>
        <w:t xml:space="preserve">que compõe a </w:t>
      </w:r>
      <w:r w:rsidR="008C0CF2" w:rsidRPr="00140116">
        <w:rPr>
          <w:rFonts w:ascii="Arial" w:hAnsi="Arial" w:cs="Arial"/>
        </w:rPr>
        <w:t>interface ser humano máquina</w:t>
      </w:r>
      <w:r w:rsidR="00D53282" w:rsidRPr="00140116">
        <w:rPr>
          <w:rFonts w:ascii="Arial" w:hAnsi="Arial" w:cs="Arial"/>
        </w:rPr>
        <w:t xml:space="preserve"> </w:t>
      </w:r>
      <w:r w:rsidR="008C0CF2" w:rsidRPr="00140116">
        <w:rPr>
          <w:rFonts w:ascii="Arial" w:hAnsi="Arial" w:cs="Arial"/>
        </w:rPr>
        <w:t>(</w:t>
      </w:r>
      <w:r w:rsidRPr="00140116">
        <w:rPr>
          <w:rFonts w:ascii="Arial" w:hAnsi="Arial" w:cs="Arial"/>
        </w:rPr>
        <w:t>ISHM</w:t>
      </w:r>
      <w:r w:rsidR="008C0CF2" w:rsidRPr="00140116">
        <w:rPr>
          <w:rFonts w:ascii="Arial" w:hAnsi="Arial" w:cs="Arial"/>
        </w:rPr>
        <w:t>)</w:t>
      </w:r>
      <w:r w:rsidRPr="00140116">
        <w:rPr>
          <w:rFonts w:ascii="Arial" w:hAnsi="Arial" w:cs="Arial"/>
        </w:rPr>
        <w:t>.</w:t>
      </w:r>
    </w:p>
    <w:p w:rsidR="00633636" w:rsidRPr="00140116" w:rsidRDefault="00633636" w:rsidP="00140116">
      <w:pPr>
        <w:spacing w:line="360" w:lineRule="auto"/>
        <w:ind w:firstLine="708"/>
        <w:jc w:val="both"/>
        <w:rPr>
          <w:rFonts w:ascii="Arial" w:hAnsi="Arial" w:cs="Arial"/>
        </w:rPr>
      </w:pPr>
      <w:r w:rsidRPr="00140116">
        <w:rPr>
          <w:rFonts w:ascii="Arial" w:hAnsi="Arial" w:cs="Arial"/>
        </w:rPr>
        <w:t xml:space="preserve">O primeiro módulo, o dispositivo monitor, </w:t>
      </w:r>
      <w:r w:rsidR="00353E6B" w:rsidRPr="00140116">
        <w:rPr>
          <w:rFonts w:ascii="Arial" w:hAnsi="Arial" w:cs="Arial"/>
        </w:rPr>
        <w:t>é uma caixa com</w:t>
      </w:r>
      <w:r w:rsidR="00C022BF">
        <w:rPr>
          <w:rFonts w:ascii="Arial" w:hAnsi="Arial" w:cs="Arial"/>
        </w:rPr>
        <w:t xml:space="preserve"> dimensões físicas de</w:t>
      </w:r>
      <w:r w:rsidR="00353E6B" w:rsidRPr="00140116">
        <w:rPr>
          <w:rFonts w:ascii="Arial" w:hAnsi="Arial" w:cs="Arial"/>
        </w:rPr>
        <w:t xml:space="preserve"> 700 </w:t>
      </w:r>
      <m:oMath>
        <m:sSup>
          <m:sSupPr>
            <m:ctrlPr>
              <w:rPr>
                <w:rFonts w:ascii="Cambria Math" w:hAnsi="Arial" w:cs="Arial"/>
                <w:i/>
              </w:rPr>
            </m:ctrlPr>
          </m:sSupPr>
          <m:e>
            <m:r>
              <w:rPr>
                <w:rFonts w:ascii="Cambria Math" w:hAnsi="Cambria Math" w:cs="Arial"/>
              </w:rPr>
              <m:t>cm</m:t>
            </m:r>
          </m:e>
          <m:sup>
            <m:r>
              <w:rPr>
                <w:rFonts w:ascii="Cambria Math" w:hAnsi="Arial" w:cs="Arial"/>
              </w:rPr>
              <m:t>2</m:t>
            </m:r>
          </m:sup>
        </m:sSup>
      </m:oMath>
      <w:r w:rsidR="00353E6B" w:rsidRPr="00140116">
        <w:rPr>
          <w:rFonts w:ascii="Arial" w:hAnsi="Arial" w:cs="Arial"/>
        </w:rPr>
        <w:t xml:space="preserve"> de base e 8 cm de altura </w:t>
      </w:r>
      <w:r w:rsidR="00C24D18" w:rsidRPr="00140116">
        <w:rPr>
          <w:rFonts w:ascii="Arial" w:hAnsi="Arial" w:cs="Arial"/>
        </w:rPr>
        <w:t>que ser</w:t>
      </w:r>
      <w:r w:rsidR="00F4011D" w:rsidRPr="00140116">
        <w:rPr>
          <w:rFonts w:ascii="Arial" w:hAnsi="Arial" w:cs="Arial"/>
        </w:rPr>
        <w:t>á instalado juntamente</w:t>
      </w:r>
      <w:r w:rsidR="00C24D18" w:rsidRPr="00140116">
        <w:rPr>
          <w:rFonts w:ascii="Arial" w:hAnsi="Arial" w:cs="Arial"/>
        </w:rPr>
        <w:t xml:space="preserve"> com o equipamento elétrico onde se deseja fazer a monitoração.</w:t>
      </w:r>
      <w:r w:rsidR="00F4011D" w:rsidRPr="00140116">
        <w:rPr>
          <w:rFonts w:ascii="Arial" w:hAnsi="Arial" w:cs="Arial"/>
        </w:rPr>
        <w:t xml:space="preserve"> </w:t>
      </w:r>
      <w:r w:rsidR="00C24D18" w:rsidRPr="00140116">
        <w:rPr>
          <w:rFonts w:ascii="Arial" w:hAnsi="Arial" w:cs="Arial"/>
        </w:rPr>
        <w:t>Cada dispositivo deste tipo monitora 24 horas o consumo do equipamento relacionado.</w:t>
      </w:r>
      <w:r w:rsidR="00F4011D" w:rsidRPr="00140116">
        <w:rPr>
          <w:rFonts w:ascii="Arial" w:hAnsi="Arial" w:cs="Arial"/>
        </w:rPr>
        <w:t xml:space="preserve"> </w:t>
      </w:r>
      <w:r w:rsidR="00C24D18" w:rsidRPr="00140116">
        <w:rPr>
          <w:rFonts w:ascii="Arial" w:hAnsi="Arial" w:cs="Arial"/>
        </w:rPr>
        <w:t>O dispositivo monitor é capaz de armazenar informações e transmitir os dados ao dispositivo coletor quando requisitado.</w:t>
      </w:r>
    </w:p>
    <w:p w:rsidR="00C24D18" w:rsidRPr="00140116" w:rsidRDefault="00C24D18" w:rsidP="00140116">
      <w:pPr>
        <w:spacing w:line="360" w:lineRule="auto"/>
        <w:ind w:firstLine="708"/>
        <w:jc w:val="both"/>
        <w:rPr>
          <w:rFonts w:ascii="Arial" w:hAnsi="Arial" w:cs="Arial"/>
          <w:i/>
        </w:rPr>
      </w:pPr>
      <w:r w:rsidRPr="00140116">
        <w:rPr>
          <w:rFonts w:ascii="Arial" w:hAnsi="Arial" w:cs="Arial"/>
        </w:rPr>
        <w:t>O segundo módulo, o dispositivo coletor,</w:t>
      </w:r>
      <w:r w:rsidR="00585FB9" w:rsidRPr="00140116">
        <w:rPr>
          <w:rFonts w:ascii="Arial" w:hAnsi="Arial" w:cs="Arial"/>
        </w:rPr>
        <w:t xml:space="preserve"> é nada mais do que um dispositivo portátil, provido de uma interface USB, capaz de ler dados do dispositivo monitor de forma ordenada.</w:t>
      </w:r>
      <w:r w:rsidR="00F4011D" w:rsidRPr="00140116">
        <w:rPr>
          <w:rFonts w:ascii="Arial" w:hAnsi="Arial" w:cs="Arial"/>
        </w:rPr>
        <w:t xml:space="preserve"> </w:t>
      </w:r>
      <w:r w:rsidR="00585FB9" w:rsidRPr="00140116">
        <w:rPr>
          <w:rFonts w:ascii="Arial" w:hAnsi="Arial" w:cs="Arial"/>
        </w:rPr>
        <w:t xml:space="preserve">Este componente deve ser utilizado </w:t>
      </w:r>
      <w:r w:rsidR="00585FB9" w:rsidRPr="00140116">
        <w:rPr>
          <w:rFonts w:ascii="Arial" w:hAnsi="Arial" w:cs="Arial"/>
        </w:rPr>
        <w:lastRenderedPageBreak/>
        <w:t xml:space="preserve">pelo usuário para recolher informações dos diversos equipamentos elétricos monitorados para que estas possam ser processadas pelo </w:t>
      </w:r>
      <w:r w:rsidR="00585FB9" w:rsidRPr="00140116">
        <w:rPr>
          <w:rFonts w:ascii="Arial" w:hAnsi="Arial" w:cs="Arial"/>
          <w:i/>
        </w:rPr>
        <w:t>software ISHM.</w:t>
      </w:r>
    </w:p>
    <w:p w:rsidR="00D53282" w:rsidRDefault="005938EC" w:rsidP="00140116">
      <w:pPr>
        <w:spacing w:line="360" w:lineRule="auto"/>
        <w:ind w:firstLine="708"/>
        <w:jc w:val="both"/>
        <w:rPr>
          <w:rFonts w:ascii="Arial" w:hAnsi="Arial" w:cs="Arial"/>
        </w:rPr>
      </w:pPr>
      <w:r>
        <w:rPr>
          <w:rFonts w:ascii="Arial" w:hAnsi="Arial" w:cs="Arial"/>
        </w:rPr>
        <w:t xml:space="preserve">O terceiro módulo, o </w:t>
      </w:r>
      <w:r w:rsidRPr="005938EC">
        <w:rPr>
          <w:rFonts w:ascii="Arial" w:hAnsi="Arial" w:cs="Arial"/>
          <w:i/>
        </w:rPr>
        <w:t>software</w:t>
      </w:r>
      <w:r>
        <w:rPr>
          <w:rFonts w:ascii="Arial" w:hAnsi="Arial" w:cs="Arial"/>
          <w:i/>
        </w:rPr>
        <w:t xml:space="preserve">, </w:t>
      </w:r>
      <w:r>
        <w:rPr>
          <w:rFonts w:ascii="Arial" w:hAnsi="Arial" w:cs="Arial"/>
        </w:rPr>
        <w:t xml:space="preserve">deve ser instalado em um computador pessoal que suporte o sistema operacional </w:t>
      </w:r>
      <w:r w:rsidRPr="005938EC">
        <w:rPr>
          <w:rFonts w:ascii="Arial" w:hAnsi="Arial" w:cs="Arial"/>
          <w:i/>
        </w:rPr>
        <w:t>Windows</w:t>
      </w:r>
      <w:r>
        <w:rPr>
          <w:rFonts w:ascii="Arial" w:hAnsi="Arial" w:cs="Arial"/>
        </w:rPr>
        <w:t xml:space="preserve">. Depois de conectado o dispositivo coletor em alguma porta USB do computador, o software reconhecerá automaticamente </w:t>
      </w:r>
      <w:r w:rsidR="00ED0FA9">
        <w:rPr>
          <w:rFonts w:ascii="Arial" w:hAnsi="Arial" w:cs="Arial"/>
        </w:rPr>
        <w:t xml:space="preserve">os dados coletados e iniciará o processamento destes para que sejam mostrados de forma amigável ao </w:t>
      </w:r>
      <w:r w:rsidR="005F4309">
        <w:rPr>
          <w:rFonts w:ascii="Arial" w:hAnsi="Arial" w:cs="Arial"/>
        </w:rPr>
        <w:t>usuário (</w:t>
      </w:r>
      <w:r w:rsidR="00ED0FA9">
        <w:rPr>
          <w:rFonts w:ascii="Arial" w:hAnsi="Arial" w:cs="Arial"/>
        </w:rPr>
        <w:t xml:space="preserve">gráficos, </w:t>
      </w:r>
      <w:r w:rsidR="005F4309">
        <w:rPr>
          <w:rFonts w:ascii="Arial" w:hAnsi="Arial" w:cs="Arial"/>
        </w:rPr>
        <w:t xml:space="preserve">estatísticas, desvios, </w:t>
      </w:r>
      <w:r w:rsidR="00ED0FA9">
        <w:rPr>
          <w:rFonts w:ascii="Arial" w:hAnsi="Arial" w:cs="Arial"/>
        </w:rPr>
        <w:t>etc.).</w:t>
      </w:r>
    </w:p>
    <w:p w:rsidR="00D53282" w:rsidRDefault="00D53282" w:rsidP="00140116">
      <w:pPr>
        <w:pStyle w:val="PN-PARAGRAFONORMAL"/>
        <w:spacing w:line="360" w:lineRule="auto"/>
        <w:ind w:firstLine="709"/>
        <w:rPr>
          <w:rFonts w:ascii="Arial" w:hAnsi="Arial" w:cs="Arial"/>
        </w:rPr>
      </w:pPr>
    </w:p>
    <w:p w:rsidR="00D53282" w:rsidRPr="005544B3" w:rsidRDefault="00D53282" w:rsidP="00140116">
      <w:pPr>
        <w:pStyle w:val="Ttulo2"/>
        <w:spacing w:line="360" w:lineRule="auto"/>
      </w:pPr>
      <w:bookmarkStart w:id="23" w:name="_Toc203200427"/>
      <w:bookmarkStart w:id="24" w:name="_Toc253524087"/>
      <w:r>
        <w:t>OBJETIVOS</w:t>
      </w:r>
      <w:bookmarkEnd w:id="23"/>
      <w:bookmarkEnd w:id="24"/>
    </w:p>
    <w:p w:rsidR="00D53282" w:rsidRDefault="00D53282" w:rsidP="00140116">
      <w:pPr>
        <w:spacing w:line="360" w:lineRule="auto"/>
        <w:jc w:val="both"/>
        <w:rPr>
          <w:rFonts w:ascii="Arial" w:hAnsi="Arial" w:cs="Arial"/>
        </w:rPr>
      </w:pPr>
    </w:p>
    <w:p w:rsidR="00D53282" w:rsidRPr="002E738B" w:rsidRDefault="00D53282" w:rsidP="00140116">
      <w:pPr>
        <w:pStyle w:val="PN-PARAGRAFONORMAL"/>
        <w:spacing w:line="360" w:lineRule="auto"/>
        <w:ind w:firstLine="709"/>
        <w:rPr>
          <w:rFonts w:ascii="Arial" w:hAnsi="Arial" w:cs="Arial"/>
        </w:rPr>
      </w:pPr>
      <w:r>
        <w:rPr>
          <w:rFonts w:ascii="Arial" w:hAnsi="Arial" w:cs="Arial"/>
        </w:rPr>
        <w:t>O objetivo principal do projeto é d</w:t>
      </w:r>
      <w:r w:rsidRPr="002E738B">
        <w:rPr>
          <w:rFonts w:ascii="Arial" w:hAnsi="Arial" w:cs="Arial"/>
        </w:rPr>
        <w:t xml:space="preserve">esenvolver um sistema de </w:t>
      </w:r>
      <w:r w:rsidR="007F23E0">
        <w:rPr>
          <w:rFonts w:ascii="Arial" w:hAnsi="Arial" w:cs="Arial"/>
        </w:rPr>
        <w:t>monitoramento do consumo de energia elétrica</w:t>
      </w:r>
      <w:r w:rsidRPr="002E738B">
        <w:rPr>
          <w:rFonts w:ascii="Arial" w:hAnsi="Arial" w:cs="Arial"/>
        </w:rPr>
        <w:t xml:space="preserve"> para </w:t>
      </w:r>
      <w:r w:rsidR="007F23E0">
        <w:rPr>
          <w:rFonts w:ascii="Arial" w:hAnsi="Arial" w:cs="Arial"/>
        </w:rPr>
        <w:t>monitorar e quantificar o consumo de equipamentos elétricos além de fornecer ao usuário relatórios detalhados sobre o gasto com energia elétrica para posterior an</w:t>
      </w:r>
      <w:r w:rsidR="00C4359D">
        <w:rPr>
          <w:rFonts w:ascii="Arial" w:hAnsi="Arial" w:cs="Arial"/>
        </w:rPr>
        <w:t>álise</w:t>
      </w:r>
      <w:r w:rsidR="007F23E0">
        <w:rPr>
          <w:rFonts w:ascii="Arial" w:hAnsi="Arial" w:cs="Arial"/>
        </w:rPr>
        <w:t xml:space="preserve"> a fim de evitar o desperdício de energia elétrica</w:t>
      </w:r>
      <w:r>
        <w:rPr>
          <w:rFonts w:ascii="Arial" w:hAnsi="Arial" w:cs="Arial"/>
        </w:rPr>
        <w:t>. Como objetivos específicos a serem cumpridos, podem ser citados:</w:t>
      </w:r>
    </w:p>
    <w:p w:rsidR="00D53282" w:rsidRDefault="00390C9A" w:rsidP="00140116">
      <w:pPr>
        <w:pStyle w:val="PN-PARAGRAFONORMAL"/>
        <w:numPr>
          <w:ilvl w:val="0"/>
          <w:numId w:val="24"/>
        </w:numPr>
        <w:spacing w:line="360" w:lineRule="auto"/>
        <w:ind w:left="1491" w:hanging="357"/>
        <w:rPr>
          <w:rFonts w:ascii="Arial" w:hAnsi="Arial" w:cs="Arial"/>
        </w:rPr>
      </w:pPr>
      <w:r>
        <w:rPr>
          <w:rFonts w:ascii="Arial" w:hAnsi="Arial" w:cs="Arial"/>
        </w:rPr>
        <w:t>Selecionar</w:t>
      </w:r>
      <w:r w:rsidR="00D53282">
        <w:rPr>
          <w:rFonts w:ascii="Arial" w:hAnsi="Arial" w:cs="Arial"/>
        </w:rPr>
        <w:t xml:space="preserve"> sensor</w:t>
      </w:r>
      <w:r w:rsidR="007F23E0">
        <w:rPr>
          <w:rFonts w:ascii="Arial" w:hAnsi="Arial" w:cs="Arial"/>
        </w:rPr>
        <w:t>es</w:t>
      </w:r>
      <w:r>
        <w:rPr>
          <w:rFonts w:ascii="Arial" w:hAnsi="Arial" w:cs="Arial"/>
        </w:rPr>
        <w:t>, u</w:t>
      </w:r>
      <w:r w:rsidR="00F745EF">
        <w:rPr>
          <w:rFonts w:ascii="Arial" w:hAnsi="Arial" w:cs="Arial"/>
        </w:rPr>
        <w:t>tiliza</w:t>
      </w:r>
      <w:r>
        <w:rPr>
          <w:rFonts w:ascii="Arial" w:hAnsi="Arial" w:cs="Arial"/>
        </w:rPr>
        <w:t>do</w:t>
      </w:r>
      <w:r w:rsidR="00F745EF">
        <w:rPr>
          <w:rFonts w:ascii="Arial" w:hAnsi="Arial" w:cs="Arial"/>
        </w:rPr>
        <w:t>s</w:t>
      </w:r>
      <w:r>
        <w:rPr>
          <w:rFonts w:ascii="Arial" w:hAnsi="Arial" w:cs="Arial"/>
        </w:rPr>
        <w:t xml:space="preserve"> no dispositivo monitor,</w:t>
      </w:r>
      <w:r w:rsidR="00D53282">
        <w:rPr>
          <w:rFonts w:ascii="Arial" w:hAnsi="Arial" w:cs="Arial"/>
        </w:rPr>
        <w:t xml:space="preserve"> disponíve</w:t>
      </w:r>
      <w:r w:rsidR="007F23E0">
        <w:rPr>
          <w:rFonts w:ascii="Arial" w:hAnsi="Arial" w:cs="Arial"/>
        </w:rPr>
        <w:t>is</w:t>
      </w:r>
      <w:r w:rsidR="00D53282">
        <w:rPr>
          <w:rFonts w:ascii="Arial" w:hAnsi="Arial" w:cs="Arial"/>
        </w:rPr>
        <w:t xml:space="preserve"> comercialmente e que seja</w:t>
      </w:r>
      <w:r w:rsidR="007F23E0">
        <w:rPr>
          <w:rFonts w:ascii="Arial" w:hAnsi="Arial" w:cs="Arial"/>
        </w:rPr>
        <w:t>m</w:t>
      </w:r>
      <w:r w:rsidR="00D53282">
        <w:rPr>
          <w:rFonts w:ascii="Arial" w:hAnsi="Arial" w:cs="Arial"/>
        </w:rPr>
        <w:t xml:space="preserve"> adequado</w:t>
      </w:r>
      <w:r>
        <w:rPr>
          <w:rFonts w:ascii="Arial" w:hAnsi="Arial" w:cs="Arial"/>
        </w:rPr>
        <w:t>s</w:t>
      </w:r>
      <w:r w:rsidR="00D53282">
        <w:rPr>
          <w:rFonts w:ascii="Arial" w:hAnsi="Arial" w:cs="Arial"/>
        </w:rPr>
        <w:t xml:space="preserve"> à aplicação desejada; </w:t>
      </w:r>
    </w:p>
    <w:p w:rsidR="00F03DCE" w:rsidRDefault="00F03DCE" w:rsidP="00140116">
      <w:pPr>
        <w:pStyle w:val="PN-PARAGRAFONORMAL"/>
        <w:numPr>
          <w:ilvl w:val="0"/>
          <w:numId w:val="24"/>
        </w:numPr>
        <w:spacing w:line="360" w:lineRule="auto"/>
        <w:ind w:left="1491" w:hanging="357"/>
        <w:rPr>
          <w:rFonts w:ascii="Arial" w:hAnsi="Arial" w:cs="Arial"/>
        </w:rPr>
      </w:pPr>
      <w:r>
        <w:rPr>
          <w:rFonts w:ascii="Arial" w:hAnsi="Arial" w:cs="Arial"/>
        </w:rPr>
        <w:t>Desenvolver circuito</w:t>
      </w:r>
      <w:r w:rsidR="00855BC2">
        <w:rPr>
          <w:rFonts w:ascii="Arial" w:hAnsi="Arial" w:cs="Arial"/>
        </w:rPr>
        <w:t>s</w:t>
      </w:r>
      <w:r>
        <w:rPr>
          <w:rFonts w:ascii="Arial" w:hAnsi="Arial" w:cs="Arial"/>
        </w:rPr>
        <w:t xml:space="preserve"> de aquisição e tratamento de dados</w:t>
      </w:r>
      <w:r w:rsidR="00390C9A">
        <w:rPr>
          <w:rFonts w:ascii="Arial" w:hAnsi="Arial" w:cs="Arial"/>
        </w:rPr>
        <w:t>,</w:t>
      </w:r>
      <w:r w:rsidR="00C4359D">
        <w:rPr>
          <w:rFonts w:ascii="Arial" w:hAnsi="Arial" w:cs="Arial"/>
        </w:rPr>
        <w:t xml:space="preserve"> </w:t>
      </w:r>
      <w:r w:rsidR="00390C9A">
        <w:rPr>
          <w:rFonts w:ascii="Arial" w:hAnsi="Arial" w:cs="Arial"/>
        </w:rPr>
        <w:t>para o dispositivo monitor,</w:t>
      </w:r>
      <w:r>
        <w:rPr>
          <w:rFonts w:ascii="Arial" w:hAnsi="Arial" w:cs="Arial"/>
        </w:rPr>
        <w:t xml:space="preserve"> suficientes para minimizar os efeitos indesejados na precisão da determinaç</w:t>
      </w:r>
      <w:r w:rsidR="00390C9A">
        <w:rPr>
          <w:rFonts w:ascii="Arial" w:hAnsi="Arial" w:cs="Arial"/>
        </w:rPr>
        <w:t>ão da energia elétrica</w:t>
      </w:r>
      <w:r w:rsidR="00855BC2">
        <w:rPr>
          <w:rFonts w:ascii="Arial" w:hAnsi="Arial" w:cs="Arial"/>
        </w:rPr>
        <w:t>, utilizando para os cálculos um AD a ser selecionado no mercado, que seja também compatível à aplicação desejada;</w:t>
      </w:r>
      <w:r>
        <w:rPr>
          <w:rFonts w:ascii="Arial" w:hAnsi="Arial" w:cs="Arial"/>
        </w:rPr>
        <w:t xml:space="preserve"> </w:t>
      </w:r>
    </w:p>
    <w:p w:rsidR="00390C9A" w:rsidRDefault="00390C9A" w:rsidP="00140116">
      <w:pPr>
        <w:pStyle w:val="PN-PARAGRAFONORMAL"/>
        <w:numPr>
          <w:ilvl w:val="0"/>
          <w:numId w:val="24"/>
        </w:numPr>
        <w:spacing w:line="360" w:lineRule="auto"/>
        <w:ind w:left="1491" w:hanging="357"/>
        <w:rPr>
          <w:rFonts w:ascii="Arial" w:hAnsi="Arial" w:cs="Arial"/>
        </w:rPr>
      </w:pPr>
      <w:r>
        <w:rPr>
          <w:rFonts w:ascii="Arial" w:hAnsi="Arial" w:cs="Arial"/>
        </w:rPr>
        <w:t>Desenvolver o</w:t>
      </w:r>
      <w:r w:rsidRPr="00C4359D">
        <w:rPr>
          <w:rFonts w:ascii="Arial" w:hAnsi="Arial" w:cs="Arial"/>
          <w:i/>
        </w:rPr>
        <w:t xml:space="preserve"> firmware</w:t>
      </w:r>
      <w:r>
        <w:rPr>
          <w:rFonts w:ascii="Arial" w:hAnsi="Arial" w:cs="Arial"/>
        </w:rPr>
        <w:t xml:space="preserve"> do dispositivo monitor e coletor utilizando software disponível no mercado</w:t>
      </w:r>
      <w:r w:rsidR="00F745EF">
        <w:rPr>
          <w:rFonts w:ascii="Arial" w:hAnsi="Arial" w:cs="Arial"/>
        </w:rPr>
        <w:t xml:space="preserve"> e compatível com o microcontrolador utilizado</w:t>
      </w:r>
      <w:r>
        <w:rPr>
          <w:rFonts w:ascii="Arial" w:hAnsi="Arial" w:cs="Arial"/>
        </w:rPr>
        <w:t>;</w:t>
      </w:r>
    </w:p>
    <w:p w:rsidR="00D53282" w:rsidRPr="002E738B" w:rsidRDefault="00D53282" w:rsidP="00140116">
      <w:pPr>
        <w:pStyle w:val="PN-PARAGRAFONORMAL"/>
        <w:numPr>
          <w:ilvl w:val="0"/>
          <w:numId w:val="24"/>
        </w:numPr>
        <w:spacing w:line="360" w:lineRule="auto"/>
        <w:ind w:left="1491" w:hanging="357"/>
        <w:rPr>
          <w:rFonts w:ascii="Arial" w:hAnsi="Arial" w:cs="Arial"/>
        </w:rPr>
      </w:pPr>
      <w:r>
        <w:rPr>
          <w:rFonts w:ascii="Arial" w:hAnsi="Arial" w:cs="Arial"/>
        </w:rPr>
        <w:t>Estudar tecnologias de comunicação sem fio para implementar no módulo de medição;</w:t>
      </w:r>
    </w:p>
    <w:p w:rsidR="00D53282" w:rsidRDefault="00D53282" w:rsidP="00140116">
      <w:pPr>
        <w:pStyle w:val="PN-PARAGRAFONORMAL"/>
        <w:numPr>
          <w:ilvl w:val="0"/>
          <w:numId w:val="24"/>
        </w:numPr>
        <w:spacing w:line="360" w:lineRule="auto"/>
        <w:ind w:left="1491" w:hanging="357"/>
        <w:rPr>
          <w:rFonts w:ascii="Arial" w:hAnsi="Arial" w:cs="Arial"/>
        </w:rPr>
      </w:pPr>
      <w:r w:rsidRPr="002E738B">
        <w:rPr>
          <w:rFonts w:ascii="Arial" w:hAnsi="Arial" w:cs="Arial"/>
        </w:rPr>
        <w:t xml:space="preserve">Desenvolver Interface Ser Humano Máquina (ISHM) </w:t>
      </w:r>
      <w:r>
        <w:rPr>
          <w:rFonts w:ascii="Arial" w:hAnsi="Arial" w:cs="Arial"/>
        </w:rPr>
        <w:t>em um PC para a aquisição dos dados de forma remota</w:t>
      </w:r>
      <w:r w:rsidRPr="002E738B">
        <w:rPr>
          <w:rFonts w:ascii="Arial" w:hAnsi="Arial" w:cs="Arial"/>
        </w:rPr>
        <w:t>.</w:t>
      </w:r>
    </w:p>
    <w:p w:rsidR="00140116" w:rsidRDefault="00140116" w:rsidP="00032CC9">
      <w:pPr>
        <w:pStyle w:val="PN-PARAGRAFONORMAL"/>
        <w:spacing w:line="360" w:lineRule="auto"/>
        <w:ind w:firstLine="0"/>
        <w:rPr>
          <w:rFonts w:ascii="Arial" w:hAnsi="Arial" w:cs="Arial"/>
        </w:rPr>
      </w:pPr>
    </w:p>
    <w:p w:rsidR="00D53282" w:rsidRDefault="00D53282" w:rsidP="00140116">
      <w:pPr>
        <w:pStyle w:val="Ttulo2"/>
        <w:spacing w:line="360" w:lineRule="auto"/>
      </w:pPr>
      <w:bookmarkStart w:id="25" w:name="_Toc203200428"/>
      <w:bookmarkStart w:id="26" w:name="_Toc253524088"/>
      <w:r>
        <w:lastRenderedPageBreak/>
        <w:t>ESCOPO</w:t>
      </w:r>
      <w:bookmarkEnd w:id="25"/>
      <w:bookmarkEnd w:id="26"/>
    </w:p>
    <w:p w:rsidR="00062E0B" w:rsidRDefault="00062E0B" w:rsidP="00140116">
      <w:pPr>
        <w:spacing w:line="360" w:lineRule="auto"/>
        <w:jc w:val="both"/>
      </w:pPr>
    </w:p>
    <w:p w:rsidR="00453684" w:rsidRPr="00674DC6" w:rsidRDefault="00453684" w:rsidP="00140116">
      <w:pPr>
        <w:numPr>
          <w:ilvl w:val="0"/>
          <w:numId w:val="28"/>
        </w:numPr>
        <w:spacing w:line="360" w:lineRule="auto"/>
        <w:ind w:leftChars="567" w:left="1721"/>
        <w:jc w:val="both"/>
        <w:rPr>
          <w:rFonts w:ascii="Arial" w:hAnsi="Arial" w:cs="Arial"/>
        </w:rPr>
      </w:pPr>
      <w:r>
        <w:rPr>
          <w:rFonts w:ascii="Arial" w:hAnsi="Arial" w:cs="Arial"/>
        </w:rPr>
        <w:t>Comunicação sem fio entre os dispositivos monitores e dispositivo coletor</w:t>
      </w:r>
      <w:r w:rsidR="00062E0B" w:rsidRPr="00453684">
        <w:rPr>
          <w:rFonts w:ascii="Arial" w:hAnsi="Arial" w:cs="Arial"/>
        </w:rPr>
        <w:t xml:space="preserve"> </w:t>
      </w:r>
      <w:r>
        <w:rPr>
          <w:rFonts w:ascii="Arial" w:hAnsi="Arial" w:cs="Arial"/>
        </w:rPr>
        <w:t>utilizando</w:t>
      </w:r>
      <w:r w:rsidR="00062E0B" w:rsidRPr="00453684">
        <w:rPr>
          <w:rFonts w:ascii="Arial" w:hAnsi="Arial" w:cs="Arial"/>
        </w:rPr>
        <w:t xml:space="preserve"> protocolo</w:t>
      </w:r>
      <w:r>
        <w:rPr>
          <w:rFonts w:ascii="Arial" w:hAnsi="Arial" w:cs="Arial"/>
        </w:rPr>
        <w:t xml:space="preserve"> ZigBee entre eles</w:t>
      </w:r>
      <w:r w:rsidR="00062E0B" w:rsidRPr="00453684">
        <w:rPr>
          <w:rFonts w:ascii="Arial" w:hAnsi="Arial" w:cs="Arial"/>
        </w:rPr>
        <w:t>;</w:t>
      </w:r>
    </w:p>
    <w:p w:rsidR="00453684" w:rsidRPr="00674DC6" w:rsidRDefault="008264FC" w:rsidP="00140116">
      <w:pPr>
        <w:numPr>
          <w:ilvl w:val="0"/>
          <w:numId w:val="28"/>
        </w:numPr>
        <w:spacing w:line="360" w:lineRule="auto"/>
        <w:ind w:leftChars="567" w:left="1721"/>
        <w:jc w:val="both"/>
        <w:rPr>
          <w:rFonts w:ascii="Arial" w:hAnsi="Arial" w:cs="Arial"/>
        </w:rPr>
      </w:pPr>
      <w:r>
        <w:rPr>
          <w:rFonts w:ascii="Arial" w:hAnsi="Arial" w:cs="Arial"/>
        </w:rPr>
        <w:t>Utilização de</w:t>
      </w:r>
      <w:r w:rsidR="00062E0B" w:rsidRPr="00453684">
        <w:rPr>
          <w:rFonts w:ascii="Arial" w:hAnsi="Arial" w:cs="Arial"/>
        </w:rPr>
        <w:t xml:space="preserve"> microcontrolador de baixo consumo da Texas Instruments (MSP430) para o desenvolvimento</w:t>
      </w:r>
      <w:r w:rsidR="00062E0B" w:rsidRPr="00453684">
        <w:rPr>
          <w:rFonts w:ascii="Arial" w:hAnsi="Arial" w:cs="Arial"/>
          <w:sz w:val="23"/>
          <w:szCs w:val="23"/>
        </w:rPr>
        <w:t xml:space="preserve"> </w:t>
      </w:r>
      <w:r w:rsidR="00062E0B" w:rsidRPr="00453684">
        <w:rPr>
          <w:rFonts w:ascii="Arial" w:hAnsi="Arial" w:cs="Arial"/>
        </w:rPr>
        <w:t xml:space="preserve">dos dispositivos monitor e coletor. O dispositivo coletor encaminhará os dados recebidos dos dispositivos monitores para o PC através da interface USB; </w:t>
      </w:r>
    </w:p>
    <w:p w:rsidR="00453684" w:rsidRPr="00674DC6" w:rsidRDefault="00453684" w:rsidP="00140116">
      <w:pPr>
        <w:numPr>
          <w:ilvl w:val="0"/>
          <w:numId w:val="28"/>
        </w:numPr>
        <w:spacing w:line="360" w:lineRule="auto"/>
        <w:ind w:leftChars="567" w:left="1721"/>
        <w:jc w:val="both"/>
        <w:rPr>
          <w:rFonts w:ascii="Arial" w:hAnsi="Arial" w:cs="Arial"/>
        </w:rPr>
      </w:pPr>
      <w:r>
        <w:rPr>
          <w:rFonts w:ascii="Arial" w:hAnsi="Arial" w:cs="Arial"/>
        </w:rPr>
        <w:t>H</w:t>
      </w:r>
      <w:r w:rsidR="00062E0B" w:rsidRPr="00453684">
        <w:rPr>
          <w:rFonts w:ascii="Arial" w:hAnsi="Arial" w:cs="Arial"/>
        </w:rPr>
        <w:t xml:space="preserve">ardware embarcado do dispositivo monitor </w:t>
      </w:r>
      <w:r w:rsidR="008264FC">
        <w:rPr>
          <w:rFonts w:ascii="Arial" w:hAnsi="Arial" w:cs="Arial"/>
        </w:rPr>
        <w:t>com integração de</w:t>
      </w:r>
      <w:r w:rsidR="00062E0B" w:rsidRPr="00453684">
        <w:rPr>
          <w:rFonts w:ascii="Arial" w:hAnsi="Arial" w:cs="Arial"/>
        </w:rPr>
        <w:t xml:space="preserve"> circuito </w:t>
      </w:r>
      <w:r>
        <w:rPr>
          <w:rFonts w:ascii="Arial" w:hAnsi="Arial" w:cs="Arial"/>
        </w:rPr>
        <w:t xml:space="preserve">para </w:t>
      </w:r>
      <w:r w:rsidR="00062E0B" w:rsidRPr="00453684">
        <w:rPr>
          <w:rFonts w:ascii="Arial" w:hAnsi="Arial" w:cs="Arial"/>
        </w:rPr>
        <w:t xml:space="preserve">a aquisição da energia do equipamento elétrico de modo trifásico. </w:t>
      </w:r>
    </w:p>
    <w:p w:rsidR="008264FC" w:rsidRPr="00674DC6" w:rsidRDefault="00062E0B" w:rsidP="00140116">
      <w:pPr>
        <w:numPr>
          <w:ilvl w:val="0"/>
          <w:numId w:val="28"/>
        </w:numPr>
        <w:spacing w:line="360" w:lineRule="auto"/>
        <w:ind w:leftChars="567" w:left="1721"/>
        <w:jc w:val="both"/>
        <w:rPr>
          <w:rFonts w:ascii="Arial" w:hAnsi="Arial" w:cs="Arial"/>
        </w:rPr>
      </w:pPr>
      <w:r w:rsidRPr="00453684">
        <w:rPr>
          <w:rFonts w:ascii="Arial" w:hAnsi="Arial" w:cs="Arial"/>
        </w:rPr>
        <w:t>Utilização da linguagem de programação JAVA para desenvolvimento do softwar</w:t>
      </w:r>
      <w:r w:rsidR="00140116">
        <w:rPr>
          <w:rFonts w:ascii="Arial" w:hAnsi="Arial" w:cs="Arial"/>
        </w:rPr>
        <w:t>e de análise dos dados obtidos.</w:t>
      </w:r>
    </w:p>
    <w:p w:rsidR="008264FC" w:rsidRPr="00453684" w:rsidRDefault="008264FC" w:rsidP="00140116">
      <w:pPr>
        <w:numPr>
          <w:ilvl w:val="0"/>
          <w:numId w:val="28"/>
        </w:numPr>
        <w:spacing w:line="360" w:lineRule="auto"/>
        <w:ind w:leftChars="567" w:left="1721"/>
        <w:jc w:val="both"/>
        <w:rPr>
          <w:rFonts w:ascii="Arial" w:hAnsi="Arial" w:cs="Arial"/>
        </w:rPr>
      </w:pPr>
      <w:r>
        <w:rPr>
          <w:rFonts w:ascii="Arial" w:hAnsi="Arial" w:cs="Arial"/>
        </w:rPr>
        <w:t>A alimentação do sistema é feita utilizando-se a própria rede elétrica</w:t>
      </w:r>
    </w:p>
    <w:p w:rsidR="00D53282" w:rsidRPr="00B559DC" w:rsidRDefault="00D53282" w:rsidP="00140116">
      <w:pPr>
        <w:pStyle w:val="PN-PARAGRAFONORMAL"/>
        <w:spacing w:line="360" w:lineRule="auto"/>
        <w:ind w:firstLine="0"/>
        <w:rPr>
          <w:rFonts w:ascii="Arial" w:hAnsi="Arial" w:cs="Arial"/>
        </w:rPr>
      </w:pPr>
    </w:p>
    <w:p w:rsidR="00D53282" w:rsidRPr="00B559DC" w:rsidRDefault="00D53282" w:rsidP="00140116">
      <w:pPr>
        <w:pStyle w:val="Ttulo2"/>
        <w:spacing w:line="360" w:lineRule="auto"/>
      </w:pPr>
      <w:bookmarkStart w:id="27" w:name="_Toc203200429"/>
      <w:bookmarkStart w:id="28" w:name="_Toc253524089"/>
      <w:r w:rsidRPr="00B559DC">
        <w:t>ORGANIZAÇÃO DO DOCUMENTO</w:t>
      </w:r>
      <w:bookmarkEnd w:id="27"/>
      <w:bookmarkEnd w:id="28"/>
    </w:p>
    <w:p w:rsidR="00D53282" w:rsidRPr="00B559DC" w:rsidRDefault="00D53282" w:rsidP="00140116">
      <w:pPr>
        <w:spacing w:line="360" w:lineRule="auto"/>
        <w:jc w:val="both"/>
        <w:rPr>
          <w:rFonts w:ascii="Arial" w:hAnsi="Arial" w:cs="Arial"/>
        </w:rPr>
      </w:pPr>
    </w:p>
    <w:p w:rsidR="00D53282" w:rsidRDefault="00D53282" w:rsidP="00140116">
      <w:pPr>
        <w:pStyle w:val="PN-PARAGRAFONORMAL"/>
        <w:spacing w:line="360" w:lineRule="auto"/>
        <w:ind w:firstLine="709"/>
        <w:rPr>
          <w:rFonts w:ascii="Arial" w:hAnsi="Arial" w:cs="Arial"/>
        </w:rPr>
      </w:pPr>
      <w:r>
        <w:rPr>
          <w:rFonts w:ascii="Arial" w:hAnsi="Arial" w:cs="Arial"/>
        </w:rPr>
        <w:t>Este relatório está dividido em cinco partes principais.</w:t>
      </w:r>
    </w:p>
    <w:p w:rsidR="00D53282" w:rsidRDefault="00D53282" w:rsidP="00140116">
      <w:pPr>
        <w:pStyle w:val="PN-PARAGRAFONORMAL"/>
        <w:spacing w:line="360" w:lineRule="auto"/>
        <w:ind w:firstLine="709"/>
        <w:rPr>
          <w:rFonts w:ascii="Arial" w:hAnsi="Arial" w:cs="Arial"/>
        </w:rPr>
      </w:pPr>
      <w:r>
        <w:rPr>
          <w:rFonts w:ascii="Arial" w:hAnsi="Arial" w:cs="Arial"/>
        </w:rPr>
        <w:t>A primeira parte trata da pesquisa realizada acerca das tecnologias existentes para o desenvolvimento do sistema, voltado à aplicação em foco</w:t>
      </w:r>
      <w:r w:rsidR="00C022BF">
        <w:rPr>
          <w:rFonts w:ascii="Arial" w:hAnsi="Arial" w:cs="Arial"/>
        </w:rPr>
        <w:t>, assim como conceitos a respeito do funcionamento</w:t>
      </w:r>
      <w:r>
        <w:rPr>
          <w:rFonts w:ascii="Arial" w:hAnsi="Arial" w:cs="Arial"/>
        </w:rPr>
        <w:t xml:space="preserve">. Em seguida, consta uma pesquisa sobre os sistemas </w:t>
      </w:r>
      <w:r w:rsidR="00B80816">
        <w:rPr>
          <w:rFonts w:ascii="Arial" w:hAnsi="Arial" w:cs="Arial"/>
        </w:rPr>
        <w:t>de monitoramento</w:t>
      </w:r>
      <w:r w:rsidR="005F4309">
        <w:rPr>
          <w:rFonts w:ascii="Arial" w:hAnsi="Arial" w:cs="Arial"/>
        </w:rPr>
        <w:t xml:space="preserve"> </w:t>
      </w:r>
      <w:r w:rsidR="00B80816">
        <w:rPr>
          <w:rFonts w:ascii="Arial" w:hAnsi="Arial" w:cs="Arial"/>
        </w:rPr>
        <w:t>comercializados atualmente,</w:t>
      </w:r>
      <w:r>
        <w:rPr>
          <w:rFonts w:ascii="Arial" w:hAnsi="Arial" w:cs="Arial"/>
        </w:rPr>
        <w:t xml:space="preserve"> que vão ao encontro dos objetivos deste trabalho.</w:t>
      </w:r>
    </w:p>
    <w:p w:rsidR="00D53282" w:rsidRDefault="00D53282" w:rsidP="00140116">
      <w:pPr>
        <w:pStyle w:val="PN-PARAGRAFONORMAL"/>
        <w:spacing w:line="360" w:lineRule="auto"/>
        <w:ind w:firstLine="709"/>
        <w:rPr>
          <w:rFonts w:ascii="Arial" w:hAnsi="Arial" w:cs="Arial"/>
        </w:rPr>
      </w:pPr>
      <w:r>
        <w:rPr>
          <w:rFonts w:ascii="Arial" w:hAnsi="Arial" w:cs="Arial"/>
        </w:rPr>
        <w:t>A segunda parte aborda todo o desenvolvimento realizado desde a disciplina de Projeto Final 1 até a conclusão do projeto, na disciplina de Projeto Final 2. O desenvolvimento do sistema está dividido em três grandes blocos: Modelagem do Sistema, Módulo de Hardware e Módulo de Software. Ao final destes, é apresentado um diagrama geral do projeto.</w:t>
      </w:r>
    </w:p>
    <w:p w:rsidR="00D53282" w:rsidRDefault="00D53282" w:rsidP="00140116">
      <w:pPr>
        <w:pStyle w:val="PN-PARAGRAFONORMAL"/>
        <w:spacing w:line="360" w:lineRule="auto"/>
        <w:ind w:firstLine="709"/>
        <w:rPr>
          <w:rFonts w:ascii="Arial" w:hAnsi="Arial" w:cs="Arial"/>
        </w:rPr>
      </w:pPr>
      <w:r>
        <w:rPr>
          <w:rFonts w:ascii="Arial" w:hAnsi="Arial" w:cs="Arial"/>
        </w:rPr>
        <w:t xml:space="preserve">A terceira parte aborda aspectos relevantes da gestão do projeto. É feita uma análise crítica sobre o planejamento e a execução das atividades envolvidas, cronogramas, ações, gastos e riscos, fazendo um comparativo </w:t>
      </w:r>
      <w:r>
        <w:rPr>
          <w:rFonts w:ascii="Arial" w:hAnsi="Arial" w:cs="Arial"/>
        </w:rPr>
        <w:lastRenderedPageBreak/>
        <w:t>entre o previsto e o realizado.</w:t>
      </w:r>
    </w:p>
    <w:p w:rsidR="00D53282" w:rsidRDefault="00D53282" w:rsidP="00140116">
      <w:pPr>
        <w:pStyle w:val="PN-PARAGRAFONORMAL"/>
        <w:spacing w:line="360" w:lineRule="auto"/>
        <w:ind w:firstLine="709"/>
        <w:rPr>
          <w:rFonts w:ascii="Arial" w:hAnsi="Arial" w:cs="Arial"/>
        </w:rPr>
      </w:pPr>
      <w:r>
        <w:rPr>
          <w:rFonts w:ascii="Arial" w:hAnsi="Arial" w:cs="Arial"/>
        </w:rPr>
        <w:t>Na quarta parte é apresentado um plano de negócios, levantando os dados necessários para avaliar a viabilidade de implantação do protótipo desenvolvido como um produto no mercado.</w:t>
      </w:r>
    </w:p>
    <w:p w:rsidR="00D53282" w:rsidRDefault="00D53282" w:rsidP="00140116">
      <w:pPr>
        <w:pStyle w:val="PN-PARAGRAFONORMAL"/>
        <w:spacing w:line="360" w:lineRule="auto"/>
        <w:ind w:firstLine="709"/>
        <w:rPr>
          <w:rFonts w:ascii="Arial" w:hAnsi="Arial" w:cs="Arial"/>
        </w:rPr>
      </w:pPr>
      <w:r>
        <w:rPr>
          <w:rFonts w:ascii="Arial" w:hAnsi="Arial" w:cs="Arial"/>
        </w:rPr>
        <w:t>Por fim, são apresentadas as conclusões, referênc</w:t>
      </w:r>
      <w:r w:rsidR="00E602AA">
        <w:rPr>
          <w:rFonts w:ascii="Arial" w:hAnsi="Arial" w:cs="Arial"/>
        </w:rPr>
        <w:t xml:space="preserve">ias bibliográficas e </w:t>
      </w:r>
      <w:r>
        <w:rPr>
          <w:rFonts w:ascii="Arial" w:hAnsi="Arial" w:cs="Arial"/>
        </w:rPr>
        <w:t>anexos.</w:t>
      </w:r>
    </w:p>
    <w:p w:rsidR="00D53282" w:rsidRPr="005938EC" w:rsidRDefault="00D53282" w:rsidP="00140116">
      <w:pPr>
        <w:spacing w:line="360" w:lineRule="auto"/>
        <w:ind w:firstLine="708"/>
        <w:jc w:val="both"/>
        <w:rPr>
          <w:rFonts w:ascii="Arial" w:hAnsi="Arial" w:cs="Arial"/>
        </w:rPr>
      </w:pPr>
    </w:p>
    <w:p w:rsidR="00585FB9" w:rsidRPr="0085416D" w:rsidRDefault="0089060A" w:rsidP="00140116">
      <w:pPr>
        <w:pStyle w:val="Ttulo1"/>
        <w:spacing w:line="360" w:lineRule="auto"/>
        <w:rPr>
          <w:b/>
          <w:szCs w:val="24"/>
        </w:rPr>
      </w:pPr>
      <w:bookmarkStart w:id="29" w:name="_Toc253524090"/>
      <w:r w:rsidRPr="0085416D">
        <w:rPr>
          <w:b/>
          <w:szCs w:val="24"/>
        </w:rPr>
        <w:t>PESQUISA DE TECNOLOGIAS</w:t>
      </w:r>
      <w:bookmarkEnd w:id="29"/>
    </w:p>
    <w:p w:rsidR="00057C2A" w:rsidRPr="008A303D" w:rsidRDefault="00057C2A" w:rsidP="00140116">
      <w:pPr>
        <w:pStyle w:val="TitulosdaCapaSemNegrito"/>
        <w:spacing w:line="360" w:lineRule="auto"/>
        <w:jc w:val="both"/>
        <w:rPr>
          <w:rFonts w:ascii="Arial" w:hAnsi="Arial" w:cs="Arial"/>
          <w:sz w:val="24"/>
          <w:szCs w:val="24"/>
        </w:rPr>
      </w:pPr>
    </w:p>
    <w:p w:rsidR="00392BAB" w:rsidRDefault="00392BAB" w:rsidP="00140116">
      <w:pPr>
        <w:pStyle w:val="PN-PARAGRAFONORMAL"/>
        <w:spacing w:line="360" w:lineRule="auto"/>
        <w:ind w:firstLine="709"/>
        <w:rPr>
          <w:rFonts w:ascii="Arial" w:hAnsi="Arial" w:cs="Arial"/>
        </w:rPr>
      </w:pPr>
      <w:r>
        <w:rPr>
          <w:rFonts w:ascii="Arial" w:hAnsi="Arial" w:cs="Arial"/>
        </w:rPr>
        <w:t xml:space="preserve">Para conseguir atingir os requisitos propostos da aplicação em questão, de monitorar o consumo de energia elétrica, </w:t>
      </w:r>
      <w:r w:rsidR="00492242">
        <w:rPr>
          <w:rFonts w:ascii="Arial" w:hAnsi="Arial" w:cs="Arial"/>
        </w:rPr>
        <w:t>dois</w:t>
      </w:r>
      <w:r>
        <w:rPr>
          <w:rFonts w:ascii="Arial" w:hAnsi="Arial" w:cs="Arial"/>
        </w:rPr>
        <w:t xml:space="preserve"> pontos foram considerados fundamentais.</w:t>
      </w:r>
    </w:p>
    <w:p w:rsidR="00392BAB" w:rsidRDefault="00392BAB" w:rsidP="00140116">
      <w:pPr>
        <w:pStyle w:val="PN-PARAGRAFONORMAL"/>
        <w:spacing w:line="360" w:lineRule="auto"/>
        <w:ind w:firstLine="709"/>
        <w:rPr>
          <w:rFonts w:ascii="Arial" w:hAnsi="Arial" w:cs="Arial"/>
        </w:rPr>
      </w:pPr>
      <w:r>
        <w:rPr>
          <w:rFonts w:ascii="Arial" w:hAnsi="Arial" w:cs="Arial"/>
        </w:rPr>
        <w:t>O primeiro ponto foi escolher a tecnologia mais adequada para efetuar a tarefa de aquisição de dados do equipamento onde serão feitas as medições. Foram realizadas várias pesquisas para saber os tipos de sensores utilizados em diversas aplicações de medição de corrente e tensão, tendo sempre em mente as características da nossa aplicação.</w:t>
      </w:r>
    </w:p>
    <w:p w:rsidR="00140116" w:rsidRDefault="00392BAB" w:rsidP="00492242">
      <w:pPr>
        <w:pStyle w:val="PN-PARAGRAFONORMAL"/>
        <w:spacing w:line="360" w:lineRule="auto"/>
        <w:ind w:firstLine="709"/>
        <w:rPr>
          <w:rFonts w:ascii="Arial" w:hAnsi="Arial" w:cs="Arial"/>
        </w:rPr>
      </w:pPr>
      <w:r>
        <w:rPr>
          <w:rFonts w:ascii="Arial" w:hAnsi="Arial" w:cs="Arial"/>
        </w:rPr>
        <w:t>O segundo ponto considerado fundamental foi o de escolher uma tecnologia de comunicação sem fio para ser incorporada ao projeto em desenvolvimento. Sendo uma aplicação em áreas re</w:t>
      </w:r>
      <w:r w:rsidR="00504825">
        <w:rPr>
          <w:rFonts w:ascii="Arial" w:hAnsi="Arial" w:cs="Arial"/>
        </w:rPr>
        <w:t>lat</w:t>
      </w:r>
      <w:r>
        <w:rPr>
          <w:rFonts w:ascii="Arial" w:hAnsi="Arial" w:cs="Arial"/>
        </w:rPr>
        <w:t>ivamente grandes e em grande quantidade,</w:t>
      </w:r>
      <w:r w:rsidR="00504825">
        <w:rPr>
          <w:rFonts w:ascii="Arial" w:hAnsi="Arial" w:cs="Arial"/>
        </w:rPr>
        <w:t xml:space="preserve"> </w:t>
      </w:r>
      <w:r>
        <w:rPr>
          <w:rFonts w:ascii="Arial" w:hAnsi="Arial" w:cs="Arial"/>
        </w:rPr>
        <w:t xml:space="preserve">como </w:t>
      </w:r>
      <w:r w:rsidR="00504825">
        <w:rPr>
          <w:rFonts w:ascii="Arial" w:hAnsi="Arial" w:cs="Arial"/>
        </w:rPr>
        <w:t xml:space="preserve">as </w:t>
      </w:r>
      <w:r>
        <w:rPr>
          <w:rFonts w:ascii="Arial" w:hAnsi="Arial" w:cs="Arial"/>
        </w:rPr>
        <w:t>indústrias, faz-se necessário</w:t>
      </w:r>
      <w:r w:rsidR="00504825">
        <w:rPr>
          <w:rFonts w:ascii="Arial" w:hAnsi="Arial" w:cs="Arial"/>
        </w:rPr>
        <w:t xml:space="preserve"> que o módulo possua mobilidade</w:t>
      </w:r>
      <w:r>
        <w:rPr>
          <w:rFonts w:ascii="Arial" w:hAnsi="Arial" w:cs="Arial"/>
        </w:rPr>
        <w:t>,</w:t>
      </w:r>
      <w:r w:rsidR="00504825">
        <w:rPr>
          <w:rFonts w:ascii="Arial" w:hAnsi="Arial" w:cs="Arial"/>
        </w:rPr>
        <w:t xml:space="preserve"> </w:t>
      </w:r>
      <w:r>
        <w:rPr>
          <w:rFonts w:ascii="Arial" w:hAnsi="Arial" w:cs="Arial"/>
        </w:rPr>
        <w:t xml:space="preserve">bateria de </w:t>
      </w:r>
      <w:r w:rsidR="009F44A7">
        <w:rPr>
          <w:rFonts w:ascii="Arial" w:hAnsi="Arial" w:cs="Arial"/>
        </w:rPr>
        <w:t>longa</w:t>
      </w:r>
      <w:r>
        <w:rPr>
          <w:rFonts w:ascii="Arial" w:hAnsi="Arial" w:cs="Arial"/>
        </w:rPr>
        <w:t xml:space="preserve"> duração e</w:t>
      </w:r>
      <w:r w:rsidR="009F44A7">
        <w:rPr>
          <w:rFonts w:ascii="Arial" w:hAnsi="Arial" w:cs="Arial"/>
        </w:rPr>
        <w:t xml:space="preserve"> </w:t>
      </w:r>
      <w:r w:rsidR="005F4309">
        <w:rPr>
          <w:rFonts w:ascii="Arial" w:hAnsi="Arial" w:cs="Arial"/>
        </w:rPr>
        <w:t>conseqüentemente</w:t>
      </w:r>
      <w:r w:rsidR="009F44A7">
        <w:rPr>
          <w:rFonts w:ascii="Arial" w:hAnsi="Arial" w:cs="Arial"/>
        </w:rPr>
        <w:t xml:space="preserve"> </w:t>
      </w:r>
      <w:r>
        <w:rPr>
          <w:rFonts w:ascii="Arial" w:hAnsi="Arial" w:cs="Arial"/>
        </w:rPr>
        <w:t>comunicação sem fio habilitada em tempo integral. Em se tratando de mobilidade, torna-se essencial a utilização de uma tecnologia de comunicação sem fio, que independa de conexões físicas com uma estação base. Esta área de telecomunicações tem apresentado um grande crescimento nas últimas décadas, e conseqüentemente possibilitou uma escolha sobre diversas opções.</w:t>
      </w:r>
    </w:p>
    <w:p w:rsidR="00492242" w:rsidRDefault="00492242" w:rsidP="00492242">
      <w:pPr>
        <w:pStyle w:val="PN-PARAGRAFONORMAL"/>
        <w:spacing w:line="360" w:lineRule="auto"/>
        <w:ind w:firstLine="709"/>
        <w:rPr>
          <w:rFonts w:ascii="Arial" w:hAnsi="Arial" w:cs="Arial"/>
        </w:rPr>
      </w:pPr>
    </w:p>
    <w:p w:rsidR="00392BAB" w:rsidRDefault="00392BAB" w:rsidP="00140116">
      <w:pPr>
        <w:pStyle w:val="Ttulo2"/>
        <w:spacing w:line="360" w:lineRule="auto"/>
      </w:pPr>
      <w:bookmarkStart w:id="30" w:name="_Toc203200431"/>
      <w:bookmarkStart w:id="31" w:name="_Toc253524091"/>
      <w:r w:rsidRPr="00B559DC">
        <w:t>TECNOLOGIAS PARA</w:t>
      </w:r>
      <w:bookmarkEnd w:id="30"/>
      <w:r w:rsidR="009E3A3C">
        <w:t xml:space="preserve"> MEDIÇÃO DE ENERGIA ELÉTRICA</w:t>
      </w:r>
      <w:bookmarkEnd w:id="31"/>
    </w:p>
    <w:p w:rsidR="00392BAB" w:rsidRDefault="00392BAB" w:rsidP="00140116">
      <w:pPr>
        <w:spacing w:line="360" w:lineRule="auto"/>
      </w:pPr>
    </w:p>
    <w:p w:rsidR="00D90118" w:rsidRPr="00D90118" w:rsidRDefault="00D90118" w:rsidP="00D90118">
      <w:pPr>
        <w:autoSpaceDE w:val="0"/>
        <w:autoSpaceDN w:val="0"/>
        <w:adjustRightInd w:val="0"/>
        <w:spacing w:line="360" w:lineRule="auto"/>
        <w:ind w:firstLine="708"/>
        <w:jc w:val="both"/>
        <w:rPr>
          <w:rFonts w:ascii="Arial" w:hAnsi="Arial" w:cs="Arial"/>
        </w:rPr>
      </w:pPr>
      <w:r w:rsidRPr="00D90118">
        <w:rPr>
          <w:rFonts w:ascii="Arial" w:hAnsi="Arial" w:cs="Arial"/>
        </w:rPr>
        <w:lastRenderedPageBreak/>
        <w:t>A medição da energia elétrica é empregada, na prática, para possibilitar à entidade fornecedora o faturamento adequado da quantidade de energia elétrica consumida por cada usuário, dentro de uma tarifa estabelecida.</w:t>
      </w:r>
    </w:p>
    <w:p w:rsidR="00D90118" w:rsidRPr="00D90118" w:rsidRDefault="00D90118" w:rsidP="00D90118">
      <w:pPr>
        <w:autoSpaceDE w:val="0"/>
        <w:autoSpaceDN w:val="0"/>
        <w:adjustRightInd w:val="0"/>
        <w:spacing w:line="360" w:lineRule="auto"/>
        <w:jc w:val="both"/>
        <w:rPr>
          <w:rFonts w:ascii="Arial" w:hAnsi="Arial" w:cs="Arial"/>
        </w:rPr>
      </w:pPr>
      <w:r w:rsidRPr="00D90118">
        <w:rPr>
          <w:rFonts w:ascii="Arial" w:hAnsi="Arial" w:cs="Arial"/>
        </w:rPr>
        <w:tab/>
        <w:t xml:space="preserve">A concessionária, entidade fornecedora de energia elétrica, tem grande interesse no perfeito e correto desempenho deste medidor, pois nele é que repousam as bases econômicas da empresa. Os </w:t>
      </w:r>
      <w:r w:rsidR="002B67D5">
        <w:rPr>
          <w:rFonts w:ascii="Arial" w:hAnsi="Arial" w:cs="Arial"/>
        </w:rPr>
        <w:t>problemas</w:t>
      </w:r>
      <w:r w:rsidRPr="00D90118">
        <w:rPr>
          <w:rFonts w:ascii="Arial" w:hAnsi="Arial" w:cs="Arial"/>
        </w:rPr>
        <w:t xml:space="preserve"> entre consumidores e fornecedor podem ser bastante reduzidos se os cuidados necessários forem dispensados à correta medição</w:t>
      </w:r>
      <w:r w:rsidR="00B95B82">
        <w:rPr>
          <w:rFonts w:ascii="Arial" w:hAnsi="Arial" w:cs="Arial"/>
        </w:rPr>
        <w:t xml:space="preserve"> da energia elétrica consumida.</w:t>
      </w:r>
    </w:p>
    <w:p w:rsidR="00D90118" w:rsidRPr="00D90118" w:rsidRDefault="00D90118" w:rsidP="00D90118">
      <w:pPr>
        <w:autoSpaceDE w:val="0"/>
        <w:autoSpaceDN w:val="0"/>
        <w:adjustRightInd w:val="0"/>
        <w:spacing w:line="360" w:lineRule="auto"/>
        <w:jc w:val="both"/>
        <w:rPr>
          <w:rFonts w:ascii="Arial" w:hAnsi="Arial" w:cs="Arial"/>
        </w:rPr>
      </w:pPr>
      <w:r w:rsidRPr="00D90118">
        <w:rPr>
          <w:rFonts w:ascii="Arial" w:hAnsi="Arial" w:cs="Arial"/>
        </w:rPr>
        <w:tab/>
        <w:t>A área de medição de energia elétrica, principalmente quando se destina ao faturamento ao consumidor requer muitos cuidados com relação à precisão nas medidas realizadas. Este cuidado com a precisão deve ocorrer tanto pelo lado da concessionária que coloca o medidor na residência do usuário, quanto do próprio usuário que é quem vai pagar pela energia consumida e não está disposto a gastar com a energia que não é efetivamente consumida por ele.</w:t>
      </w:r>
    </w:p>
    <w:p w:rsidR="00D90118" w:rsidRPr="00D90118" w:rsidRDefault="00D90118" w:rsidP="00140116">
      <w:pPr>
        <w:autoSpaceDE w:val="0"/>
        <w:autoSpaceDN w:val="0"/>
        <w:adjustRightInd w:val="0"/>
        <w:spacing w:line="360" w:lineRule="auto"/>
        <w:ind w:firstLine="708"/>
        <w:jc w:val="both"/>
        <w:rPr>
          <w:rFonts w:ascii="Arial" w:hAnsi="Arial" w:cs="Arial"/>
        </w:rPr>
      </w:pPr>
      <w:r w:rsidRPr="00D90118">
        <w:rPr>
          <w:rFonts w:ascii="Arial" w:hAnsi="Arial" w:cs="Arial"/>
        </w:rPr>
        <w:t xml:space="preserve">Quanto à especificação pela concessionária de medidores eletrônicos de energia, os fabricantes devem obedecer a uma série de requisitos relativos à precisão e erros admitidos por seus equipamentos, e neste ponto o projeto do medidor deve atender a estes requisitos que estão regulamentados pela norma brasileira (ABNT, 2000a). </w:t>
      </w:r>
      <w:r>
        <w:rPr>
          <w:rFonts w:ascii="Arial" w:hAnsi="Arial" w:cs="Arial"/>
        </w:rPr>
        <w:t xml:space="preserve">Pesquisando levantamos </w:t>
      </w:r>
      <w:r w:rsidRPr="00D90118">
        <w:rPr>
          <w:rFonts w:ascii="Arial" w:hAnsi="Arial" w:cs="Arial"/>
        </w:rPr>
        <w:t>alguns itens que interferem nas medidas. A utilização de transformadores para instrumentos (TP´s e TC´s) são fatores que interferem nas medidas de tensão e corrente, pois como estes elementos têm características altamente indutivas provocam um atraso nos si</w:t>
      </w:r>
      <w:r w:rsidR="00DC0882">
        <w:rPr>
          <w:rFonts w:ascii="Arial" w:hAnsi="Arial" w:cs="Arial"/>
        </w:rPr>
        <w:t xml:space="preserve">nais adquiridos de tensão e corrente </w:t>
      </w:r>
      <w:r w:rsidRPr="00D90118">
        <w:rPr>
          <w:rFonts w:ascii="Arial" w:hAnsi="Arial" w:cs="Arial"/>
        </w:rPr>
        <w:t>, o que pode interferir na aquisição destes sinais. Para a correção destes atrasos são necessárias medidas de ajuste no software de medição, como a inclusão de rotinas de atraso para que a aquisição destes sinais seja feita corretamente (GARCIA et al., 2003). A adoção de outras técnicas de condicionamento de sinal como a utilização de divisores resistivos para a aquisição da tensão, pode minimizar o efeito de atraso no sinal da tensão. Para a aquisição do sinal de corrente, o uso de sensores de efeito Hall ou bobina de Rogowski, são técnicas que minimizam os efeitos destes elementos sobre o sinal de corrente devido as suas características de isolamento do sinal de entrada para o sinal de saída.</w:t>
      </w:r>
    </w:p>
    <w:p w:rsidR="00362B49" w:rsidRDefault="00D90118" w:rsidP="00362B49">
      <w:pPr>
        <w:autoSpaceDE w:val="0"/>
        <w:autoSpaceDN w:val="0"/>
        <w:adjustRightInd w:val="0"/>
        <w:spacing w:line="360" w:lineRule="auto"/>
        <w:jc w:val="both"/>
        <w:rPr>
          <w:rFonts w:ascii="Arial" w:hAnsi="Arial" w:cs="Arial"/>
        </w:rPr>
      </w:pPr>
      <w:r w:rsidRPr="00D90118">
        <w:rPr>
          <w:rFonts w:ascii="Arial" w:hAnsi="Arial" w:cs="Arial"/>
        </w:rPr>
        <w:lastRenderedPageBreak/>
        <w:tab/>
        <w:t>Como para o cálculo dos diversos parâmetros medidos (potências ativa, reativa e aparente, fator de potência, etc.) a base são os sinais de tensão e corrente, a correta aquisição destes sinais e a devida correção realizada sobre eles minimizam os erros na medida, adéqua esta aos padrões normalizados e torna a fase de calibração uma das mais importantes na fase de projeto de um medidor eletrônico, pois pode reduzir tempo de desenvolvimento tendo influência direta no custo final do projeto.</w:t>
      </w:r>
    </w:p>
    <w:p w:rsidR="00411F39" w:rsidRDefault="00D90118" w:rsidP="002B3818">
      <w:pPr>
        <w:autoSpaceDE w:val="0"/>
        <w:autoSpaceDN w:val="0"/>
        <w:adjustRightInd w:val="0"/>
        <w:spacing w:line="360" w:lineRule="auto"/>
        <w:ind w:firstLine="708"/>
        <w:jc w:val="both"/>
        <w:rPr>
          <w:rFonts w:ascii="Arial" w:hAnsi="Arial" w:cs="Arial"/>
          <w:lang w:val="pt-PT"/>
        </w:rPr>
      </w:pPr>
      <w:r w:rsidRPr="00362B49">
        <w:rPr>
          <w:rFonts w:ascii="Arial" w:hAnsi="Arial" w:cs="Arial"/>
          <w:lang w:val="pt-PT"/>
        </w:rPr>
        <w:t>Após a realização de um estudo detalhado dos métodos de medição de energia elétrica, optou-se pela utilização de sensores de tensão do tipo divisor resistivo</w:t>
      </w:r>
      <w:r w:rsidR="00B064CB">
        <w:rPr>
          <w:rFonts w:ascii="Arial" w:hAnsi="Arial" w:cs="Arial"/>
          <w:lang w:val="pt-PT"/>
        </w:rPr>
        <w:t>, devido a sua praticidade e custo baixo na implementação final e integração ao sistema do protótipo</w:t>
      </w:r>
      <w:r w:rsidRPr="00362B49">
        <w:rPr>
          <w:rFonts w:ascii="Arial" w:hAnsi="Arial" w:cs="Arial"/>
          <w:lang w:val="pt-PT"/>
        </w:rPr>
        <w:t xml:space="preserve"> e para sensores de corrente do tipo Bobina de Rogowski, que fornece informações possibilitando uma grande faixa de leitura da corrente e tensão.</w:t>
      </w:r>
      <w:r w:rsidR="00411F39" w:rsidRPr="00362B49">
        <w:rPr>
          <w:rFonts w:ascii="Arial" w:hAnsi="Arial" w:cs="Arial"/>
          <w:lang w:val="pt-PT"/>
        </w:rPr>
        <w:t xml:space="preserve"> </w:t>
      </w:r>
      <w:r w:rsidR="009E3A3C" w:rsidRPr="00362B49">
        <w:rPr>
          <w:rFonts w:ascii="Arial" w:hAnsi="Arial" w:cs="Arial"/>
          <w:lang w:val="pt-PT"/>
        </w:rPr>
        <w:t>A seguir uma breve apresentação da história e dos vários tipos de instrumentos empregados na medição de energia elétric</w:t>
      </w:r>
      <w:r w:rsidR="00411F39" w:rsidRPr="00362B49">
        <w:rPr>
          <w:rFonts w:ascii="Arial" w:hAnsi="Arial" w:cs="Arial"/>
          <w:lang w:val="pt-PT"/>
        </w:rPr>
        <w:t>a.</w:t>
      </w:r>
    </w:p>
    <w:p w:rsidR="002B3818" w:rsidRPr="00140116" w:rsidRDefault="002B3818" w:rsidP="00032CC9">
      <w:pPr>
        <w:autoSpaceDE w:val="0"/>
        <w:autoSpaceDN w:val="0"/>
        <w:adjustRightInd w:val="0"/>
        <w:spacing w:line="360" w:lineRule="auto"/>
        <w:jc w:val="both"/>
        <w:rPr>
          <w:rFonts w:ascii="Arial" w:hAnsi="Arial" w:cs="Arial"/>
        </w:rPr>
      </w:pPr>
    </w:p>
    <w:p w:rsidR="002B3818" w:rsidRDefault="000935CD" w:rsidP="002B3818">
      <w:pPr>
        <w:pStyle w:val="Ttulo3"/>
        <w:spacing w:line="360" w:lineRule="auto"/>
        <w:rPr>
          <w:szCs w:val="24"/>
        </w:rPr>
      </w:pPr>
      <w:bookmarkStart w:id="32" w:name="_Toc253524092"/>
      <w:r w:rsidRPr="00362B49">
        <w:rPr>
          <w:szCs w:val="24"/>
        </w:rPr>
        <w:t>MEDI</w:t>
      </w:r>
      <w:r w:rsidR="009E3A3C" w:rsidRPr="00362B49">
        <w:rPr>
          <w:szCs w:val="24"/>
        </w:rPr>
        <w:t>DORES DE GRANDEZAS ELÉTRICAS</w:t>
      </w:r>
      <w:bookmarkEnd w:id="32"/>
    </w:p>
    <w:p w:rsidR="00032CC9" w:rsidRPr="00032CC9" w:rsidRDefault="00032CC9" w:rsidP="00032CC9"/>
    <w:p w:rsidR="009E3A3C" w:rsidRDefault="00C04D6E" w:rsidP="002B3818">
      <w:pPr>
        <w:pStyle w:val="NormalWeb"/>
        <w:ind w:firstLine="708"/>
        <w:rPr>
          <w:lang w:val="pt-PT"/>
        </w:rPr>
      </w:pPr>
      <w:r>
        <w:rPr>
          <w:lang w:val="pt-PT"/>
        </w:rPr>
        <w:lastRenderedPageBreak/>
        <w:t>A história dos instrumentos de medição de grandezas el</w:t>
      </w:r>
      <w:r w:rsidR="003F39D7">
        <w:rPr>
          <w:lang w:val="pt-PT"/>
        </w:rPr>
        <w:t>étricas sempre acompanhou a história da utilização da eletricidade. No início, a utilização de instrumentos de medi</w:t>
      </w:r>
      <w:r w:rsidR="004075DE">
        <w:rPr>
          <w:lang w:val="pt-PT"/>
        </w:rPr>
        <w:t>da não era muito comum. As medições se limitavam às experiências científicas, e não possuíam aspectos de avaliação prática.</w:t>
      </w:r>
    </w:p>
    <w:p w:rsidR="002B3818" w:rsidRDefault="004075DE" w:rsidP="002B3818">
      <w:pPr>
        <w:pStyle w:val="NormalWeb"/>
        <w:rPr>
          <w:lang w:val="pt-PT"/>
        </w:rPr>
      </w:pPr>
      <w:r>
        <w:rPr>
          <w:lang w:val="pt-PT"/>
        </w:rPr>
        <w:t>O Galvanômetro foi um dos primeiros instrumentos de medição de corrente elétrica, destinado à aplicação em eletrodinâmica e à medição de pequenas intensidades de corrente.</w:t>
      </w:r>
      <w:r w:rsidR="00F14108">
        <w:rPr>
          <w:lang w:val="pt-PT"/>
        </w:rPr>
        <w:t xml:space="preserve"> </w:t>
      </w:r>
      <w:r>
        <w:rPr>
          <w:lang w:val="pt-PT"/>
        </w:rPr>
        <w:t>Com o desenvolvimento e aperfeiçoamento deste primeiro instrumento,</w:t>
      </w:r>
      <w:r w:rsidR="00140116">
        <w:rPr>
          <w:lang w:val="pt-PT"/>
        </w:rPr>
        <w:t xml:space="preserve"> </w:t>
      </w:r>
      <w:r>
        <w:rPr>
          <w:lang w:val="pt-PT"/>
        </w:rPr>
        <w:t>posteriormente foi adaptado para a medição de diversas grandezas de naureza elétrica, como intensidade de correntes e potenciais elétricos.</w:t>
      </w:r>
      <w:r w:rsidR="00140116">
        <w:rPr>
          <w:lang w:val="pt-PT"/>
        </w:rPr>
        <w:t xml:space="preserve"> </w:t>
      </w:r>
      <w:r w:rsidR="006B4C49">
        <w:rPr>
          <w:lang w:val="pt-PT"/>
        </w:rPr>
        <w:t>Com o passar do tempo, grandezas derivadas da corrente e tensão, como a potência e a energia, também passaram a ser medidas, através de instrumentos derivados dos conceitos originais. Da forma como os valores medidos são apresen</w:t>
      </w:r>
      <w:r w:rsidR="00140116">
        <w:rPr>
          <w:lang w:val="pt-PT"/>
        </w:rPr>
        <w:t>t</w:t>
      </w:r>
      <w:r w:rsidR="006B4C49">
        <w:rPr>
          <w:lang w:val="pt-PT"/>
        </w:rPr>
        <w:t>ados por estes instrumentos, surgiu a classificação que os divide entre instrumentos indicadores, registradores ou acumuladores.</w:t>
      </w:r>
    </w:p>
    <w:p w:rsidR="002B3818" w:rsidRDefault="002B3818" w:rsidP="002B3818">
      <w:pPr>
        <w:pStyle w:val="NormalWeb"/>
        <w:rPr>
          <w:lang w:val="pt-PT"/>
        </w:rPr>
      </w:pPr>
    </w:p>
    <w:p w:rsidR="001E69D7" w:rsidRDefault="00411F39" w:rsidP="002B3818">
      <w:pPr>
        <w:pStyle w:val="Ttulo4"/>
        <w:rPr>
          <w:lang w:val="pt-PT"/>
        </w:rPr>
      </w:pPr>
      <w:bookmarkStart w:id="33" w:name="_Toc253524093"/>
      <w:r>
        <w:rPr>
          <w:lang w:val="pt-PT"/>
        </w:rPr>
        <w:t>INSTRUMENTOS INDICADORES</w:t>
      </w:r>
      <w:bookmarkEnd w:id="33"/>
    </w:p>
    <w:p w:rsidR="002B3818" w:rsidRPr="002B3818" w:rsidRDefault="002B3818" w:rsidP="002B3818">
      <w:pPr>
        <w:rPr>
          <w:lang w:val="pt-PT"/>
        </w:rPr>
      </w:pPr>
    </w:p>
    <w:p w:rsidR="00B56AF5" w:rsidRDefault="00725529" w:rsidP="002B3818">
      <w:pPr>
        <w:autoSpaceDE w:val="0"/>
        <w:autoSpaceDN w:val="0"/>
        <w:adjustRightInd w:val="0"/>
        <w:spacing w:line="360" w:lineRule="auto"/>
        <w:ind w:firstLine="708"/>
        <w:jc w:val="both"/>
        <w:rPr>
          <w:rFonts w:ascii="Arial" w:hAnsi="Arial" w:cs="Arial"/>
        </w:rPr>
      </w:pPr>
      <w:r>
        <w:rPr>
          <w:rFonts w:ascii="Arial" w:hAnsi="Arial" w:cs="Arial"/>
        </w:rPr>
        <w:t>Instrumentos indicadores são os que representam o valor da grandeza medida em um mostrador, e a leitura é feita de forma direta através da comparação da posiç</w:t>
      </w:r>
      <w:r w:rsidR="00E06225">
        <w:rPr>
          <w:rFonts w:ascii="Arial" w:hAnsi="Arial" w:cs="Arial"/>
        </w:rPr>
        <w:t>ão do indicador (</w:t>
      </w:r>
      <w:r>
        <w:rPr>
          <w:rFonts w:ascii="Arial" w:hAnsi="Arial" w:cs="Arial"/>
        </w:rPr>
        <w:t>ponteiro) com uma escala, ou através da leitura numérica direta, no caso de instrumentos digitais</w:t>
      </w:r>
      <w:r w:rsidR="00E06225">
        <w:rPr>
          <w:rFonts w:ascii="Arial" w:hAnsi="Arial" w:cs="Arial"/>
        </w:rPr>
        <w:t xml:space="preserve">. O valor medido refere-se ao valor no momento mostrado pelo instrumento, e não ocorre registro do valor lido. São exemplos comuns deste tipo de instrumento os voltímetros, amperímetros e wattímetros de painel ou portáteis, analógicos ou digitais, como mostrado na </w:t>
      </w:r>
      <w:r w:rsidR="005927A3" w:rsidRPr="00032CC9">
        <w:rPr>
          <w:rFonts w:ascii="Arial" w:hAnsi="Arial" w:cs="Arial"/>
        </w:rPr>
        <w:t>Figura</w:t>
      </w:r>
      <w:r w:rsidR="00964676">
        <w:rPr>
          <w:rFonts w:ascii="Arial" w:hAnsi="Arial" w:cs="Arial"/>
        </w:rPr>
        <w:t xml:space="preserve"> 1</w:t>
      </w:r>
      <w:r w:rsidR="00C67B56">
        <w:rPr>
          <w:rFonts w:ascii="Arial" w:hAnsi="Arial" w:cs="Arial"/>
        </w:rPr>
        <w:t>.</w:t>
      </w:r>
    </w:p>
    <w:p w:rsidR="00C67B56" w:rsidRDefault="00C67B56" w:rsidP="002B3818">
      <w:pPr>
        <w:autoSpaceDE w:val="0"/>
        <w:autoSpaceDN w:val="0"/>
        <w:adjustRightInd w:val="0"/>
        <w:spacing w:line="360" w:lineRule="auto"/>
        <w:ind w:firstLine="708"/>
        <w:jc w:val="both"/>
        <w:rPr>
          <w:rFonts w:ascii="Arial" w:hAnsi="Arial" w:cs="Arial"/>
        </w:rPr>
      </w:pPr>
    </w:p>
    <w:p w:rsidR="00C67B56" w:rsidRDefault="006E00A7" w:rsidP="00095ED4">
      <w:pPr>
        <w:autoSpaceDE w:val="0"/>
        <w:autoSpaceDN w:val="0"/>
        <w:adjustRightInd w:val="0"/>
        <w:spacing w:line="360" w:lineRule="auto"/>
        <w:ind w:firstLine="708"/>
        <w:jc w:val="center"/>
      </w:pPr>
      <w:r>
        <w:rPr>
          <w:noProof/>
        </w:rPr>
        <w:lastRenderedPageBreak/>
        <w:drawing>
          <wp:inline distT="0" distB="0" distL="0" distR="0">
            <wp:extent cx="3051810" cy="2339340"/>
            <wp:effectExtent l="19050" t="0" r="0" b="0"/>
            <wp:docPr id="8" name="Imagem 8" descr="http://1.bp.blogspot.com/_gX38kZWZ3Pg/SWkiWvSjMhI/AAAAAAAAARE/ZorphZCIcdI/s320/LAB-E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1.bp.blogspot.com/_gX38kZWZ3Pg/SWkiWvSjMhI/AAAAAAAAARE/ZorphZCIcdI/s320/LAB-EE-11.jpg"/>
                    <pic:cNvPicPr>
                      <a:picLocks noChangeAspect="1" noChangeArrowheads="1"/>
                    </pic:cNvPicPr>
                  </pic:nvPicPr>
                  <pic:blipFill>
                    <a:blip r:embed="rId13" cstate="print"/>
                    <a:srcRect/>
                    <a:stretch>
                      <a:fillRect/>
                    </a:stretch>
                  </pic:blipFill>
                  <pic:spPr bwMode="auto">
                    <a:xfrm>
                      <a:off x="0" y="0"/>
                      <a:ext cx="3051810" cy="2339340"/>
                    </a:xfrm>
                    <a:prstGeom prst="rect">
                      <a:avLst/>
                    </a:prstGeom>
                    <a:noFill/>
                    <a:ln w="9525">
                      <a:noFill/>
                      <a:miter lim="800000"/>
                      <a:headEnd/>
                      <a:tailEnd/>
                    </a:ln>
                  </pic:spPr>
                </pic:pic>
              </a:graphicData>
            </a:graphic>
          </wp:inline>
        </w:drawing>
      </w:r>
    </w:p>
    <w:p w:rsidR="00C67B56" w:rsidRPr="00032CC9" w:rsidRDefault="00C63F2F" w:rsidP="00032CC9">
      <w:pPr>
        <w:jc w:val="center"/>
        <w:rPr>
          <w:rFonts w:ascii="Arial" w:hAnsi="Arial" w:cs="Arial"/>
        </w:rPr>
      </w:pPr>
      <w:bookmarkStart w:id="34" w:name="_Toc253519141"/>
      <w:r w:rsidRPr="00032CC9">
        <w:rPr>
          <w:rFonts w:ascii="Arial" w:hAnsi="Arial" w:cs="Arial"/>
        </w:rPr>
        <w:t xml:space="preserve">Figura </w:t>
      </w:r>
      <w:r w:rsidR="00AF4C3A" w:rsidRPr="00032CC9">
        <w:rPr>
          <w:rFonts w:ascii="Arial" w:hAnsi="Arial" w:cs="Arial"/>
        </w:rPr>
        <w:fldChar w:fldCharType="begin"/>
      </w:r>
      <w:r w:rsidR="00032CC9" w:rsidRPr="00032CC9">
        <w:rPr>
          <w:rFonts w:ascii="Arial" w:hAnsi="Arial" w:cs="Arial"/>
        </w:rPr>
        <w:instrText xml:space="preserve"> SEQ Figura \* ARABIC </w:instrText>
      </w:r>
      <w:r w:rsidR="00AF4C3A" w:rsidRPr="00032CC9">
        <w:rPr>
          <w:rFonts w:ascii="Arial" w:hAnsi="Arial" w:cs="Arial"/>
        </w:rPr>
        <w:fldChar w:fldCharType="separate"/>
      </w:r>
      <w:r w:rsidR="00073026">
        <w:rPr>
          <w:rFonts w:ascii="Arial" w:hAnsi="Arial" w:cs="Arial"/>
          <w:noProof/>
        </w:rPr>
        <w:t>1</w:t>
      </w:r>
      <w:r w:rsidR="00AF4C3A" w:rsidRPr="00032CC9">
        <w:rPr>
          <w:rFonts w:ascii="Arial" w:hAnsi="Arial" w:cs="Arial"/>
        </w:rPr>
        <w:fldChar w:fldCharType="end"/>
      </w:r>
      <w:r w:rsidR="00964676">
        <w:rPr>
          <w:rFonts w:ascii="Arial" w:hAnsi="Arial" w:cs="Arial"/>
        </w:rPr>
        <w:t xml:space="preserve"> </w:t>
      </w:r>
      <w:r w:rsidR="00FB0E69">
        <w:rPr>
          <w:rFonts w:ascii="Arial" w:hAnsi="Arial" w:cs="Arial"/>
        </w:rPr>
        <w:t>–</w:t>
      </w:r>
      <w:r w:rsidR="00964676">
        <w:rPr>
          <w:rFonts w:ascii="Arial" w:hAnsi="Arial" w:cs="Arial"/>
        </w:rPr>
        <w:t xml:space="preserve"> </w:t>
      </w:r>
      <w:r w:rsidR="00C67B56" w:rsidRPr="00032CC9">
        <w:rPr>
          <w:rFonts w:ascii="Arial" w:hAnsi="Arial" w:cs="Arial"/>
        </w:rPr>
        <w:t>Instrumentos Indicadores</w:t>
      </w:r>
      <w:bookmarkEnd w:id="34"/>
    </w:p>
    <w:p w:rsidR="00C67B56" w:rsidRDefault="00C67B56" w:rsidP="00725529">
      <w:pPr>
        <w:autoSpaceDE w:val="0"/>
        <w:autoSpaceDN w:val="0"/>
        <w:adjustRightInd w:val="0"/>
        <w:spacing w:line="360" w:lineRule="auto"/>
        <w:ind w:firstLine="708"/>
        <w:jc w:val="both"/>
      </w:pPr>
    </w:p>
    <w:p w:rsidR="00C67B56" w:rsidRDefault="00495C78" w:rsidP="007F7798">
      <w:pPr>
        <w:pStyle w:val="Ttulo4"/>
      </w:pPr>
      <w:bookmarkStart w:id="35" w:name="_Toc253524094"/>
      <w:r>
        <w:t>INSTRUMENTOS REGISTRADORES</w:t>
      </w:r>
      <w:bookmarkEnd w:id="35"/>
    </w:p>
    <w:p w:rsidR="00C67B56" w:rsidRDefault="00C67B56" w:rsidP="00C67B56">
      <w:pPr>
        <w:autoSpaceDE w:val="0"/>
        <w:autoSpaceDN w:val="0"/>
        <w:adjustRightInd w:val="0"/>
        <w:spacing w:line="360" w:lineRule="auto"/>
        <w:jc w:val="both"/>
        <w:rPr>
          <w:rFonts w:ascii="Arial" w:hAnsi="Arial" w:cs="Arial"/>
        </w:rPr>
      </w:pPr>
    </w:p>
    <w:p w:rsidR="00162D44" w:rsidRDefault="00D722DA" w:rsidP="00C67B56">
      <w:pPr>
        <w:autoSpaceDE w:val="0"/>
        <w:autoSpaceDN w:val="0"/>
        <w:adjustRightInd w:val="0"/>
        <w:spacing w:line="360" w:lineRule="auto"/>
        <w:ind w:firstLine="708"/>
        <w:jc w:val="both"/>
        <w:rPr>
          <w:rFonts w:ascii="Arial" w:hAnsi="Arial" w:cs="Arial"/>
        </w:rPr>
      </w:pPr>
      <w:r>
        <w:rPr>
          <w:rFonts w:ascii="Arial" w:hAnsi="Arial" w:cs="Arial"/>
        </w:rPr>
        <w:t>Os instrumentos registradores proporcionam um meio de registro do valor medido, normalmente em função do tempo. Seguem o princípio de operação dos instrumentos indicadores, porém a indicação pode ser também registrada por meio gráfico, magnético ou digital.</w:t>
      </w:r>
    </w:p>
    <w:p w:rsidR="00C46369" w:rsidRDefault="00162D44" w:rsidP="00C63F2F">
      <w:pPr>
        <w:autoSpaceDE w:val="0"/>
        <w:autoSpaceDN w:val="0"/>
        <w:adjustRightInd w:val="0"/>
        <w:spacing w:line="360" w:lineRule="auto"/>
        <w:ind w:firstLine="708"/>
        <w:jc w:val="both"/>
        <w:rPr>
          <w:rFonts w:ascii="Arial" w:hAnsi="Arial" w:cs="Arial"/>
        </w:rPr>
      </w:pPr>
      <w:r>
        <w:rPr>
          <w:rFonts w:ascii="Arial" w:hAnsi="Arial" w:cs="Arial"/>
        </w:rPr>
        <w:t>Os registradores mais comumente utilizados realizam o registro das medições através do traço de uma pena, que correspondem ao indicador do instrumento, sobre um papel dotado de uma escala de medida que possibilita a leitura posterior dos registros efetuados. O formato do papel de registro é normalmente uma fita contínua ou um disco, e o tempo máximo do registro é limitado pelo tamanho do meio de registro, no caso o comprimento do papel ou a velocidade de rotação do disco.</w:t>
      </w:r>
      <w:r w:rsidR="00C67B56">
        <w:rPr>
          <w:rFonts w:ascii="Arial" w:hAnsi="Arial" w:cs="Arial"/>
        </w:rPr>
        <w:t xml:space="preserve"> </w:t>
      </w:r>
      <w:r w:rsidR="00C46369">
        <w:rPr>
          <w:rFonts w:ascii="Arial" w:hAnsi="Arial" w:cs="Arial"/>
        </w:rPr>
        <w:t xml:space="preserve">A </w:t>
      </w:r>
      <w:r w:rsidR="005927A3" w:rsidRPr="00032CC9">
        <w:rPr>
          <w:rFonts w:ascii="Arial" w:hAnsi="Arial" w:cs="Arial"/>
        </w:rPr>
        <w:t xml:space="preserve">Figura </w:t>
      </w:r>
      <w:r w:rsidR="00964676">
        <w:rPr>
          <w:rFonts w:ascii="Arial" w:hAnsi="Arial" w:cs="Arial"/>
        </w:rPr>
        <w:t>2</w:t>
      </w:r>
      <w:r w:rsidR="005927A3">
        <w:rPr>
          <w:rFonts w:ascii="Arial" w:hAnsi="Arial" w:cs="Arial"/>
        </w:rPr>
        <w:t xml:space="preserve"> </w:t>
      </w:r>
      <w:r w:rsidR="00C46369">
        <w:rPr>
          <w:rFonts w:ascii="Arial" w:hAnsi="Arial" w:cs="Arial"/>
        </w:rPr>
        <w:t xml:space="preserve">mostra </w:t>
      </w:r>
      <w:r w:rsidR="0032490D">
        <w:rPr>
          <w:rFonts w:ascii="Arial" w:hAnsi="Arial" w:cs="Arial"/>
        </w:rPr>
        <w:t>um registrador gráfico</w:t>
      </w:r>
      <w:r w:rsidR="00C46369">
        <w:rPr>
          <w:rFonts w:ascii="Arial" w:hAnsi="Arial" w:cs="Arial"/>
        </w:rPr>
        <w:t xml:space="preserve"> de papel contínuo.</w:t>
      </w:r>
    </w:p>
    <w:p w:rsidR="00032CC9" w:rsidRDefault="00032CC9" w:rsidP="00C63F2F">
      <w:pPr>
        <w:autoSpaceDE w:val="0"/>
        <w:autoSpaceDN w:val="0"/>
        <w:adjustRightInd w:val="0"/>
        <w:spacing w:line="360" w:lineRule="auto"/>
        <w:ind w:firstLine="708"/>
        <w:jc w:val="both"/>
        <w:rPr>
          <w:rFonts w:ascii="Arial" w:hAnsi="Arial" w:cs="Arial"/>
        </w:rPr>
      </w:pPr>
    </w:p>
    <w:p w:rsidR="00C46369" w:rsidRDefault="006E00A7" w:rsidP="00095ED4">
      <w:pPr>
        <w:autoSpaceDE w:val="0"/>
        <w:autoSpaceDN w:val="0"/>
        <w:adjustRightInd w:val="0"/>
        <w:spacing w:line="360" w:lineRule="auto"/>
        <w:ind w:firstLine="708"/>
        <w:jc w:val="center"/>
      </w:pPr>
      <w:r>
        <w:rPr>
          <w:noProof/>
        </w:rPr>
        <w:drawing>
          <wp:inline distT="0" distB="0" distL="0" distR="0">
            <wp:extent cx="1947545" cy="1947545"/>
            <wp:effectExtent l="19050" t="0" r="0" b="0"/>
            <wp:docPr id="10" name="Imagem 10" descr="http://www.contemp.com.br/media/produtos/PHA_thumb220x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ontemp.com.br/media/produtos/PHA_thumb220x205.jpg"/>
                    <pic:cNvPicPr>
                      <a:picLocks noChangeAspect="1" noChangeArrowheads="1"/>
                    </pic:cNvPicPr>
                  </pic:nvPicPr>
                  <pic:blipFill>
                    <a:blip r:embed="rId14" cstate="print"/>
                    <a:srcRect/>
                    <a:stretch>
                      <a:fillRect/>
                    </a:stretch>
                  </pic:blipFill>
                  <pic:spPr bwMode="auto">
                    <a:xfrm>
                      <a:off x="0" y="0"/>
                      <a:ext cx="1947545" cy="1947545"/>
                    </a:xfrm>
                    <a:prstGeom prst="rect">
                      <a:avLst/>
                    </a:prstGeom>
                    <a:noFill/>
                    <a:ln w="9525">
                      <a:noFill/>
                      <a:miter lim="800000"/>
                      <a:headEnd/>
                      <a:tailEnd/>
                    </a:ln>
                  </pic:spPr>
                </pic:pic>
              </a:graphicData>
            </a:graphic>
          </wp:inline>
        </w:drawing>
      </w:r>
    </w:p>
    <w:p w:rsidR="00FB0E69" w:rsidRDefault="00032CC9" w:rsidP="00FB0E69">
      <w:pPr>
        <w:autoSpaceDE w:val="0"/>
        <w:autoSpaceDN w:val="0"/>
        <w:adjustRightInd w:val="0"/>
        <w:spacing w:line="360" w:lineRule="auto"/>
        <w:ind w:firstLine="708"/>
        <w:jc w:val="center"/>
        <w:rPr>
          <w:rFonts w:ascii="Arial" w:hAnsi="Arial" w:cs="Arial"/>
        </w:rPr>
      </w:pPr>
      <w:bookmarkStart w:id="36" w:name="_Toc253519142"/>
      <w:r w:rsidRPr="00032CC9">
        <w:rPr>
          <w:rFonts w:ascii="Arial" w:hAnsi="Arial" w:cs="Arial"/>
        </w:rPr>
        <w:lastRenderedPageBreak/>
        <w:t xml:space="preserve">Figura </w:t>
      </w:r>
      <w:r w:rsidR="00AF4C3A" w:rsidRPr="00032CC9">
        <w:rPr>
          <w:rFonts w:ascii="Arial" w:hAnsi="Arial" w:cs="Arial"/>
        </w:rPr>
        <w:fldChar w:fldCharType="begin"/>
      </w:r>
      <w:r w:rsidRPr="00032CC9">
        <w:rPr>
          <w:rFonts w:ascii="Arial" w:hAnsi="Arial" w:cs="Arial"/>
        </w:rPr>
        <w:instrText xml:space="preserve"> SEQ Figura \* ARABIC </w:instrText>
      </w:r>
      <w:r w:rsidR="00AF4C3A" w:rsidRPr="00032CC9">
        <w:rPr>
          <w:rFonts w:ascii="Arial" w:hAnsi="Arial" w:cs="Arial"/>
        </w:rPr>
        <w:fldChar w:fldCharType="separate"/>
      </w:r>
      <w:r w:rsidR="009C02EF">
        <w:rPr>
          <w:rFonts w:ascii="Arial" w:hAnsi="Arial" w:cs="Arial"/>
          <w:noProof/>
        </w:rPr>
        <w:t>2</w:t>
      </w:r>
      <w:r w:rsidR="00AF4C3A" w:rsidRPr="00032CC9">
        <w:rPr>
          <w:rFonts w:ascii="Arial" w:hAnsi="Arial" w:cs="Arial"/>
        </w:rPr>
        <w:fldChar w:fldCharType="end"/>
      </w:r>
      <w:r w:rsidR="00964676">
        <w:rPr>
          <w:rFonts w:ascii="Arial" w:hAnsi="Arial" w:cs="Arial"/>
        </w:rPr>
        <w:t xml:space="preserve"> </w:t>
      </w:r>
      <w:r w:rsidR="00FB0E69">
        <w:rPr>
          <w:rFonts w:ascii="Arial" w:hAnsi="Arial" w:cs="Arial"/>
        </w:rPr>
        <w:t>–</w:t>
      </w:r>
      <w:r w:rsidR="00964676">
        <w:rPr>
          <w:rFonts w:ascii="Arial" w:hAnsi="Arial" w:cs="Arial"/>
        </w:rPr>
        <w:t xml:space="preserve"> </w:t>
      </w:r>
      <w:r>
        <w:rPr>
          <w:rFonts w:ascii="Arial" w:hAnsi="Arial" w:cs="Arial"/>
        </w:rPr>
        <w:t>Registrador Gráfico</w:t>
      </w:r>
      <w:r w:rsidR="004F3B69" w:rsidRPr="00032CC9">
        <w:rPr>
          <w:rFonts w:ascii="Arial" w:hAnsi="Arial" w:cs="Arial"/>
        </w:rPr>
        <w:t xml:space="preserve"> (</w:t>
      </w:r>
      <w:r w:rsidR="005F4309" w:rsidRPr="00032CC9">
        <w:rPr>
          <w:rFonts w:ascii="Arial" w:hAnsi="Arial" w:cs="Arial"/>
        </w:rPr>
        <w:t xml:space="preserve">Fonte: </w:t>
      </w:r>
      <w:r w:rsidR="004F3B69" w:rsidRPr="00032CC9">
        <w:rPr>
          <w:rFonts w:ascii="Arial" w:hAnsi="Arial" w:cs="Arial"/>
        </w:rPr>
        <w:t>Contemp)</w:t>
      </w:r>
      <w:bookmarkEnd w:id="36"/>
    </w:p>
    <w:p w:rsidR="00FB0E69" w:rsidRPr="00FB0E69" w:rsidRDefault="00FB0E69" w:rsidP="00FB0E69">
      <w:pPr>
        <w:autoSpaceDE w:val="0"/>
        <w:autoSpaceDN w:val="0"/>
        <w:adjustRightInd w:val="0"/>
        <w:spacing w:line="360" w:lineRule="auto"/>
        <w:ind w:firstLine="708"/>
        <w:jc w:val="center"/>
        <w:rPr>
          <w:rFonts w:ascii="Arial" w:hAnsi="Arial" w:cs="Arial"/>
        </w:rPr>
      </w:pPr>
    </w:p>
    <w:p w:rsidR="00C46369" w:rsidRPr="00495C78" w:rsidRDefault="00E423FB" w:rsidP="00C46369">
      <w:pPr>
        <w:autoSpaceDE w:val="0"/>
        <w:autoSpaceDN w:val="0"/>
        <w:adjustRightInd w:val="0"/>
        <w:spacing w:line="360" w:lineRule="auto"/>
        <w:ind w:firstLine="708"/>
        <w:jc w:val="both"/>
        <w:rPr>
          <w:rFonts w:ascii="Arial" w:hAnsi="Arial" w:cs="Arial"/>
        </w:rPr>
      </w:pPr>
      <w:r w:rsidRPr="00495C78">
        <w:rPr>
          <w:rFonts w:ascii="Arial" w:hAnsi="Arial" w:cs="Arial"/>
        </w:rPr>
        <w:t>Registradores magnéticos utilizam meios de armazenamento capazes de reter campos magnéticos em pequenas regiões, quase que permanentemente, possibilitando que os dados sejam escritos por orientação das partículas magnéticas do meio utilizado, e recuperados através da leitura do arranjo magnético das partículas realizado no processo de gravação.</w:t>
      </w:r>
    </w:p>
    <w:p w:rsidR="00E423FB" w:rsidRPr="00495C78" w:rsidRDefault="00E423FB" w:rsidP="00C46369">
      <w:pPr>
        <w:autoSpaceDE w:val="0"/>
        <w:autoSpaceDN w:val="0"/>
        <w:adjustRightInd w:val="0"/>
        <w:spacing w:line="360" w:lineRule="auto"/>
        <w:ind w:firstLine="708"/>
        <w:jc w:val="both"/>
        <w:rPr>
          <w:rFonts w:ascii="Arial" w:hAnsi="Arial" w:cs="Arial"/>
        </w:rPr>
      </w:pPr>
      <w:r w:rsidRPr="00495C78">
        <w:rPr>
          <w:rFonts w:ascii="Arial" w:hAnsi="Arial" w:cs="Arial"/>
        </w:rPr>
        <w:t>O registro magnético tem a vantagem de permitir o reaproveitamento do meio de armazenamento, pois uma nova orientação dos campos magnéticos pode facilmente ser obtida com o processo de reescrita sobre o dado anteriormente armazenado.</w:t>
      </w:r>
    </w:p>
    <w:p w:rsidR="00495C78" w:rsidRDefault="00495C78" w:rsidP="00C46369">
      <w:pPr>
        <w:autoSpaceDE w:val="0"/>
        <w:autoSpaceDN w:val="0"/>
        <w:adjustRightInd w:val="0"/>
        <w:spacing w:line="360" w:lineRule="auto"/>
        <w:ind w:firstLine="708"/>
        <w:jc w:val="both"/>
      </w:pPr>
    </w:p>
    <w:p w:rsidR="00495C78" w:rsidRPr="001E69D7" w:rsidRDefault="00495C78" w:rsidP="007F7798">
      <w:pPr>
        <w:pStyle w:val="Ttulo4"/>
      </w:pPr>
      <w:bookmarkStart w:id="37" w:name="_Toc253524095"/>
      <w:r w:rsidRPr="001E69D7">
        <w:t>INSTRUMENTOS INTEGRADORES OU ACUMULADORES</w:t>
      </w:r>
      <w:bookmarkEnd w:id="37"/>
    </w:p>
    <w:p w:rsidR="00495C78" w:rsidRDefault="00495C78" w:rsidP="00495C78">
      <w:pPr>
        <w:autoSpaceDE w:val="0"/>
        <w:autoSpaceDN w:val="0"/>
        <w:adjustRightInd w:val="0"/>
        <w:spacing w:line="360" w:lineRule="auto"/>
        <w:jc w:val="both"/>
      </w:pPr>
    </w:p>
    <w:p w:rsidR="00C46369" w:rsidRDefault="00495C78" w:rsidP="00C67B56">
      <w:pPr>
        <w:autoSpaceDE w:val="0"/>
        <w:autoSpaceDN w:val="0"/>
        <w:adjustRightInd w:val="0"/>
        <w:spacing w:line="360" w:lineRule="auto"/>
        <w:ind w:firstLine="708"/>
        <w:jc w:val="both"/>
        <w:rPr>
          <w:rFonts w:ascii="Arial" w:hAnsi="Arial" w:cs="Arial"/>
        </w:rPr>
      </w:pPr>
      <w:r>
        <w:rPr>
          <w:rFonts w:ascii="Arial" w:hAnsi="Arial" w:cs="Arial"/>
        </w:rPr>
        <w:t xml:space="preserve">Os instrumentos integradores empregam a integração (somatória) dos valores de uma determinada grandeza, possibilitando a determinação do valor total ao final de um intervalo de tempo. São comumente utilizados quando não é possível a obtenção do valor direto da grandeza, por esta ser resultante de uma </w:t>
      </w:r>
      <w:r w:rsidR="005F4309">
        <w:rPr>
          <w:rFonts w:ascii="Arial" w:hAnsi="Arial" w:cs="Arial"/>
        </w:rPr>
        <w:t>seqüência</w:t>
      </w:r>
      <w:r>
        <w:rPr>
          <w:rFonts w:ascii="Arial" w:hAnsi="Arial" w:cs="Arial"/>
        </w:rPr>
        <w:t xml:space="preserve"> de valores variáveis e descontínuos, ou por ser resultante da integração de outra grandeza. Nesta categoria se enquadram os medidores de energia (integração de potência </w:t>
      </w:r>
      <w:r w:rsidR="009A4E44">
        <w:rPr>
          <w:rFonts w:ascii="Arial" w:hAnsi="Arial" w:cs="Arial"/>
        </w:rPr>
        <w:t>em um intervalo de tempo), medidores de consumo de líquidos (integração da vazão em um intervalo de tempo), medidores de distância e os próprios medidores de tempo, onde a grandeza acumulada é o próprio tempo de utilização do instrumento.</w:t>
      </w:r>
    </w:p>
    <w:p w:rsidR="00676228" w:rsidRDefault="00676228" w:rsidP="00032CC9">
      <w:pPr>
        <w:autoSpaceDE w:val="0"/>
        <w:autoSpaceDN w:val="0"/>
        <w:adjustRightInd w:val="0"/>
        <w:spacing w:line="360" w:lineRule="auto"/>
        <w:jc w:val="both"/>
        <w:rPr>
          <w:rFonts w:ascii="Arial" w:hAnsi="Arial" w:cs="Arial"/>
        </w:rPr>
      </w:pPr>
    </w:p>
    <w:p w:rsidR="00676228" w:rsidRDefault="00676228" w:rsidP="00362B49">
      <w:pPr>
        <w:pStyle w:val="Ttulo3"/>
      </w:pPr>
      <w:bookmarkStart w:id="38" w:name="_Toc253524096"/>
      <w:r>
        <w:t>MEDIÇÃO DE POTÊNCIA ELÉTRICA</w:t>
      </w:r>
      <w:bookmarkEnd w:id="38"/>
    </w:p>
    <w:p w:rsidR="00232BA8" w:rsidRDefault="00232BA8" w:rsidP="00232BA8">
      <w:pPr>
        <w:autoSpaceDE w:val="0"/>
        <w:autoSpaceDN w:val="0"/>
        <w:adjustRightInd w:val="0"/>
        <w:spacing w:line="360" w:lineRule="auto"/>
        <w:ind w:left="360"/>
        <w:jc w:val="both"/>
        <w:rPr>
          <w:rFonts w:ascii="Arial" w:hAnsi="Arial" w:cs="Arial"/>
        </w:rPr>
      </w:pPr>
    </w:p>
    <w:p w:rsidR="00411F39" w:rsidRDefault="00816D0E" w:rsidP="00816D0E">
      <w:pPr>
        <w:autoSpaceDE w:val="0"/>
        <w:autoSpaceDN w:val="0"/>
        <w:adjustRightInd w:val="0"/>
        <w:spacing w:line="360" w:lineRule="auto"/>
        <w:ind w:firstLine="708"/>
        <w:jc w:val="both"/>
        <w:rPr>
          <w:rFonts w:ascii="Arial" w:hAnsi="Arial" w:cs="Arial"/>
        </w:rPr>
      </w:pPr>
      <w:r w:rsidRPr="00816D0E">
        <w:rPr>
          <w:rFonts w:ascii="Arial" w:hAnsi="Arial" w:cs="Arial"/>
        </w:rPr>
        <w:t>Pot</w:t>
      </w:r>
      <w:r>
        <w:rPr>
          <w:rFonts w:ascii="Arial" w:hAnsi="Arial" w:cs="Arial"/>
        </w:rPr>
        <w:t>ência Elétrica, medida em Watts, é igual ao produto entre a diferença de potencial, em Volts, e a corrente elétrica circulante através do dispositivo, em Ampéres, por definição física.</w:t>
      </w:r>
    </w:p>
    <w:p w:rsidR="00391B59" w:rsidRDefault="00391B59" w:rsidP="00816D0E">
      <w:pPr>
        <w:autoSpaceDE w:val="0"/>
        <w:autoSpaceDN w:val="0"/>
        <w:adjustRightInd w:val="0"/>
        <w:spacing w:line="360" w:lineRule="auto"/>
        <w:ind w:firstLine="708"/>
        <w:jc w:val="both"/>
        <w:rPr>
          <w:rFonts w:ascii="Arial" w:hAnsi="Arial" w:cs="Arial"/>
        </w:rPr>
      </w:pPr>
      <w:r>
        <w:rPr>
          <w:rFonts w:ascii="Arial" w:hAnsi="Arial" w:cs="Arial"/>
        </w:rPr>
        <w:t>Com isso emprega-se um instrumento capaz de indicar o produto entre tensão e a corrente no sistema a ser medido</w:t>
      </w:r>
      <w:r w:rsidR="00F32720">
        <w:rPr>
          <w:rFonts w:ascii="Arial" w:hAnsi="Arial" w:cs="Arial"/>
        </w:rPr>
        <w:t xml:space="preserve">, para a medição da potência </w:t>
      </w:r>
      <w:r w:rsidR="00F32720">
        <w:rPr>
          <w:rFonts w:ascii="Arial" w:hAnsi="Arial" w:cs="Arial"/>
        </w:rPr>
        <w:lastRenderedPageBreak/>
        <w:t>elétrica, e dependendo da forma como este produto é realizado podemos obter também a indicação de potência ativa, potência reativa ou potência aparente.</w:t>
      </w:r>
    </w:p>
    <w:p w:rsidR="00F32720" w:rsidRDefault="008232AA" w:rsidP="00816D0E">
      <w:pPr>
        <w:autoSpaceDE w:val="0"/>
        <w:autoSpaceDN w:val="0"/>
        <w:adjustRightInd w:val="0"/>
        <w:spacing w:line="360" w:lineRule="auto"/>
        <w:ind w:firstLine="708"/>
        <w:jc w:val="both"/>
        <w:rPr>
          <w:rFonts w:ascii="Arial" w:hAnsi="Arial" w:cs="Arial"/>
        </w:rPr>
      </w:pPr>
      <w:r>
        <w:rPr>
          <w:rFonts w:ascii="Arial" w:hAnsi="Arial" w:cs="Arial"/>
        </w:rPr>
        <w:t>Em circuitos de corrente contínua, a medição de potência pode ser feita através da simples multiplicação entre os valores de corrente e tensão de alimentação de um circuito, visto que não existe troca de polaridade em circuitos desta natureza</w:t>
      </w:r>
      <w:r w:rsidR="00314819">
        <w:rPr>
          <w:rFonts w:ascii="Arial" w:hAnsi="Arial" w:cs="Arial"/>
        </w:rPr>
        <w:t>, e o produto entre estas duas grandezas sempre resulta em um valor positivo.</w:t>
      </w:r>
      <w:r w:rsidR="0071340A">
        <w:rPr>
          <w:rFonts w:ascii="Arial" w:hAnsi="Arial" w:cs="Arial"/>
        </w:rPr>
        <w:t xml:space="preserve"> Em circuitos de corrente alternada a </w:t>
      </w:r>
      <w:r w:rsidR="005F4309">
        <w:rPr>
          <w:rFonts w:ascii="Arial" w:hAnsi="Arial" w:cs="Arial"/>
        </w:rPr>
        <w:t>característica</w:t>
      </w:r>
      <w:r w:rsidR="0071340A">
        <w:rPr>
          <w:rFonts w:ascii="Arial" w:hAnsi="Arial" w:cs="Arial"/>
        </w:rPr>
        <w:t xml:space="preserve"> reativa de certos componentes pode produzir potências de caráter complexo, exigindo que o sistema de medição seja capaz de medir separadamente as parcelas de potência ativa e potência reativa. Devido a isso</w:t>
      </w:r>
      <w:r w:rsidR="00BE3CF6">
        <w:rPr>
          <w:rFonts w:ascii="Arial" w:hAnsi="Arial" w:cs="Arial"/>
        </w:rPr>
        <w:t>, os medidores de potência que operam em corrente alternada possuem uma construção e um princípio de operação capazes de realizar a separação vetorial da potência real, indicada como potência ativa, e da potência imaginária, indicada como potência reativa.</w:t>
      </w:r>
    </w:p>
    <w:p w:rsidR="00BE3CF6" w:rsidRDefault="00BE3CF6" w:rsidP="00816D0E">
      <w:pPr>
        <w:autoSpaceDE w:val="0"/>
        <w:autoSpaceDN w:val="0"/>
        <w:adjustRightInd w:val="0"/>
        <w:spacing w:line="360" w:lineRule="auto"/>
        <w:ind w:firstLine="708"/>
        <w:jc w:val="both"/>
        <w:rPr>
          <w:rFonts w:ascii="Arial" w:hAnsi="Arial" w:cs="Arial"/>
        </w:rPr>
      </w:pPr>
    </w:p>
    <w:p w:rsidR="00816D0E" w:rsidRDefault="00BE3CF6" w:rsidP="007F7798">
      <w:pPr>
        <w:pStyle w:val="Ttulo4"/>
      </w:pPr>
      <w:bookmarkStart w:id="39" w:name="_Toc253524097"/>
      <w:r>
        <w:t>MEDIÇÃO DE POTÊNCIA ATIVA</w:t>
      </w:r>
      <w:bookmarkEnd w:id="39"/>
    </w:p>
    <w:p w:rsidR="006E00A7" w:rsidRDefault="006E00A7" w:rsidP="006E00A7">
      <w:pPr>
        <w:autoSpaceDE w:val="0"/>
        <w:autoSpaceDN w:val="0"/>
        <w:adjustRightInd w:val="0"/>
        <w:spacing w:line="360" w:lineRule="auto"/>
        <w:ind w:left="1440"/>
        <w:jc w:val="both"/>
        <w:rPr>
          <w:rFonts w:ascii="Arial" w:hAnsi="Arial" w:cs="Arial"/>
        </w:rPr>
      </w:pPr>
    </w:p>
    <w:p w:rsidR="006E00A7" w:rsidRPr="00AA0F36" w:rsidRDefault="006E00A7" w:rsidP="006E00A7">
      <w:pPr>
        <w:autoSpaceDE w:val="0"/>
        <w:autoSpaceDN w:val="0"/>
        <w:adjustRightInd w:val="0"/>
        <w:spacing w:line="360" w:lineRule="auto"/>
        <w:ind w:firstLine="708"/>
        <w:jc w:val="both"/>
        <w:rPr>
          <w:rFonts w:ascii="Arial" w:hAnsi="Arial" w:cs="Arial"/>
        </w:rPr>
      </w:pPr>
      <w:r>
        <w:rPr>
          <w:rFonts w:ascii="Arial" w:hAnsi="Arial" w:cs="Arial"/>
        </w:rPr>
        <w:t xml:space="preserve">Na potência </w:t>
      </w:r>
      <w:r w:rsidRPr="00AA0F36">
        <w:rPr>
          <w:rFonts w:ascii="Arial" w:hAnsi="Arial" w:cs="Arial"/>
        </w:rPr>
        <w:t>ativa deve-se considerar na medição somente a componente real da potência aparente. A seguinte fórmula é aplicada:</w:t>
      </w:r>
    </w:p>
    <w:p w:rsidR="00032CC9" w:rsidRPr="00AA0F36" w:rsidRDefault="00032CC9" w:rsidP="006E00A7">
      <w:pPr>
        <w:autoSpaceDE w:val="0"/>
        <w:autoSpaceDN w:val="0"/>
        <w:adjustRightInd w:val="0"/>
        <w:spacing w:line="360" w:lineRule="auto"/>
        <w:ind w:firstLine="708"/>
        <w:jc w:val="both"/>
        <w:rPr>
          <w:rFonts w:ascii="Arial" w:hAnsi="Arial" w:cs="Arial"/>
        </w:rPr>
      </w:pPr>
    </w:p>
    <w:p w:rsidR="006E00A7" w:rsidRPr="00AA0F36" w:rsidRDefault="00232E76" w:rsidP="00232E76">
      <w:pPr>
        <w:autoSpaceDE w:val="0"/>
        <w:autoSpaceDN w:val="0"/>
        <w:adjustRightInd w:val="0"/>
        <w:spacing w:line="360" w:lineRule="auto"/>
        <w:ind w:firstLine="708"/>
        <w:jc w:val="center"/>
        <w:rPr>
          <w:rFonts w:ascii="Arial" w:hAnsi="Arial" w:cs="Arial"/>
        </w:rPr>
      </w:pPr>
      <m:oMath>
        <m:r>
          <w:rPr>
            <w:rFonts w:ascii="Cambria Math" w:hAnsi="Cambria Math" w:cs="Arial"/>
          </w:rPr>
          <m:t>P</m:t>
        </m:r>
        <m:r>
          <w:rPr>
            <w:rFonts w:ascii="Cambria Math" w:hAnsi="Arial" w:cs="Arial"/>
          </w:rPr>
          <m:t>=</m:t>
        </m:r>
        <m:r>
          <w:rPr>
            <w:rFonts w:ascii="Cambria Math" w:hAnsi="Cambria Math" w:cs="Arial"/>
          </w:rPr>
          <m:t>U</m:t>
        </m:r>
        <m:r>
          <w:rPr>
            <w:rFonts w:ascii="Cambria Math" w:hAnsi="Arial" w:cs="Arial"/>
          </w:rPr>
          <m:t>.</m:t>
        </m:r>
        <m:r>
          <w:rPr>
            <w:rFonts w:ascii="Cambria Math" w:hAnsi="Cambria Math" w:cs="Arial"/>
          </w:rPr>
          <m:t>I</m:t>
        </m:r>
        <m:r>
          <w:rPr>
            <w:rFonts w:ascii="Cambria Math" w:hAnsi="Arial" w:cs="Arial"/>
          </w:rPr>
          <m:t>.</m:t>
        </m:r>
        <m:func>
          <m:funcPr>
            <m:ctrlPr>
              <w:rPr>
                <w:rFonts w:ascii="Cambria Math" w:hAnsi="Arial" w:cs="Arial"/>
                <w:i/>
              </w:rPr>
            </m:ctrlPr>
          </m:funcPr>
          <m:fName>
            <m:r>
              <m:rPr>
                <m:sty m:val="p"/>
              </m:rPr>
              <w:rPr>
                <w:rFonts w:ascii="Cambria Math" w:hAnsi="Arial" w:cs="Arial"/>
              </w:rPr>
              <m:t>cos</m:t>
            </m:r>
          </m:fName>
          <m:e>
            <m:r>
              <w:rPr>
                <w:rFonts w:ascii="Cambria Math" w:hAnsi="Cambria Math" w:cs="Arial"/>
              </w:rPr>
              <m:t>φ</m:t>
            </m:r>
          </m:e>
        </m:func>
      </m:oMath>
      <w:r w:rsidR="00032CC9" w:rsidRPr="00AA0F36">
        <w:rPr>
          <w:rFonts w:ascii="Arial" w:hAnsi="Arial" w:cs="Arial"/>
        </w:rPr>
        <w:tab/>
      </w:r>
      <w:r w:rsidR="00032CC9" w:rsidRPr="00AA0F36">
        <w:rPr>
          <w:rFonts w:ascii="Arial" w:hAnsi="Arial" w:cs="Arial"/>
        </w:rPr>
        <w:tab/>
        <w:t xml:space="preserve"> </w:t>
      </w:r>
      <w:r w:rsidR="00BC6CF2" w:rsidRPr="00AA0F36">
        <w:rPr>
          <w:rFonts w:ascii="Arial" w:hAnsi="Arial" w:cs="Arial"/>
        </w:rPr>
        <w:t>(1)</w:t>
      </w:r>
    </w:p>
    <w:p w:rsidR="00232E76" w:rsidRPr="00AA0F36" w:rsidRDefault="00232E76" w:rsidP="00032CC9">
      <w:pPr>
        <w:autoSpaceDE w:val="0"/>
        <w:autoSpaceDN w:val="0"/>
        <w:adjustRightInd w:val="0"/>
        <w:spacing w:line="360" w:lineRule="auto"/>
        <w:ind w:firstLine="708"/>
        <w:jc w:val="both"/>
        <w:rPr>
          <w:rFonts w:ascii="Arial" w:hAnsi="Arial" w:cs="Arial"/>
        </w:rPr>
      </w:pPr>
    </w:p>
    <w:p w:rsidR="00232E76" w:rsidRDefault="00232E76" w:rsidP="00032CC9">
      <w:pPr>
        <w:autoSpaceDE w:val="0"/>
        <w:autoSpaceDN w:val="0"/>
        <w:adjustRightInd w:val="0"/>
        <w:spacing w:line="360" w:lineRule="auto"/>
        <w:ind w:firstLine="708"/>
        <w:jc w:val="both"/>
        <w:rPr>
          <w:rFonts w:ascii="Arial" w:hAnsi="Arial" w:cs="Arial"/>
        </w:rPr>
      </w:pPr>
      <w:r w:rsidRPr="00AA0F36">
        <w:rPr>
          <w:rFonts w:ascii="Arial" w:hAnsi="Arial" w:cs="Arial"/>
        </w:rPr>
        <w:t xml:space="preserve">Para este tipo de </w:t>
      </w:r>
      <w:r w:rsidR="005F4309" w:rsidRPr="00AA0F36">
        <w:rPr>
          <w:rFonts w:ascii="Arial" w:hAnsi="Arial" w:cs="Arial"/>
        </w:rPr>
        <w:t>medição,</w:t>
      </w:r>
      <w:r w:rsidRPr="00AA0F36">
        <w:rPr>
          <w:rFonts w:ascii="Arial" w:hAnsi="Arial" w:cs="Arial"/>
        </w:rPr>
        <w:t xml:space="preserve"> o instrumento eletrodinâmico utilizado, é constituído por dois circuitos magnéticos </w:t>
      </w:r>
      <w:r w:rsidR="005F4309" w:rsidRPr="00AA0F36">
        <w:rPr>
          <w:rFonts w:ascii="Arial" w:hAnsi="Arial" w:cs="Arial"/>
        </w:rPr>
        <w:t xml:space="preserve">distintos: </w:t>
      </w:r>
      <w:r w:rsidRPr="00AA0F36">
        <w:rPr>
          <w:rFonts w:ascii="Arial" w:hAnsi="Arial" w:cs="Arial"/>
        </w:rPr>
        <w:t>um circuito</w:t>
      </w:r>
      <w:r>
        <w:rPr>
          <w:rFonts w:ascii="Arial" w:hAnsi="Arial" w:cs="Arial"/>
        </w:rPr>
        <w:t xml:space="preserve"> se destina à corrente e outro se destina à tensão.</w:t>
      </w:r>
    </w:p>
    <w:p w:rsidR="00232E76" w:rsidRDefault="00232E76" w:rsidP="00032CC9">
      <w:pPr>
        <w:autoSpaceDE w:val="0"/>
        <w:autoSpaceDN w:val="0"/>
        <w:adjustRightInd w:val="0"/>
        <w:spacing w:line="360" w:lineRule="auto"/>
        <w:ind w:firstLine="708"/>
        <w:jc w:val="both"/>
        <w:rPr>
          <w:rFonts w:ascii="Arial" w:hAnsi="Arial" w:cs="Arial"/>
        </w:rPr>
      </w:pPr>
      <w:r>
        <w:rPr>
          <w:rFonts w:ascii="Arial" w:hAnsi="Arial" w:cs="Arial"/>
        </w:rPr>
        <w:t>Medidores eletrônicos de potência realizam a medição por meio de cálculo realizado por circuitos discretos ou por sistemas microcontrolados ou microprocessados, dispensando artifícios eletromagnéticos para a decomposição vetorial da potência aparente.</w:t>
      </w:r>
    </w:p>
    <w:p w:rsidR="006E00A7" w:rsidRDefault="006E00A7" w:rsidP="006E00A7">
      <w:pPr>
        <w:autoSpaceDE w:val="0"/>
        <w:autoSpaceDN w:val="0"/>
        <w:adjustRightInd w:val="0"/>
        <w:spacing w:line="360" w:lineRule="auto"/>
        <w:ind w:left="1440"/>
        <w:jc w:val="both"/>
        <w:rPr>
          <w:rFonts w:ascii="Arial" w:hAnsi="Arial" w:cs="Arial"/>
        </w:rPr>
      </w:pPr>
    </w:p>
    <w:p w:rsidR="00BE3CF6" w:rsidRDefault="00BE3CF6" w:rsidP="007F7798">
      <w:pPr>
        <w:pStyle w:val="Ttulo4"/>
      </w:pPr>
      <w:bookmarkStart w:id="40" w:name="_Toc253524098"/>
      <w:r>
        <w:t>MEDIÇÃO DE POTÊNCIA REATIVA</w:t>
      </w:r>
      <w:bookmarkEnd w:id="40"/>
    </w:p>
    <w:p w:rsidR="00BE3CF6" w:rsidRDefault="00BE3CF6" w:rsidP="00BE3CF6">
      <w:pPr>
        <w:autoSpaceDE w:val="0"/>
        <w:autoSpaceDN w:val="0"/>
        <w:adjustRightInd w:val="0"/>
        <w:spacing w:line="360" w:lineRule="auto"/>
        <w:ind w:left="1440"/>
        <w:jc w:val="both"/>
        <w:rPr>
          <w:rFonts w:ascii="Arial" w:hAnsi="Arial" w:cs="Arial"/>
        </w:rPr>
      </w:pPr>
    </w:p>
    <w:p w:rsidR="00B50526" w:rsidRDefault="00B50526" w:rsidP="00B50526">
      <w:pPr>
        <w:autoSpaceDE w:val="0"/>
        <w:autoSpaceDN w:val="0"/>
        <w:adjustRightInd w:val="0"/>
        <w:spacing w:line="360" w:lineRule="auto"/>
        <w:ind w:firstLine="708"/>
        <w:jc w:val="both"/>
        <w:rPr>
          <w:rFonts w:ascii="Arial" w:hAnsi="Arial" w:cs="Arial"/>
        </w:rPr>
      </w:pPr>
      <w:r>
        <w:rPr>
          <w:rFonts w:ascii="Arial" w:hAnsi="Arial" w:cs="Arial"/>
        </w:rPr>
        <w:t>Na potência reativa deve-se considerar o modelo matemático seguinte:</w:t>
      </w:r>
    </w:p>
    <w:p w:rsidR="00B50526" w:rsidRDefault="00B50526" w:rsidP="00B50526">
      <w:pPr>
        <w:autoSpaceDE w:val="0"/>
        <w:autoSpaceDN w:val="0"/>
        <w:adjustRightInd w:val="0"/>
        <w:spacing w:line="360" w:lineRule="auto"/>
        <w:ind w:firstLine="708"/>
        <w:jc w:val="both"/>
        <w:rPr>
          <w:rFonts w:ascii="Arial" w:hAnsi="Arial" w:cs="Arial"/>
        </w:rPr>
      </w:pPr>
    </w:p>
    <w:p w:rsidR="00B50526" w:rsidRDefault="00B50526" w:rsidP="00BC6CF2">
      <w:pPr>
        <w:autoSpaceDE w:val="0"/>
        <w:autoSpaceDN w:val="0"/>
        <w:adjustRightInd w:val="0"/>
        <w:spacing w:line="360" w:lineRule="auto"/>
        <w:ind w:firstLine="708"/>
        <w:jc w:val="center"/>
        <w:rPr>
          <w:rFonts w:ascii="Arial" w:hAnsi="Arial" w:cs="Arial"/>
        </w:rPr>
      </w:pPr>
      <m:oMath>
        <m:r>
          <w:rPr>
            <w:rFonts w:ascii="Cambria Math" w:hAnsi="Cambria Math" w:cs="Arial"/>
          </w:rPr>
          <w:lastRenderedPageBreak/>
          <m:t>Q=U.I.</m:t>
        </m:r>
        <m:func>
          <m:funcPr>
            <m:ctrlPr>
              <w:rPr>
                <w:rFonts w:ascii="Cambria Math" w:hAnsi="Cambria Math" w:cs="Arial"/>
                <w:i/>
              </w:rPr>
            </m:ctrlPr>
          </m:funcPr>
          <m:fName>
            <m:r>
              <m:rPr>
                <m:sty m:val="p"/>
              </m:rPr>
              <w:rPr>
                <w:rFonts w:ascii="Cambria Math" w:hAnsi="Cambria Math" w:cs="Arial"/>
              </w:rPr>
              <m:t>sin</m:t>
            </m:r>
          </m:fName>
          <m:e>
            <m:r>
              <w:rPr>
                <w:rFonts w:ascii="Cambria Math" w:hAnsi="Cambria Math" w:cs="Arial"/>
              </w:rPr>
              <m:t>φ</m:t>
            </m:r>
          </m:e>
        </m:func>
      </m:oMath>
      <w:r w:rsidR="00032CC9">
        <w:rPr>
          <w:rFonts w:ascii="Arial" w:hAnsi="Arial" w:cs="Arial"/>
        </w:rPr>
        <w:tab/>
      </w:r>
      <w:r w:rsidR="00032CC9">
        <w:rPr>
          <w:rFonts w:ascii="Arial" w:hAnsi="Arial" w:cs="Arial"/>
        </w:rPr>
        <w:tab/>
      </w:r>
      <w:r w:rsidR="00BC6CF2">
        <w:rPr>
          <w:rFonts w:ascii="Arial" w:hAnsi="Arial" w:cs="Arial"/>
        </w:rPr>
        <w:t>(2)</w:t>
      </w:r>
    </w:p>
    <w:p w:rsidR="00032CC9" w:rsidRDefault="00032CC9" w:rsidP="00BC6CF2">
      <w:pPr>
        <w:autoSpaceDE w:val="0"/>
        <w:autoSpaceDN w:val="0"/>
        <w:adjustRightInd w:val="0"/>
        <w:spacing w:line="360" w:lineRule="auto"/>
        <w:ind w:firstLine="708"/>
        <w:jc w:val="center"/>
        <w:rPr>
          <w:rFonts w:ascii="Arial" w:hAnsi="Arial" w:cs="Arial"/>
        </w:rPr>
      </w:pPr>
    </w:p>
    <w:p w:rsidR="00B50526" w:rsidRDefault="00B50526" w:rsidP="00140116">
      <w:pPr>
        <w:autoSpaceDE w:val="0"/>
        <w:autoSpaceDN w:val="0"/>
        <w:adjustRightInd w:val="0"/>
        <w:spacing w:line="360" w:lineRule="auto"/>
        <w:ind w:firstLine="708"/>
        <w:jc w:val="both"/>
        <w:rPr>
          <w:rFonts w:ascii="Arial" w:hAnsi="Arial" w:cs="Arial"/>
        </w:rPr>
      </w:pPr>
      <w:r>
        <w:rPr>
          <w:rFonts w:ascii="Arial" w:hAnsi="Arial" w:cs="Arial"/>
        </w:rPr>
        <w:t xml:space="preserve">De forma semelhante ao medidor de potência ativa, </w:t>
      </w:r>
      <w:r w:rsidRPr="00E350D3">
        <w:rPr>
          <w:rFonts w:ascii="Arial" w:hAnsi="Arial" w:cs="Arial"/>
        </w:rPr>
        <w:t>o instrumento eletrodinâmico utilizado para a medição de potência reativa é composto por um arranjo de bobinas fixas e bobina móvel sobre núcleos de ar, com conexão ao sistema elétrico de forma a permitir que a indicação do resultado corresponda à parcela imaginária da potência aparente.</w:t>
      </w:r>
    </w:p>
    <w:p w:rsidR="00B50526" w:rsidRDefault="00B50526" w:rsidP="00140116">
      <w:pPr>
        <w:autoSpaceDE w:val="0"/>
        <w:autoSpaceDN w:val="0"/>
        <w:adjustRightInd w:val="0"/>
        <w:spacing w:line="360" w:lineRule="auto"/>
        <w:jc w:val="both"/>
        <w:rPr>
          <w:rFonts w:ascii="Arial" w:hAnsi="Arial" w:cs="Arial"/>
        </w:rPr>
      </w:pPr>
    </w:p>
    <w:p w:rsidR="00BE3CF6" w:rsidRDefault="00BE3CF6" w:rsidP="000C1C55">
      <w:pPr>
        <w:pStyle w:val="Ttulo3"/>
        <w:spacing w:line="360" w:lineRule="auto"/>
      </w:pPr>
      <w:bookmarkStart w:id="41" w:name="_Toc253524099"/>
      <w:r>
        <w:t>MEDIDORES DE ENERGIA ELÉTRICA</w:t>
      </w:r>
      <w:bookmarkEnd w:id="41"/>
    </w:p>
    <w:p w:rsidR="009224DD" w:rsidRDefault="009224DD" w:rsidP="000C1C55">
      <w:pPr>
        <w:autoSpaceDE w:val="0"/>
        <w:autoSpaceDN w:val="0"/>
        <w:adjustRightInd w:val="0"/>
        <w:spacing w:line="360" w:lineRule="auto"/>
        <w:ind w:left="360"/>
        <w:jc w:val="both"/>
        <w:rPr>
          <w:rFonts w:ascii="Arial" w:hAnsi="Arial" w:cs="Arial"/>
        </w:rPr>
      </w:pPr>
    </w:p>
    <w:p w:rsidR="009224DD" w:rsidRDefault="008A49DB" w:rsidP="000C1C55">
      <w:pPr>
        <w:autoSpaceDE w:val="0"/>
        <w:autoSpaceDN w:val="0"/>
        <w:adjustRightInd w:val="0"/>
        <w:spacing w:line="360" w:lineRule="auto"/>
        <w:ind w:firstLine="708"/>
        <w:jc w:val="both"/>
        <w:rPr>
          <w:rFonts w:ascii="Arial" w:hAnsi="Arial" w:cs="Arial"/>
        </w:rPr>
      </w:pPr>
      <w:r>
        <w:rPr>
          <w:rFonts w:ascii="Arial" w:hAnsi="Arial" w:cs="Arial"/>
        </w:rPr>
        <w:t xml:space="preserve">A energia elétrica consumida, ou simplesmente o consumo, em termos matemáticos, pode ser medido através da integração da potência exigida pela unidade de consumo em um intervalo de tempo. A equação matemática que determina o consumo de energia elétrica de um circuito em um intervalo de tempo </w:t>
      </w:r>
      <m:oMath>
        <m:r>
          <w:rPr>
            <w:rFonts w:ascii="Cambria Math" w:hAnsi="Cambria Math" w:cs="Arial"/>
          </w:rPr>
          <m:t>∆t=</m:t>
        </m:r>
        <m:d>
          <m:dPr>
            <m:ctrlPr>
              <w:rPr>
                <w:rFonts w:ascii="Cambria Math" w:hAnsi="Cambria Math" w:cs="Arial"/>
                <w:i/>
              </w:rPr>
            </m:ctrlPr>
          </m:dPr>
          <m:e>
            <m:r>
              <w:rPr>
                <w:rFonts w:ascii="Cambria Math" w:hAnsi="Cambria Math" w:cs="Arial"/>
              </w:rPr>
              <m:t>t2-t1</m:t>
            </m:r>
          </m:e>
        </m:d>
      </m:oMath>
      <w:r w:rsidR="00BC6CF2">
        <w:rPr>
          <w:rFonts w:ascii="Arial" w:hAnsi="Arial" w:cs="Arial"/>
        </w:rPr>
        <w:t xml:space="preserve"> é </w:t>
      </w:r>
      <w:r w:rsidR="002A4079">
        <w:rPr>
          <w:rFonts w:ascii="Arial" w:hAnsi="Arial" w:cs="Arial"/>
        </w:rPr>
        <w:t>apresentada</w:t>
      </w:r>
      <w:r w:rsidR="00BC6CF2">
        <w:rPr>
          <w:rFonts w:ascii="Arial" w:hAnsi="Arial" w:cs="Arial"/>
        </w:rPr>
        <w:t xml:space="preserve"> em (3).</w:t>
      </w:r>
    </w:p>
    <w:p w:rsidR="00CF7B46" w:rsidRDefault="00CF7B46" w:rsidP="009224DD">
      <w:pPr>
        <w:autoSpaceDE w:val="0"/>
        <w:autoSpaceDN w:val="0"/>
        <w:adjustRightInd w:val="0"/>
        <w:spacing w:line="360" w:lineRule="auto"/>
        <w:ind w:firstLine="708"/>
        <w:rPr>
          <w:rFonts w:ascii="Arial" w:hAnsi="Arial" w:cs="Arial"/>
        </w:rPr>
      </w:pPr>
    </w:p>
    <w:p w:rsidR="00BC6CF2" w:rsidRDefault="008D3097" w:rsidP="008D3097">
      <w:pPr>
        <w:autoSpaceDE w:val="0"/>
        <w:autoSpaceDN w:val="0"/>
        <w:adjustRightInd w:val="0"/>
        <w:spacing w:line="360" w:lineRule="auto"/>
        <w:ind w:firstLine="708"/>
        <w:jc w:val="center"/>
        <w:rPr>
          <w:rFonts w:ascii="Arial" w:hAnsi="Arial" w:cs="Arial"/>
        </w:rPr>
      </w:pPr>
      <m:oMath>
        <m:r>
          <w:rPr>
            <w:rFonts w:ascii="Cambria Math" w:hAnsi="Cambria Math" w:cs="Arial"/>
          </w:rPr>
          <m:t>E</m:t>
        </m:r>
        <m:d>
          <m:dPr>
            <m:ctrlPr>
              <w:rPr>
                <w:rFonts w:ascii="Cambria Math" w:hAnsi="Cambria Math" w:cs="Arial"/>
                <w:i/>
              </w:rPr>
            </m:ctrlPr>
          </m:dPr>
          <m:e>
            <m:r>
              <w:rPr>
                <w:rFonts w:ascii="Cambria Math" w:hAnsi="Cambria Math" w:cs="Arial"/>
              </w:rPr>
              <m:t>∆t</m:t>
            </m:r>
          </m:e>
        </m:d>
        <m:r>
          <w:rPr>
            <w:rFonts w:ascii="Cambria Math" w:hAnsi="Cambria Math" w:cs="Arial"/>
          </w:rPr>
          <m:t xml:space="preserve">= </m:t>
        </m:r>
        <m:nary>
          <m:naryPr>
            <m:limLoc m:val="subSup"/>
            <m:ctrlPr>
              <w:rPr>
                <w:rFonts w:ascii="Cambria Math" w:hAnsi="Cambria Math" w:cs="Arial"/>
                <w:i/>
              </w:rPr>
            </m:ctrlPr>
          </m:naryPr>
          <m:sub>
            <m:r>
              <w:rPr>
                <w:rFonts w:ascii="Cambria Math" w:hAnsi="Cambria Math" w:cs="Arial"/>
              </w:rPr>
              <m:t>t1</m:t>
            </m:r>
          </m:sub>
          <m:sup>
            <m:r>
              <w:rPr>
                <w:rFonts w:ascii="Cambria Math" w:hAnsi="Cambria Math" w:cs="Arial"/>
              </w:rPr>
              <m:t>t2</m:t>
            </m:r>
          </m:sup>
          <m:e>
            <m:r>
              <w:rPr>
                <w:rFonts w:ascii="Cambria Math" w:hAnsi="Cambria Math" w:cs="Arial"/>
              </w:rPr>
              <m:t>u</m:t>
            </m:r>
            <m:d>
              <m:dPr>
                <m:ctrlPr>
                  <w:rPr>
                    <w:rFonts w:ascii="Cambria Math" w:hAnsi="Cambria Math" w:cs="Arial"/>
                    <w:i/>
                  </w:rPr>
                </m:ctrlPr>
              </m:dPr>
              <m:e>
                <m:r>
                  <w:rPr>
                    <w:rFonts w:ascii="Cambria Math" w:hAnsi="Cambria Math" w:cs="Arial"/>
                  </w:rPr>
                  <m:t>t</m:t>
                </m:r>
              </m:e>
            </m:d>
            <m:r>
              <w:rPr>
                <w:rFonts w:ascii="Cambria Math" w:hAnsi="Cambria Math" w:cs="Arial"/>
              </w:rPr>
              <m:t>i</m:t>
            </m:r>
            <m:d>
              <m:dPr>
                <m:ctrlPr>
                  <w:rPr>
                    <w:rFonts w:ascii="Cambria Math" w:hAnsi="Cambria Math" w:cs="Arial"/>
                    <w:i/>
                  </w:rPr>
                </m:ctrlPr>
              </m:dPr>
              <m:e>
                <m:r>
                  <w:rPr>
                    <w:rFonts w:ascii="Cambria Math" w:hAnsi="Cambria Math" w:cs="Arial"/>
                  </w:rPr>
                  <m:t>t</m:t>
                </m:r>
              </m:e>
            </m:d>
            <m:r>
              <w:rPr>
                <w:rFonts w:ascii="Cambria Math" w:hAnsi="Cambria Math" w:cs="Arial"/>
              </w:rPr>
              <m:t>dt</m:t>
            </m:r>
          </m:e>
        </m:nary>
      </m:oMath>
      <w:r w:rsidR="000C1C55">
        <w:rPr>
          <w:rFonts w:ascii="Arial" w:hAnsi="Arial" w:cs="Arial"/>
        </w:rPr>
        <w:tab/>
      </w:r>
      <w:r w:rsidR="000C1C55">
        <w:rPr>
          <w:rFonts w:ascii="Arial" w:hAnsi="Arial" w:cs="Arial"/>
        </w:rPr>
        <w:tab/>
        <w:t xml:space="preserve"> </w:t>
      </w:r>
      <w:r>
        <w:rPr>
          <w:rFonts w:ascii="Arial" w:hAnsi="Arial" w:cs="Arial"/>
        </w:rPr>
        <w:t>(3)</w:t>
      </w:r>
    </w:p>
    <w:p w:rsidR="008D3097" w:rsidRDefault="008D3097" w:rsidP="00A10CA7">
      <w:pPr>
        <w:autoSpaceDE w:val="0"/>
        <w:autoSpaceDN w:val="0"/>
        <w:adjustRightInd w:val="0"/>
        <w:spacing w:line="360" w:lineRule="auto"/>
        <w:ind w:firstLine="708"/>
        <w:jc w:val="both"/>
        <w:rPr>
          <w:rFonts w:ascii="Arial" w:hAnsi="Arial" w:cs="Arial"/>
        </w:rPr>
      </w:pPr>
    </w:p>
    <w:p w:rsidR="008D3097" w:rsidRDefault="004736F8" w:rsidP="00A10CA7">
      <w:pPr>
        <w:autoSpaceDE w:val="0"/>
        <w:autoSpaceDN w:val="0"/>
        <w:adjustRightInd w:val="0"/>
        <w:spacing w:line="360" w:lineRule="auto"/>
        <w:ind w:firstLine="708"/>
        <w:jc w:val="both"/>
        <w:rPr>
          <w:rFonts w:ascii="Arial" w:hAnsi="Arial" w:cs="Arial"/>
        </w:rPr>
      </w:pPr>
      <w:r>
        <w:rPr>
          <w:rFonts w:ascii="Arial" w:hAnsi="Arial" w:cs="Arial"/>
        </w:rPr>
        <w:t>Os medidores de energia elétrica funcionam através da medição da tensão e corrente instantâneas, e realizando seu produto determinam a potência ativa (em Watts) do circuito.</w:t>
      </w:r>
      <w:r w:rsidR="00911D5E">
        <w:rPr>
          <w:rFonts w:ascii="Arial" w:hAnsi="Arial" w:cs="Arial"/>
        </w:rPr>
        <w:t xml:space="preserve"> A integração da potência medida no tempo fornece a Energia Consumida, que é medida em Joules, Watts-hora ou seus derivados. Em aplicações comerciais, a unidade empregada é o </w:t>
      </w:r>
      <w:r w:rsidR="007551BE">
        <w:rPr>
          <w:rFonts w:ascii="Arial" w:hAnsi="Arial" w:cs="Arial"/>
        </w:rPr>
        <w:t>kWh (</w:t>
      </w:r>
      <w:r w:rsidR="00911D5E">
        <w:rPr>
          <w:rFonts w:ascii="Arial" w:hAnsi="Arial" w:cs="Arial"/>
        </w:rPr>
        <w:t>Quilowatt-hora), energia que corresponde a 3.600.00 Joules, equivalente a uma carga de 1kW ligada durante 1 hora.</w:t>
      </w:r>
    </w:p>
    <w:p w:rsidR="009224DD" w:rsidRDefault="009224DD" w:rsidP="009224DD">
      <w:pPr>
        <w:autoSpaceDE w:val="0"/>
        <w:autoSpaceDN w:val="0"/>
        <w:adjustRightInd w:val="0"/>
        <w:spacing w:line="360" w:lineRule="auto"/>
        <w:ind w:left="360"/>
        <w:jc w:val="both"/>
        <w:rPr>
          <w:rFonts w:ascii="Arial" w:hAnsi="Arial" w:cs="Arial"/>
        </w:rPr>
      </w:pPr>
    </w:p>
    <w:p w:rsidR="00A10CA7" w:rsidRPr="00140116" w:rsidRDefault="00F008D4" w:rsidP="00A10CA7">
      <w:pPr>
        <w:pStyle w:val="Ttulo4"/>
        <w:autoSpaceDE w:val="0"/>
        <w:autoSpaceDN w:val="0"/>
        <w:adjustRightInd w:val="0"/>
        <w:ind w:left="1440"/>
      </w:pPr>
      <w:bookmarkStart w:id="42" w:name="_Toc253524100"/>
      <w:r>
        <w:t>MEDIDOR ELETROMECÂ</w:t>
      </w:r>
      <w:r w:rsidR="00140116">
        <w:t>NICO DE INDUÇÃO</w:t>
      </w:r>
      <w:bookmarkEnd w:id="42"/>
    </w:p>
    <w:p w:rsidR="00A10CA7" w:rsidRDefault="00A10CA7" w:rsidP="00A10CA7">
      <w:pPr>
        <w:autoSpaceDE w:val="0"/>
        <w:autoSpaceDN w:val="0"/>
        <w:adjustRightInd w:val="0"/>
        <w:spacing w:line="360" w:lineRule="auto"/>
        <w:ind w:left="1440"/>
        <w:rPr>
          <w:rFonts w:ascii="Arial" w:hAnsi="Arial" w:cs="Arial"/>
        </w:rPr>
      </w:pPr>
    </w:p>
    <w:p w:rsidR="00855759" w:rsidRDefault="00F008D4" w:rsidP="00140116">
      <w:pPr>
        <w:autoSpaceDE w:val="0"/>
        <w:autoSpaceDN w:val="0"/>
        <w:adjustRightInd w:val="0"/>
        <w:spacing w:line="360" w:lineRule="auto"/>
        <w:ind w:firstLine="708"/>
        <w:jc w:val="both"/>
        <w:rPr>
          <w:rFonts w:ascii="Arial" w:hAnsi="Arial" w:cs="Arial"/>
        </w:rPr>
      </w:pPr>
      <w:r>
        <w:rPr>
          <w:rFonts w:ascii="Arial" w:hAnsi="Arial" w:cs="Arial"/>
        </w:rPr>
        <w:t>É</w:t>
      </w:r>
      <w:r w:rsidR="00A10CA7">
        <w:rPr>
          <w:rFonts w:ascii="Arial" w:hAnsi="Arial" w:cs="Arial"/>
        </w:rPr>
        <w:t xml:space="preserve"> o tipo de medidor de energia mais empregado nos dias atuais. </w:t>
      </w:r>
      <w:r w:rsidR="00590030">
        <w:rPr>
          <w:rFonts w:ascii="Arial" w:hAnsi="Arial" w:cs="Arial"/>
        </w:rPr>
        <w:t>É composto basicamente por um disco de alumínio colocado dentro do campo de ação de três bobinas. Uma das bobinas é conectada de forma a produzir um fluxo magnético proporcional à tensão, e as outras produzem um fluxo proporcional à corrente.</w:t>
      </w:r>
    </w:p>
    <w:p w:rsidR="009555FF" w:rsidRDefault="009555FF" w:rsidP="00140116">
      <w:pPr>
        <w:autoSpaceDE w:val="0"/>
        <w:autoSpaceDN w:val="0"/>
        <w:adjustRightInd w:val="0"/>
        <w:spacing w:line="360" w:lineRule="auto"/>
        <w:ind w:firstLine="708"/>
        <w:jc w:val="both"/>
        <w:rPr>
          <w:rFonts w:ascii="Arial" w:hAnsi="Arial" w:cs="Arial"/>
        </w:rPr>
      </w:pPr>
      <w:r>
        <w:rPr>
          <w:rFonts w:ascii="Arial" w:hAnsi="Arial" w:cs="Arial"/>
        </w:rPr>
        <w:lastRenderedPageBreak/>
        <w:t>Por serem acionados por engrenagens subseqüentes, normalmente os ponteiros do indicador rodam em sentido contrário ao ponteiro de ordem inferior exigindo a interpretaç</w:t>
      </w:r>
      <w:r w:rsidR="00D61088">
        <w:rPr>
          <w:rFonts w:ascii="Arial" w:hAnsi="Arial" w:cs="Arial"/>
        </w:rPr>
        <w:t xml:space="preserve">ão do registro conforme a </w:t>
      </w:r>
      <w:r w:rsidR="007551BE">
        <w:rPr>
          <w:rFonts w:ascii="Arial" w:hAnsi="Arial" w:cs="Arial"/>
        </w:rPr>
        <w:t>seqüência</w:t>
      </w:r>
      <w:r>
        <w:rPr>
          <w:rFonts w:ascii="Arial" w:hAnsi="Arial" w:cs="Arial"/>
        </w:rPr>
        <w:t xml:space="preserve"> de giro dos ponteiros. Atualmente, os contadores de ponteiros têm sido substituídos por contadores ciclométricos, similares a odômetros encontrados em automóveis, que facilitam consideravelmente a le</w:t>
      </w:r>
      <w:r w:rsidR="00734D7F">
        <w:rPr>
          <w:rFonts w:ascii="Arial" w:hAnsi="Arial" w:cs="Arial"/>
        </w:rPr>
        <w:t>itura do valor registrado.</w:t>
      </w:r>
    </w:p>
    <w:p w:rsidR="00855759" w:rsidRDefault="00734D7F" w:rsidP="00140116">
      <w:pPr>
        <w:autoSpaceDE w:val="0"/>
        <w:autoSpaceDN w:val="0"/>
        <w:adjustRightInd w:val="0"/>
        <w:spacing w:line="360" w:lineRule="auto"/>
        <w:jc w:val="both"/>
        <w:rPr>
          <w:rFonts w:ascii="Arial" w:hAnsi="Arial" w:cs="Arial"/>
        </w:rPr>
      </w:pPr>
      <w:r>
        <w:rPr>
          <w:rFonts w:ascii="Arial" w:hAnsi="Arial" w:cs="Arial"/>
        </w:rPr>
        <w:tab/>
        <w:t>Para medidores de circuitos bifásicos ou trif</w:t>
      </w:r>
      <w:r w:rsidR="00F90AEB">
        <w:rPr>
          <w:rFonts w:ascii="Arial" w:hAnsi="Arial" w:cs="Arial"/>
        </w:rPr>
        <w:t>ásicos, é</w:t>
      </w:r>
      <w:r>
        <w:rPr>
          <w:rFonts w:ascii="Arial" w:hAnsi="Arial" w:cs="Arial"/>
        </w:rPr>
        <w:t xml:space="preserve"> necessário o acréscimo de elementos,</w:t>
      </w:r>
      <w:r w:rsidR="00F90AEB">
        <w:rPr>
          <w:rFonts w:ascii="Arial" w:hAnsi="Arial" w:cs="Arial"/>
        </w:rPr>
        <w:t xml:space="preserve"> </w:t>
      </w:r>
      <w:r>
        <w:rPr>
          <w:rFonts w:ascii="Arial" w:hAnsi="Arial" w:cs="Arial"/>
        </w:rPr>
        <w:t>compostos por conjuntos de bobinas de tensão e corrente acionando o disco de alumínio, para a computação da potência total do circuito.</w:t>
      </w:r>
      <w:r w:rsidR="001A5C3C">
        <w:rPr>
          <w:rFonts w:ascii="Arial" w:hAnsi="Arial" w:cs="Arial"/>
        </w:rPr>
        <w:t xml:space="preserve"> A </w:t>
      </w:r>
      <w:r w:rsidR="001A5C3C" w:rsidRPr="000C1C55">
        <w:rPr>
          <w:rFonts w:ascii="Arial" w:hAnsi="Arial" w:cs="Arial"/>
        </w:rPr>
        <w:t xml:space="preserve">Figura </w:t>
      </w:r>
      <w:r w:rsidR="00964676">
        <w:rPr>
          <w:rFonts w:ascii="Arial" w:hAnsi="Arial" w:cs="Arial"/>
        </w:rPr>
        <w:t>3</w:t>
      </w:r>
      <w:r w:rsidR="001A5C3C">
        <w:rPr>
          <w:rFonts w:ascii="Arial" w:hAnsi="Arial" w:cs="Arial"/>
        </w:rPr>
        <w:t xml:space="preserve"> </w:t>
      </w:r>
      <w:r w:rsidR="00D767A7">
        <w:rPr>
          <w:rFonts w:ascii="Arial" w:hAnsi="Arial" w:cs="Arial"/>
        </w:rPr>
        <w:t>mostra medidores eletromecânicos de indução em uso atualmente.</w:t>
      </w:r>
    </w:p>
    <w:p w:rsidR="007F55F2" w:rsidRDefault="007F55F2" w:rsidP="00734D7F">
      <w:pPr>
        <w:autoSpaceDE w:val="0"/>
        <w:autoSpaceDN w:val="0"/>
        <w:adjustRightInd w:val="0"/>
        <w:spacing w:line="360" w:lineRule="auto"/>
        <w:jc w:val="both"/>
        <w:rPr>
          <w:rFonts w:ascii="Arial" w:hAnsi="Arial" w:cs="Arial"/>
        </w:rPr>
      </w:pPr>
    </w:p>
    <w:p w:rsidR="00D767A7" w:rsidRDefault="00D767A7" w:rsidP="00D767A7">
      <w:pPr>
        <w:autoSpaceDE w:val="0"/>
        <w:autoSpaceDN w:val="0"/>
        <w:adjustRightInd w:val="0"/>
        <w:spacing w:line="360" w:lineRule="auto"/>
        <w:jc w:val="center"/>
        <w:rPr>
          <w:rFonts w:ascii="Arial" w:hAnsi="Arial" w:cs="Arial"/>
        </w:rPr>
      </w:pPr>
      <w:r>
        <w:rPr>
          <w:noProof/>
        </w:rPr>
        <w:drawing>
          <wp:inline distT="0" distB="0" distL="0" distR="0">
            <wp:extent cx="1614805" cy="1733550"/>
            <wp:effectExtent l="19050" t="0" r="4445" b="0"/>
            <wp:docPr id="19" name="Imagem 19" descr="http://www.landisgyr.com.br/upload/opcoes/m12_plastic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landisgyr.com.br/upload/opcoes/m12_plastico.gif"/>
                    <pic:cNvPicPr>
                      <a:picLocks noChangeAspect="1" noChangeArrowheads="1"/>
                    </pic:cNvPicPr>
                  </pic:nvPicPr>
                  <pic:blipFill>
                    <a:blip r:embed="rId15" cstate="print"/>
                    <a:srcRect/>
                    <a:stretch>
                      <a:fillRect/>
                    </a:stretch>
                  </pic:blipFill>
                  <pic:spPr bwMode="auto">
                    <a:xfrm>
                      <a:off x="0" y="0"/>
                      <a:ext cx="1614805" cy="1733550"/>
                    </a:xfrm>
                    <a:prstGeom prst="rect">
                      <a:avLst/>
                    </a:prstGeom>
                    <a:noFill/>
                    <a:ln w="9525">
                      <a:noFill/>
                      <a:miter lim="800000"/>
                      <a:headEnd/>
                      <a:tailEnd/>
                    </a:ln>
                  </pic:spPr>
                </pic:pic>
              </a:graphicData>
            </a:graphic>
          </wp:inline>
        </w:drawing>
      </w:r>
      <w:r>
        <w:rPr>
          <w:noProof/>
        </w:rPr>
        <w:drawing>
          <wp:inline distT="0" distB="0" distL="0" distR="0">
            <wp:extent cx="1614805" cy="2422525"/>
            <wp:effectExtent l="19050" t="0" r="4445" b="0"/>
            <wp:docPr id="22" name="Imagem 22" descr="http://www.landisgyr.com.br/upload/opcoes/d5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landisgyr.com.br/upload/opcoes/d58.gif"/>
                    <pic:cNvPicPr>
                      <a:picLocks noChangeAspect="1" noChangeArrowheads="1"/>
                    </pic:cNvPicPr>
                  </pic:nvPicPr>
                  <pic:blipFill>
                    <a:blip r:embed="rId16" cstate="print"/>
                    <a:srcRect/>
                    <a:stretch>
                      <a:fillRect/>
                    </a:stretch>
                  </pic:blipFill>
                  <pic:spPr bwMode="auto">
                    <a:xfrm>
                      <a:off x="0" y="0"/>
                      <a:ext cx="1614805" cy="2422525"/>
                    </a:xfrm>
                    <a:prstGeom prst="rect">
                      <a:avLst/>
                    </a:prstGeom>
                    <a:noFill/>
                    <a:ln w="9525">
                      <a:noFill/>
                      <a:miter lim="800000"/>
                      <a:headEnd/>
                      <a:tailEnd/>
                    </a:ln>
                  </pic:spPr>
                </pic:pic>
              </a:graphicData>
            </a:graphic>
          </wp:inline>
        </w:drawing>
      </w:r>
    </w:p>
    <w:p w:rsidR="00D767A7" w:rsidRDefault="00D767A7" w:rsidP="00D767A7">
      <w:pPr>
        <w:autoSpaceDE w:val="0"/>
        <w:autoSpaceDN w:val="0"/>
        <w:adjustRightInd w:val="0"/>
        <w:spacing w:line="360" w:lineRule="auto"/>
        <w:jc w:val="center"/>
        <w:rPr>
          <w:rFonts w:ascii="Arial" w:hAnsi="Arial" w:cs="Arial"/>
        </w:rPr>
      </w:pPr>
    </w:p>
    <w:p w:rsidR="00D767A7" w:rsidRPr="000C1C55" w:rsidRDefault="00D767A7" w:rsidP="000C1C55">
      <w:pPr>
        <w:autoSpaceDE w:val="0"/>
        <w:autoSpaceDN w:val="0"/>
        <w:adjustRightInd w:val="0"/>
        <w:spacing w:line="360" w:lineRule="auto"/>
        <w:jc w:val="center"/>
        <w:rPr>
          <w:rFonts w:ascii="Arial" w:hAnsi="Arial" w:cs="Arial"/>
        </w:rPr>
      </w:pPr>
      <w:bookmarkStart w:id="43" w:name="_Toc253519143"/>
      <w:r w:rsidRPr="000C1C55">
        <w:rPr>
          <w:rFonts w:ascii="Arial" w:hAnsi="Arial" w:cs="Arial"/>
        </w:rPr>
        <w:t>Figura</w:t>
      </w:r>
      <w:r w:rsidR="000C1C55" w:rsidRPr="000C1C55">
        <w:rPr>
          <w:rFonts w:ascii="Arial" w:hAnsi="Arial" w:cs="Arial"/>
        </w:rPr>
        <w:t xml:space="preserve"> </w:t>
      </w:r>
      <w:r w:rsidR="00AF4C3A" w:rsidRPr="000C1C55">
        <w:rPr>
          <w:rFonts w:ascii="Arial" w:hAnsi="Arial" w:cs="Arial"/>
        </w:rPr>
        <w:fldChar w:fldCharType="begin"/>
      </w:r>
      <w:r w:rsidR="000C1C55" w:rsidRPr="000C1C55">
        <w:rPr>
          <w:rFonts w:ascii="Arial" w:hAnsi="Arial" w:cs="Arial"/>
        </w:rPr>
        <w:instrText xml:space="preserve"> SEQ Figura \* ARABIC </w:instrText>
      </w:r>
      <w:r w:rsidR="00AF4C3A" w:rsidRPr="000C1C55">
        <w:rPr>
          <w:rFonts w:ascii="Arial" w:hAnsi="Arial" w:cs="Arial"/>
        </w:rPr>
        <w:fldChar w:fldCharType="separate"/>
      </w:r>
      <w:r w:rsidR="009C02EF">
        <w:rPr>
          <w:rFonts w:ascii="Arial" w:hAnsi="Arial" w:cs="Arial"/>
          <w:noProof/>
        </w:rPr>
        <w:t>3</w:t>
      </w:r>
      <w:r w:rsidR="00AF4C3A" w:rsidRPr="000C1C55">
        <w:rPr>
          <w:rFonts w:ascii="Arial" w:hAnsi="Arial" w:cs="Arial"/>
        </w:rPr>
        <w:fldChar w:fldCharType="end"/>
      </w:r>
      <w:r w:rsidR="000C1C55" w:rsidRPr="000C1C55">
        <w:rPr>
          <w:rFonts w:ascii="Arial" w:hAnsi="Arial" w:cs="Arial"/>
        </w:rPr>
        <w:t xml:space="preserve"> </w:t>
      </w:r>
      <w:r w:rsidRPr="000C1C55">
        <w:rPr>
          <w:rFonts w:ascii="Arial" w:hAnsi="Arial" w:cs="Arial"/>
        </w:rPr>
        <w:t>– Medidores de Energia Eletromecânicos (Fonte:</w:t>
      </w:r>
      <w:r w:rsidR="00964676">
        <w:rPr>
          <w:rFonts w:ascii="Arial" w:hAnsi="Arial" w:cs="Arial"/>
        </w:rPr>
        <w:t xml:space="preserve"> </w:t>
      </w:r>
      <w:r w:rsidRPr="000C1C55">
        <w:rPr>
          <w:rFonts w:ascii="Arial" w:hAnsi="Arial" w:cs="Arial"/>
        </w:rPr>
        <w:t>Landis-Gyr)</w:t>
      </w:r>
      <w:bookmarkEnd w:id="43"/>
    </w:p>
    <w:p w:rsidR="00D767A7" w:rsidRPr="000C1C55" w:rsidRDefault="00D767A7" w:rsidP="000C1C55">
      <w:pPr>
        <w:autoSpaceDE w:val="0"/>
        <w:autoSpaceDN w:val="0"/>
        <w:adjustRightInd w:val="0"/>
        <w:spacing w:line="360" w:lineRule="auto"/>
        <w:ind w:left="1440"/>
        <w:rPr>
          <w:rFonts w:ascii="Arial" w:hAnsi="Arial" w:cs="Arial"/>
        </w:rPr>
      </w:pPr>
    </w:p>
    <w:p w:rsidR="00BE3CF6" w:rsidRDefault="00F008D4" w:rsidP="007F7798">
      <w:pPr>
        <w:pStyle w:val="Ttulo4"/>
      </w:pPr>
      <w:bookmarkStart w:id="44" w:name="_Toc253524101"/>
      <w:r>
        <w:t>PRINCÍ</w:t>
      </w:r>
      <w:r w:rsidR="00BE3CF6">
        <w:t>PIOS DE OPERA</w:t>
      </w:r>
      <w:r w:rsidR="00AF5381">
        <w:t>ÇÃO</w:t>
      </w:r>
      <w:bookmarkEnd w:id="44"/>
    </w:p>
    <w:p w:rsidR="00D767A7" w:rsidRDefault="00D767A7" w:rsidP="00D767A7">
      <w:pPr>
        <w:autoSpaceDE w:val="0"/>
        <w:autoSpaceDN w:val="0"/>
        <w:adjustRightInd w:val="0"/>
        <w:spacing w:line="360" w:lineRule="auto"/>
        <w:jc w:val="both"/>
        <w:rPr>
          <w:rFonts w:ascii="Arial" w:hAnsi="Arial" w:cs="Arial"/>
        </w:rPr>
      </w:pPr>
    </w:p>
    <w:p w:rsidR="00D767A7" w:rsidRDefault="002D2B5F" w:rsidP="002D2B5F">
      <w:pPr>
        <w:autoSpaceDE w:val="0"/>
        <w:autoSpaceDN w:val="0"/>
        <w:adjustRightInd w:val="0"/>
        <w:spacing w:line="360" w:lineRule="auto"/>
        <w:ind w:left="360" w:firstLine="348"/>
        <w:jc w:val="both"/>
        <w:rPr>
          <w:rFonts w:ascii="Arial" w:hAnsi="Arial" w:cs="Arial"/>
        </w:rPr>
      </w:pPr>
      <w:r>
        <w:rPr>
          <w:rFonts w:ascii="Arial" w:hAnsi="Arial" w:cs="Arial"/>
        </w:rPr>
        <w:t>A base do funcionamento do medidor eletromecânico de energia é um conjunto que converte a potência elétrica em velocidade angular, que é integralizada por um medidor ciclométrico. A proporção entre a potência através do medidor e a velocidade angular obtida é uma constante ao longo de toda a faixa de operação do medidor, deste modo, é possível relacionar a quantidade de rotações efetuada pelo mecanismo do instrumento com um determinado consumo de energia elétrica ativa.</w:t>
      </w:r>
    </w:p>
    <w:p w:rsidR="002D2B5F" w:rsidRDefault="002D2B5F" w:rsidP="002D2B5F">
      <w:pPr>
        <w:autoSpaceDE w:val="0"/>
        <w:autoSpaceDN w:val="0"/>
        <w:adjustRightInd w:val="0"/>
        <w:spacing w:line="360" w:lineRule="auto"/>
        <w:ind w:left="360"/>
        <w:jc w:val="both"/>
        <w:rPr>
          <w:rFonts w:ascii="Arial" w:hAnsi="Arial" w:cs="Arial"/>
        </w:rPr>
      </w:pPr>
    </w:p>
    <w:p w:rsidR="00BE3CF6" w:rsidRDefault="00BE3CF6" w:rsidP="007F7798">
      <w:pPr>
        <w:pStyle w:val="Ttulo4"/>
      </w:pPr>
      <w:bookmarkStart w:id="45" w:name="_Toc253524102"/>
      <w:r>
        <w:t>COMPOSI</w:t>
      </w:r>
      <w:r w:rsidR="00AF5381">
        <w:t>ÇÃO</w:t>
      </w:r>
      <w:bookmarkEnd w:id="45"/>
    </w:p>
    <w:p w:rsidR="00D61088" w:rsidRDefault="00D61088" w:rsidP="00D61088">
      <w:pPr>
        <w:autoSpaceDE w:val="0"/>
        <w:autoSpaceDN w:val="0"/>
        <w:adjustRightInd w:val="0"/>
        <w:spacing w:line="360" w:lineRule="auto"/>
        <w:ind w:firstLine="708"/>
        <w:jc w:val="both"/>
        <w:rPr>
          <w:rFonts w:ascii="Arial" w:hAnsi="Arial" w:cs="Arial"/>
        </w:rPr>
      </w:pPr>
    </w:p>
    <w:p w:rsidR="00D61088" w:rsidRDefault="00D61088" w:rsidP="00D61088">
      <w:pPr>
        <w:autoSpaceDE w:val="0"/>
        <w:autoSpaceDN w:val="0"/>
        <w:adjustRightInd w:val="0"/>
        <w:spacing w:line="360" w:lineRule="auto"/>
        <w:ind w:firstLine="708"/>
        <w:jc w:val="both"/>
        <w:rPr>
          <w:rFonts w:ascii="Arial" w:hAnsi="Arial" w:cs="Arial"/>
        </w:rPr>
      </w:pPr>
      <w:r>
        <w:rPr>
          <w:rFonts w:ascii="Arial" w:hAnsi="Arial" w:cs="Arial"/>
        </w:rPr>
        <w:t>O medidor eletromecânico de indução é composto normalmente pelo</w:t>
      </w:r>
      <w:r w:rsidR="007F55F2">
        <w:rPr>
          <w:rFonts w:ascii="Arial" w:hAnsi="Arial" w:cs="Arial"/>
        </w:rPr>
        <w:t>s seguintes componentes:</w:t>
      </w:r>
    </w:p>
    <w:p w:rsidR="00FD3E6E" w:rsidRDefault="00FD3E6E" w:rsidP="00D61088">
      <w:pPr>
        <w:autoSpaceDE w:val="0"/>
        <w:autoSpaceDN w:val="0"/>
        <w:adjustRightInd w:val="0"/>
        <w:spacing w:line="360" w:lineRule="auto"/>
        <w:ind w:firstLine="708"/>
        <w:jc w:val="both"/>
        <w:rPr>
          <w:rFonts w:ascii="Arial" w:hAnsi="Arial" w:cs="Arial"/>
        </w:rPr>
      </w:pPr>
    </w:p>
    <w:p w:rsidR="00D61088" w:rsidRPr="00D61088" w:rsidRDefault="00D61088" w:rsidP="002D6F59">
      <w:pPr>
        <w:pStyle w:val="PargrafodaLista"/>
        <w:numPr>
          <w:ilvl w:val="0"/>
          <w:numId w:val="29"/>
        </w:numPr>
        <w:autoSpaceDE w:val="0"/>
        <w:autoSpaceDN w:val="0"/>
        <w:adjustRightInd w:val="0"/>
        <w:rPr>
          <w:rFonts w:ascii="Arial" w:hAnsi="Arial" w:cs="Arial"/>
          <w:lang w:val="pt-BR"/>
        </w:rPr>
      </w:pPr>
      <w:r w:rsidRPr="00D61088">
        <w:rPr>
          <w:rFonts w:ascii="Arial" w:hAnsi="Arial" w:cs="Arial"/>
          <w:lang w:val="pt-BR"/>
        </w:rPr>
        <w:t>Base: Plataforma de montage</w:t>
      </w:r>
      <w:r>
        <w:rPr>
          <w:rFonts w:ascii="Arial" w:hAnsi="Arial" w:cs="Arial"/>
          <w:lang w:val="pt-BR"/>
        </w:rPr>
        <w:t>m</w:t>
      </w:r>
      <w:r w:rsidRPr="00D61088">
        <w:rPr>
          <w:rFonts w:ascii="Arial" w:hAnsi="Arial" w:cs="Arial"/>
          <w:lang w:val="pt-BR"/>
        </w:rPr>
        <w:t xml:space="preserve"> para todos os outros component</w:t>
      </w:r>
      <w:r>
        <w:rPr>
          <w:rFonts w:ascii="Arial" w:hAnsi="Arial" w:cs="Arial"/>
          <w:lang w:val="pt-BR"/>
        </w:rPr>
        <w:t>e</w:t>
      </w:r>
      <w:r w:rsidRPr="00D61088">
        <w:rPr>
          <w:rFonts w:ascii="Arial" w:hAnsi="Arial" w:cs="Arial"/>
          <w:lang w:val="pt-BR"/>
        </w:rPr>
        <w:t>s do medidor.</w:t>
      </w:r>
    </w:p>
    <w:p w:rsidR="00D61088" w:rsidRPr="00D61088" w:rsidRDefault="00D61088" w:rsidP="002D6F59">
      <w:pPr>
        <w:pStyle w:val="PargrafodaLista"/>
        <w:numPr>
          <w:ilvl w:val="0"/>
          <w:numId w:val="29"/>
        </w:numPr>
        <w:autoSpaceDE w:val="0"/>
        <w:autoSpaceDN w:val="0"/>
        <w:adjustRightInd w:val="0"/>
        <w:rPr>
          <w:rFonts w:ascii="Arial" w:hAnsi="Arial" w:cs="Arial"/>
          <w:lang w:val="pt-BR"/>
        </w:rPr>
      </w:pPr>
      <w:r w:rsidRPr="00D61088">
        <w:rPr>
          <w:rFonts w:ascii="Arial" w:hAnsi="Arial" w:cs="Arial"/>
          <w:lang w:val="pt-BR"/>
        </w:rPr>
        <w:t>Armação: Suporte metálico que sustenta os elementos de tens</w:t>
      </w:r>
      <w:r>
        <w:rPr>
          <w:rFonts w:ascii="Arial" w:hAnsi="Arial" w:cs="Arial"/>
          <w:lang w:val="pt-BR"/>
        </w:rPr>
        <w:t>ão e corrente, o disco rotativo e o registrador em suas posições de operação, e os mantém fixados à base.</w:t>
      </w:r>
    </w:p>
    <w:p w:rsidR="00D61088" w:rsidRPr="00D61088" w:rsidRDefault="00D61088" w:rsidP="002D6F59">
      <w:pPr>
        <w:pStyle w:val="PargrafodaLista"/>
        <w:numPr>
          <w:ilvl w:val="0"/>
          <w:numId w:val="29"/>
        </w:numPr>
        <w:autoSpaceDE w:val="0"/>
        <w:autoSpaceDN w:val="0"/>
        <w:adjustRightInd w:val="0"/>
        <w:rPr>
          <w:rFonts w:ascii="Arial" w:hAnsi="Arial" w:cs="Arial"/>
          <w:lang w:val="pt-BR"/>
        </w:rPr>
      </w:pPr>
      <w:r w:rsidRPr="00D61088">
        <w:rPr>
          <w:rFonts w:ascii="Arial" w:hAnsi="Arial" w:cs="Arial"/>
          <w:lang w:val="pt-BR"/>
        </w:rPr>
        <w:t>Registrador: Responsável pelo registro do movimento realizado pelo disco</w:t>
      </w:r>
      <w:r w:rsidR="008A531D">
        <w:rPr>
          <w:rFonts w:ascii="Arial" w:hAnsi="Arial" w:cs="Arial"/>
          <w:lang w:val="pt-BR"/>
        </w:rPr>
        <w:t>.</w:t>
      </w:r>
    </w:p>
    <w:p w:rsidR="00D61088" w:rsidRPr="008A531D" w:rsidRDefault="00D61088" w:rsidP="002D6F59">
      <w:pPr>
        <w:pStyle w:val="PargrafodaLista"/>
        <w:numPr>
          <w:ilvl w:val="0"/>
          <w:numId w:val="29"/>
        </w:numPr>
        <w:autoSpaceDE w:val="0"/>
        <w:autoSpaceDN w:val="0"/>
        <w:adjustRightInd w:val="0"/>
        <w:rPr>
          <w:rFonts w:ascii="Arial" w:hAnsi="Arial" w:cs="Arial"/>
          <w:lang w:val="pt-BR"/>
        </w:rPr>
      </w:pPr>
      <w:r w:rsidRPr="008A531D">
        <w:rPr>
          <w:rFonts w:ascii="Arial" w:hAnsi="Arial" w:cs="Arial"/>
          <w:lang w:val="pt-BR"/>
        </w:rPr>
        <w:t>Elemento ou Estator</w:t>
      </w:r>
      <w:r w:rsidR="008A531D" w:rsidRPr="008A531D">
        <w:rPr>
          <w:rFonts w:ascii="Arial" w:hAnsi="Arial" w:cs="Arial"/>
          <w:lang w:val="pt-BR"/>
        </w:rPr>
        <w:t>: O instrument</w:t>
      </w:r>
      <w:r w:rsidR="008A531D">
        <w:rPr>
          <w:rFonts w:ascii="Arial" w:hAnsi="Arial" w:cs="Arial"/>
          <w:lang w:val="pt-BR"/>
        </w:rPr>
        <w:t>o</w:t>
      </w:r>
      <w:r w:rsidR="008A531D" w:rsidRPr="008A531D">
        <w:rPr>
          <w:rFonts w:ascii="Arial" w:hAnsi="Arial" w:cs="Arial"/>
          <w:lang w:val="pt-BR"/>
        </w:rPr>
        <w:t xml:space="preserve"> pode possuir 1,</w:t>
      </w:r>
      <w:r w:rsidR="008A531D">
        <w:rPr>
          <w:rFonts w:ascii="Arial" w:hAnsi="Arial" w:cs="Arial"/>
          <w:lang w:val="pt-BR"/>
        </w:rPr>
        <w:t xml:space="preserve"> </w:t>
      </w:r>
      <w:r w:rsidR="008A531D" w:rsidRPr="008A531D">
        <w:rPr>
          <w:rFonts w:ascii="Arial" w:hAnsi="Arial" w:cs="Arial"/>
          <w:lang w:val="pt-BR"/>
        </w:rPr>
        <w:t>2,</w:t>
      </w:r>
      <w:r w:rsidR="008A531D">
        <w:rPr>
          <w:rFonts w:ascii="Arial" w:hAnsi="Arial" w:cs="Arial"/>
          <w:lang w:val="pt-BR"/>
        </w:rPr>
        <w:t xml:space="preserve"> </w:t>
      </w:r>
      <m:oMath>
        <m:sSup>
          <m:sSupPr>
            <m:ctrlPr>
              <w:rPr>
                <w:rFonts w:ascii="Cambria Math" w:hAnsi="Cambria Math" w:cs="Arial"/>
                <w:i/>
                <w:lang w:val="pt-BR"/>
              </w:rPr>
            </m:ctrlPr>
          </m:sSupPr>
          <m:e>
            <m:r>
              <w:rPr>
                <w:rFonts w:ascii="Cambria Math" w:hAnsi="Cambria Math" w:cs="Arial"/>
                <w:lang w:val="pt-BR"/>
              </w:rPr>
              <m:t>2</m:t>
            </m:r>
          </m:e>
          <m:sup>
            <m:r>
              <w:rPr>
                <w:rFonts w:ascii="Cambria Math" w:hAnsi="Cambria Math" w:cs="Arial"/>
                <w:lang w:val="pt-BR"/>
              </w:rPr>
              <m:t>1/2</m:t>
            </m:r>
          </m:sup>
        </m:sSup>
      </m:oMath>
      <w:r w:rsidR="008A531D">
        <w:rPr>
          <w:rFonts w:ascii="Arial" w:hAnsi="Arial" w:cs="Arial"/>
          <w:lang w:val="pt-BR"/>
        </w:rPr>
        <w:t xml:space="preserve"> ou 3 elementos, onde cada elemento é composto por uma bobina de tensão e uma bobina</w:t>
      </w:r>
      <w:r w:rsidR="00AF5381">
        <w:rPr>
          <w:rFonts w:ascii="Arial" w:hAnsi="Arial" w:cs="Arial"/>
          <w:lang w:val="pt-BR"/>
        </w:rPr>
        <w:t xml:space="preserve"> de corrente. Instrumentos com um</w:t>
      </w:r>
      <w:r w:rsidR="008A531D">
        <w:rPr>
          <w:rFonts w:ascii="Arial" w:hAnsi="Arial" w:cs="Arial"/>
          <w:lang w:val="pt-BR"/>
        </w:rPr>
        <w:t xml:space="preserve"> elemento são empregados em medições monofásicas, e i</w:t>
      </w:r>
      <w:r w:rsidR="00AF5381">
        <w:rPr>
          <w:rFonts w:ascii="Arial" w:hAnsi="Arial" w:cs="Arial"/>
          <w:lang w:val="pt-BR"/>
        </w:rPr>
        <w:t>nstrumento</w:t>
      </w:r>
      <w:r w:rsidR="008A531D">
        <w:rPr>
          <w:rFonts w:ascii="Arial" w:hAnsi="Arial" w:cs="Arial"/>
          <w:lang w:val="pt-BR"/>
        </w:rPr>
        <w:t xml:space="preserve"> com 2,</w:t>
      </w:r>
      <m:oMath>
        <m:r>
          <w:rPr>
            <w:rFonts w:ascii="Cambria Math" w:hAnsi="Cambria Math" w:cs="Arial"/>
            <w:lang w:val="pt-BR"/>
          </w:rPr>
          <m:t xml:space="preserve"> </m:t>
        </m:r>
        <m:sSup>
          <m:sSupPr>
            <m:ctrlPr>
              <w:rPr>
                <w:rFonts w:ascii="Cambria Math" w:hAnsi="Cambria Math" w:cs="Arial"/>
                <w:i/>
                <w:lang w:val="pt-BR"/>
              </w:rPr>
            </m:ctrlPr>
          </m:sSupPr>
          <m:e>
            <m:r>
              <w:rPr>
                <w:rFonts w:ascii="Cambria Math" w:hAnsi="Cambria Math" w:cs="Arial"/>
                <w:lang w:val="pt-BR"/>
              </w:rPr>
              <m:t>2</m:t>
            </m:r>
          </m:e>
          <m:sup>
            <m:r>
              <w:rPr>
                <w:rFonts w:ascii="Cambria Math" w:hAnsi="Cambria Math" w:cs="Arial"/>
                <w:lang w:val="pt-BR"/>
              </w:rPr>
              <m:t>1/2</m:t>
            </m:r>
          </m:sup>
        </m:sSup>
      </m:oMath>
      <w:r w:rsidR="008A531D">
        <w:rPr>
          <w:rFonts w:ascii="Arial" w:hAnsi="Arial" w:cs="Arial"/>
          <w:lang w:val="pt-BR"/>
        </w:rPr>
        <w:t xml:space="preserve"> e 3 elementos são empregados em medições polifásicas.</w:t>
      </w:r>
    </w:p>
    <w:p w:rsidR="00D61088" w:rsidRPr="008A531D" w:rsidRDefault="00D61088" w:rsidP="002D6F59">
      <w:pPr>
        <w:pStyle w:val="PargrafodaLista"/>
        <w:numPr>
          <w:ilvl w:val="0"/>
          <w:numId w:val="29"/>
        </w:numPr>
        <w:autoSpaceDE w:val="0"/>
        <w:autoSpaceDN w:val="0"/>
        <w:adjustRightInd w:val="0"/>
        <w:rPr>
          <w:rFonts w:ascii="Arial" w:hAnsi="Arial" w:cs="Arial"/>
          <w:lang w:val="pt-BR"/>
        </w:rPr>
      </w:pPr>
      <w:r w:rsidRPr="008A531D">
        <w:rPr>
          <w:rFonts w:ascii="Arial" w:hAnsi="Arial" w:cs="Arial"/>
          <w:lang w:val="pt-BR"/>
        </w:rPr>
        <w:t>Disco</w:t>
      </w:r>
      <w:r w:rsidR="008A531D" w:rsidRPr="008A531D">
        <w:rPr>
          <w:rFonts w:ascii="Arial" w:hAnsi="Arial" w:cs="Arial"/>
          <w:lang w:val="pt-BR"/>
        </w:rPr>
        <w:t>: É a parte móvel do medidor de indu</w:t>
      </w:r>
      <w:r w:rsidR="008A531D">
        <w:rPr>
          <w:rFonts w:ascii="Arial" w:hAnsi="Arial" w:cs="Arial"/>
          <w:lang w:val="pt-BR"/>
        </w:rPr>
        <w:t>ção.</w:t>
      </w:r>
    </w:p>
    <w:p w:rsidR="00D61088" w:rsidRPr="008A531D" w:rsidRDefault="00D61088" w:rsidP="002D6F59">
      <w:pPr>
        <w:pStyle w:val="PargrafodaLista"/>
        <w:numPr>
          <w:ilvl w:val="0"/>
          <w:numId w:val="29"/>
        </w:numPr>
        <w:autoSpaceDE w:val="0"/>
        <w:autoSpaceDN w:val="0"/>
        <w:adjustRightInd w:val="0"/>
        <w:rPr>
          <w:rFonts w:ascii="Arial" w:hAnsi="Arial" w:cs="Arial"/>
          <w:lang w:val="pt-BR"/>
        </w:rPr>
      </w:pPr>
      <w:r w:rsidRPr="008A531D">
        <w:rPr>
          <w:rFonts w:ascii="Arial" w:hAnsi="Arial" w:cs="Arial"/>
          <w:lang w:val="pt-BR"/>
        </w:rPr>
        <w:t>Imãs de Arrasto</w:t>
      </w:r>
      <w:r w:rsidR="008A531D" w:rsidRPr="008A531D">
        <w:rPr>
          <w:rFonts w:ascii="Arial" w:hAnsi="Arial" w:cs="Arial"/>
          <w:lang w:val="pt-BR"/>
        </w:rPr>
        <w:t>: Compostos normalmente por um par de im</w:t>
      </w:r>
      <w:r w:rsidR="008A531D">
        <w:rPr>
          <w:rFonts w:ascii="Arial" w:hAnsi="Arial" w:cs="Arial"/>
          <w:lang w:val="pt-BR"/>
        </w:rPr>
        <w:t>ãs permanentes situ</w:t>
      </w:r>
      <w:r w:rsidR="00964676">
        <w:rPr>
          <w:rFonts w:ascii="Arial" w:hAnsi="Arial" w:cs="Arial"/>
          <w:lang w:val="pt-BR"/>
        </w:rPr>
        <w:t xml:space="preserve">ados sobre as faces do disco, </w:t>
      </w:r>
      <w:r w:rsidR="008A531D">
        <w:rPr>
          <w:rFonts w:ascii="Arial" w:hAnsi="Arial" w:cs="Arial"/>
          <w:lang w:val="pt-BR"/>
        </w:rPr>
        <w:t>tê</w:t>
      </w:r>
      <w:r w:rsidR="00964676">
        <w:rPr>
          <w:rFonts w:ascii="Arial" w:hAnsi="Arial" w:cs="Arial"/>
          <w:lang w:val="pt-BR"/>
        </w:rPr>
        <w:t>m</w:t>
      </w:r>
      <w:r w:rsidR="008A531D">
        <w:rPr>
          <w:rFonts w:ascii="Arial" w:hAnsi="Arial" w:cs="Arial"/>
          <w:lang w:val="pt-BR"/>
        </w:rPr>
        <w:t xml:space="preserve"> </w:t>
      </w:r>
      <w:r w:rsidR="00964676">
        <w:rPr>
          <w:rFonts w:ascii="Arial" w:hAnsi="Arial" w:cs="Arial"/>
          <w:lang w:val="pt-BR"/>
        </w:rPr>
        <w:t xml:space="preserve">a </w:t>
      </w:r>
      <w:r w:rsidR="008A531D">
        <w:rPr>
          <w:rFonts w:ascii="Arial" w:hAnsi="Arial" w:cs="Arial"/>
          <w:lang w:val="pt-BR"/>
        </w:rPr>
        <w:t>função de produzir um torque oposto à rotação do disco, proporcional à sua velocidade, de forma a impedir seu disparo e garantir o bloqueio de rotação em condições de potência nula.</w:t>
      </w:r>
    </w:p>
    <w:p w:rsidR="00D61088" w:rsidRPr="008A531D" w:rsidRDefault="00D61088" w:rsidP="002D6F59">
      <w:pPr>
        <w:pStyle w:val="PargrafodaLista"/>
        <w:numPr>
          <w:ilvl w:val="0"/>
          <w:numId w:val="29"/>
        </w:numPr>
        <w:autoSpaceDE w:val="0"/>
        <w:autoSpaceDN w:val="0"/>
        <w:adjustRightInd w:val="0"/>
        <w:rPr>
          <w:rFonts w:ascii="Arial" w:hAnsi="Arial" w:cs="Arial"/>
          <w:lang w:val="pt-BR"/>
        </w:rPr>
      </w:pPr>
      <w:r w:rsidRPr="008A531D">
        <w:rPr>
          <w:rFonts w:ascii="Arial" w:hAnsi="Arial" w:cs="Arial"/>
          <w:lang w:val="pt-BR"/>
        </w:rPr>
        <w:t>Supressores de Surtos</w:t>
      </w:r>
      <w:r w:rsidR="008A531D" w:rsidRPr="008A531D">
        <w:rPr>
          <w:rFonts w:ascii="Arial" w:hAnsi="Arial" w:cs="Arial"/>
          <w:lang w:val="pt-BR"/>
        </w:rPr>
        <w:t>: Instalados entre as conex</w:t>
      </w:r>
      <w:r w:rsidR="008A531D">
        <w:rPr>
          <w:rFonts w:ascii="Arial" w:hAnsi="Arial" w:cs="Arial"/>
          <w:lang w:val="pt-BR"/>
        </w:rPr>
        <w:t>ões de entrada do instrumento e sua estrutura conectada a um condutor de aterramento, tem como função a de proteger as bobinas de potencial do instrumento em caso de descargas atmosféricas.</w:t>
      </w:r>
    </w:p>
    <w:p w:rsidR="00D61088" w:rsidRPr="005C43E6" w:rsidRDefault="00D61088" w:rsidP="002D6F59">
      <w:pPr>
        <w:pStyle w:val="PargrafodaLista"/>
        <w:numPr>
          <w:ilvl w:val="0"/>
          <w:numId w:val="29"/>
        </w:numPr>
        <w:autoSpaceDE w:val="0"/>
        <w:autoSpaceDN w:val="0"/>
        <w:adjustRightInd w:val="0"/>
        <w:rPr>
          <w:rFonts w:ascii="Arial" w:hAnsi="Arial" w:cs="Arial"/>
          <w:lang w:val="pt-BR"/>
        </w:rPr>
      </w:pPr>
      <w:r w:rsidRPr="005C43E6">
        <w:rPr>
          <w:rFonts w:ascii="Arial" w:hAnsi="Arial" w:cs="Arial"/>
          <w:lang w:val="pt-BR"/>
        </w:rPr>
        <w:t>Tampa ou Vidro do Medidor</w:t>
      </w:r>
      <w:r w:rsidR="00D9341F">
        <w:rPr>
          <w:rFonts w:ascii="Arial" w:hAnsi="Arial" w:cs="Arial"/>
          <w:lang w:val="pt-BR"/>
        </w:rPr>
        <w:t xml:space="preserve">: Envolve </w:t>
      </w:r>
      <w:r w:rsidR="005C43E6" w:rsidRPr="005C43E6">
        <w:rPr>
          <w:rFonts w:ascii="Arial" w:hAnsi="Arial" w:cs="Arial"/>
          <w:lang w:val="pt-BR"/>
        </w:rPr>
        <w:t>e</w:t>
      </w:r>
      <w:r w:rsidR="00D9341F">
        <w:rPr>
          <w:rFonts w:ascii="Arial" w:hAnsi="Arial" w:cs="Arial"/>
          <w:lang w:val="pt-BR"/>
        </w:rPr>
        <w:t xml:space="preserve"> fecha</w:t>
      </w:r>
      <w:r w:rsidR="005C43E6" w:rsidRPr="005C43E6">
        <w:rPr>
          <w:rFonts w:ascii="Arial" w:hAnsi="Arial" w:cs="Arial"/>
          <w:lang w:val="pt-BR"/>
        </w:rPr>
        <w:t xml:space="preserve"> o conjunto de component</w:t>
      </w:r>
      <w:r w:rsidR="005C43E6">
        <w:rPr>
          <w:rFonts w:ascii="Arial" w:hAnsi="Arial" w:cs="Arial"/>
          <w:lang w:val="pt-BR"/>
        </w:rPr>
        <w:t>e</w:t>
      </w:r>
      <w:r w:rsidR="005C43E6" w:rsidRPr="005C43E6">
        <w:rPr>
          <w:rFonts w:ascii="Arial" w:hAnsi="Arial" w:cs="Arial"/>
          <w:lang w:val="pt-BR"/>
        </w:rPr>
        <w:t>s do medidor.</w:t>
      </w:r>
    </w:p>
    <w:p w:rsidR="00D61088" w:rsidRDefault="001217D0" w:rsidP="00D61088">
      <w:pPr>
        <w:autoSpaceDE w:val="0"/>
        <w:autoSpaceDN w:val="0"/>
        <w:adjustRightInd w:val="0"/>
        <w:spacing w:line="360" w:lineRule="auto"/>
        <w:ind w:firstLine="708"/>
        <w:jc w:val="both"/>
        <w:rPr>
          <w:rFonts w:ascii="Arial" w:hAnsi="Arial" w:cs="Arial"/>
        </w:rPr>
      </w:pPr>
      <w:r>
        <w:rPr>
          <w:rFonts w:ascii="Arial" w:hAnsi="Arial" w:cs="Arial"/>
        </w:rPr>
        <w:t xml:space="preserve">O </w:t>
      </w:r>
      <w:r w:rsidR="005C43E6">
        <w:rPr>
          <w:rFonts w:ascii="Arial" w:hAnsi="Arial" w:cs="Arial"/>
        </w:rPr>
        <w:t xml:space="preserve">eletromecânico de indução possui alguns meios de se realizar a calibração dos valores medidos, se valendo de ajustes em componentes do </w:t>
      </w:r>
      <w:r w:rsidR="005C43E6">
        <w:rPr>
          <w:rFonts w:ascii="Arial" w:hAnsi="Arial" w:cs="Arial"/>
        </w:rPr>
        <w:lastRenderedPageBreak/>
        <w:t>circuito magnético.</w:t>
      </w:r>
      <w:r w:rsidR="00C20B6E">
        <w:rPr>
          <w:rFonts w:ascii="Arial" w:hAnsi="Arial" w:cs="Arial"/>
        </w:rPr>
        <w:t xml:space="preserve"> </w:t>
      </w:r>
      <w:r w:rsidR="005C43E6">
        <w:rPr>
          <w:rFonts w:ascii="Arial" w:hAnsi="Arial" w:cs="Arial"/>
        </w:rPr>
        <w:t>Os ajustes disponíveis que podem ser realizados nestes medidores para efeito de calibração são:</w:t>
      </w:r>
    </w:p>
    <w:p w:rsidR="00C20B6E" w:rsidRPr="00C20B6E" w:rsidRDefault="00C20B6E" w:rsidP="002D6F59">
      <w:pPr>
        <w:pStyle w:val="PargrafodaLista"/>
        <w:numPr>
          <w:ilvl w:val="0"/>
          <w:numId w:val="30"/>
        </w:numPr>
        <w:autoSpaceDE w:val="0"/>
        <w:autoSpaceDN w:val="0"/>
        <w:adjustRightInd w:val="0"/>
        <w:rPr>
          <w:rFonts w:ascii="Arial" w:hAnsi="Arial" w:cs="Arial"/>
          <w:lang w:val="pt-BR"/>
        </w:rPr>
      </w:pPr>
      <w:r w:rsidRPr="00C20B6E">
        <w:rPr>
          <w:rFonts w:ascii="Arial" w:hAnsi="Arial" w:cs="Arial"/>
          <w:lang w:val="pt-BR"/>
        </w:rPr>
        <w:t>Ajuste de Plena Carga: Exercido por um parafuso que realize a deriva</w:t>
      </w:r>
      <w:r>
        <w:rPr>
          <w:rFonts w:ascii="Arial" w:hAnsi="Arial" w:cs="Arial"/>
          <w:lang w:val="pt-BR"/>
        </w:rPr>
        <w:t>ção das linhas de fluxo magnético dos imãs de arrasto, reduzindo sua ação sobre o disco.</w:t>
      </w:r>
    </w:p>
    <w:p w:rsidR="00C20B6E" w:rsidRPr="00C20B6E" w:rsidRDefault="00C20B6E" w:rsidP="002D6F59">
      <w:pPr>
        <w:pStyle w:val="PargrafodaLista"/>
        <w:numPr>
          <w:ilvl w:val="0"/>
          <w:numId w:val="30"/>
        </w:numPr>
        <w:autoSpaceDE w:val="0"/>
        <w:autoSpaceDN w:val="0"/>
        <w:adjustRightInd w:val="0"/>
        <w:rPr>
          <w:rFonts w:ascii="Arial" w:hAnsi="Arial" w:cs="Arial"/>
          <w:lang w:val="pt-BR"/>
        </w:rPr>
      </w:pPr>
      <w:r w:rsidRPr="00C20B6E">
        <w:rPr>
          <w:rFonts w:ascii="Arial" w:hAnsi="Arial" w:cs="Arial"/>
          <w:lang w:val="pt-BR"/>
        </w:rPr>
        <w:t>Ajuste de Atrito ou Ajuste de Carregamento Leve</w:t>
      </w:r>
      <w:r>
        <w:rPr>
          <w:rFonts w:ascii="Arial" w:hAnsi="Arial" w:cs="Arial"/>
          <w:lang w:val="pt-BR"/>
        </w:rPr>
        <w:t xml:space="preserve">: </w:t>
      </w:r>
      <w:r w:rsidR="006746DF">
        <w:rPr>
          <w:rFonts w:ascii="Arial" w:hAnsi="Arial" w:cs="Arial"/>
          <w:lang w:val="pt-BR"/>
        </w:rPr>
        <w:t>Função de corrigir o desbalanceamento de fluxo entre as faces dos pólos de um elemento</w:t>
      </w:r>
      <w:r w:rsidR="0061746D">
        <w:rPr>
          <w:rFonts w:ascii="Arial" w:hAnsi="Arial" w:cs="Arial"/>
          <w:lang w:val="pt-BR"/>
        </w:rPr>
        <w:t>.</w:t>
      </w:r>
    </w:p>
    <w:p w:rsidR="00C20B6E" w:rsidRPr="0061746D" w:rsidRDefault="00C20B6E" w:rsidP="002D6F59">
      <w:pPr>
        <w:pStyle w:val="PargrafodaLista"/>
        <w:numPr>
          <w:ilvl w:val="0"/>
          <w:numId w:val="30"/>
        </w:numPr>
        <w:autoSpaceDE w:val="0"/>
        <w:autoSpaceDN w:val="0"/>
        <w:adjustRightInd w:val="0"/>
        <w:rPr>
          <w:rFonts w:ascii="Arial" w:hAnsi="Arial" w:cs="Arial"/>
          <w:lang w:val="pt-BR"/>
        </w:rPr>
      </w:pPr>
      <w:r>
        <w:rPr>
          <w:rFonts w:ascii="Arial" w:hAnsi="Arial" w:cs="Arial"/>
          <w:lang w:val="pt-BR"/>
        </w:rPr>
        <w:t>Ajuste de Atraso ou de Fator de Potência</w:t>
      </w:r>
      <w:r w:rsidR="0061746D">
        <w:rPr>
          <w:rFonts w:ascii="Arial" w:hAnsi="Arial" w:cs="Arial"/>
          <w:lang w:val="pt-BR"/>
        </w:rPr>
        <w:t>: Determina o deslocamento entre os fluxos de tensão e corrente de cada elemento do instrumento.</w:t>
      </w:r>
      <w:r w:rsidR="00AF5381">
        <w:rPr>
          <w:rFonts w:ascii="Arial" w:hAnsi="Arial" w:cs="Arial"/>
          <w:lang w:val="pt-BR"/>
        </w:rPr>
        <w:t xml:space="preserve"> </w:t>
      </w:r>
      <w:r w:rsidR="0061746D">
        <w:rPr>
          <w:rFonts w:ascii="Arial" w:hAnsi="Arial" w:cs="Arial"/>
          <w:lang w:val="pt-BR"/>
        </w:rPr>
        <w:t>Tem como função, garantir a precisão de medição mesmo em condições de baixo fator de potência das cargas.</w:t>
      </w:r>
    </w:p>
    <w:p w:rsidR="00D61088" w:rsidRDefault="00D61088" w:rsidP="00D61088">
      <w:pPr>
        <w:autoSpaceDE w:val="0"/>
        <w:autoSpaceDN w:val="0"/>
        <w:adjustRightInd w:val="0"/>
        <w:spacing w:line="360" w:lineRule="auto"/>
        <w:jc w:val="both"/>
        <w:rPr>
          <w:rFonts w:ascii="Arial" w:hAnsi="Arial" w:cs="Arial"/>
        </w:rPr>
      </w:pPr>
    </w:p>
    <w:p w:rsidR="00BE3CF6" w:rsidRDefault="004B5FE9" w:rsidP="007F7798">
      <w:pPr>
        <w:pStyle w:val="Ttulo4"/>
      </w:pPr>
      <w:bookmarkStart w:id="46" w:name="_Toc253524103"/>
      <w:r>
        <w:t>PRECISÃ</w:t>
      </w:r>
      <w:r w:rsidR="00BE3CF6">
        <w:t>O</w:t>
      </w:r>
      <w:bookmarkEnd w:id="46"/>
    </w:p>
    <w:p w:rsidR="0061746D" w:rsidRDefault="0061746D" w:rsidP="0061746D">
      <w:pPr>
        <w:autoSpaceDE w:val="0"/>
        <w:autoSpaceDN w:val="0"/>
        <w:adjustRightInd w:val="0"/>
        <w:spacing w:line="360" w:lineRule="auto"/>
        <w:jc w:val="both"/>
        <w:rPr>
          <w:rFonts w:ascii="Arial" w:hAnsi="Arial" w:cs="Arial"/>
        </w:rPr>
      </w:pPr>
    </w:p>
    <w:p w:rsidR="0061746D" w:rsidRDefault="00E4758F" w:rsidP="007F55F2">
      <w:pPr>
        <w:autoSpaceDE w:val="0"/>
        <w:autoSpaceDN w:val="0"/>
        <w:adjustRightInd w:val="0"/>
        <w:spacing w:line="360" w:lineRule="auto"/>
        <w:ind w:firstLine="708"/>
        <w:jc w:val="both"/>
        <w:rPr>
          <w:rFonts w:ascii="Arial" w:hAnsi="Arial" w:cs="Arial"/>
        </w:rPr>
      </w:pPr>
      <w:r w:rsidRPr="006B5702">
        <w:rPr>
          <w:rFonts w:ascii="Arial" w:hAnsi="Arial" w:cs="Arial"/>
        </w:rPr>
        <w:t>Os medidores eletromecânicos de indução ut</w:t>
      </w:r>
      <w:r w:rsidR="00496DB1" w:rsidRPr="006B5702">
        <w:rPr>
          <w:rFonts w:ascii="Arial" w:hAnsi="Arial" w:cs="Arial"/>
        </w:rPr>
        <w:t>i</w:t>
      </w:r>
      <w:r w:rsidRPr="006B5702">
        <w:rPr>
          <w:rFonts w:ascii="Arial" w:hAnsi="Arial" w:cs="Arial"/>
        </w:rPr>
        <w:t xml:space="preserve">lizados com a finalidade de faturamento do consumo de energia de uma instalação são normalmente da classe 2.0, ou seja, possuem erro máximo de </w:t>
      </w:r>
      <w:r w:rsidRPr="006B5702">
        <w:rPr>
          <w:rFonts w:ascii="Arial" w:eastAsia="SymbolMT" w:hAnsi="Arial" w:cs="Arial"/>
        </w:rPr>
        <w:t>±2%</w:t>
      </w:r>
      <w:r w:rsidR="009C0BED" w:rsidRPr="006B5702">
        <w:rPr>
          <w:rFonts w:ascii="Arial" w:eastAsia="SymbolMT" w:hAnsi="Arial" w:cs="Arial"/>
        </w:rPr>
        <w:t xml:space="preserve"> do valor indicado para sua faixa nominal de operação, dentro do tempo de vida previsto para seu funcionamento. Embora seja um valor relativamente alto, considerando as perdas que podem onerar tanto o fornecedor quanto o consumidor de energia elétrica, torna-se aceitável quando se considera o acréscimo de custos que representaria a utilização massiva de instrumentos com uma faixa de precisão elevada.</w:t>
      </w:r>
    </w:p>
    <w:p w:rsidR="0061746D" w:rsidRDefault="0061746D" w:rsidP="0061746D">
      <w:pPr>
        <w:autoSpaceDE w:val="0"/>
        <w:autoSpaceDN w:val="0"/>
        <w:adjustRightInd w:val="0"/>
        <w:spacing w:line="360" w:lineRule="auto"/>
        <w:jc w:val="both"/>
        <w:rPr>
          <w:rFonts w:ascii="Arial" w:hAnsi="Arial" w:cs="Arial"/>
        </w:rPr>
      </w:pPr>
    </w:p>
    <w:p w:rsidR="00BE3CF6" w:rsidRDefault="00BE3CF6" w:rsidP="007F7798">
      <w:pPr>
        <w:pStyle w:val="Ttulo4"/>
      </w:pPr>
      <w:bookmarkStart w:id="47" w:name="_Toc253524104"/>
      <w:r>
        <w:t>LIMITA</w:t>
      </w:r>
      <w:r w:rsidR="004B5FE9">
        <w:t>ÇÕE</w:t>
      </w:r>
      <w:r>
        <w:t>S</w:t>
      </w:r>
      <w:bookmarkEnd w:id="47"/>
    </w:p>
    <w:p w:rsidR="004B5FE9" w:rsidRDefault="004B5FE9" w:rsidP="004B5FE9">
      <w:pPr>
        <w:jc w:val="both"/>
      </w:pPr>
    </w:p>
    <w:p w:rsidR="004B5FE9" w:rsidRPr="004B5FE9" w:rsidRDefault="004B5FE9" w:rsidP="004B5FE9">
      <w:pPr>
        <w:spacing w:line="360" w:lineRule="auto"/>
        <w:ind w:firstLine="709"/>
        <w:jc w:val="both"/>
        <w:rPr>
          <w:rFonts w:ascii="Arial" w:hAnsi="Arial" w:cs="Arial"/>
        </w:rPr>
      </w:pPr>
      <w:r w:rsidRPr="004B5FE9">
        <w:rPr>
          <w:rFonts w:ascii="Arial" w:hAnsi="Arial" w:cs="Arial"/>
        </w:rPr>
        <w:t xml:space="preserve">Devido às suas características operacionais e construtivas, o medidor eletromecânico de indução tem algumas limitações e restrições para que funcione corretamente e seja confiável. </w:t>
      </w:r>
    </w:p>
    <w:p w:rsidR="004B5FE9" w:rsidRDefault="004B5FE9" w:rsidP="002D6F59">
      <w:pPr>
        <w:pStyle w:val="PargrafodaLista"/>
        <w:numPr>
          <w:ilvl w:val="0"/>
          <w:numId w:val="35"/>
        </w:numPr>
        <w:ind w:left="1433" w:firstLine="709"/>
        <w:rPr>
          <w:rFonts w:ascii="Arial" w:hAnsi="Arial" w:cs="Arial"/>
          <w:lang w:val="pt-BR"/>
        </w:rPr>
      </w:pPr>
      <w:r w:rsidRPr="004B5FE9">
        <w:rPr>
          <w:rFonts w:ascii="Arial" w:hAnsi="Arial" w:cs="Arial"/>
          <w:lang w:val="pt-BR"/>
        </w:rPr>
        <w:lastRenderedPageBreak/>
        <w:t xml:space="preserve">Interferência na operação na </w:t>
      </w:r>
      <w:r w:rsidR="007551BE" w:rsidRPr="004B5FE9">
        <w:rPr>
          <w:rFonts w:ascii="Arial" w:hAnsi="Arial" w:cs="Arial"/>
          <w:lang w:val="pt-BR"/>
        </w:rPr>
        <w:t>presença</w:t>
      </w:r>
      <w:r w:rsidRPr="004B5FE9">
        <w:rPr>
          <w:rFonts w:ascii="Arial" w:hAnsi="Arial" w:cs="Arial"/>
          <w:lang w:val="pt-BR"/>
        </w:rPr>
        <w:t xml:space="preserve"> de corrente cont</w:t>
      </w:r>
      <w:r>
        <w:rPr>
          <w:rFonts w:ascii="Arial" w:hAnsi="Arial" w:cs="Arial"/>
          <w:lang w:val="pt-BR"/>
        </w:rPr>
        <w:t>ínua: Como o instrumento foi desenvolvido para a utilização com correntes alternadas, a presença de componentes de corrente contínua afeta a precisão do medidor, por produzirem deformações nos fluxos magnéticos produzidos.</w:t>
      </w:r>
    </w:p>
    <w:p w:rsidR="004B5FE9" w:rsidRDefault="004B5FE9" w:rsidP="002D6F59">
      <w:pPr>
        <w:pStyle w:val="PargrafodaLista"/>
        <w:numPr>
          <w:ilvl w:val="0"/>
          <w:numId w:val="35"/>
        </w:numPr>
        <w:ind w:left="1433" w:firstLine="709"/>
        <w:rPr>
          <w:rFonts w:ascii="Arial" w:hAnsi="Arial" w:cs="Arial"/>
          <w:lang w:val="pt-BR"/>
        </w:rPr>
      </w:pPr>
      <w:r>
        <w:rPr>
          <w:rFonts w:ascii="Arial" w:hAnsi="Arial" w:cs="Arial"/>
          <w:lang w:val="pt-BR"/>
        </w:rPr>
        <w:t>Precisão variável com a condição de operação: Os medidores eletromecânicos de indução possuem uma faixa bem definida de operação na qual apresentam a precisão nominal. Para valores muito baixos de potência a precisão diminui, pois o atrito do conjunto mecânico é alto em relação ao torque eletromagnético produzido pelo disco.</w:t>
      </w:r>
    </w:p>
    <w:p w:rsidR="004B5FE9" w:rsidRPr="00FB0E69" w:rsidRDefault="004B5FE9" w:rsidP="004B5FE9">
      <w:pPr>
        <w:pStyle w:val="PargrafodaLista"/>
        <w:numPr>
          <w:ilvl w:val="0"/>
          <w:numId w:val="35"/>
        </w:numPr>
        <w:ind w:left="1433" w:firstLine="709"/>
        <w:rPr>
          <w:rFonts w:ascii="Arial" w:hAnsi="Arial" w:cs="Arial"/>
          <w:lang w:val="pt-BR"/>
        </w:rPr>
      </w:pPr>
      <w:r>
        <w:rPr>
          <w:rFonts w:ascii="Arial" w:hAnsi="Arial" w:cs="Arial"/>
          <w:lang w:val="pt-BR"/>
        </w:rPr>
        <w:t>Sensibilidade Mecânica: Os mecanismos destes instrumentos são sensíveis a vibração e choques produzidos por elementos externos, dificultando sua aplicação em ambientes mecanicamente instáveis ou em aplicaçõe</w:t>
      </w:r>
      <w:r w:rsidR="00230C49">
        <w:rPr>
          <w:rFonts w:ascii="Arial" w:hAnsi="Arial" w:cs="Arial"/>
          <w:lang w:val="pt-BR"/>
        </w:rPr>
        <w:t>s</w:t>
      </w:r>
      <w:r>
        <w:rPr>
          <w:rFonts w:ascii="Arial" w:hAnsi="Arial" w:cs="Arial"/>
          <w:lang w:val="pt-BR"/>
        </w:rPr>
        <w:t xml:space="preserve"> embarcadas.</w:t>
      </w:r>
    </w:p>
    <w:p w:rsidR="004B5FE9" w:rsidRPr="004B5FE9" w:rsidRDefault="004B5FE9" w:rsidP="004B5FE9"/>
    <w:p w:rsidR="00BE3CF6" w:rsidRDefault="00BE3CF6" w:rsidP="00FB0E69">
      <w:pPr>
        <w:pStyle w:val="Ttulo3"/>
        <w:spacing w:line="360" w:lineRule="auto"/>
      </w:pPr>
      <w:bookmarkStart w:id="48" w:name="_Toc253524105"/>
      <w:r>
        <w:t>MEDIDORES ELETRÔNICOS</w:t>
      </w:r>
      <w:bookmarkEnd w:id="48"/>
    </w:p>
    <w:p w:rsidR="00230C49" w:rsidRDefault="00230C49" w:rsidP="00FB0E69">
      <w:pPr>
        <w:spacing w:line="360" w:lineRule="auto"/>
        <w:jc w:val="both"/>
      </w:pPr>
    </w:p>
    <w:p w:rsidR="00230C49" w:rsidRDefault="00871718" w:rsidP="00230C49">
      <w:pPr>
        <w:spacing w:line="360" w:lineRule="auto"/>
        <w:ind w:firstLine="709"/>
        <w:jc w:val="both"/>
        <w:rPr>
          <w:rFonts w:ascii="Arial" w:hAnsi="Arial" w:cs="Arial"/>
        </w:rPr>
      </w:pPr>
      <w:r>
        <w:rPr>
          <w:rFonts w:ascii="Arial" w:hAnsi="Arial" w:cs="Arial"/>
        </w:rPr>
        <w:t>Medidores eletrônicos de energia são instrumentos que utilizam em sua operação circuitos eletrônicos para a medição da potência elétrica. Embora a medição seja realizada de forma eletrônica, o método para mostrar os valores medidos pode ser eletrônico, quando emprega mostradores de cristal líquido ou com diodos emissores de luz</w:t>
      </w:r>
      <w:r w:rsidR="00236F0A">
        <w:rPr>
          <w:rFonts w:ascii="Arial" w:hAnsi="Arial" w:cs="Arial"/>
        </w:rPr>
        <w:t xml:space="preserve"> </w:t>
      </w:r>
      <w:r>
        <w:rPr>
          <w:rFonts w:ascii="Arial" w:hAnsi="Arial" w:cs="Arial"/>
        </w:rPr>
        <w:t>(LEDs); ou eletromecânico, quando o circuito medidor fornece a saída em forma de pulsos destinados ao acionamento de contadores eletromecânicos de pulsos ou motores de passo acoplados a contadores mecânicos.</w:t>
      </w:r>
    </w:p>
    <w:p w:rsidR="00236F0A" w:rsidRDefault="00236F0A" w:rsidP="00230C49">
      <w:pPr>
        <w:spacing w:line="360" w:lineRule="auto"/>
        <w:ind w:firstLine="709"/>
        <w:jc w:val="both"/>
        <w:rPr>
          <w:rFonts w:ascii="Arial" w:hAnsi="Arial" w:cs="Arial"/>
        </w:rPr>
      </w:pPr>
      <w:r>
        <w:rPr>
          <w:rFonts w:ascii="Arial" w:hAnsi="Arial" w:cs="Arial"/>
        </w:rPr>
        <w:t>A grande maioria dos medidores de energia eletrônicos agrega outras funções além da principal, como a função de comunicação com dispositivos externos, a capacidade de armazenamento das leituras em memória interna, a medição de energia reativa e de demanda incorporadas e recursos para a aplicação de tarifas horosazonais.</w:t>
      </w:r>
    </w:p>
    <w:p w:rsidR="00236F0A" w:rsidRPr="00236F0A" w:rsidRDefault="00236F0A" w:rsidP="00236F0A">
      <w:pPr>
        <w:autoSpaceDE w:val="0"/>
        <w:autoSpaceDN w:val="0"/>
        <w:adjustRightInd w:val="0"/>
        <w:spacing w:line="360" w:lineRule="auto"/>
        <w:ind w:firstLine="709"/>
        <w:jc w:val="both"/>
        <w:rPr>
          <w:rFonts w:ascii="Arial" w:hAnsi="Arial" w:cs="Arial"/>
        </w:rPr>
      </w:pPr>
      <w:r w:rsidRPr="00236F0A">
        <w:rPr>
          <w:rFonts w:ascii="Arial" w:hAnsi="Arial" w:cs="Arial"/>
        </w:rPr>
        <w:t xml:space="preserve">Com a intensificação de uso dos medidores eletrônicos de energia, maiores serão as aplicações para as funcionalidades oferecidas por estes </w:t>
      </w:r>
      <w:r w:rsidRPr="00236F0A">
        <w:rPr>
          <w:rFonts w:ascii="Arial" w:hAnsi="Arial" w:cs="Arial"/>
        </w:rPr>
        <w:lastRenderedPageBreak/>
        <w:t>equipamentos em todos os segmentos de consumo, tornando-os a alternativa mais econômica em termos de equipamentos destinados ao gerenciamento de energia (Schwendtner, 1996).</w:t>
      </w:r>
    </w:p>
    <w:p w:rsidR="00871718" w:rsidRDefault="00871718" w:rsidP="00230C49">
      <w:pPr>
        <w:spacing w:line="360" w:lineRule="auto"/>
        <w:ind w:firstLine="709"/>
        <w:jc w:val="both"/>
        <w:rPr>
          <w:rFonts w:ascii="Arial" w:hAnsi="Arial" w:cs="Arial"/>
        </w:rPr>
      </w:pPr>
    </w:p>
    <w:p w:rsidR="00236F0A" w:rsidRDefault="00236F0A" w:rsidP="00236F0A">
      <w:pPr>
        <w:spacing w:line="360" w:lineRule="auto"/>
        <w:ind w:firstLine="709"/>
        <w:jc w:val="center"/>
        <w:rPr>
          <w:rFonts w:ascii="Arial" w:hAnsi="Arial" w:cs="Arial"/>
        </w:rPr>
      </w:pPr>
      <w:r>
        <w:rPr>
          <w:noProof/>
        </w:rPr>
        <w:drawing>
          <wp:inline distT="0" distB="0" distL="0" distR="0">
            <wp:extent cx="1614805" cy="2113915"/>
            <wp:effectExtent l="0" t="0" r="4445" b="0"/>
            <wp:docPr id="9" name="Imagem 1" descr="http://www.landisgyr.com.br/upload/opcoes/saga1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landisgyr.com.br/upload/opcoes/saga1000.gif"/>
                    <pic:cNvPicPr>
                      <a:picLocks noChangeAspect="1" noChangeArrowheads="1"/>
                    </pic:cNvPicPr>
                  </pic:nvPicPr>
                  <pic:blipFill>
                    <a:blip r:embed="rId17" cstate="print"/>
                    <a:srcRect/>
                    <a:stretch>
                      <a:fillRect/>
                    </a:stretch>
                  </pic:blipFill>
                  <pic:spPr bwMode="auto">
                    <a:xfrm>
                      <a:off x="0" y="0"/>
                      <a:ext cx="1614805" cy="2113915"/>
                    </a:xfrm>
                    <a:prstGeom prst="rect">
                      <a:avLst/>
                    </a:prstGeom>
                    <a:noFill/>
                    <a:ln w="9525">
                      <a:noFill/>
                      <a:miter lim="800000"/>
                      <a:headEnd/>
                      <a:tailEnd/>
                    </a:ln>
                  </pic:spPr>
                </pic:pic>
              </a:graphicData>
            </a:graphic>
          </wp:inline>
        </w:drawing>
      </w:r>
    </w:p>
    <w:p w:rsidR="00236F0A" w:rsidRDefault="00FB0E69" w:rsidP="00236F0A">
      <w:pPr>
        <w:spacing w:line="360" w:lineRule="auto"/>
        <w:ind w:firstLine="709"/>
        <w:jc w:val="center"/>
        <w:rPr>
          <w:rFonts w:ascii="Arial" w:hAnsi="Arial" w:cs="Arial"/>
        </w:rPr>
      </w:pPr>
      <w:bookmarkStart w:id="49" w:name="_Toc253519144"/>
      <w:r>
        <w:rPr>
          <w:rFonts w:ascii="Arial" w:hAnsi="Arial" w:cs="Arial"/>
        </w:rPr>
        <w:t>F</w:t>
      </w:r>
      <w:r w:rsidR="00964676">
        <w:rPr>
          <w:rFonts w:ascii="Arial" w:hAnsi="Arial" w:cs="Arial"/>
        </w:rPr>
        <w:t>igura</w:t>
      </w:r>
      <w:r>
        <w:rPr>
          <w:rFonts w:ascii="Arial" w:hAnsi="Arial" w:cs="Arial"/>
        </w:rPr>
        <w:t xml:space="preserve"> </w:t>
      </w:r>
      <w:r w:rsidR="00AF4C3A" w:rsidRPr="00B559DC">
        <w:rPr>
          <w:rFonts w:ascii="Arial" w:hAnsi="Arial" w:cs="Arial"/>
        </w:rPr>
        <w:fldChar w:fldCharType="begin"/>
      </w:r>
      <w:r w:rsidRPr="00B559DC">
        <w:rPr>
          <w:rFonts w:ascii="Arial" w:hAnsi="Arial" w:cs="Arial"/>
        </w:rPr>
        <w:instrText xml:space="preserve"> SEQ Figura \* ARABIC </w:instrText>
      </w:r>
      <w:r w:rsidR="00AF4C3A" w:rsidRPr="00B559DC">
        <w:rPr>
          <w:rFonts w:ascii="Arial" w:hAnsi="Arial" w:cs="Arial"/>
        </w:rPr>
        <w:fldChar w:fldCharType="separate"/>
      </w:r>
      <w:r w:rsidR="009C02EF">
        <w:rPr>
          <w:rFonts w:ascii="Arial" w:hAnsi="Arial" w:cs="Arial"/>
          <w:noProof/>
        </w:rPr>
        <w:t>4</w:t>
      </w:r>
      <w:r w:rsidR="00AF4C3A" w:rsidRPr="00B559DC">
        <w:rPr>
          <w:rFonts w:ascii="Arial" w:hAnsi="Arial" w:cs="Arial"/>
        </w:rPr>
        <w:fldChar w:fldCharType="end"/>
      </w:r>
      <w:r>
        <w:rPr>
          <w:rFonts w:ascii="Arial" w:hAnsi="Arial" w:cs="Arial"/>
        </w:rPr>
        <w:t xml:space="preserve"> </w:t>
      </w:r>
      <w:r w:rsidR="00236F0A">
        <w:rPr>
          <w:rFonts w:ascii="Arial" w:hAnsi="Arial" w:cs="Arial"/>
        </w:rPr>
        <w:t xml:space="preserve">– Medidores de Energia </w:t>
      </w:r>
      <w:r w:rsidR="007551BE">
        <w:rPr>
          <w:rFonts w:ascii="Arial" w:hAnsi="Arial" w:cs="Arial"/>
        </w:rPr>
        <w:t>Eletrônicos (</w:t>
      </w:r>
      <w:r w:rsidR="00236F0A">
        <w:rPr>
          <w:rFonts w:ascii="Arial" w:hAnsi="Arial" w:cs="Arial"/>
        </w:rPr>
        <w:t>Fonte:</w:t>
      </w:r>
      <w:r>
        <w:rPr>
          <w:rFonts w:ascii="Arial" w:hAnsi="Arial" w:cs="Arial"/>
        </w:rPr>
        <w:t xml:space="preserve"> </w:t>
      </w:r>
      <w:r w:rsidR="00236F0A">
        <w:rPr>
          <w:rFonts w:ascii="Arial" w:hAnsi="Arial" w:cs="Arial"/>
        </w:rPr>
        <w:t>Landis-Gyr)</w:t>
      </w:r>
      <w:bookmarkEnd w:id="49"/>
    </w:p>
    <w:p w:rsidR="00230C49" w:rsidRPr="00230C49" w:rsidRDefault="00230C49" w:rsidP="00236F0A"/>
    <w:p w:rsidR="00144E68" w:rsidRDefault="00144E68" w:rsidP="007F7798">
      <w:pPr>
        <w:pStyle w:val="Ttulo4"/>
      </w:pPr>
      <w:bookmarkStart w:id="50" w:name="_Toc253524106"/>
      <w:r>
        <w:t>PRINCÍPIOS DE OPERAÇÃO</w:t>
      </w:r>
      <w:bookmarkEnd w:id="50"/>
    </w:p>
    <w:p w:rsidR="00236F0A" w:rsidRDefault="00236F0A" w:rsidP="00236F0A"/>
    <w:p w:rsidR="00FA70FC" w:rsidRDefault="00FA70FC" w:rsidP="00FA70FC">
      <w:pPr>
        <w:spacing w:line="360" w:lineRule="auto"/>
        <w:ind w:firstLine="709"/>
        <w:jc w:val="both"/>
        <w:rPr>
          <w:rFonts w:ascii="Arial" w:hAnsi="Arial" w:cs="Arial"/>
        </w:rPr>
      </w:pPr>
      <w:r>
        <w:rPr>
          <w:rFonts w:ascii="Arial" w:hAnsi="Arial" w:cs="Arial"/>
        </w:rPr>
        <w:t xml:space="preserve">Os medidores eletrônicos de energia são baseados em circuitos conversores </w:t>
      </w:r>
      <w:r w:rsidR="007551BE">
        <w:rPr>
          <w:rFonts w:ascii="Arial" w:hAnsi="Arial" w:cs="Arial"/>
        </w:rPr>
        <w:t>analógico-digitais</w:t>
      </w:r>
      <w:r>
        <w:rPr>
          <w:rFonts w:ascii="Arial" w:hAnsi="Arial" w:cs="Arial"/>
        </w:rPr>
        <w:t xml:space="preserve"> e em processadores digitais de sinal capazes de realizar a amostragem das tensões e correntes do sistema de alimentação e convertê-las em valores proporcionais à potência do sistema medido.</w:t>
      </w:r>
    </w:p>
    <w:p w:rsidR="00C02B64" w:rsidRDefault="00841E7C" w:rsidP="00841E7C">
      <w:pPr>
        <w:autoSpaceDE w:val="0"/>
        <w:autoSpaceDN w:val="0"/>
        <w:adjustRightInd w:val="0"/>
        <w:spacing w:line="360" w:lineRule="auto"/>
        <w:ind w:firstLine="709"/>
        <w:jc w:val="both"/>
        <w:rPr>
          <w:rFonts w:ascii="Arial" w:hAnsi="Arial" w:cs="Arial"/>
        </w:rPr>
      </w:pPr>
      <w:r w:rsidRPr="00841E7C">
        <w:rPr>
          <w:rFonts w:ascii="Arial" w:hAnsi="Arial" w:cs="Arial"/>
        </w:rPr>
        <w:t xml:space="preserve">Circuitos eletrônicos destinados ao processamento digital de sinais possuem melhor desempenho que os circuitos analógicos nas aplicações de medição de energia, apresentando melhor estabilidade, facilidade de composição por elementos programáveis, facilidade na calibração e custo com forte tendência à redução em virtude das novas técnicas de integração disponíveis (Collins, 1999). </w:t>
      </w:r>
    </w:p>
    <w:p w:rsidR="00C02B64" w:rsidRDefault="00841E7C" w:rsidP="00841E7C">
      <w:pPr>
        <w:autoSpaceDE w:val="0"/>
        <w:autoSpaceDN w:val="0"/>
        <w:adjustRightInd w:val="0"/>
        <w:spacing w:line="360" w:lineRule="auto"/>
        <w:ind w:firstLine="709"/>
        <w:jc w:val="both"/>
        <w:rPr>
          <w:rFonts w:ascii="Arial" w:hAnsi="Arial" w:cs="Arial"/>
        </w:rPr>
      </w:pPr>
      <w:r w:rsidRPr="00841E7C">
        <w:rPr>
          <w:rFonts w:ascii="Arial" w:hAnsi="Arial" w:cs="Arial"/>
        </w:rPr>
        <w:t>Medidores eletrônicos de energia operam a partir de transdutores convencionais (Resistências de Derivação, Transformadores de Corrente) ou a partir de transdutores de efeito Hall, podendo medir</w:t>
      </w:r>
      <w:r w:rsidR="007551BE" w:rsidRPr="00841E7C">
        <w:rPr>
          <w:rFonts w:ascii="Arial" w:hAnsi="Arial" w:cs="Arial"/>
        </w:rPr>
        <w:t xml:space="preserve"> </w:t>
      </w:r>
      <w:r w:rsidRPr="00841E7C">
        <w:rPr>
          <w:rFonts w:ascii="Arial" w:hAnsi="Arial" w:cs="Arial"/>
        </w:rPr>
        <w:t>potência em circuitos de corrente alternada e de corrente contínua.</w:t>
      </w:r>
    </w:p>
    <w:p w:rsidR="00841E7C" w:rsidRPr="00841E7C" w:rsidRDefault="00841E7C" w:rsidP="00841E7C">
      <w:pPr>
        <w:autoSpaceDE w:val="0"/>
        <w:autoSpaceDN w:val="0"/>
        <w:adjustRightInd w:val="0"/>
        <w:spacing w:line="360" w:lineRule="auto"/>
        <w:ind w:firstLine="709"/>
        <w:jc w:val="both"/>
        <w:rPr>
          <w:rFonts w:ascii="Arial" w:hAnsi="Arial" w:cs="Arial"/>
        </w:rPr>
      </w:pPr>
      <w:r w:rsidRPr="00841E7C">
        <w:rPr>
          <w:rFonts w:ascii="Arial" w:hAnsi="Arial" w:cs="Arial"/>
        </w:rPr>
        <w:t xml:space="preserve"> Pode se utilizar diversas técnicas para se obter a multiplicação dos valores de tensão e corrente para a determinação da potência do circuito, que integrada fornece a energia consumida. Entre estas técnicas estão a </w:t>
      </w:r>
      <w:r w:rsidRPr="00841E7C">
        <w:rPr>
          <w:rFonts w:ascii="Arial" w:hAnsi="Arial" w:cs="Arial"/>
        </w:rPr>
        <w:lastRenderedPageBreak/>
        <w:t>multiplicação digital, multiplicadores de efeito Hall e Multiplicadores por Divisão de Tempo.</w:t>
      </w:r>
    </w:p>
    <w:p w:rsidR="00FA70FC" w:rsidRPr="00236F0A" w:rsidRDefault="00FA70FC" w:rsidP="00236F0A"/>
    <w:p w:rsidR="00144E68" w:rsidRDefault="00144E68" w:rsidP="007F7798">
      <w:pPr>
        <w:pStyle w:val="Ttulo4"/>
      </w:pPr>
      <w:bookmarkStart w:id="51" w:name="_Toc253524107"/>
      <w:r>
        <w:t>COMPOSIÇÃO</w:t>
      </w:r>
      <w:bookmarkEnd w:id="51"/>
    </w:p>
    <w:p w:rsidR="00973439" w:rsidRDefault="00973439" w:rsidP="00973439"/>
    <w:p w:rsidR="00973439" w:rsidRPr="003C29DF" w:rsidRDefault="00973439" w:rsidP="003C29DF">
      <w:pPr>
        <w:autoSpaceDE w:val="0"/>
        <w:autoSpaceDN w:val="0"/>
        <w:adjustRightInd w:val="0"/>
        <w:spacing w:line="360" w:lineRule="auto"/>
        <w:ind w:firstLine="709"/>
        <w:jc w:val="both"/>
        <w:rPr>
          <w:rFonts w:ascii="Arial" w:hAnsi="Arial" w:cs="Arial"/>
        </w:rPr>
      </w:pPr>
      <w:r w:rsidRPr="006B5702">
        <w:rPr>
          <w:rFonts w:ascii="Arial" w:hAnsi="Arial" w:cs="Arial"/>
        </w:rPr>
        <w:t>O medidor eletrônico de energia é composto pelos transdutores, pelo circuito de medição, pelo circuito de indicação e interface e por uma fonte de alimentação. Os tipos de tran</w:t>
      </w:r>
      <w:r w:rsidRPr="003C29DF">
        <w:rPr>
          <w:rFonts w:ascii="Arial" w:hAnsi="Arial" w:cs="Arial"/>
        </w:rPr>
        <w:t xml:space="preserve">sdutores empregados e o sistema de indicação e interface podem variar de acordo com o fabricante e com as limitações de operação do equipamento. </w:t>
      </w:r>
    </w:p>
    <w:p w:rsidR="00973439" w:rsidRPr="003C29DF" w:rsidRDefault="00973439" w:rsidP="00FB0E69">
      <w:pPr>
        <w:autoSpaceDE w:val="0"/>
        <w:autoSpaceDN w:val="0"/>
        <w:adjustRightInd w:val="0"/>
        <w:spacing w:line="360" w:lineRule="auto"/>
        <w:ind w:firstLine="709"/>
        <w:jc w:val="both"/>
        <w:rPr>
          <w:rFonts w:ascii="Arial" w:hAnsi="Arial" w:cs="Arial"/>
        </w:rPr>
      </w:pPr>
      <w:r w:rsidRPr="003C29DF">
        <w:rPr>
          <w:rFonts w:ascii="Arial" w:hAnsi="Arial" w:cs="Arial"/>
        </w:rPr>
        <w:t>O circuito de medição realiza a conversão da energia circulante em valores numéricos ou quantidade de pulsos, que é registrada para finalidade de tarifação. Os indicadores p</w:t>
      </w:r>
      <w:r w:rsidR="00FB0E69">
        <w:rPr>
          <w:rFonts w:ascii="Arial" w:hAnsi="Arial" w:cs="Arial"/>
        </w:rPr>
        <w:t>odem ser do tipo eletromecânico</w:t>
      </w:r>
      <w:r w:rsidRPr="003C29DF">
        <w:rPr>
          <w:rFonts w:ascii="Arial" w:hAnsi="Arial" w:cs="Arial"/>
        </w:rPr>
        <w:t xml:space="preserve">, recebendo impulsos elétricos provenientes do medidor para incrementar sua contagem, ou displays numéricos, indicando os valores acumulados em seus registradores internos. </w:t>
      </w:r>
      <w:r w:rsidR="003C29DF" w:rsidRPr="003C29DF">
        <w:rPr>
          <w:rFonts w:ascii="Arial" w:hAnsi="Arial" w:cs="Arial"/>
        </w:rPr>
        <w:t>Para a alimentação de seus circuitos, o medidor requer uma fonte de alimentação capaz de operar em toda a faixa de trabalho do medidor.</w:t>
      </w:r>
    </w:p>
    <w:p w:rsidR="003C29DF" w:rsidRDefault="003C29DF" w:rsidP="00FB0E69">
      <w:pPr>
        <w:autoSpaceDE w:val="0"/>
        <w:autoSpaceDN w:val="0"/>
        <w:adjustRightInd w:val="0"/>
        <w:spacing w:line="360" w:lineRule="auto"/>
        <w:ind w:firstLine="709"/>
        <w:jc w:val="both"/>
        <w:rPr>
          <w:rFonts w:ascii="TimesNewRoman" w:hAnsi="TimesNewRoman" w:cs="TimesNewRoman"/>
        </w:rPr>
      </w:pPr>
    </w:p>
    <w:p w:rsidR="00144E68" w:rsidRDefault="00144E68" w:rsidP="00FB0E69">
      <w:pPr>
        <w:pStyle w:val="Ttulo4"/>
      </w:pPr>
      <w:bookmarkStart w:id="52" w:name="_Toc253524108"/>
      <w:r>
        <w:t>PRECISÃO</w:t>
      </w:r>
      <w:bookmarkEnd w:id="52"/>
    </w:p>
    <w:p w:rsidR="003C29DF" w:rsidRDefault="003C29DF" w:rsidP="00FB0E69">
      <w:pPr>
        <w:spacing w:line="360" w:lineRule="auto"/>
        <w:jc w:val="both"/>
      </w:pPr>
    </w:p>
    <w:p w:rsidR="003C29DF" w:rsidRDefault="003C29DF" w:rsidP="00FB0E69">
      <w:pPr>
        <w:autoSpaceDE w:val="0"/>
        <w:autoSpaceDN w:val="0"/>
        <w:adjustRightInd w:val="0"/>
        <w:spacing w:line="360" w:lineRule="auto"/>
        <w:ind w:firstLine="709"/>
        <w:jc w:val="both"/>
        <w:rPr>
          <w:rFonts w:ascii="Arial" w:hAnsi="Arial" w:cs="Arial"/>
        </w:rPr>
      </w:pPr>
      <w:r>
        <w:rPr>
          <w:rFonts w:ascii="Arial" w:hAnsi="Arial" w:cs="Arial"/>
        </w:rPr>
        <w:t>Medidores eletrônicos de energia são construídos normalmente na classe 0,8, podendo alcançar a precisões na faixa de 50ppm. Devido a facilidade em se obter instrumentos de precisão mais elevada decorre principalmente do fato de não existirem limitações mecânicas nos elementos envolvidos no processo de mediç</w:t>
      </w:r>
      <w:r w:rsidR="0085460C">
        <w:rPr>
          <w:rFonts w:ascii="Arial" w:hAnsi="Arial" w:cs="Arial"/>
        </w:rPr>
        <w:t>ão de registro</w:t>
      </w:r>
      <w:r>
        <w:rPr>
          <w:rFonts w:ascii="Arial" w:hAnsi="Arial" w:cs="Arial"/>
        </w:rPr>
        <w:t>, e também à possibilidade de se empregar sensores de maior precisão e alcance dinâmico.</w:t>
      </w:r>
    </w:p>
    <w:p w:rsidR="00FE2D1B" w:rsidRPr="003C29DF" w:rsidRDefault="00FE2D1B" w:rsidP="00FB0E69">
      <w:pPr>
        <w:autoSpaceDE w:val="0"/>
        <w:autoSpaceDN w:val="0"/>
        <w:adjustRightInd w:val="0"/>
        <w:spacing w:line="360" w:lineRule="auto"/>
        <w:ind w:firstLine="709"/>
        <w:jc w:val="both"/>
        <w:rPr>
          <w:rFonts w:ascii="Arial" w:hAnsi="Arial" w:cs="Arial"/>
        </w:rPr>
      </w:pPr>
    </w:p>
    <w:p w:rsidR="00144E68" w:rsidRDefault="00144E68" w:rsidP="00FB0E69">
      <w:pPr>
        <w:pStyle w:val="Ttulo4"/>
      </w:pPr>
      <w:bookmarkStart w:id="53" w:name="_Toc253524109"/>
      <w:r>
        <w:t>LIMITAÇÕES</w:t>
      </w:r>
      <w:bookmarkEnd w:id="53"/>
    </w:p>
    <w:p w:rsidR="00FE2D1B" w:rsidRDefault="00FE2D1B" w:rsidP="00FB0E69">
      <w:pPr>
        <w:spacing w:line="360" w:lineRule="auto"/>
        <w:jc w:val="both"/>
      </w:pPr>
    </w:p>
    <w:p w:rsidR="00AF2755" w:rsidRDefault="00AF2755" w:rsidP="00FB0E69">
      <w:pPr>
        <w:autoSpaceDE w:val="0"/>
        <w:autoSpaceDN w:val="0"/>
        <w:adjustRightInd w:val="0"/>
        <w:spacing w:line="360" w:lineRule="auto"/>
        <w:ind w:firstLine="709"/>
        <w:jc w:val="both"/>
        <w:rPr>
          <w:rFonts w:ascii="Arial" w:hAnsi="Arial" w:cs="Arial"/>
        </w:rPr>
      </w:pPr>
      <w:r>
        <w:rPr>
          <w:rFonts w:ascii="Arial" w:hAnsi="Arial" w:cs="Arial"/>
        </w:rPr>
        <w:t>A utilização de circuitos e dispositivos baseados em semicondutores pode submeter problemas devido à sensibilidade destes componentes a surtos de tensão que pode acontecer no sistema de distribuição.</w:t>
      </w:r>
    </w:p>
    <w:p w:rsidR="00AF2755" w:rsidRPr="00FB0E69" w:rsidRDefault="00AF2755" w:rsidP="00FB0E69">
      <w:pPr>
        <w:autoSpaceDE w:val="0"/>
        <w:autoSpaceDN w:val="0"/>
        <w:adjustRightInd w:val="0"/>
        <w:spacing w:line="360" w:lineRule="auto"/>
        <w:ind w:firstLine="709"/>
        <w:jc w:val="both"/>
        <w:rPr>
          <w:rFonts w:ascii="Arial" w:hAnsi="Arial" w:cs="Arial"/>
        </w:rPr>
      </w:pPr>
      <w:r>
        <w:rPr>
          <w:rFonts w:ascii="Arial" w:hAnsi="Arial" w:cs="Arial"/>
        </w:rPr>
        <w:t>Outra limitação presente neste tipo de medidor é a ausência de indicação durante a interrupção de alimentação.</w:t>
      </w:r>
    </w:p>
    <w:p w:rsidR="00FE2D1B" w:rsidRPr="00FE2D1B" w:rsidRDefault="00FE2D1B" w:rsidP="00FB0E69">
      <w:pPr>
        <w:spacing w:line="360" w:lineRule="auto"/>
        <w:jc w:val="both"/>
      </w:pPr>
    </w:p>
    <w:p w:rsidR="00144E68" w:rsidRDefault="00144E68" w:rsidP="00FB0E69">
      <w:pPr>
        <w:pStyle w:val="Ttulo3"/>
        <w:spacing w:line="360" w:lineRule="auto"/>
      </w:pPr>
      <w:bookmarkStart w:id="54" w:name="_Toc253524110"/>
      <w:r>
        <w:t>CONEXÕES DOS MEDIDORES DE ENERGIA</w:t>
      </w:r>
      <w:bookmarkEnd w:id="54"/>
    </w:p>
    <w:p w:rsidR="00E12C58" w:rsidRDefault="00E12C58" w:rsidP="00FB0E69">
      <w:pPr>
        <w:spacing w:line="360" w:lineRule="auto"/>
        <w:jc w:val="both"/>
      </w:pPr>
    </w:p>
    <w:p w:rsidR="00E12C58" w:rsidRDefault="00E12C58" w:rsidP="00FB0E69">
      <w:pPr>
        <w:autoSpaceDE w:val="0"/>
        <w:autoSpaceDN w:val="0"/>
        <w:adjustRightInd w:val="0"/>
        <w:spacing w:line="360" w:lineRule="auto"/>
        <w:ind w:firstLine="709"/>
        <w:jc w:val="both"/>
        <w:rPr>
          <w:rFonts w:ascii="Arial" w:hAnsi="Arial" w:cs="Arial"/>
        </w:rPr>
      </w:pPr>
      <w:r>
        <w:rPr>
          <w:rFonts w:ascii="Arial" w:hAnsi="Arial" w:cs="Arial"/>
        </w:rPr>
        <w:t>A medição se resume à quantificação do total de energia fornecida em cada fase do si</w:t>
      </w:r>
      <w:r w:rsidR="00F9517B">
        <w:rPr>
          <w:rFonts w:ascii="Arial" w:hAnsi="Arial" w:cs="Arial"/>
        </w:rPr>
        <w:t xml:space="preserve">stema medido. </w:t>
      </w:r>
      <w:r>
        <w:rPr>
          <w:rFonts w:ascii="Arial" w:hAnsi="Arial" w:cs="Arial"/>
        </w:rPr>
        <w:t>D</w:t>
      </w:r>
      <w:r w:rsidR="00F9517B">
        <w:rPr>
          <w:rFonts w:ascii="Arial" w:hAnsi="Arial" w:cs="Arial"/>
        </w:rPr>
        <w:t xml:space="preserve">eve </w:t>
      </w:r>
      <w:r>
        <w:rPr>
          <w:rFonts w:ascii="Arial" w:hAnsi="Arial" w:cs="Arial"/>
        </w:rPr>
        <w:t>se conectar os instrumentos ao sistema de forma a serem capazes de computar a energia total envolvida. O modo utilizado dependerá do tipo de instrumento e da configuração do sistema de distribuição (número de fases e tipo de ligação).</w:t>
      </w:r>
    </w:p>
    <w:p w:rsidR="002E5455" w:rsidRDefault="002E5455" w:rsidP="00FB0E69">
      <w:pPr>
        <w:autoSpaceDE w:val="0"/>
        <w:autoSpaceDN w:val="0"/>
        <w:adjustRightInd w:val="0"/>
        <w:spacing w:line="360" w:lineRule="auto"/>
        <w:ind w:firstLine="709"/>
        <w:jc w:val="both"/>
        <w:rPr>
          <w:rFonts w:ascii="Arial" w:hAnsi="Arial" w:cs="Arial"/>
        </w:rPr>
      </w:pPr>
      <w:r>
        <w:rPr>
          <w:rFonts w:ascii="Arial" w:hAnsi="Arial" w:cs="Arial"/>
        </w:rPr>
        <w:t>De acordo com o nível de potência presente no sistema sendo medido, o instrumento de medição pode ser conectado ao sistema de forma direta, quando os sinais principais de corrente e tensão percorrem o interior do instrumento, ou indireta, quando a conexão é realizada através de transdutores das grandezas envolvidas.</w:t>
      </w:r>
    </w:p>
    <w:p w:rsidR="00D01AA9" w:rsidRPr="00D01AA9" w:rsidRDefault="00D01AA9" w:rsidP="00FB0E69">
      <w:pPr>
        <w:spacing w:line="360" w:lineRule="auto"/>
        <w:jc w:val="both"/>
      </w:pPr>
    </w:p>
    <w:p w:rsidR="00144E68" w:rsidRDefault="00144E68" w:rsidP="00FB0E69">
      <w:pPr>
        <w:pStyle w:val="Ttulo4"/>
      </w:pPr>
      <w:bookmarkStart w:id="55" w:name="_Toc253524111"/>
      <w:r>
        <w:t>MEDIÇÃO DIRETA</w:t>
      </w:r>
      <w:bookmarkEnd w:id="55"/>
    </w:p>
    <w:p w:rsidR="00D01AA9" w:rsidRDefault="00D01AA9" w:rsidP="00FB0E69">
      <w:pPr>
        <w:spacing w:line="360" w:lineRule="auto"/>
        <w:jc w:val="both"/>
      </w:pPr>
    </w:p>
    <w:p w:rsidR="00D01AA9" w:rsidRDefault="00F9517B" w:rsidP="00FB0E69">
      <w:pPr>
        <w:spacing w:line="360" w:lineRule="auto"/>
        <w:ind w:firstLine="709"/>
        <w:jc w:val="both"/>
        <w:rPr>
          <w:rFonts w:ascii="Arial" w:hAnsi="Arial" w:cs="Arial"/>
        </w:rPr>
      </w:pPr>
      <w:r>
        <w:rPr>
          <w:rFonts w:ascii="Arial" w:hAnsi="Arial" w:cs="Arial"/>
        </w:rPr>
        <w:t>Medição Direta é o método de medição onde os sinais principais do sistema percorrem os circuitos do medidor. É utilizada principalmente em circuitos de baixa potência, sendo sua limitação imposta principalmente pela corrente máxima admissível pelo medidor.</w:t>
      </w:r>
    </w:p>
    <w:p w:rsidR="00F9517B" w:rsidRDefault="00F9517B" w:rsidP="00FB0E69">
      <w:pPr>
        <w:spacing w:line="360" w:lineRule="auto"/>
        <w:ind w:firstLine="709"/>
        <w:jc w:val="both"/>
        <w:rPr>
          <w:rFonts w:ascii="Arial" w:hAnsi="Arial" w:cs="Arial"/>
        </w:rPr>
      </w:pPr>
      <w:r>
        <w:rPr>
          <w:rFonts w:ascii="Arial" w:hAnsi="Arial" w:cs="Arial"/>
        </w:rPr>
        <w:t>Sua principal vantagem é a simplicidade de aplicação, pois dispensa o emprego de transdutores, e a precisão, que é limitada apenas pelas características construtivas do medidor, não sendo influenciada por componentes externos.</w:t>
      </w:r>
    </w:p>
    <w:p w:rsidR="00F9517B" w:rsidRPr="00F9517B" w:rsidRDefault="00F9517B" w:rsidP="00FB0E69">
      <w:pPr>
        <w:spacing w:line="360" w:lineRule="auto"/>
        <w:ind w:firstLine="709"/>
        <w:jc w:val="both"/>
        <w:rPr>
          <w:rFonts w:ascii="Arial" w:hAnsi="Arial" w:cs="Arial"/>
        </w:rPr>
      </w:pPr>
      <w:r>
        <w:rPr>
          <w:rFonts w:ascii="Arial" w:hAnsi="Arial" w:cs="Arial"/>
        </w:rPr>
        <w:t>As desvantagens deste tipo de medição são a limitação de corrente máxima existente em virtude da forma construtiva do instrumento, e a necessidade de se instalar o equipamento junto ao alimentador principal, reduzindo a flexibilidade de utilização do sistema de medição.</w:t>
      </w:r>
    </w:p>
    <w:p w:rsidR="00D01AA9" w:rsidRPr="00D01AA9" w:rsidRDefault="00D01AA9" w:rsidP="00FB0E69">
      <w:pPr>
        <w:spacing w:line="360" w:lineRule="auto"/>
        <w:jc w:val="both"/>
      </w:pPr>
    </w:p>
    <w:p w:rsidR="00144E68" w:rsidRDefault="00144E68" w:rsidP="00FB0E69">
      <w:pPr>
        <w:pStyle w:val="Ttulo4"/>
      </w:pPr>
      <w:bookmarkStart w:id="56" w:name="_Toc253524112"/>
      <w:r>
        <w:t>MEDIÇÃO INDIRETA</w:t>
      </w:r>
      <w:bookmarkEnd w:id="56"/>
    </w:p>
    <w:p w:rsidR="00D01AA9" w:rsidRDefault="00D01AA9" w:rsidP="00FB0E69">
      <w:pPr>
        <w:spacing w:line="360" w:lineRule="auto"/>
        <w:jc w:val="both"/>
      </w:pPr>
    </w:p>
    <w:p w:rsidR="00D01AA9" w:rsidRDefault="00DF118A" w:rsidP="00FB0E69">
      <w:pPr>
        <w:spacing w:line="360" w:lineRule="auto"/>
        <w:ind w:firstLine="709"/>
        <w:jc w:val="both"/>
      </w:pPr>
      <w:r w:rsidRPr="006B5702">
        <w:rPr>
          <w:rFonts w:ascii="Arial" w:hAnsi="Arial" w:cs="Arial"/>
        </w:rPr>
        <w:t xml:space="preserve">A medição indireta consiste quando se tem elevados níveis de tensão, corrente ou potência de forma direta, ou seja, através da manipulação direta da </w:t>
      </w:r>
      <w:r w:rsidRPr="006B5702">
        <w:rPr>
          <w:rFonts w:ascii="Arial" w:hAnsi="Arial" w:cs="Arial"/>
        </w:rPr>
        <w:lastRenderedPageBreak/>
        <w:t xml:space="preserve">grandeza medida, encontramos limitações nas características construtivas dos instrumentos de medição. Para solucionarmos este problema, emprega-se com freqüência transdutores, que são dispositivos capazes de converter um nível de grandeza a ser medida em </w:t>
      </w:r>
      <w:r w:rsidR="007551BE" w:rsidRPr="006B5702">
        <w:rPr>
          <w:rFonts w:ascii="Arial" w:hAnsi="Arial" w:cs="Arial"/>
        </w:rPr>
        <w:t>outro</w:t>
      </w:r>
      <w:r w:rsidRPr="006B5702">
        <w:rPr>
          <w:rFonts w:ascii="Arial" w:hAnsi="Arial" w:cs="Arial"/>
        </w:rPr>
        <w:t xml:space="preserve"> nível, capaz de ser manipulado pelo instrumento de medida, e com a introdução da menor distorção possível.</w:t>
      </w:r>
    </w:p>
    <w:p w:rsidR="00D01AA9" w:rsidRPr="00D01AA9" w:rsidRDefault="00D01AA9" w:rsidP="00FB0E69">
      <w:pPr>
        <w:spacing w:line="360" w:lineRule="auto"/>
        <w:jc w:val="both"/>
      </w:pPr>
    </w:p>
    <w:p w:rsidR="00144E68" w:rsidRDefault="00144E68" w:rsidP="00FB0E69">
      <w:pPr>
        <w:pStyle w:val="Ttulo3"/>
        <w:spacing w:line="360" w:lineRule="auto"/>
      </w:pPr>
      <w:bookmarkStart w:id="57" w:name="_Toc253524113"/>
      <w:r>
        <w:t>TRANSDUTORES</w:t>
      </w:r>
      <w:bookmarkEnd w:id="57"/>
    </w:p>
    <w:p w:rsidR="00D01AA9" w:rsidRPr="007F7798" w:rsidRDefault="00D01AA9" w:rsidP="00FB0E69">
      <w:pPr>
        <w:spacing w:line="360" w:lineRule="auto"/>
        <w:jc w:val="both"/>
        <w:rPr>
          <w:rFonts w:ascii="Arial" w:hAnsi="Arial" w:cs="Arial"/>
        </w:rPr>
      </w:pPr>
    </w:p>
    <w:p w:rsidR="007F7798" w:rsidRPr="006B5702" w:rsidRDefault="007F7798" w:rsidP="00FB0E69">
      <w:pPr>
        <w:spacing w:line="360" w:lineRule="auto"/>
        <w:ind w:firstLine="709"/>
        <w:jc w:val="both"/>
        <w:rPr>
          <w:rFonts w:ascii="Arial" w:hAnsi="Arial" w:cs="Arial"/>
        </w:rPr>
      </w:pPr>
      <w:r w:rsidRPr="006B5702">
        <w:rPr>
          <w:rFonts w:ascii="Arial" w:hAnsi="Arial" w:cs="Arial"/>
        </w:rPr>
        <w:t xml:space="preserve">A medição indireta consiste quando se tem elevados níveis de tensão, corrente ou potência de forma direta, ou seja, através da manipulação direta da grandeza medida, encontramos limitações nas características construtivas dos instrumentos de medição. Para solucionarmos este problema, emprega-se com freqüência transdutores, que são dispositivos capazes de converter um nível de grandeza a ser medida em </w:t>
      </w:r>
      <w:r w:rsidR="007551BE" w:rsidRPr="006B5702">
        <w:rPr>
          <w:rFonts w:ascii="Arial" w:hAnsi="Arial" w:cs="Arial"/>
        </w:rPr>
        <w:t>outro</w:t>
      </w:r>
      <w:r w:rsidRPr="006B5702">
        <w:rPr>
          <w:rFonts w:ascii="Arial" w:hAnsi="Arial" w:cs="Arial"/>
        </w:rPr>
        <w:t xml:space="preserve"> nível, capaz de ser manipulado pelo instrumento de medida, e com a introdução da menor distorção possível.</w:t>
      </w:r>
    </w:p>
    <w:p w:rsidR="00D01AA9" w:rsidRDefault="007F7798" w:rsidP="007F7798">
      <w:pPr>
        <w:spacing w:line="360" w:lineRule="auto"/>
        <w:ind w:firstLine="709"/>
        <w:jc w:val="both"/>
        <w:rPr>
          <w:rFonts w:ascii="Arial" w:hAnsi="Arial" w:cs="Arial"/>
        </w:rPr>
      </w:pPr>
      <w:r w:rsidRPr="006B5702">
        <w:rPr>
          <w:rFonts w:ascii="Arial" w:hAnsi="Arial" w:cs="Arial"/>
        </w:rPr>
        <w:t>A adaptação do valor de grandeza elétrica medida à faixa de operação do instrumento de medição empregado é realizada por transdutores de grandeza. Estes dispositivos, quando empregados em processos de medição, devem ter precisão compatível com o tipo de medição que se requer, apresentarem uma boa linearidade em toda sua faixa de utilização, e uma taxa de distorção do sinal principal mantida em níveis que possam interferir significativamente no sinal lido pelo instrumento. Os transdutores mais comuns empregados em sistemas de medição de grandezas elétricas são os seguintes.</w:t>
      </w:r>
    </w:p>
    <w:p w:rsidR="00FF6D71" w:rsidRDefault="00FF6D71" w:rsidP="007F7798">
      <w:pPr>
        <w:spacing w:line="360" w:lineRule="auto"/>
        <w:ind w:firstLine="709"/>
        <w:jc w:val="both"/>
        <w:rPr>
          <w:rFonts w:ascii="Arial" w:hAnsi="Arial" w:cs="Arial"/>
        </w:rPr>
      </w:pPr>
    </w:p>
    <w:p w:rsidR="00FF6D71" w:rsidRDefault="00FF6D71" w:rsidP="00FF6D71">
      <w:pPr>
        <w:pStyle w:val="Ttulo4"/>
      </w:pPr>
      <w:bookmarkStart w:id="58" w:name="_Toc253524114"/>
      <w:r>
        <w:t>SENSORES DE TENSÃO</w:t>
      </w:r>
      <w:bookmarkEnd w:id="58"/>
    </w:p>
    <w:p w:rsidR="00FF6D71" w:rsidRDefault="00FF6D71" w:rsidP="00FF6D71">
      <w:pPr>
        <w:pStyle w:val="DCTextoDarioDergint"/>
        <w:spacing w:line="360" w:lineRule="auto"/>
        <w:ind w:firstLine="0"/>
        <w:rPr>
          <w:szCs w:val="24"/>
          <w:lang w:eastAsia="pt-BR"/>
        </w:rPr>
      </w:pPr>
      <w:r>
        <w:rPr>
          <w:szCs w:val="24"/>
          <w:lang w:eastAsia="pt-BR"/>
        </w:rPr>
        <w:tab/>
      </w:r>
    </w:p>
    <w:p w:rsidR="00FF6D71" w:rsidRPr="00FF6D71" w:rsidRDefault="00FF6D71" w:rsidP="00FF6D71">
      <w:pPr>
        <w:pStyle w:val="DCTextoDarioDergint"/>
        <w:spacing w:line="360" w:lineRule="auto"/>
        <w:ind w:firstLine="0"/>
        <w:rPr>
          <w:rFonts w:ascii="Arial" w:hAnsi="Arial" w:cs="Arial"/>
          <w:lang w:eastAsia="pt-BR"/>
        </w:rPr>
      </w:pPr>
      <w:r>
        <w:rPr>
          <w:szCs w:val="24"/>
          <w:lang w:eastAsia="pt-BR"/>
        </w:rPr>
        <w:tab/>
      </w:r>
      <w:r w:rsidRPr="00FF6D71">
        <w:rPr>
          <w:rFonts w:ascii="Arial" w:hAnsi="Arial" w:cs="Arial"/>
          <w:lang w:eastAsia="pt-BR"/>
        </w:rPr>
        <w:t>Dentre os dispositivos ou métodos de medição de tensão destacam-se</w:t>
      </w:r>
      <w:r w:rsidR="00FB0E69">
        <w:rPr>
          <w:rFonts w:ascii="Arial" w:hAnsi="Arial" w:cs="Arial"/>
          <w:lang w:eastAsia="pt-BR"/>
        </w:rPr>
        <w:t xml:space="preserve"> os seguintes</w:t>
      </w:r>
      <w:r w:rsidRPr="00FF6D71">
        <w:rPr>
          <w:rFonts w:ascii="Arial" w:hAnsi="Arial" w:cs="Arial"/>
          <w:lang w:eastAsia="pt-BR"/>
        </w:rPr>
        <w:t>:</w:t>
      </w:r>
    </w:p>
    <w:p w:rsidR="007F7798" w:rsidRDefault="007F7798" w:rsidP="00FF6D71">
      <w:pPr>
        <w:spacing w:line="360" w:lineRule="auto"/>
        <w:jc w:val="both"/>
        <w:rPr>
          <w:rFonts w:ascii="Arial" w:hAnsi="Arial" w:cs="Arial"/>
        </w:rPr>
      </w:pPr>
    </w:p>
    <w:p w:rsidR="007F7798" w:rsidRPr="007F7798" w:rsidRDefault="007F7798" w:rsidP="00A00258">
      <w:pPr>
        <w:pStyle w:val="Ttulo5"/>
      </w:pPr>
      <w:r w:rsidRPr="007F7798">
        <w:t>TRANSFORMADORES DE POTENCIAL</w:t>
      </w:r>
    </w:p>
    <w:p w:rsidR="007F7798" w:rsidRDefault="007F7798" w:rsidP="007F7798">
      <w:pPr>
        <w:spacing w:line="360" w:lineRule="auto"/>
        <w:ind w:firstLine="709"/>
        <w:jc w:val="both"/>
        <w:rPr>
          <w:rFonts w:ascii="Arial" w:hAnsi="Arial" w:cs="Arial"/>
        </w:rPr>
      </w:pPr>
    </w:p>
    <w:p w:rsidR="007F7798" w:rsidRPr="007F7798" w:rsidRDefault="007F7798" w:rsidP="007F7798">
      <w:pPr>
        <w:autoSpaceDE w:val="0"/>
        <w:autoSpaceDN w:val="0"/>
        <w:adjustRightInd w:val="0"/>
        <w:spacing w:line="360" w:lineRule="auto"/>
        <w:ind w:firstLine="708"/>
        <w:jc w:val="both"/>
        <w:rPr>
          <w:rFonts w:ascii="Arial" w:hAnsi="Arial" w:cs="Arial"/>
        </w:rPr>
      </w:pPr>
      <w:r w:rsidRPr="007F7798">
        <w:rPr>
          <w:rFonts w:ascii="Arial" w:hAnsi="Arial" w:cs="Arial"/>
        </w:rPr>
        <w:lastRenderedPageBreak/>
        <w:t>Transformador de potencial (TP) é um transformador para instrumentação cujo enrolamento primário é ligado em derivação com um circuito elétrico e cujo enrolamento secundário se destina a alimentar bobinas de potencial de instrumentos elétricos de medição, controle ou proteção. Na prática é considerado um redutor de tensão, pois a tensão no seu circuito secundário é normalmente menor que a tensão no seu enrolamento primário (FILHO, 1997).</w:t>
      </w:r>
    </w:p>
    <w:p w:rsidR="007F7798" w:rsidRPr="007F7798" w:rsidRDefault="007F7798" w:rsidP="007F7798">
      <w:pPr>
        <w:autoSpaceDE w:val="0"/>
        <w:autoSpaceDN w:val="0"/>
        <w:adjustRightInd w:val="0"/>
        <w:spacing w:line="360" w:lineRule="auto"/>
        <w:jc w:val="both"/>
        <w:rPr>
          <w:rFonts w:ascii="Arial" w:hAnsi="Arial" w:cs="Arial"/>
        </w:rPr>
      </w:pPr>
      <w:r w:rsidRPr="007F7798">
        <w:rPr>
          <w:rFonts w:ascii="Arial" w:hAnsi="Arial" w:cs="Arial"/>
        </w:rPr>
        <w:tab/>
        <w:t>Os TP´s são baseados em relações, sendo as principais destas:</w:t>
      </w:r>
    </w:p>
    <w:p w:rsidR="007F7798" w:rsidRPr="007F7798" w:rsidRDefault="007F7798" w:rsidP="002D6F59">
      <w:pPr>
        <w:numPr>
          <w:ilvl w:val="0"/>
          <w:numId w:val="36"/>
        </w:numPr>
        <w:autoSpaceDE w:val="0"/>
        <w:autoSpaceDN w:val="0"/>
        <w:adjustRightInd w:val="0"/>
        <w:spacing w:line="360" w:lineRule="auto"/>
        <w:jc w:val="both"/>
        <w:rPr>
          <w:rFonts w:ascii="Arial" w:hAnsi="Arial" w:cs="Arial"/>
        </w:rPr>
      </w:pPr>
      <w:r w:rsidRPr="007F7798">
        <w:rPr>
          <w:rFonts w:ascii="Arial" w:hAnsi="Arial" w:cs="Arial"/>
        </w:rPr>
        <w:t xml:space="preserve"> Relação nominal é a relação entre os valores nominais das tensões primárias e secundárias, respectivamente, tensões estas para as quais o TP foi projetado e construído. Esta relação é indicada pelo fabricante na placa de identificação do TP;</w:t>
      </w:r>
    </w:p>
    <w:p w:rsidR="007F7798" w:rsidRPr="007F7798" w:rsidRDefault="007F7798" w:rsidP="002D6F59">
      <w:pPr>
        <w:numPr>
          <w:ilvl w:val="0"/>
          <w:numId w:val="36"/>
        </w:numPr>
        <w:autoSpaceDE w:val="0"/>
        <w:autoSpaceDN w:val="0"/>
        <w:adjustRightInd w:val="0"/>
        <w:spacing w:line="360" w:lineRule="auto"/>
        <w:jc w:val="both"/>
        <w:rPr>
          <w:rFonts w:ascii="Arial" w:hAnsi="Arial" w:cs="Arial"/>
        </w:rPr>
      </w:pPr>
      <w:r w:rsidRPr="007F7798">
        <w:rPr>
          <w:rFonts w:ascii="Arial" w:hAnsi="Arial" w:cs="Arial"/>
        </w:rPr>
        <w:t xml:space="preserve"> Relação real é a relação entre o valor exato de uma tensão qualquer aplicada ao primário do TP e o correspondente valor exato da tensão verificada no secundário do TP;</w:t>
      </w:r>
    </w:p>
    <w:p w:rsidR="007F7798" w:rsidRPr="00FF6D71" w:rsidRDefault="007F7798" w:rsidP="002D6F59">
      <w:pPr>
        <w:numPr>
          <w:ilvl w:val="0"/>
          <w:numId w:val="36"/>
        </w:numPr>
        <w:autoSpaceDE w:val="0"/>
        <w:autoSpaceDN w:val="0"/>
        <w:adjustRightInd w:val="0"/>
        <w:spacing w:line="360" w:lineRule="auto"/>
        <w:jc w:val="both"/>
        <w:rPr>
          <w:rFonts w:ascii="Arial" w:hAnsi="Arial" w:cs="Arial"/>
        </w:rPr>
      </w:pPr>
      <w:r w:rsidRPr="007F7798">
        <w:rPr>
          <w:rFonts w:ascii="Arial" w:hAnsi="Arial" w:cs="Arial"/>
        </w:rPr>
        <w:t xml:space="preserve"> Fator de correção de relação que é a razão entre a relação nominal e a relação real do TP. Na prática lemos o valor da tensão no secundário do TP com um voltímetro e multiplicamos este valor pela relação nominal. Este valor representa o valor medido da tensão primária, e não seu valor exato. </w:t>
      </w:r>
    </w:p>
    <w:p w:rsidR="007F7798" w:rsidRDefault="007F7798" w:rsidP="00FF6D71">
      <w:pPr>
        <w:autoSpaceDE w:val="0"/>
        <w:autoSpaceDN w:val="0"/>
        <w:adjustRightInd w:val="0"/>
        <w:spacing w:line="360" w:lineRule="auto"/>
        <w:ind w:left="720"/>
        <w:jc w:val="both"/>
        <w:rPr>
          <w:rFonts w:ascii="Arial" w:hAnsi="Arial" w:cs="Arial"/>
        </w:rPr>
      </w:pPr>
      <w:r w:rsidRPr="007F7798">
        <w:rPr>
          <w:rFonts w:ascii="Arial" w:hAnsi="Arial" w:cs="Arial"/>
        </w:rPr>
        <w:t>Para aplicação dos TP´s, as normas técnicas definem certas condições de uso baseadas em um valor determinado “classe de exatidão” que é definida pelos valores 0,3, 0,6 e 1,2 e as aplicações são</w:t>
      </w:r>
      <w:r w:rsidR="00DA5304">
        <w:rPr>
          <w:rFonts w:ascii="Arial" w:hAnsi="Arial" w:cs="Arial"/>
        </w:rPr>
        <w:t xml:space="preserve"> especificadas conforme a</w:t>
      </w:r>
      <w:r w:rsidRPr="007F7798">
        <w:rPr>
          <w:rFonts w:ascii="Arial" w:hAnsi="Arial" w:cs="Arial"/>
        </w:rPr>
        <w:t xml:space="preserve"> </w:t>
      </w:r>
      <w:r w:rsidR="00DA5304">
        <w:rPr>
          <w:rFonts w:ascii="Arial" w:hAnsi="Arial" w:cs="Arial"/>
        </w:rPr>
        <w:t>Tabela</w:t>
      </w:r>
      <w:r w:rsidRPr="007F7798">
        <w:rPr>
          <w:rFonts w:ascii="Arial" w:hAnsi="Arial" w:cs="Arial"/>
        </w:rPr>
        <w:t xml:space="preserve"> 1</w:t>
      </w:r>
      <w:r w:rsidR="00DA5304">
        <w:rPr>
          <w:rFonts w:ascii="Arial" w:hAnsi="Arial" w:cs="Arial"/>
        </w:rPr>
        <w:t>.</w:t>
      </w:r>
    </w:p>
    <w:p w:rsidR="00DA5304" w:rsidRDefault="00DA5304" w:rsidP="00FF6D71">
      <w:pPr>
        <w:autoSpaceDE w:val="0"/>
        <w:autoSpaceDN w:val="0"/>
        <w:adjustRightInd w:val="0"/>
        <w:spacing w:line="360" w:lineRule="auto"/>
        <w:ind w:left="720"/>
        <w:jc w:val="both"/>
        <w:rPr>
          <w:rFonts w:ascii="Arial" w:hAnsi="Arial" w:cs="Arial"/>
        </w:rPr>
      </w:pPr>
    </w:p>
    <w:p w:rsidR="00DA5304" w:rsidRPr="00964676" w:rsidRDefault="00DA5304" w:rsidP="00DA5304">
      <w:pPr>
        <w:pStyle w:val="Legenda"/>
        <w:jc w:val="center"/>
        <w:rPr>
          <w:rFonts w:ascii="Arial" w:hAnsi="Arial" w:cs="Arial"/>
          <w:b w:val="0"/>
          <w:sz w:val="24"/>
          <w:szCs w:val="24"/>
        </w:rPr>
      </w:pPr>
      <w:bookmarkStart w:id="59" w:name="_Toc253519221"/>
      <w:r w:rsidRPr="00964676">
        <w:rPr>
          <w:rFonts w:ascii="Arial" w:hAnsi="Arial" w:cs="Arial"/>
          <w:b w:val="0"/>
          <w:sz w:val="24"/>
          <w:szCs w:val="24"/>
        </w:rPr>
        <w:t xml:space="preserve">Tabela </w:t>
      </w:r>
      <w:r w:rsidR="00AF4C3A" w:rsidRPr="00964676">
        <w:rPr>
          <w:rFonts w:ascii="Arial" w:hAnsi="Arial" w:cs="Arial"/>
          <w:b w:val="0"/>
          <w:sz w:val="24"/>
          <w:szCs w:val="24"/>
        </w:rPr>
        <w:fldChar w:fldCharType="begin"/>
      </w:r>
      <w:r w:rsidRPr="00964676">
        <w:rPr>
          <w:rFonts w:ascii="Arial" w:hAnsi="Arial" w:cs="Arial"/>
          <w:b w:val="0"/>
          <w:sz w:val="24"/>
          <w:szCs w:val="24"/>
        </w:rPr>
        <w:instrText xml:space="preserve"> SEQ Tabela \* ARABIC </w:instrText>
      </w:r>
      <w:r w:rsidR="00AF4C3A" w:rsidRPr="00964676">
        <w:rPr>
          <w:rFonts w:ascii="Arial" w:hAnsi="Arial" w:cs="Arial"/>
          <w:b w:val="0"/>
          <w:sz w:val="24"/>
          <w:szCs w:val="24"/>
        </w:rPr>
        <w:fldChar w:fldCharType="separate"/>
      </w:r>
      <w:r w:rsidRPr="00964676">
        <w:rPr>
          <w:rFonts w:ascii="Arial" w:hAnsi="Arial" w:cs="Arial"/>
          <w:b w:val="0"/>
          <w:noProof/>
          <w:sz w:val="24"/>
          <w:szCs w:val="24"/>
        </w:rPr>
        <w:t>1</w:t>
      </w:r>
      <w:r w:rsidR="00AF4C3A" w:rsidRPr="00964676">
        <w:rPr>
          <w:rFonts w:ascii="Arial" w:hAnsi="Arial" w:cs="Arial"/>
          <w:b w:val="0"/>
          <w:sz w:val="24"/>
          <w:szCs w:val="24"/>
        </w:rPr>
        <w:fldChar w:fldCharType="end"/>
      </w:r>
      <w:r w:rsidRPr="00964676">
        <w:rPr>
          <w:rFonts w:ascii="Arial" w:hAnsi="Arial" w:cs="Arial"/>
          <w:b w:val="0"/>
          <w:sz w:val="24"/>
          <w:szCs w:val="24"/>
        </w:rPr>
        <w:t xml:space="preserve"> – Classe de exatidão dos TP’s</w:t>
      </w:r>
      <w:bookmarkEnd w:id="59"/>
    </w:p>
    <w:p w:rsidR="00FB0E69" w:rsidRPr="007F7798" w:rsidRDefault="00FB0E69" w:rsidP="00FF6D71">
      <w:pPr>
        <w:autoSpaceDE w:val="0"/>
        <w:autoSpaceDN w:val="0"/>
        <w:adjustRightInd w:val="0"/>
        <w:spacing w:line="360" w:lineRule="auto"/>
        <w:ind w:left="720"/>
        <w:jc w:val="both"/>
        <w:rPr>
          <w:rFonts w:ascii="Arial" w:hAnsi="Arial" w:cs="Aria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30"/>
        <w:gridCol w:w="4390"/>
      </w:tblGrid>
      <w:tr w:rsidR="007F7798" w:rsidRPr="007F7798" w:rsidTr="00964676">
        <w:trPr>
          <w:jc w:val="center"/>
        </w:trPr>
        <w:tc>
          <w:tcPr>
            <w:tcW w:w="4330" w:type="dxa"/>
          </w:tcPr>
          <w:p w:rsidR="007F7798" w:rsidRPr="007F7798" w:rsidRDefault="007F7798" w:rsidP="007A46E6">
            <w:pPr>
              <w:pStyle w:val="DCTextoDarioDergint"/>
              <w:ind w:firstLine="0"/>
              <w:jc w:val="center"/>
              <w:rPr>
                <w:rFonts w:ascii="Arial" w:hAnsi="Arial" w:cs="Arial"/>
                <w:szCs w:val="24"/>
              </w:rPr>
            </w:pPr>
            <w:r w:rsidRPr="007F7798">
              <w:rPr>
                <w:rFonts w:ascii="Arial" w:hAnsi="Arial" w:cs="Arial"/>
                <w:szCs w:val="24"/>
              </w:rPr>
              <w:t>Classe de Exatidão</w:t>
            </w:r>
          </w:p>
        </w:tc>
        <w:tc>
          <w:tcPr>
            <w:tcW w:w="4390" w:type="dxa"/>
          </w:tcPr>
          <w:p w:rsidR="007F7798" w:rsidRPr="007F7798" w:rsidRDefault="007F7798" w:rsidP="007F7798">
            <w:pPr>
              <w:pStyle w:val="DCTextoDarioDergint"/>
              <w:ind w:firstLine="0"/>
              <w:jc w:val="left"/>
              <w:rPr>
                <w:rFonts w:ascii="Arial" w:hAnsi="Arial" w:cs="Arial"/>
                <w:szCs w:val="24"/>
              </w:rPr>
            </w:pPr>
            <w:r w:rsidRPr="007F7798">
              <w:rPr>
                <w:rFonts w:ascii="Arial" w:hAnsi="Arial" w:cs="Arial"/>
                <w:szCs w:val="24"/>
              </w:rPr>
              <w:t>Aplicação</w:t>
            </w:r>
          </w:p>
        </w:tc>
      </w:tr>
      <w:tr w:rsidR="007F7798" w:rsidRPr="007F7798" w:rsidTr="00964676">
        <w:trPr>
          <w:jc w:val="center"/>
        </w:trPr>
        <w:tc>
          <w:tcPr>
            <w:tcW w:w="4330" w:type="dxa"/>
          </w:tcPr>
          <w:p w:rsidR="007F7798" w:rsidRPr="007F7798" w:rsidRDefault="007F7798" w:rsidP="007A46E6">
            <w:pPr>
              <w:pStyle w:val="DCTextoDarioDergint"/>
              <w:ind w:firstLine="0"/>
              <w:jc w:val="center"/>
              <w:rPr>
                <w:rFonts w:ascii="Arial" w:hAnsi="Arial" w:cs="Arial"/>
                <w:szCs w:val="24"/>
              </w:rPr>
            </w:pPr>
          </w:p>
          <w:p w:rsidR="007F7798" w:rsidRPr="007F7798" w:rsidRDefault="007F7798" w:rsidP="007A46E6">
            <w:pPr>
              <w:pStyle w:val="DCTextoDarioDergint"/>
              <w:ind w:firstLine="0"/>
              <w:jc w:val="center"/>
              <w:rPr>
                <w:rFonts w:ascii="Arial" w:hAnsi="Arial" w:cs="Arial"/>
                <w:szCs w:val="24"/>
              </w:rPr>
            </w:pPr>
            <w:r w:rsidRPr="007F7798">
              <w:rPr>
                <w:rFonts w:ascii="Arial" w:hAnsi="Arial" w:cs="Arial"/>
                <w:szCs w:val="24"/>
              </w:rPr>
              <w:t>Melhor do que 0,3</w:t>
            </w:r>
          </w:p>
        </w:tc>
        <w:tc>
          <w:tcPr>
            <w:tcW w:w="4390" w:type="dxa"/>
          </w:tcPr>
          <w:p w:rsidR="007F7798" w:rsidRPr="007F7798" w:rsidRDefault="007F7798" w:rsidP="007F7798">
            <w:pPr>
              <w:pStyle w:val="DCTextoDarioDergint"/>
              <w:ind w:firstLine="0"/>
              <w:jc w:val="left"/>
              <w:rPr>
                <w:rFonts w:ascii="Arial" w:hAnsi="Arial" w:cs="Arial"/>
                <w:szCs w:val="24"/>
              </w:rPr>
            </w:pPr>
            <w:r w:rsidRPr="007F7798">
              <w:rPr>
                <w:rFonts w:ascii="Arial" w:hAnsi="Arial" w:cs="Arial"/>
                <w:szCs w:val="24"/>
              </w:rPr>
              <w:t>TP padrão;</w:t>
            </w:r>
          </w:p>
          <w:p w:rsidR="007F7798" w:rsidRPr="007F7798" w:rsidRDefault="007F7798" w:rsidP="007F7798">
            <w:pPr>
              <w:pStyle w:val="DCTextoDarioDergint"/>
              <w:ind w:firstLine="0"/>
              <w:jc w:val="left"/>
              <w:rPr>
                <w:rFonts w:ascii="Arial" w:hAnsi="Arial" w:cs="Arial"/>
                <w:szCs w:val="24"/>
              </w:rPr>
            </w:pPr>
            <w:r w:rsidRPr="007F7798">
              <w:rPr>
                <w:rFonts w:ascii="Arial" w:hAnsi="Arial" w:cs="Arial"/>
                <w:szCs w:val="24"/>
              </w:rPr>
              <w:t>Medições e laboratório;</w:t>
            </w:r>
          </w:p>
          <w:p w:rsidR="007F7798" w:rsidRPr="007F7798" w:rsidRDefault="007F7798" w:rsidP="007F7798">
            <w:pPr>
              <w:pStyle w:val="DCTextoDarioDergint"/>
              <w:ind w:firstLine="0"/>
              <w:jc w:val="left"/>
              <w:rPr>
                <w:rFonts w:ascii="Arial" w:hAnsi="Arial" w:cs="Arial"/>
                <w:szCs w:val="24"/>
              </w:rPr>
            </w:pPr>
            <w:r w:rsidRPr="007F7798">
              <w:rPr>
                <w:rFonts w:ascii="Arial" w:hAnsi="Arial" w:cs="Arial"/>
                <w:szCs w:val="24"/>
              </w:rPr>
              <w:t>Medições especiais;</w:t>
            </w:r>
          </w:p>
        </w:tc>
      </w:tr>
      <w:tr w:rsidR="007F7798" w:rsidRPr="007F7798" w:rsidTr="00964676">
        <w:trPr>
          <w:jc w:val="center"/>
        </w:trPr>
        <w:tc>
          <w:tcPr>
            <w:tcW w:w="4330" w:type="dxa"/>
          </w:tcPr>
          <w:p w:rsidR="007F7798" w:rsidRPr="007F7798" w:rsidRDefault="007F7798" w:rsidP="007A46E6">
            <w:pPr>
              <w:pStyle w:val="DCTextoDarioDergint"/>
              <w:ind w:firstLine="0"/>
              <w:jc w:val="center"/>
              <w:rPr>
                <w:rFonts w:ascii="Arial" w:hAnsi="Arial" w:cs="Arial"/>
                <w:szCs w:val="24"/>
              </w:rPr>
            </w:pPr>
            <w:r w:rsidRPr="007F7798">
              <w:rPr>
                <w:rFonts w:ascii="Arial" w:hAnsi="Arial" w:cs="Arial"/>
                <w:szCs w:val="24"/>
              </w:rPr>
              <w:t>0,3</w:t>
            </w:r>
          </w:p>
        </w:tc>
        <w:tc>
          <w:tcPr>
            <w:tcW w:w="4390" w:type="dxa"/>
          </w:tcPr>
          <w:p w:rsidR="007F7798" w:rsidRPr="007F7798" w:rsidRDefault="007F7798" w:rsidP="007F7798">
            <w:pPr>
              <w:pStyle w:val="DCTextoDarioDergint"/>
              <w:ind w:firstLine="0"/>
              <w:jc w:val="left"/>
              <w:rPr>
                <w:rFonts w:ascii="Arial" w:hAnsi="Arial" w:cs="Arial"/>
                <w:szCs w:val="24"/>
              </w:rPr>
            </w:pPr>
            <w:r w:rsidRPr="007F7798">
              <w:rPr>
                <w:rFonts w:ascii="Arial" w:hAnsi="Arial" w:cs="Arial"/>
                <w:szCs w:val="24"/>
              </w:rPr>
              <w:t>Medição de energia elétrica para faturamento ao consumidor;</w:t>
            </w:r>
          </w:p>
        </w:tc>
      </w:tr>
      <w:tr w:rsidR="007F7798" w:rsidRPr="007F7798" w:rsidTr="00964676">
        <w:trPr>
          <w:jc w:val="center"/>
        </w:trPr>
        <w:tc>
          <w:tcPr>
            <w:tcW w:w="4330" w:type="dxa"/>
          </w:tcPr>
          <w:p w:rsidR="007F7798" w:rsidRPr="007F7798" w:rsidRDefault="007F7798" w:rsidP="007A46E6">
            <w:pPr>
              <w:pStyle w:val="DCTextoDarioDergint"/>
              <w:ind w:firstLine="0"/>
              <w:jc w:val="center"/>
              <w:rPr>
                <w:rFonts w:ascii="Arial" w:hAnsi="Arial" w:cs="Arial"/>
                <w:szCs w:val="24"/>
              </w:rPr>
            </w:pPr>
          </w:p>
          <w:p w:rsidR="007F7798" w:rsidRPr="007F7798" w:rsidRDefault="007F7798" w:rsidP="007A46E6">
            <w:pPr>
              <w:pStyle w:val="DCTextoDarioDergint"/>
              <w:ind w:firstLine="0"/>
              <w:jc w:val="center"/>
              <w:rPr>
                <w:rFonts w:ascii="Arial" w:hAnsi="Arial" w:cs="Arial"/>
                <w:szCs w:val="24"/>
              </w:rPr>
            </w:pPr>
            <w:r w:rsidRPr="007F7798">
              <w:rPr>
                <w:rFonts w:ascii="Arial" w:hAnsi="Arial" w:cs="Arial"/>
                <w:szCs w:val="24"/>
              </w:rPr>
              <w:lastRenderedPageBreak/>
              <w:t>0,6</w:t>
            </w:r>
          </w:p>
          <w:p w:rsidR="007F7798" w:rsidRPr="007F7798" w:rsidRDefault="007F7798" w:rsidP="007A46E6">
            <w:pPr>
              <w:pStyle w:val="DCTextoDarioDergint"/>
              <w:ind w:firstLine="0"/>
              <w:jc w:val="center"/>
              <w:rPr>
                <w:rFonts w:ascii="Arial" w:hAnsi="Arial" w:cs="Arial"/>
                <w:szCs w:val="24"/>
              </w:rPr>
            </w:pPr>
            <w:r w:rsidRPr="007F7798">
              <w:rPr>
                <w:rFonts w:ascii="Arial" w:hAnsi="Arial" w:cs="Arial"/>
                <w:szCs w:val="24"/>
              </w:rPr>
              <w:t>Ou</w:t>
            </w:r>
          </w:p>
          <w:p w:rsidR="007F7798" w:rsidRPr="007F7798" w:rsidRDefault="007F7798" w:rsidP="007A46E6">
            <w:pPr>
              <w:pStyle w:val="DCTextoDarioDergint"/>
              <w:ind w:firstLine="0"/>
              <w:jc w:val="center"/>
              <w:rPr>
                <w:rFonts w:ascii="Arial" w:hAnsi="Arial" w:cs="Arial"/>
                <w:szCs w:val="24"/>
              </w:rPr>
            </w:pPr>
            <w:r w:rsidRPr="007F7798">
              <w:rPr>
                <w:rFonts w:ascii="Arial" w:hAnsi="Arial" w:cs="Arial"/>
                <w:szCs w:val="24"/>
              </w:rPr>
              <w:t>1,2</w:t>
            </w:r>
          </w:p>
        </w:tc>
        <w:tc>
          <w:tcPr>
            <w:tcW w:w="4390" w:type="dxa"/>
          </w:tcPr>
          <w:p w:rsidR="007F7798" w:rsidRPr="007F7798" w:rsidRDefault="007F7798" w:rsidP="007F7798">
            <w:pPr>
              <w:pStyle w:val="DCTextoDarioDergint"/>
              <w:ind w:firstLine="0"/>
              <w:jc w:val="left"/>
              <w:rPr>
                <w:rFonts w:ascii="Arial" w:hAnsi="Arial" w:cs="Arial"/>
                <w:szCs w:val="24"/>
              </w:rPr>
            </w:pPr>
            <w:r w:rsidRPr="007F7798">
              <w:rPr>
                <w:rFonts w:ascii="Arial" w:hAnsi="Arial" w:cs="Arial"/>
                <w:szCs w:val="24"/>
              </w:rPr>
              <w:lastRenderedPageBreak/>
              <w:t xml:space="preserve">Medição de energia elétrica sem </w:t>
            </w:r>
            <w:r w:rsidRPr="007F7798">
              <w:rPr>
                <w:rFonts w:ascii="Arial" w:hAnsi="Arial" w:cs="Arial"/>
                <w:szCs w:val="24"/>
              </w:rPr>
              <w:lastRenderedPageBreak/>
              <w:t>finalidade de faturamento ao consumidor;</w:t>
            </w:r>
          </w:p>
          <w:p w:rsidR="007F7798" w:rsidRPr="007F7798" w:rsidRDefault="007F7798" w:rsidP="007F7798">
            <w:pPr>
              <w:pStyle w:val="DCTextoDarioDergint"/>
              <w:ind w:firstLine="0"/>
              <w:jc w:val="left"/>
              <w:rPr>
                <w:rFonts w:ascii="Arial" w:hAnsi="Arial" w:cs="Arial"/>
                <w:szCs w:val="24"/>
              </w:rPr>
            </w:pPr>
            <w:r w:rsidRPr="007F7798">
              <w:rPr>
                <w:rFonts w:ascii="Arial" w:hAnsi="Arial" w:cs="Arial"/>
                <w:szCs w:val="24"/>
              </w:rPr>
              <w:t>Alimentação de relés;</w:t>
            </w:r>
          </w:p>
          <w:p w:rsidR="007F7798" w:rsidRPr="007F7798" w:rsidRDefault="007F7798" w:rsidP="007F7798">
            <w:pPr>
              <w:pStyle w:val="DCTextoDarioDergint"/>
              <w:ind w:firstLine="0"/>
              <w:jc w:val="left"/>
              <w:rPr>
                <w:rFonts w:ascii="Arial" w:hAnsi="Arial" w:cs="Arial"/>
                <w:szCs w:val="24"/>
              </w:rPr>
            </w:pPr>
            <w:r w:rsidRPr="007F7798">
              <w:rPr>
                <w:rFonts w:ascii="Arial" w:hAnsi="Arial" w:cs="Arial"/>
                <w:szCs w:val="24"/>
              </w:rPr>
              <w:t>Alimentação de instrumentos de controle:</w:t>
            </w:r>
          </w:p>
          <w:p w:rsidR="007F7798" w:rsidRPr="007F7798" w:rsidRDefault="007F7798" w:rsidP="007F7798">
            <w:pPr>
              <w:pStyle w:val="DCTextoDarioDergint"/>
              <w:ind w:firstLine="0"/>
              <w:jc w:val="left"/>
              <w:rPr>
                <w:rFonts w:ascii="Arial" w:hAnsi="Arial" w:cs="Arial"/>
                <w:szCs w:val="24"/>
              </w:rPr>
            </w:pPr>
            <w:r w:rsidRPr="007F7798">
              <w:rPr>
                <w:rFonts w:ascii="Arial" w:hAnsi="Arial" w:cs="Arial"/>
                <w:szCs w:val="24"/>
              </w:rPr>
              <w:t>Voltímetro, wattímetro, varímetro, frequencímetro, etc.</w:t>
            </w:r>
          </w:p>
        </w:tc>
      </w:tr>
    </w:tbl>
    <w:p w:rsidR="002525E9" w:rsidRPr="007F7798" w:rsidRDefault="002525E9" w:rsidP="00DA5304">
      <w:pPr>
        <w:spacing w:line="360" w:lineRule="auto"/>
      </w:pPr>
    </w:p>
    <w:p w:rsidR="007F7798" w:rsidRDefault="002525E9" w:rsidP="00A00258">
      <w:pPr>
        <w:pStyle w:val="Ttulo5"/>
      </w:pPr>
      <w:r>
        <w:t>DIVISOR RESISTIVO</w:t>
      </w:r>
    </w:p>
    <w:p w:rsidR="002525E9" w:rsidRPr="002525E9" w:rsidRDefault="002525E9" w:rsidP="00964676">
      <w:pPr>
        <w:spacing w:line="360" w:lineRule="auto"/>
        <w:jc w:val="both"/>
      </w:pPr>
    </w:p>
    <w:p w:rsidR="002525E9" w:rsidRPr="006B5702" w:rsidRDefault="002525E9" w:rsidP="00964676">
      <w:pPr>
        <w:autoSpaceDE w:val="0"/>
        <w:autoSpaceDN w:val="0"/>
        <w:adjustRightInd w:val="0"/>
        <w:spacing w:line="360" w:lineRule="auto"/>
        <w:ind w:firstLine="708"/>
        <w:jc w:val="both"/>
        <w:rPr>
          <w:rFonts w:ascii="Arial" w:hAnsi="Arial" w:cs="Arial"/>
        </w:rPr>
      </w:pPr>
      <w:r w:rsidRPr="006B5702">
        <w:rPr>
          <w:rFonts w:ascii="Arial" w:hAnsi="Arial" w:cs="Arial"/>
        </w:rPr>
        <w:t xml:space="preserve">Outra maneira simples de realizar a interface de entrada de tensão para adequar os níveis do circuito a ser medido com o circuito que faz o tratamento de informações é a utilização de um divisor de tensão resistivo. </w:t>
      </w:r>
    </w:p>
    <w:p w:rsidR="002525E9" w:rsidRDefault="002525E9" w:rsidP="00964676">
      <w:pPr>
        <w:autoSpaceDE w:val="0"/>
        <w:autoSpaceDN w:val="0"/>
        <w:adjustRightInd w:val="0"/>
        <w:spacing w:line="360" w:lineRule="auto"/>
        <w:jc w:val="both"/>
        <w:rPr>
          <w:rFonts w:ascii="Arial" w:hAnsi="Arial" w:cs="Arial"/>
        </w:rPr>
      </w:pPr>
      <w:r w:rsidRPr="006B5702">
        <w:rPr>
          <w:rFonts w:ascii="Arial" w:hAnsi="Arial" w:cs="Arial"/>
        </w:rPr>
        <w:tab/>
        <w:t>Este divisor nada mais é do que uma associação de resistores para que a tensão aplicada à entrada deste circuito seja dividida entre os componentes do circuito resultando na saída do circuito uma tensão nos níveis adequados à entrada do c</w:t>
      </w:r>
      <w:r w:rsidR="005B5520" w:rsidRPr="006B5702">
        <w:rPr>
          <w:rFonts w:ascii="Arial" w:hAnsi="Arial" w:cs="Arial"/>
        </w:rPr>
        <w:t>ircuito de medição. A F</w:t>
      </w:r>
      <w:r w:rsidR="007E4C87" w:rsidRPr="006B5702">
        <w:rPr>
          <w:rFonts w:ascii="Arial" w:hAnsi="Arial" w:cs="Arial"/>
        </w:rPr>
        <w:t>igura 5</w:t>
      </w:r>
      <w:r w:rsidRPr="006B5702">
        <w:rPr>
          <w:rFonts w:ascii="Arial" w:hAnsi="Arial" w:cs="Arial"/>
        </w:rPr>
        <w:t xml:space="preserve"> ilustra este circuito onde a tensão da rede é aplicada ao resistor paralelo (Rm) que possui maior valor e a maior parte da tensão fica sobre este resistor. Desta forma sobre o resistor série (Rc) fica a menor parcela da tensão da rede. Esta amostra da tensão é a que deverá ser aplicada ao circuito de medição para o processamento da informação de tensão.</w:t>
      </w:r>
    </w:p>
    <w:p w:rsidR="00964676" w:rsidRPr="002525E9" w:rsidRDefault="00964676" w:rsidP="00964676">
      <w:pPr>
        <w:autoSpaceDE w:val="0"/>
        <w:autoSpaceDN w:val="0"/>
        <w:adjustRightInd w:val="0"/>
        <w:spacing w:line="360" w:lineRule="auto"/>
        <w:jc w:val="both"/>
        <w:rPr>
          <w:rFonts w:ascii="Arial" w:hAnsi="Arial" w:cs="Arial"/>
        </w:rPr>
      </w:pPr>
    </w:p>
    <w:p w:rsidR="002525E9" w:rsidRDefault="002525E9" w:rsidP="002525E9">
      <w:pPr>
        <w:autoSpaceDE w:val="0"/>
        <w:autoSpaceDN w:val="0"/>
        <w:adjustRightInd w:val="0"/>
        <w:spacing w:line="360" w:lineRule="auto"/>
        <w:jc w:val="center"/>
      </w:pPr>
      <w:r>
        <w:rPr>
          <w:noProof/>
        </w:rPr>
        <w:drawing>
          <wp:inline distT="0" distB="0" distL="0" distR="0">
            <wp:extent cx="2291715" cy="1626870"/>
            <wp:effectExtent l="19050" t="0" r="0" b="0"/>
            <wp:docPr id="13"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2291715" cy="1626870"/>
                    </a:xfrm>
                    <a:prstGeom prst="rect">
                      <a:avLst/>
                    </a:prstGeom>
                    <a:noFill/>
                    <a:ln w="9525">
                      <a:noFill/>
                      <a:miter lim="800000"/>
                      <a:headEnd/>
                      <a:tailEnd/>
                    </a:ln>
                  </pic:spPr>
                </pic:pic>
              </a:graphicData>
            </a:graphic>
          </wp:inline>
        </w:drawing>
      </w:r>
    </w:p>
    <w:p w:rsidR="002525E9" w:rsidRPr="00964676" w:rsidRDefault="00964676" w:rsidP="00964676">
      <w:pPr>
        <w:jc w:val="center"/>
        <w:rPr>
          <w:rFonts w:ascii="Arial" w:hAnsi="Arial" w:cs="Arial"/>
        </w:rPr>
      </w:pPr>
      <w:bookmarkStart w:id="60" w:name="_Ref203193690"/>
      <w:bookmarkStart w:id="61" w:name="_Toc216697905"/>
      <w:bookmarkStart w:id="62" w:name="_Toc253519145"/>
      <w:r w:rsidRPr="00964676">
        <w:rPr>
          <w:rFonts w:ascii="Arial" w:hAnsi="Arial" w:cs="Arial"/>
        </w:rPr>
        <w:t xml:space="preserve">Figura </w:t>
      </w:r>
      <w:r w:rsidR="00AF4C3A" w:rsidRPr="00964676">
        <w:rPr>
          <w:rFonts w:ascii="Arial" w:hAnsi="Arial" w:cs="Arial"/>
        </w:rPr>
        <w:fldChar w:fldCharType="begin"/>
      </w:r>
      <w:r w:rsidRPr="00964676">
        <w:rPr>
          <w:rFonts w:ascii="Arial" w:hAnsi="Arial" w:cs="Arial"/>
        </w:rPr>
        <w:instrText xml:space="preserve"> SEQ Figura \* ARABIC </w:instrText>
      </w:r>
      <w:r w:rsidR="00AF4C3A" w:rsidRPr="00964676">
        <w:rPr>
          <w:rFonts w:ascii="Arial" w:hAnsi="Arial" w:cs="Arial"/>
        </w:rPr>
        <w:fldChar w:fldCharType="separate"/>
      </w:r>
      <w:r w:rsidR="009C02EF">
        <w:rPr>
          <w:rFonts w:ascii="Arial" w:hAnsi="Arial" w:cs="Arial"/>
          <w:noProof/>
        </w:rPr>
        <w:t>5</w:t>
      </w:r>
      <w:r w:rsidR="00AF4C3A" w:rsidRPr="00964676">
        <w:rPr>
          <w:rFonts w:ascii="Arial" w:hAnsi="Arial" w:cs="Arial"/>
        </w:rPr>
        <w:fldChar w:fldCharType="end"/>
      </w:r>
      <w:bookmarkEnd w:id="60"/>
      <w:r w:rsidRPr="00964676">
        <w:rPr>
          <w:rFonts w:ascii="Arial" w:hAnsi="Arial" w:cs="Arial"/>
        </w:rPr>
        <w:t xml:space="preserve"> </w:t>
      </w:r>
      <w:r w:rsidR="002525E9" w:rsidRPr="00964676">
        <w:rPr>
          <w:rFonts w:ascii="Arial" w:hAnsi="Arial" w:cs="Arial"/>
        </w:rPr>
        <w:t>– Divisor resistivo</w:t>
      </w:r>
      <w:bookmarkEnd w:id="61"/>
      <w:bookmarkEnd w:id="62"/>
    </w:p>
    <w:p w:rsidR="007F7798" w:rsidRDefault="007F7798" w:rsidP="007F7798">
      <w:pPr>
        <w:spacing w:line="360" w:lineRule="auto"/>
        <w:ind w:firstLine="709"/>
        <w:jc w:val="both"/>
        <w:rPr>
          <w:rFonts w:ascii="Arial" w:hAnsi="Arial" w:cs="Arial"/>
        </w:rPr>
      </w:pPr>
    </w:p>
    <w:p w:rsidR="00FF6D71" w:rsidRDefault="00FF6D71" w:rsidP="00964676">
      <w:pPr>
        <w:pStyle w:val="Ttulo4"/>
      </w:pPr>
      <w:bookmarkStart w:id="63" w:name="_Toc253524115"/>
      <w:r>
        <w:t>SENSORES DE CORRENTE</w:t>
      </w:r>
      <w:bookmarkEnd w:id="63"/>
    </w:p>
    <w:p w:rsidR="00FF6D71" w:rsidRPr="00FF6D71" w:rsidRDefault="00FF6D71" w:rsidP="00964676">
      <w:pPr>
        <w:spacing w:line="360" w:lineRule="auto"/>
        <w:jc w:val="both"/>
      </w:pPr>
    </w:p>
    <w:p w:rsidR="00FF6D71" w:rsidRDefault="00FF6D71" w:rsidP="00964676">
      <w:pPr>
        <w:spacing w:line="360" w:lineRule="auto"/>
        <w:ind w:firstLine="709"/>
        <w:jc w:val="both"/>
        <w:rPr>
          <w:rFonts w:ascii="Arial" w:hAnsi="Arial" w:cs="Arial"/>
        </w:rPr>
      </w:pPr>
      <w:r w:rsidRPr="00FF6D71">
        <w:rPr>
          <w:rFonts w:ascii="Arial" w:hAnsi="Arial" w:cs="Arial"/>
        </w:rPr>
        <w:t>Para a medição de corrente estes dispositivos são mais variados e entre alguns destes destacam-se pela sua grande utilização.</w:t>
      </w:r>
    </w:p>
    <w:p w:rsidR="00FF6D71" w:rsidRDefault="00FF6D71" w:rsidP="00964676">
      <w:pPr>
        <w:spacing w:line="360" w:lineRule="auto"/>
        <w:ind w:firstLine="709"/>
        <w:jc w:val="both"/>
        <w:rPr>
          <w:rFonts w:ascii="Arial" w:hAnsi="Arial" w:cs="Arial"/>
        </w:rPr>
      </w:pPr>
    </w:p>
    <w:p w:rsidR="009015DB" w:rsidRDefault="009015DB" w:rsidP="00A00258">
      <w:pPr>
        <w:pStyle w:val="Ttulo5"/>
      </w:pPr>
      <w:r>
        <w:t>TRANSFORMADORES DE CORRENTE</w:t>
      </w:r>
    </w:p>
    <w:p w:rsidR="009015DB" w:rsidRPr="009015DB" w:rsidRDefault="009015DB" w:rsidP="00964676">
      <w:pPr>
        <w:spacing w:line="360" w:lineRule="auto"/>
        <w:jc w:val="both"/>
      </w:pPr>
    </w:p>
    <w:p w:rsidR="009015DB" w:rsidRDefault="009015DB" w:rsidP="00964676">
      <w:pPr>
        <w:autoSpaceDE w:val="0"/>
        <w:autoSpaceDN w:val="0"/>
        <w:adjustRightInd w:val="0"/>
        <w:spacing w:line="360" w:lineRule="auto"/>
        <w:ind w:firstLine="708"/>
        <w:jc w:val="both"/>
        <w:rPr>
          <w:rFonts w:ascii="Arial" w:hAnsi="Arial" w:cs="Arial"/>
        </w:rPr>
      </w:pPr>
      <w:r w:rsidRPr="006B5702">
        <w:rPr>
          <w:rFonts w:ascii="Arial" w:hAnsi="Arial" w:cs="Arial"/>
        </w:rPr>
        <w:t xml:space="preserve">Um transformador de corrente ou simplesmente TC é um dispositivo que transforma a corrente que circula em um enrolamento primário, através de um acoplamento magnético, em uma corrente induzida no secundário (Figura </w:t>
      </w:r>
      <w:r w:rsidR="007E4C87" w:rsidRPr="006B5702">
        <w:rPr>
          <w:rFonts w:ascii="Arial" w:hAnsi="Arial" w:cs="Arial"/>
        </w:rPr>
        <w:t>6</w:t>
      </w:r>
      <w:r w:rsidRPr="006B5702">
        <w:rPr>
          <w:rFonts w:ascii="Arial" w:hAnsi="Arial" w:cs="Arial"/>
        </w:rPr>
        <w:t>). Os transformadores de corrente, também chamados de transformadores de instrumentos, utilizados em aplicações de alta corrente, têm a função de fornecer correntes proporcionais às medidas no circuito primário de potência, mas suficientemente reduzidas e isoladas galvanicamente de forma a possibilitar a medição por equipamentos de proteção e medição (FILHO, 1997).</w:t>
      </w:r>
    </w:p>
    <w:p w:rsidR="007E4C87" w:rsidRPr="009015DB" w:rsidRDefault="007E4C87" w:rsidP="00964676">
      <w:pPr>
        <w:autoSpaceDE w:val="0"/>
        <w:autoSpaceDN w:val="0"/>
        <w:adjustRightInd w:val="0"/>
        <w:spacing w:line="360" w:lineRule="auto"/>
        <w:ind w:firstLine="708"/>
        <w:jc w:val="both"/>
        <w:rPr>
          <w:rFonts w:ascii="Arial" w:hAnsi="Arial" w:cs="Arial"/>
        </w:rPr>
      </w:pPr>
    </w:p>
    <w:p w:rsidR="009015DB" w:rsidRDefault="009015DB" w:rsidP="00964676">
      <w:pPr>
        <w:autoSpaceDE w:val="0"/>
        <w:autoSpaceDN w:val="0"/>
        <w:adjustRightInd w:val="0"/>
        <w:spacing w:line="360" w:lineRule="auto"/>
        <w:jc w:val="center"/>
        <w:rPr>
          <w:rFonts w:ascii="Arial" w:hAnsi="Arial" w:cs="Arial"/>
        </w:rPr>
      </w:pPr>
      <w:r w:rsidRPr="009015DB">
        <w:rPr>
          <w:rFonts w:ascii="Arial" w:hAnsi="Arial" w:cs="Arial"/>
          <w:noProof/>
        </w:rPr>
        <w:drawing>
          <wp:inline distT="0" distB="0" distL="0" distR="0">
            <wp:extent cx="3799840" cy="2647950"/>
            <wp:effectExtent l="19050" t="0" r="0" b="0"/>
            <wp:docPr id="1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3799840" cy="2647950"/>
                    </a:xfrm>
                    <a:prstGeom prst="rect">
                      <a:avLst/>
                    </a:prstGeom>
                    <a:noFill/>
                    <a:ln w="9525">
                      <a:noFill/>
                      <a:miter lim="800000"/>
                      <a:headEnd/>
                      <a:tailEnd/>
                    </a:ln>
                  </pic:spPr>
                </pic:pic>
              </a:graphicData>
            </a:graphic>
          </wp:inline>
        </w:drawing>
      </w:r>
    </w:p>
    <w:p w:rsidR="007E4C87" w:rsidRPr="009015DB" w:rsidRDefault="007E4C87" w:rsidP="00964676">
      <w:pPr>
        <w:autoSpaceDE w:val="0"/>
        <w:autoSpaceDN w:val="0"/>
        <w:adjustRightInd w:val="0"/>
        <w:spacing w:line="360" w:lineRule="auto"/>
        <w:jc w:val="center"/>
        <w:rPr>
          <w:rFonts w:ascii="Arial" w:hAnsi="Arial" w:cs="Arial"/>
        </w:rPr>
      </w:pPr>
    </w:p>
    <w:p w:rsidR="009015DB" w:rsidRPr="007E4C87" w:rsidRDefault="007E4C87" w:rsidP="007E4C87">
      <w:pPr>
        <w:jc w:val="center"/>
        <w:rPr>
          <w:rFonts w:ascii="Arial" w:hAnsi="Arial" w:cs="Arial"/>
        </w:rPr>
      </w:pPr>
      <w:bookmarkStart w:id="64" w:name="_Toc216697906"/>
      <w:bookmarkStart w:id="65" w:name="_Toc253519146"/>
      <w:r w:rsidRPr="007E4C87">
        <w:rPr>
          <w:rFonts w:ascii="Arial" w:hAnsi="Arial" w:cs="Arial"/>
        </w:rPr>
        <w:t xml:space="preserve">Figura </w:t>
      </w:r>
      <w:r w:rsidR="00AF4C3A" w:rsidRPr="007E4C87">
        <w:rPr>
          <w:rFonts w:ascii="Arial" w:hAnsi="Arial" w:cs="Arial"/>
        </w:rPr>
        <w:fldChar w:fldCharType="begin"/>
      </w:r>
      <w:r w:rsidRPr="007E4C87">
        <w:rPr>
          <w:rFonts w:ascii="Arial" w:hAnsi="Arial" w:cs="Arial"/>
        </w:rPr>
        <w:instrText xml:space="preserve"> SEQ Figura \* ARABIC </w:instrText>
      </w:r>
      <w:r w:rsidR="00AF4C3A" w:rsidRPr="007E4C87">
        <w:rPr>
          <w:rFonts w:ascii="Arial" w:hAnsi="Arial" w:cs="Arial"/>
        </w:rPr>
        <w:fldChar w:fldCharType="separate"/>
      </w:r>
      <w:r w:rsidR="009C02EF">
        <w:rPr>
          <w:rFonts w:ascii="Arial" w:hAnsi="Arial" w:cs="Arial"/>
          <w:noProof/>
        </w:rPr>
        <w:t>6</w:t>
      </w:r>
      <w:r w:rsidR="00AF4C3A" w:rsidRPr="007E4C87">
        <w:rPr>
          <w:rFonts w:ascii="Arial" w:hAnsi="Arial" w:cs="Arial"/>
        </w:rPr>
        <w:fldChar w:fldCharType="end"/>
      </w:r>
      <w:r w:rsidR="009015DB" w:rsidRPr="007E4C87">
        <w:rPr>
          <w:rFonts w:ascii="Arial" w:hAnsi="Arial" w:cs="Arial"/>
        </w:rPr>
        <w:t xml:space="preserve"> – Transformador de corrente básico</w:t>
      </w:r>
      <w:bookmarkEnd w:id="64"/>
      <w:bookmarkEnd w:id="65"/>
    </w:p>
    <w:p w:rsidR="009015DB" w:rsidRPr="009015DB" w:rsidRDefault="009015DB" w:rsidP="00964676">
      <w:pPr>
        <w:autoSpaceDE w:val="0"/>
        <w:autoSpaceDN w:val="0"/>
        <w:adjustRightInd w:val="0"/>
        <w:spacing w:line="360" w:lineRule="auto"/>
        <w:jc w:val="both"/>
        <w:rPr>
          <w:rFonts w:ascii="Arial" w:hAnsi="Arial" w:cs="Arial"/>
        </w:rPr>
      </w:pPr>
    </w:p>
    <w:p w:rsidR="009015DB" w:rsidRPr="009015DB" w:rsidRDefault="009015DB" w:rsidP="00964676">
      <w:pPr>
        <w:autoSpaceDE w:val="0"/>
        <w:autoSpaceDN w:val="0"/>
        <w:adjustRightInd w:val="0"/>
        <w:spacing w:line="360" w:lineRule="auto"/>
        <w:ind w:firstLine="708"/>
        <w:jc w:val="both"/>
        <w:rPr>
          <w:rFonts w:ascii="Arial" w:hAnsi="Arial" w:cs="Arial"/>
        </w:rPr>
      </w:pPr>
      <w:r w:rsidRPr="009015DB">
        <w:rPr>
          <w:rFonts w:ascii="Arial" w:hAnsi="Arial" w:cs="Arial"/>
        </w:rPr>
        <w:t>O enrolamento primário dos TC´s é normalmente constituído por poucas espiras feitas por condutor de cobre de elevada seção.</w:t>
      </w:r>
    </w:p>
    <w:p w:rsidR="009015DB" w:rsidRPr="009015DB" w:rsidRDefault="009015DB" w:rsidP="00964676">
      <w:pPr>
        <w:autoSpaceDE w:val="0"/>
        <w:autoSpaceDN w:val="0"/>
        <w:adjustRightInd w:val="0"/>
        <w:spacing w:line="360" w:lineRule="auto"/>
        <w:jc w:val="both"/>
        <w:rPr>
          <w:rFonts w:ascii="Arial" w:hAnsi="Arial" w:cs="Arial"/>
        </w:rPr>
      </w:pPr>
      <w:r w:rsidRPr="009015DB">
        <w:rPr>
          <w:rFonts w:ascii="Arial" w:hAnsi="Arial" w:cs="Arial"/>
        </w:rPr>
        <w:tab/>
        <w:t xml:space="preserve">São classificados de acordo com o modelo do enrolamento primário, já que o enrolamento secundário é constituído por uma bobina com derivações (taps) ou múltiplas bobinas ligadas em série e/ou paralelo, para se obter diferentes relações de transformação. </w:t>
      </w:r>
      <w:r w:rsidRPr="009015DB">
        <w:rPr>
          <w:rFonts w:ascii="Arial" w:hAnsi="Arial" w:cs="Arial"/>
        </w:rPr>
        <w:tab/>
        <w:t>Quanto aos tipos construtivos segundo (WIKIPEDIA, 2007), os TC´s mais comuns, são:</w:t>
      </w:r>
    </w:p>
    <w:p w:rsidR="009015DB" w:rsidRPr="009015DB" w:rsidRDefault="009015DB" w:rsidP="009015DB">
      <w:pPr>
        <w:autoSpaceDE w:val="0"/>
        <w:autoSpaceDN w:val="0"/>
        <w:adjustRightInd w:val="0"/>
        <w:spacing w:line="360" w:lineRule="auto"/>
        <w:jc w:val="both"/>
        <w:rPr>
          <w:rFonts w:ascii="Arial" w:hAnsi="Arial" w:cs="Arial"/>
        </w:rPr>
      </w:pPr>
      <w:r w:rsidRPr="009015DB">
        <w:rPr>
          <w:rFonts w:ascii="Arial" w:hAnsi="Arial" w:cs="Arial"/>
        </w:rPr>
        <w:tab/>
        <w:t xml:space="preserve">• Tipo enrolado: este tipo é usado quando são requeridas relações de transformações inferiores a 200/5. Possui isolação limitada e, portanto, se </w:t>
      </w:r>
      <w:r w:rsidRPr="009015DB">
        <w:rPr>
          <w:rFonts w:ascii="Arial" w:hAnsi="Arial" w:cs="Arial"/>
        </w:rPr>
        <w:lastRenderedPageBreak/>
        <w:t>aplica em circuitos até 15kV. Ocorre quando o enrolamento primário, constituído de uma ou mais espiras, envolve mecanicamente o núcleo do transformador;</w:t>
      </w:r>
    </w:p>
    <w:p w:rsidR="009015DB" w:rsidRPr="009015DB" w:rsidRDefault="009015DB" w:rsidP="009015DB">
      <w:pPr>
        <w:autoSpaceDE w:val="0"/>
        <w:autoSpaceDN w:val="0"/>
        <w:adjustRightInd w:val="0"/>
        <w:spacing w:line="360" w:lineRule="auto"/>
        <w:jc w:val="both"/>
        <w:rPr>
          <w:rFonts w:ascii="Arial" w:hAnsi="Arial" w:cs="Arial"/>
        </w:rPr>
      </w:pPr>
      <w:r w:rsidRPr="009015DB">
        <w:rPr>
          <w:rFonts w:ascii="Arial" w:hAnsi="Arial" w:cs="Arial"/>
        </w:rPr>
        <w:tab/>
        <w:t>• Tipo barra: transformador de corrente cujo enrolamento primário é constituído por uma barra, montada permanentemente através do núcleo do transformador;</w:t>
      </w:r>
    </w:p>
    <w:p w:rsidR="009015DB" w:rsidRPr="009015DB" w:rsidRDefault="009015DB" w:rsidP="009015DB">
      <w:pPr>
        <w:autoSpaceDE w:val="0"/>
        <w:autoSpaceDN w:val="0"/>
        <w:adjustRightInd w:val="0"/>
        <w:spacing w:line="360" w:lineRule="auto"/>
        <w:jc w:val="both"/>
        <w:rPr>
          <w:rFonts w:ascii="Arial" w:hAnsi="Arial" w:cs="Arial"/>
        </w:rPr>
      </w:pPr>
      <w:r w:rsidRPr="009015DB">
        <w:rPr>
          <w:rFonts w:ascii="Arial" w:hAnsi="Arial" w:cs="Arial"/>
        </w:rPr>
        <w:tab/>
        <w:t>• Tipo bucha: consiste de um núcleo em forma de anel (núcleo toroidal), com enrolamentos secundários. O núcleo fica situado ao redor de uma ”bucha” de isolamento, através da qual passa um condutor, que substituirá o enrolamento primário. Este tipo de TC é comumente encontrado no interior das ”buchas” de disjuntores, transformadores, religadores, etc.;</w:t>
      </w:r>
    </w:p>
    <w:p w:rsidR="009015DB" w:rsidRPr="009015DB" w:rsidRDefault="009015DB" w:rsidP="009015DB">
      <w:pPr>
        <w:autoSpaceDE w:val="0"/>
        <w:autoSpaceDN w:val="0"/>
        <w:adjustRightInd w:val="0"/>
        <w:spacing w:line="360" w:lineRule="auto"/>
        <w:jc w:val="both"/>
        <w:rPr>
          <w:rFonts w:ascii="Arial" w:hAnsi="Arial" w:cs="Arial"/>
        </w:rPr>
      </w:pPr>
      <w:r w:rsidRPr="009015DB">
        <w:rPr>
          <w:rFonts w:ascii="Arial" w:hAnsi="Arial" w:cs="Arial"/>
        </w:rPr>
        <w:tab/>
        <w:t>• Tipo janela: tem construção similar ao tipo bucha, sendo que o meio isolante entre o primário e o secundário é o ar. O enrolamento primário é o próprio condutor do circuito, que passa por dentro da janela;</w:t>
      </w:r>
    </w:p>
    <w:p w:rsidR="009015DB" w:rsidRPr="009015DB" w:rsidRDefault="009015DB" w:rsidP="009015DB">
      <w:pPr>
        <w:autoSpaceDE w:val="0"/>
        <w:autoSpaceDN w:val="0"/>
        <w:adjustRightInd w:val="0"/>
        <w:spacing w:line="360" w:lineRule="auto"/>
        <w:jc w:val="both"/>
        <w:rPr>
          <w:rFonts w:ascii="Arial" w:hAnsi="Arial" w:cs="Arial"/>
        </w:rPr>
      </w:pPr>
      <w:r w:rsidRPr="009015DB">
        <w:rPr>
          <w:rFonts w:ascii="Arial" w:hAnsi="Arial" w:cs="Arial"/>
        </w:rPr>
        <w:tab/>
        <w:t>• Tipo núcleo dividido: transformador de corrente tipo janela em que parte do núcleo é separável ou basculante, para facilitar o enlaçamento do condutor primário;</w:t>
      </w:r>
    </w:p>
    <w:p w:rsidR="009015DB" w:rsidRPr="009015DB" w:rsidRDefault="009015DB" w:rsidP="009015DB">
      <w:pPr>
        <w:autoSpaceDE w:val="0"/>
        <w:autoSpaceDN w:val="0"/>
        <w:adjustRightInd w:val="0"/>
        <w:spacing w:line="360" w:lineRule="auto"/>
        <w:jc w:val="both"/>
        <w:rPr>
          <w:rFonts w:ascii="Arial" w:hAnsi="Arial" w:cs="Arial"/>
        </w:rPr>
      </w:pPr>
      <w:r w:rsidRPr="009015DB">
        <w:rPr>
          <w:rFonts w:ascii="Arial" w:hAnsi="Arial" w:cs="Arial"/>
        </w:rPr>
        <w:tab/>
        <w:t>• Tipo com vários enrolamentos primários: transformador de corrente com vários enrolamentos primários distintos e isolados separadamente;</w:t>
      </w:r>
    </w:p>
    <w:p w:rsidR="009015DB" w:rsidRPr="009015DB" w:rsidRDefault="009015DB" w:rsidP="009015DB">
      <w:pPr>
        <w:autoSpaceDE w:val="0"/>
        <w:autoSpaceDN w:val="0"/>
        <w:adjustRightInd w:val="0"/>
        <w:spacing w:line="360" w:lineRule="auto"/>
        <w:jc w:val="both"/>
        <w:rPr>
          <w:rFonts w:ascii="Arial" w:hAnsi="Arial" w:cs="Arial"/>
        </w:rPr>
      </w:pPr>
      <w:r w:rsidRPr="009015DB">
        <w:rPr>
          <w:rFonts w:ascii="Arial" w:hAnsi="Arial" w:cs="Arial"/>
        </w:rPr>
        <w:tab/>
        <w:t xml:space="preserve">• Tipo com vários núcleos: transformador de corrente com vários enrolamentos secundários isolados separadamente e montados cada um em seu próprio núcleo, formando um conjunto com um único enrolamento primário, cujas espiras (ou espira) enlaçam todos os secundários. </w:t>
      </w:r>
    </w:p>
    <w:p w:rsidR="009015DB" w:rsidRDefault="009015DB" w:rsidP="009015DB">
      <w:pPr>
        <w:autoSpaceDE w:val="0"/>
        <w:autoSpaceDN w:val="0"/>
        <w:adjustRightInd w:val="0"/>
        <w:spacing w:line="360" w:lineRule="auto"/>
        <w:jc w:val="both"/>
        <w:rPr>
          <w:rFonts w:ascii="Arial" w:hAnsi="Arial" w:cs="Arial"/>
        </w:rPr>
      </w:pPr>
      <w:r w:rsidRPr="009015DB">
        <w:rPr>
          <w:rFonts w:ascii="Arial" w:hAnsi="Arial" w:cs="Arial"/>
        </w:rPr>
        <w:tab/>
        <w:t>Assim como os TP´s, os TC´s também de acordo com sua aplicação são padronizad</w:t>
      </w:r>
      <w:r w:rsidR="00DA5304">
        <w:rPr>
          <w:rFonts w:ascii="Arial" w:hAnsi="Arial" w:cs="Arial"/>
        </w:rPr>
        <w:t>os por sua classe de exatidão. A</w:t>
      </w:r>
      <w:r w:rsidRPr="009015DB">
        <w:rPr>
          <w:rFonts w:ascii="Arial" w:hAnsi="Arial" w:cs="Arial"/>
        </w:rPr>
        <w:t xml:space="preserve"> </w:t>
      </w:r>
      <w:r w:rsidR="00DA5304">
        <w:rPr>
          <w:rFonts w:ascii="Arial" w:hAnsi="Arial" w:cs="Arial"/>
        </w:rPr>
        <w:t>Tabela</w:t>
      </w:r>
      <w:r w:rsidRPr="009015DB">
        <w:rPr>
          <w:rFonts w:ascii="Arial" w:hAnsi="Arial" w:cs="Arial"/>
        </w:rPr>
        <w:t xml:space="preserve"> 2 apresenta estas classes e suas aplicações.</w:t>
      </w:r>
    </w:p>
    <w:p w:rsidR="00DA5304" w:rsidRDefault="00DA5304" w:rsidP="009015DB">
      <w:pPr>
        <w:autoSpaceDE w:val="0"/>
        <w:autoSpaceDN w:val="0"/>
        <w:adjustRightInd w:val="0"/>
        <w:spacing w:line="360" w:lineRule="auto"/>
        <w:jc w:val="both"/>
        <w:rPr>
          <w:rFonts w:ascii="Arial" w:hAnsi="Arial" w:cs="Arial"/>
        </w:rPr>
      </w:pPr>
    </w:p>
    <w:p w:rsidR="00DA5304" w:rsidRPr="00846889" w:rsidRDefault="00612EF1" w:rsidP="00DA5304">
      <w:pPr>
        <w:pStyle w:val="Legenda"/>
        <w:jc w:val="center"/>
        <w:rPr>
          <w:rFonts w:ascii="Arial" w:hAnsi="Arial" w:cs="Arial"/>
          <w:b w:val="0"/>
          <w:sz w:val="24"/>
          <w:szCs w:val="24"/>
        </w:rPr>
      </w:pPr>
      <w:bookmarkStart w:id="66" w:name="_Toc253519222"/>
      <w:r w:rsidRPr="00964676">
        <w:rPr>
          <w:rFonts w:ascii="Arial" w:hAnsi="Arial" w:cs="Arial"/>
          <w:b w:val="0"/>
          <w:sz w:val="24"/>
          <w:szCs w:val="24"/>
        </w:rPr>
        <w:t xml:space="preserve">Tabela </w:t>
      </w:r>
      <w:r w:rsidR="00AF4C3A" w:rsidRPr="000835D6">
        <w:rPr>
          <w:rFonts w:ascii="Arial" w:hAnsi="Arial" w:cs="Arial"/>
          <w:b w:val="0"/>
          <w:sz w:val="24"/>
          <w:szCs w:val="24"/>
        </w:rPr>
        <w:fldChar w:fldCharType="begin"/>
      </w:r>
      <w:r w:rsidRPr="000835D6">
        <w:rPr>
          <w:rFonts w:ascii="Arial" w:hAnsi="Arial" w:cs="Arial"/>
          <w:b w:val="0"/>
          <w:sz w:val="24"/>
          <w:szCs w:val="24"/>
        </w:rPr>
        <w:instrText xml:space="preserve"> SEQ Tabela \* ARABIC </w:instrText>
      </w:r>
      <w:r w:rsidR="00AF4C3A" w:rsidRPr="000835D6">
        <w:rPr>
          <w:rFonts w:ascii="Arial" w:hAnsi="Arial" w:cs="Arial"/>
          <w:b w:val="0"/>
          <w:sz w:val="24"/>
          <w:szCs w:val="24"/>
        </w:rPr>
        <w:fldChar w:fldCharType="separate"/>
      </w:r>
      <w:r w:rsidR="009C02EF">
        <w:rPr>
          <w:rFonts w:ascii="Arial" w:hAnsi="Arial" w:cs="Arial"/>
          <w:b w:val="0"/>
          <w:noProof/>
          <w:sz w:val="24"/>
          <w:szCs w:val="24"/>
        </w:rPr>
        <w:t>2</w:t>
      </w:r>
      <w:r w:rsidR="00AF4C3A" w:rsidRPr="000835D6">
        <w:rPr>
          <w:rFonts w:ascii="Arial" w:hAnsi="Arial" w:cs="Arial"/>
          <w:b w:val="0"/>
          <w:sz w:val="24"/>
          <w:szCs w:val="24"/>
        </w:rPr>
        <w:fldChar w:fldCharType="end"/>
      </w:r>
      <w:r w:rsidRPr="00964676">
        <w:rPr>
          <w:rFonts w:ascii="Arial" w:hAnsi="Arial" w:cs="Arial"/>
          <w:b w:val="0"/>
          <w:sz w:val="24"/>
          <w:szCs w:val="24"/>
        </w:rPr>
        <w:t xml:space="preserve"> – </w:t>
      </w:r>
      <w:r w:rsidR="00DA5304" w:rsidRPr="00846889">
        <w:rPr>
          <w:rFonts w:ascii="Arial" w:hAnsi="Arial" w:cs="Arial"/>
          <w:b w:val="0"/>
          <w:sz w:val="24"/>
          <w:szCs w:val="24"/>
        </w:rPr>
        <w:t>Classe de exatidão dos TC’s</w:t>
      </w:r>
      <w:bookmarkEnd w:id="66"/>
    </w:p>
    <w:p w:rsidR="009015DB" w:rsidRPr="009015DB" w:rsidRDefault="009015DB" w:rsidP="009015DB">
      <w:pPr>
        <w:autoSpaceDE w:val="0"/>
        <w:autoSpaceDN w:val="0"/>
        <w:adjustRightInd w:val="0"/>
        <w:spacing w:line="360" w:lineRule="auto"/>
        <w:jc w:val="both"/>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30"/>
        <w:gridCol w:w="4390"/>
      </w:tblGrid>
      <w:tr w:rsidR="009015DB" w:rsidRPr="009015DB" w:rsidTr="007A46E6">
        <w:tc>
          <w:tcPr>
            <w:tcW w:w="4606" w:type="dxa"/>
          </w:tcPr>
          <w:p w:rsidR="009015DB" w:rsidRPr="009015DB" w:rsidRDefault="009015DB" w:rsidP="007A46E6">
            <w:pPr>
              <w:pStyle w:val="DCTextoDarioDergint"/>
              <w:spacing w:line="360" w:lineRule="auto"/>
              <w:ind w:firstLine="0"/>
              <w:jc w:val="center"/>
              <w:rPr>
                <w:rFonts w:ascii="Arial" w:hAnsi="Arial" w:cs="Arial"/>
              </w:rPr>
            </w:pPr>
            <w:r w:rsidRPr="009015DB">
              <w:rPr>
                <w:rFonts w:ascii="Arial" w:hAnsi="Arial" w:cs="Arial"/>
              </w:rPr>
              <w:t>Classe de Exatidão</w:t>
            </w:r>
          </w:p>
        </w:tc>
        <w:tc>
          <w:tcPr>
            <w:tcW w:w="4606" w:type="dxa"/>
          </w:tcPr>
          <w:p w:rsidR="009015DB" w:rsidRPr="009015DB" w:rsidRDefault="009015DB" w:rsidP="009015DB">
            <w:pPr>
              <w:pStyle w:val="DCTextoDarioDergint"/>
              <w:spacing w:line="360" w:lineRule="auto"/>
              <w:ind w:firstLine="0"/>
              <w:jc w:val="left"/>
              <w:rPr>
                <w:rFonts w:ascii="Arial" w:hAnsi="Arial" w:cs="Arial"/>
              </w:rPr>
            </w:pPr>
            <w:r w:rsidRPr="009015DB">
              <w:rPr>
                <w:rFonts w:ascii="Arial" w:hAnsi="Arial" w:cs="Arial"/>
              </w:rPr>
              <w:t>Aplicação</w:t>
            </w:r>
          </w:p>
        </w:tc>
      </w:tr>
      <w:tr w:rsidR="009015DB" w:rsidRPr="009015DB" w:rsidTr="007A46E6">
        <w:tc>
          <w:tcPr>
            <w:tcW w:w="4606" w:type="dxa"/>
          </w:tcPr>
          <w:p w:rsidR="009015DB" w:rsidRPr="009015DB" w:rsidRDefault="009015DB" w:rsidP="007A46E6">
            <w:pPr>
              <w:pStyle w:val="DCTextoDarioDergint"/>
              <w:spacing w:line="360" w:lineRule="auto"/>
              <w:ind w:firstLine="0"/>
              <w:jc w:val="center"/>
              <w:rPr>
                <w:rFonts w:ascii="Arial" w:hAnsi="Arial" w:cs="Arial"/>
              </w:rPr>
            </w:pPr>
          </w:p>
          <w:p w:rsidR="009015DB" w:rsidRPr="009015DB" w:rsidRDefault="009015DB" w:rsidP="007A46E6">
            <w:pPr>
              <w:pStyle w:val="DCTextoDarioDergint"/>
              <w:spacing w:line="360" w:lineRule="auto"/>
              <w:ind w:firstLine="0"/>
              <w:jc w:val="center"/>
              <w:rPr>
                <w:rFonts w:ascii="Arial" w:hAnsi="Arial" w:cs="Arial"/>
              </w:rPr>
            </w:pPr>
            <w:r w:rsidRPr="009015DB">
              <w:rPr>
                <w:rFonts w:ascii="Arial" w:hAnsi="Arial" w:cs="Arial"/>
              </w:rPr>
              <w:t>Melhor do que 0,3</w:t>
            </w:r>
          </w:p>
        </w:tc>
        <w:tc>
          <w:tcPr>
            <w:tcW w:w="4606" w:type="dxa"/>
          </w:tcPr>
          <w:p w:rsidR="009015DB" w:rsidRPr="009015DB" w:rsidRDefault="009015DB" w:rsidP="009015DB">
            <w:pPr>
              <w:pStyle w:val="DCTextoDarioDergint"/>
              <w:spacing w:line="360" w:lineRule="auto"/>
              <w:ind w:firstLine="0"/>
              <w:jc w:val="left"/>
              <w:rPr>
                <w:rFonts w:ascii="Arial" w:hAnsi="Arial" w:cs="Arial"/>
              </w:rPr>
            </w:pPr>
            <w:r w:rsidRPr="009015DB">
              <w:rPr>
                <w:rFonts w:ascii="Arial" w:hAnsi="Arial" w:cs="Arial"/>
              </w:rPr>
              <w:t>TC padrão;</w:t>
            </w:r>
          </w:p>
          <w:p w:rsidR="009015DB" w:rsidRPr="009015DB" w:rsidRDefault="009015DB" w:rsidP="009015DB">
            <w:pPr>
              <w:pStyle w:val="DCTextoDarioDergint"/>
              <w:spacing w:line="360" w:lineRule="auto"/>
              <w:ind w:firstLine="0"/>
              <w:jc w:val="left"/>
              <w:rPr>
                <w:rFonts w:ascii="Arial" w:hAnsi="Arial" w:cs="Arial"/>
              </w:rPr>
            </w:pPr>
            <w:r w:rsidRPr="009015DB">
              <w:rPr>
                <w:rFonts w:ascii="Arial" w:hAnsi="Arial" w:cs="Arial"/>
              </w:rPr>
              <w:t>Medições e laboratório;</w:t>
            </w:r>
          </w:p>
          <w:p w:rsidR="009015DB" w:rsidRPr="009015DB" w:rsidRDefault="009015DB" w:rsidP="009015DB">
            <w:pPr>
              <w:pStyle w:val="DCTextoDarioDergint"/>
              <w:spacing w:line="360" w:lineRule="auto"/>
              <w:ind w:firstLine="0"/>
              <w:jc w:val="left"/>
              <w:rPr>
                <w:rFonts w:ascii="Arial" w:hAnsi="Arial" w:cs="Arial"/>
              </w:rPr>
            </w:pPr>
            <w:r w:rsidRPr="009015DB">
              <w:rPr>
                <w:rFonts w:ascii="Arial" w:hAnsi="Arial" w:cs="Arial"/>
              </w:rPr>
              <w:lastRenderedPageBreak/>
              <w:t>Medições especiais;</w:t>
            </w:r>
          </w:p>
        </w:tc>
      </w:tr>
      <w:tr w:rsidR="009015DB" w:rsidRPr="009015DB" w:rsidTr="007A46E6">
        <w:tc>
          <w:tcPr>
            <w:tcW w:w="4606" w:type="dxa"/>
          </w:tcPr>
          <w:p w:rsidR="009015DB" w:rsidRPr="009015DB" w:rsidRDefault="009015DB" w:rsidP="007A46E6">
            <w:pPr>
              <w:pStyle w:val="DCTextoDarioDergint"/>
              <w:spacing w:line="360" w:lineRule="auto"/>
              <w:ind w:firstLine="0"/>
              <w:jc w:val="center"/>
              <w:rPr>
                <w:rFonts w:ascii="Arial" w:hAnsi="Arial" w:cs="Arial"/>
              </w:rPr>
            </w:pPr>
            <w:r w:rsidRPr="009015DB">
              <w:rPr>
                <w:rFonts w:ascii="Arial" w:hAnsi="Arial" w:cs="Arial"/>
              </w:rPr>
              <w:lastRenderedPageBreak/>
              <w:t>0,3</w:t>
            </w:r>
          </w:p>
        </w:tc>
        <w:tc>
          <w:tcPr>
            <w:tcW w:w="4606" w:type="dxa"/>
          </w:tcPr>
          <w:p w:rsidR="009015DB" w:rsidRPr="009015DB" w:rsidRDefault="009015DB" w:rsidP="009015DB">
            <w:pPr>
              <w:pStyle w:val="DCTextoDarioDergint"/>
              <w:spacing w:line="360" w:lineRule="auto"/>
              <w:ind w:firstLine="0"/>
              <w:jc w:val="left"/>
              <w:rPr>
                <w:rFonts w:ascii="Arial" w:hAnsi="Arial" w:cs="Arial"/>
              </w:rPr>
            </w:pPr>
            <w:r w:rsidRPr="009015DB">
              <w:rPr>
                <w:rFonts w:ascii="Arial" w:hAnsi="Arial" w:cs="Arial"/>
              </w:rPr>
              <w:t>Medição de energia elétrica para faturamento ao consumidor</w:t>
            </w:r>
          </w:p>
        </w:tc>
      </w:tr>
      <w:tr w:rsidR="009015DB" w:rsidRPr="009015DB" w:rsidTr="007A46E6">
        <w:tc>
          <w:tcPr>
            <w:tcW w:w="4606" w:type="dxa"/>
          </w:tcPr>
          <w:p w:rsidR="009015DB" w:rsidRPr="009015DB" w:rsidRDefault="009015DB" w:rsidP="005B5520">
            <w:pPr>
              <w:pStyle w:val="DCTextoDarioDergint"/>
              <w:spacing w:line="360" w:lineRule="auto"/>
              <w:ind w:firstLine="0"/>
              <w:jc w:val="center"/>
              <w:rPr>
                <w:rFonts w:ascii="Arial" w:hAnsi="Arial" w:cs="Arial"/>
              </w:rPr>
            </w:pPr>
          </w:p>
          <w:p w:rsidR="009015DB" w:rsidRPr="009015DB" w:rsidRDefault="009015DB" w:rsidP="005B5520">
            <w:pPr>
              <w:pStyle w:val="DCTextoDarioDergint"/>
              <w:spacing w:line="360" w:lineRule="auto"/>
              <w:ind w:firstLine="0"/>
              <w:jc w:val="center"/>
              <w:rPr>
                <w:rFonts w:ascii="Arial" w:hAnsi="Arial" w:cs="Arial"/>
              </w:rPr>
            </w:pPr>
            <w:r w:rsidRPr="009015DB">
              <w:rPr>
                <w:rFonts w:ascii="Arial" w:hAnsi="Arial" w:cs="Arial"/>
              </w:rPr>
              <w:t>0,6 ou 1,2</w:t>
            </w:r>
          </w:p>
          <w:p w:rsidR="009015DB" w:rsidRPr="009015DB" w:rsidRDefault="009015DB" w:rsidP="005B5520">
            <w:pPr>
              <w:pStyle w:val="DCTextoDarioDergint"/>
              <w:spacing w:line="360" w:lineRule="auto"/>
              <w:ind w:firstLine="0"/>
              <w:jc w:val="center"/>
              <w:rPr>
                <w:rFonts w:ascii="Arial" w:hAnsi="Arial" w:cs="Arial"/>
              </w:rPr>
            </w:pPr>
          </w:p>
        </w:tc>
        <w:tc>
          <w:tcPr>
            <w:tcW w:w="4606" w:type="dxa"/>
          </w:tcPr>
          <w:p w:rsidR="009015DB" w:rsidRPr="009015DB" w:rsidRDefault="009015DB" w:rsidP="005B5520">
            <w:pPr>
              <w:pStyle w:val="DCTextoDarioDergint"/>
              <w:spacing w:line="360" w:lineRule="auto"/>
              <w:ind w:firstLine="0"/>
              <w:jc w:val="left"/>
              <w:rPr>
                <w:rFonts w:ascii="Arial" w:hAnsi="Arial" w:cs="Arial"/>
              </w:rPr>
            </w:pPr>
            <w:r w:rsidRPr="009015DB">
              <w:rPr>
                <w:rFonts w:ascii="Arial" w:hAnsi="Arial" w:cs="Arial"/>
              </w:rPr>
              <w:t>Medição de energia elétrica sem finalidade de faturamento ao consumidor;</w:t>
            </w:r>
          </w:p>
          <w:p w:rsidR="009015DB" w:rsidRPr="009015DB" w:rsidRDefault="009015DB" w:rsidP="005B5520">
            <w:pPr>
              <w:pStyle w:val="DCTextoDarioDergint"/>
              <w:spacing w:line="360" w:lineRule="auto"/>
              <w:ind w:firstLine="0"/>
              <w:jc w:val="left"/>
              <w:rPr>
                <w:rFonts w:ascii="Arial" w:hAnsi="Arial" w:cs="Arial"/>
              </w:rPr>
            </w:pPr>
            <w:r w:rsidRPr="009015DB">
              <w:rPr>
                <w:rFonts w:ascii="Arial" w:hAnsi="Arial" w:cs="Arial"/>
              </w:rPr>
              <w:t>Alimentação de instrumentos de controle:</w:t>
            </w:r>
          </w:p>
          <w:p w:rsidR="009015DB" w:rsidRPr="009015DB" w:rsidRDefault="009015DB" w:rsidP="005B5520">
            <w:pPr>
              <w:pStyle w:val="DCTextoDarioDergint"/>
              <w:spacing w:line="360" w:lineRule="auto"/>
              <w:ind w:firstLine="0"/>
              <w:jc w:val="left"/>
              <w:rPr>
                <w:rFonts w:ascii="Arial" w:hAnsi="Arial" w:cs="Arial"/>
              </w:rPr>
            </w:pPr>
            <w:r w:rsidRPr="009015DB">
              <w:rPr>
                <w:rFonts w:ascii="Arial" w:hAnsi="Arial" w:cs="Arial"/>
              </w:rPr>
              <w:t xml:space="preserve">Voltímetro, wattímetro, varímetro, frequencímetro, </w:t>
            </w:r>
            <w:r w:rsidR="002D4552" w:rsidRPr="009015DB">
              <w:rPr>
                <w:rFonts w:ascii="Arial" w:hAnsi="Arial" w:cs="Arial"/>
              </w:rPr>
              <w:t>etc.</w:t>
            </w:r>
          </w:p>
        </w:tc>
      </w:tr>
    </w:tbl>
    <w:p w:rsidR="009015DB" w:rsidRDefault="009015DB" w:rsidP="00DA5304">
      <w:pPr>
        <w:spacing w:line="360" w:lineRule="auto"/>
        <w:jc w:val="both"/>
      </w:pPr>
    </w:p>
    <w:p w:rsidR="009015DB" w:rsidRDefault="009015DB" w:rsidP="00A00258">
      <w:pPr>
        <w:pStyle w:val="Ttulo5"/>
        <w:rPr>
          <w:i/>
        </w:rPr>
      </w:pPr>
      <w:r>
        <w:t xml:space="preserve">RESISTOR </w:t>
      </w:r>
      <w:r w:rsidRPr="009015DB">
        <w:rPr>
          <w:i/>
        </w:rPr>
        <w:t>SHUNT</w:t>
      </w:r>
    </w:p>
    <w:p w:rsidR="009015DB" w:rsidRDefault="009015DB" w:rsidP="005B5520">
      <w:pPr>
        <w:spacing w:line="360" w:lineRule="auto"/>
        <w:jc w:val="both"/>
      </w:pPr>
    </w:p>
    <w:p w:rsidR="009015DB" w:rsidRDefault="009015DB" w:rsidP="005B5520">
      <w:pPr>
        <w:autoSpaceDE w:val="0"/>
        <w:autoSpaceDN w:val="0"/>
        <w:adjustRightInd w:val="0"/>
        <w:spacing w:line="360" w:lineRule="auto"/>
        <w:ind w:firstLine="708"/>
        <w:jc w:val="both"/>
        <w:rPr>
          <w:rFonts w:ascii="Arial" w:hAnsi="Arial" w:cs="Arial"/>
        </w:rPr>
      </w:pPr>
      <w:r w:rsidRPr="006B5702">
        <w:rPr>
          <w:rFonts w:ascii="Arial" w:hAnsi="Arial" w:cs="Arial"/>
        </w:rPr>
        <w:t>O processo mais utilizado de medida de corrente elétrica em um circuito é feito introduzindo-se uma resistência shunt em série com o mesmo. A intensidade de corrente é obtida pela lei de Ohm a partir da tensão medida n</w:t>
      </w:r>
      <w:r w:rsidR="006732D4" w:rsidRPr="006B5702">
        <w:rPr>
          <w:rFonts w:ascii="Arial" w:hAnsi="Arial" w:cs="Arial"/>
        </w:rPr>
        <w:t>a resistência shunt conforme a F</w:t>
      </w:r>
      <w:r w:rsidRPr="006B5702">
        <w:rPr>
          <w:rFonts w:ascii="Arial" w:hAnsi="Arial" w:cs="Arial"/>
        </w:rPr>
        <w:t xml:space="preserve">igura </w:t>
      </w:r>
      <w:r w:rsidR="006732D4" w:rsidRPr="006B5702">
        <w:rPr>
          <w:rFonts w:ascii="Arial" w:hAnsi="Arial" w:cs="Arial"/>
        </w:rPr>
        <w:t>7</w:t>
      </w:r>
      <w:r w:rsidRPr="006B5702">
        <w:rPr>
          <w:rFonts w:ascii="Arial" w:hAnsi="Arial" w:cs="Arial"/>
        </w:rPr>
        <w:t>. Tal método apresenta alguns inconvenientes, como no caso da alta corrente que provoca um aquecimento do resistor, a tensão que causa problemas de isolação elétrica. Do sistema de medida e a alta freqüência que produz o Efeito Pelicular (Skin) (HIGASHI, 2006).</w:t>
      </w:r>
    </w:p>
    <w:p w:rsidR="005B5520" w:rsidRPr="009015DB" w:rsidRDefault="005B5520" w:rsidP="005B5520">
      <w:pPr>
        <w:autoSpaceDE w:val="0"/>
        <w:autoSpaceDN w:val="0"/>
        <w:adjustRightInd w:val="0"/>
        <w:spacing w:line="360" w:lineRule="auto"/>
        <w:ind w:firstLine="708"/>
        <w:jc w:val="both"/>
        <w:rPr>
          <w:rFonts w:ascii="Arial" w:hAnsi="Arial" w:cs="Arial"/>
        </w:rPr>
      </w:pPr>
    </w:p>
    <w:p w:rsidR="009015DB" w:rsidRDefault="009015DB" w:rsidP="005B5520">
      <w:pPr>
        <w:autoSpaceDE w:val="0"/>
        <w:autoSpaceDN w:val="0"/>
        <w:adjustRightInd w:val="0"/>
        <w:spacing w:line="360" w:lineRule="auto"/>
        <w:jc w:val="center"/>
        <w:rPr>
          <w:rFonts w:ascii="Arial" w:hAnsi="Arial" w:cs="Arial"/>
        </w:rPr>
      </w:pPr>
      <w:r w:rsidRPr="009015DB">
        <w:rPr>
          <w:rFonts w:ascii="Arial" w:hAnsi="Arial" w:cs="Arial"/>
        </w:rPr>
        <w:t>i(t) =v(t) \R</w:t>
      </w:r>
      <w:r w:rsidR="005B5520">
        <w:rPr>
          <w:rFonts w:ascii="Arial" w:hAnsi="Arial" w:cs="Arial"/>
        </w:rPr>
        <w:tab/>
      </w:r>
      <w:r w:rsidR="005B5520">
        <w:rPr>
          <w:rFonts w:ascii="Arial" w:hAnsi="Arial" w:cs="Arial"/>
        </w:rPr>
        <w:tab/>
      </w:r>
      <w:r w:rsidR="002D4552">
        <w:rPr>
          <w:rFonts w:ascii="Arial" w:hAnsi="Arial" w:cs="Arial"/>
        </w:rPr>
        <w:t xml:space="preserve"> (</w:t>
      </w:r>
      <w:r w:rsidR="005B5520">
        <w:rPr>
          <w:rFonts w:ascii="Arial" w:hAnsi="Arial" w:cs="Arial"/>
        </w:rPr>
        <w:t>4)</w:t>
      </w:r>
    </w:p>
    <w:p w:rsidR="009015DB" w:rsidRPr="009015DB" w:rsidRDefault="009015DB" w:rsidP="005B5520">
      <w:pPr>
        <w:autoSpaceDE w:val="0"/>
        <w:autoSpaceDN w:val="0"/>
        <w:adjustRightInd w:val="0"/>
        <w:spacing w:line="360" w:lineRule="auto"/>
        <w:jc w:val="both"/>
        <w:rPr>
          <w:rFonts w:ascii="Arial" w:hAnsi="Arial" w:cs="Arial"/>
        </w:rPr>
      </w:pPr>
    </w:p>
    <w:p w:rsidR="009015DB" w:rsidRPr="009015DB" w:rsidRDefault="009015DB" w:rsidP="005B5520">
      <w:pPr>
        <w:autoSpaceDE w:val="0"/>
        <w:autoSpaceDN w:val="0"/>
        <w:adjustRightInd w:val="0"/>
        <w:spacing w:line="360" w:lineRule="auto"/>
        <w:jc w:val="both"/>
        <w:rPr>
          <w:rFonts w:ascii="Arial" w:hAnsi="Arial" w:cs="Arial"/>
        </w:rPr>
      </w:pPr>
      <w:r w:rsidRPr="009015DB">
        <w:rPr>
          <w:rFonts w:ascii="Arial" w:hAnsi="Arial" w:cs="Arial"/>
        </w:rPr>
        <w:tab/>
        <w:t xml:space="preserve">Onde: i(t) é a corrente elétrica, em ampères, v(t) é a tensão elétrica, em volts e R é o valor do resistor </w:t>
      </w:r>
      <w:r w:rsidRPr="009015DB">
        <w:rPr>
          <w:rFonts w:ascii="Arial" w:hAnsi="Arial" w:cs="Arial"/>
          <w:i/>
        </w:rPr>
        <w:t>shunt</w:t>
      </w:r>
      <w:r w:rsidRPr="009015DB">
        <w:rPr>
          <w:rFonts w:ascii="Arial" w:hAnsi="Arial" w:cs="Arial"/>
        </w:rPr>
        <w:t>;</w:t>
      </w:r>
    </w:p>
    <w:p w:rsidR="009015DB" w:rsidRDefault="009015DB" w:rsidP="00AA6258">
      <w:pPr>
        <w:autoSpaceDE w:val="0"/>
        <w:autoSpaceDN w:val="0"/>
        <w:adjustRightInd w:val="0"/>
        <w:spacing w:line="360" w:lineRule="auto"/>
        <w:jc w:val="center"/>
        <w:rPr>
          <w:rFonts w:ascii="Arial" w:hAnsi="Arial" w:cs="Arial"/>
        </w:rPr>
      </w:pPr>
      <w:r w:rsidRPr="009015DB">
        <w:rPr>
          <w:rFonts w:ascii="Arial" w:hAnsi="Arial" w:cs="Arial"/>
          <w:noProof/>
        </w:rPr>
        <w:lastRenderedPageBreak/>
        <w:drawing>
          <wp:inline distT="0" distB="0" distL="0" distR="0">
            <wp:extent cx="1472565" cy="1899920"/>
            <wp:effectExtent l="19050" t="0" r="0" b="0"/>
            <wp:docPr id="16"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srcRect/>
                    <a:stretch>
                      <a:fillRect/>
                    </a:stretch>
                  </pic:blipFill>
                  <pic:spPr bwMode="auto">
                    <a:xfrm>
                      <a:off x="0" y="0"/>
                      <a:ext cx="1472565" cy="1899920"/>
                    </a:xfrm>
                    <a:prstGeom prst="rect">
                      <a:avLst/>
                    </a:prstGeom>
                    <a:noFill/>
                    <a:ln w="9525">
                      <a:noFill/>
                      <a:miter lim="800000"/>
                      <a:headEnd/>
                      <a:tailEnd/>
                    </a:ln>
                  </pic:spPr>
                </pic:pic>
              </a:graphicData>
            </a:graphic>
          </wp:inline>
        </w:drawing>
      </w:r>
    </w:p>
    <w:p w:rsidR="007F0D5D" w:rsidRPr="009015DB" w:rsidRDefault="007F0D5D" w:rsidP="009015DB">
      <w:pPr>
        <w:autoSpaceDE w:val="0"/>
        <w:autoSpaceDN w:val="0"/>
        <w:adjustRightInd w:val="0"/>
        <w:jc w:val="center"/>
        <w:rPr>
          <w:rFonts w:ascii="Arial" w:hAnsi="Arial" w:cs="Arial"/>
        </w:rPr>
      </w:pPr>
    </w:p>
    <w:p w:rsidR="009015DB" w:rsidRPr="007F0D5D" w:rsidRDefault="009015DB" w:rsidP="007F0D5D">
      <w:pPr>
        <w:spacing w:line="360" w:lineRule="auto"/>
        <w:jc w:val="center"/>
        <w:rPr>
          <w:rFonts w:ascii="Arial" w:hAnsi="Arial" w:cs="Arial"/>
        </w:rPr>
      </w:pPr>
      <w:bookmarkStart w:id="67" w:name="_Toc216697907"/>
      <w:bookmarkStart w:id="68" w:name="_Toc253519147"/>
      <w:r w:rsidRPr="007F0D5D">
        <w:rPr>
          <w:rFonts w:ascii="Arial" w:hAnsi="Arial" w:cs="Arial"/>
        </w:rPr>
        <w:t xml:space="preserve">Figura </w:t>
      </w:r>
      <w:r w:rsidR="00AF4C3A" w:rsidRPr="007F0D5D">
        <w:rPr>
          <w:rFonts w:ascii="Arial" w:hAnsi="Arial" w:cs="Arial"/>
        </w:rPr>
        <w:fldChar w:fldCharType="begin"/>
      </w:r>
      <w:r w:rsidR="005B5520" w:rsidRPr="007F0D5D">
        <w:rPr>
          <w:rFonts w:ascii="Arial" w:hAnsi="Arial" w:cs="Arial"/>
        </w:rPr>
        <w:instrText xml:space="preserve"> SEQ Figura \* ARABIC </w:instrText>
      </w:r>
      <w:r w:rsidR="00AF4C3A" w:rsidRPr="007F0D5D">
        <w:rPr>
          <w:rFonts w:ascii="Arial" w:hAnsi="Arial" w:cs="Arial"/>
        </w:rPr>
        <w:fldChar w:fldCharType="separate"/>
      </w:r>
      <w:r w:rsidR="009C02EF">
        <w:rPr>
          <w:rFonts w:ascii="Arial" w:hAnsi="Arial" w:cs="Arial"/>
          <w:noProof/>
        </w:rPr>
        <w:t>7</w:t>
      </w:r>
      <w:r w:rsidR="00AF4C3A" w:rsidRPr="007F0D5D">
        <w:rPr>
          <w:rFonts w:ascii="Arial" w:hAnsi="Arial" w:cs="Arial"/>
        </w:rPr>
        <w:fldChar w:fldCharType="end"/>
      </w:r>
      <w:r w:rsidRPr="007F0D5D">
        <w:rPr>
          <w:rFonts w:ascii="Arial" w:hAnsi="Arial" w:cs="Arial"/>
        </w:rPr>
        <w:t xml:space="preserve"> – Determinação da corrente através de resistor</w:t>
      </w:r>
      <w:r w:rsidRPr="007F0D5D">
        <w:rPr>
          <w:rFonts w:ascii="Arial" w:hAnsi="Arial" w:cs="Arial"/>
          <w:i/>
        </w:rPr>
        <w:t xml:space="preserve"> shunt</w:t>
      </w:r>
      <w:bookmarkEnd w:id="67"/>
      <w:bookmarkEnd w:id="68"/>
    </w:p>
    <w:p w:rsidR="009015DB" w:rsidRPr="009015DB" w:rsidRDefault="009015DB" w:rsidP="007F0D5D">
      <w:pPr>
        <w:autoSpaceDE w:val="0"/>
        <w:autoSpaceDN w:val="0"/>
        <w:adjustRightInd w:val="0"/>
        <w:spacing w:line="360" w:lineRule="auto"/>
        <w:jc w:val="both"/>
        <w:rPr>
          <w:rFonts w:ascii="Arial" w:hAnsi="Arial" w:cs="Arial"/>
        </w:rPr>
      </w:pPr>
    </w:p>
    <w:p w:rsidR="007F0D5D" w:rsidRPr="009015DB" w:rsidRDefault="009015DB" w:rsidP="007F0D5D">
      <w:pPr>
        <w:autoSpaceDE w:val="0"/>
        <w:autoSpaceDN w:val="0"/>
        <w:adjustRightInd w:val="0"/>
        <w:spacing w:line="360" w:lineRule="auto"/>
        <w:jc w:val="both"/>
        <w:rPr>
          <w:rFonts w:ascii="Arial" w:hAnsi="Arial" w:cs="Arial"/>
        </w:rPr>
      </w:pPr>
      <w:r w:rsidRPr="009015DB">
        <w:rPr>
          <w:rFonts w:ascii="Arial" w:hAnsi="Arial" w:cs="Arial"/>
        </w:rPr>
        <w:tab/>
      </w:r>
      <w:r w:rsidRPr="006B5702">
        <w:rPr>
          <w:rFonts w:ascii="Arial" w:hAnsi="Arial" w:cs="Arial"/>
        </w:rPr>
        <w:t>No caso real, os fios que formam o resistor shunt possuem uma indutância interna e outra externa, a qual pode ser representada por m</w:t>
      </w:r>
      <w:r w:rsidR="00E11D94" w:rsidRPr="006B5702">
        <w:rPr>
          <w:rFonts w:ascii="Arial" w:hAnsi="Arial" w:cs="Arial"/>
        </w:rPr>
        <w:t>eio do circuito equivalente da Figura 8</w:t>
      </w:r>
      <w:r w:rsidRPr="006B5702">
        <w:rPr>
          <w:rFonts w:ascii="Arial" w:hAnsi="Arial" w:cs="Arial"/>
        </w:rPr>
        <w:t>. Esta indutância provoca um atraso da corrente em relação à tensão, atraso esse que deve ser corrigido para minimizar os erros de medida. Existe ainda uma capacitância parasita, mas como seu valor é muito pequeno, esta pode ser desprezada. Algumas</w:t>
      </w:r>
      <w:r w:rsidRPr="009015DB">
        <w:rPr>
          <w:rFonts w:ascii="Arial" w:hAnsi="Arial" w:cs="Arial"/>
        </w:rPr>
        <w:t xml:space="preserve"> características importantes do resistor shunt devem ser citadas:</w:t>
      </w:r>
    </w:p>
    <w:p w:rsidR="007F0D5D" w:rsidRPr="00AA6258" w:rsidRDefault="009015DB" w:rsidP="00AA6258">
      <w:pPr>
        <w:pStyle w:val="PargrafodaLista"/>
        <w:numPr>
          <w:ilvl w:val="0"/>
          <w:numId w:val="58"/>
        </w:numPr>
        <w:autoSpaceDE w:val="0"/>
        <w:autoSpaceDN w:val="0"/>
        <w:adjustRightInd w:val="0"/>
        <w:rPr>
          <w:rFonts w:ascii="Arial" w:hAnsi="Arial" w:cs="Arial"/>
        </w:rPr>
      </w:pPr>
      <w:r w:rsidRPr="00C35C69">
        <w:rPr>
          <w:rFonts w:ascii="Arial" w:hAnsi="Arial" w:cs="Arial"/>
        </w:rPr>
        <w:t>características elétricas</w:t>
      </w:r>
    </w:p>
    <w:p w:rsidR="009015DB" w:rsidRDefault="009015DB" w:rsidP="009015DB">
      <w:pPr>
        <w:autoSpaceDE w:val="0"/>
        <w:autoSpaceDN w:val="0"/>
        <w:adjustRightInd w:val="0"/>
        <w:spacing w:line="360" w:lineRule="auto"/>
        <w:jc w:val="both"/>
        <w:rPr>
          <w:rFonts w:ascii="Arial" w:hAnsi="Arial" w:cs="Arial"/>
        </w:rPr>
      </w:pPr>
      <w:r w:rsidRPr="009015DB">
        <w:rPr>
          <w:rFonts w:ascii="Arial" w:hAnsi="Arial" w:cs="Arial"/>
        </w:rPr>
        <w:tab/>
        <w:t>Dentre as características elétricas é necessário salientar que a indutância própria (interna) do fio que compõe o resistor pode ser desprezada, isto é, apesar do fio possuir uma indutância, ela é muito pequena.</w:t>
      </w:r>
    </w:p>
    <w:p w:rsidR="00AA6258" w:rsidRPr="009015DB" w:rsidRDefault="00AA6258" w:rsidP="009015DB">
      <w:pPr>
        <w:autoSpaceDE w:val="0"/>
        <w:autoSpaceDN w:val="0"/>
        <w:adjustRightInd w:val="0"/>
        <w:spacing w:line="360" w:lineRule="auto"/>
        <w:jc w:val="both"/>
        <w:rPr>
          <w:rFonts w:ascii="Arial" w:hAnsi="Arial" w:cs="Arial"/>
        </w:rPr>
      </w:pPr>
    </w:p>
    <w:p w:rsidR="00AA6258" w:rsidRPr="009015DB" w:rsidRDefault="009015DB" w:rsidP="00AA6258">
      <w:pPr>
        <w:autoSpaceDE w:val="0"/>
        <w:autoSpaceDN w:val="0"/>
        <w:adjustRightInd w:val="0"/>
        <w:spacing w:line="360" w:lineRule="auto"/>
        <w:jc w:val="center"/>
        <w:rPr>
          <w:rFonts w:ascii="Arial" w:hAnsi="Arial" w:cs="Arial"/>
        </w:rPr>
      </w:pPr>
      <w:r w:rsidRPr="009015DB">
        <w:rPr>
          <w:rFonts w:ascii="Arial" w:hAnsi="Arial" w:cs="Arial"/>
          <w:noProof/>
        </w:rPr>
        <w:drawing>
          <wp:inline distT="0" distB="0" distL="0" distR="0">
            <wp:extent cx="2089785" cy="2339340"/>
            <wp:effectExtent l="19050" t="0" r="5715" b="0"/>
            <wp:docPr id="15"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srcRect/>
                    <a:stretch>
                      <a:fillRect/>
                    </a:stretch>
                  </pic:blipFill>
                  <pic:spPr bwMode="auto">
                    <a:xfrm>
                      <a:off x="0" y="0"/>
                      <a:ext cx="2089785" cy="2339340"/>
                    </a:xfrm>
                    <a:prstGeom prst="rect">
                      <a:avLst/>
                    </a:prstGeom>
                    <a:noFill/>
                    <a:ln w="9525">
                      <a:noFill/>
                      <a:miter lim="800000"/>
                      <a:headEnd/>
                      <a:tailEnd/>
                    </a:ln>
                  </pic:spPr>
                </pic:pic>
              </a:graphicData>
            </a:graphic>
          </wp:inline>
        </w:drawing>
      </w:r>
    </w:p>
    <w:p w:rsidR="009015DB" w:rsidRPr="00AA6258" w:rsidRDefault="009015DB" w:rsidP="00AA6258">
      <w:pPr>
        <w:spacing w:line="360" w:lineRule="auto"/>
        <w:jc w:val="center"/>
        <w:rPr>
          <w:rFonts w:ascii="Arial" w:hAnsi="Arial" w:cs="Arial"/>
        </w:rPr>
      </w:pPr>
      <w:bookmarkStart w:id="69" w:name="_Toc216697908"/>
      <w:bookmarkStart w:id="70" w:name="_Toc253519148"/>
      <w:r w:rsidRPr="00AA6258">
        <w:rPr>
          <w:rFonts w:ascii="Arial" w:hAnsi="Arial" w:cs="Arial"/>
        </w:rPr>
        <w:t xml:space="preserve">Figura </w:t>
      </w:r>
      <w:r w:rsidR="00AF4C3A" w:rsidRPr="00AA6258">
        <w:rPr>
          <w:rFonts w:ascii="Arial" w:hAnsi="Arial" w:cs="Arial"/>
        </w:rPr>
        <w:fldChar w:fldCharType="begin"/>
      </w:r>
      <w:r w:rsidR="00AA6258" w:rsidRPr="00AA6258">
        <w:rPr>
          <w:rFonts w:ascii="Arial" w:hAnsi="Arial" w:cs="Arial"/>
        </w:rPr>
        <w:instrText xml:space="preserve"> SEQ Figura \* ARABIC </w:instrText>
      </w:r>
      <w:r w:rsidR="00AF4C3A" w:rsidRPr="00AA6258">
        <w:rPr>
          <w:rFonts w:ascii="Arial" w:hAnsi="Arial" w:cs="Arial"/>
        </w:rPr>
        <w:fldChar w:fldCharType="separate"/>
      </w:r>
      <w:r w:rsidR="009C02EF">
        <w:rPr>
          <w:rFonts w:ascii="Arial" w:hAnsi="Arial" w:cs="Arial"/>
          <w:noProof/>
        </w:rPr>
        <w:t>8</w:t>
      </w:r>
      <w:r w:rsidR="00AF4C3A" w:rsidRPr="00AA6258">
        <w:rPr>
          <w:rFonts w:ascii="Arial" w:hAnsi="Arial" w:cs="Arial"/>
        </w:rPr>
        <w:fldChar w:fldCharType="end"/>
      </w:r>
      <w:r w:rsidRPr="00AA6258">
        <w:rPr>
          <w:rFonts w:ascii="Arial" w:hAnsi="Arial" w:cs="Arial"/>
        </w:rPr>
        <w:t xml:space="preserve"> – Características intrínsecas do resistor </w:t>
      </w:r>
      <w:r w:rsidRPr="00AA6258">
        <w:rPr>
          <w:rFonts w:ascii="Arial" w:hAnsi="Arial" w:cs="Arial"/>
          <w:i/>
        </w:rPr>
        <w:t>shunt</w:t>
      </w:r>
      <w:r w:rsidRPr="00AA6258">
        <w:rPr>
          <w:rFonts w:ascii="Arial" w:hAnsi="Arial" w:cs="Arial"/>
        </w:rPr>
        <w:t>.</w:t>
      </w:r>
      <w:bookmarkEnd w:id="69"/>
      <w:bookmarkEnd w:id="70"/>
    </w:p>
    <w:p w:rsidR="009015DB" w:rsidRPr="009015DB" w:rsidRDefault="009015DB" w:rsidP="009015DB">
      <w:pPr>
        <w:autoSpaceDE w:val="0"/>
        <w:autoSpaceDN w:val="0"/>
        <w:adjustRightInd w:val="0"/>
        <w:spacing w:line="360" w:lineRule="auto"/>
        <w:jc w:val="center"/>
        <w:rPr>
          <w:rFonts w:ascii="Arial" w:hAnsi="Arial" w:cs="Arial"/>
        </w:rPr>
      </w:pPr>
    </w:p>
    <w:p w:rsidR="009015DB" w:rsidRPr="006B5702" w:rsidRDefault="009015DB" w:rsidP="00AA6258">
      <w:pPr>
        <w:autoSpaceDE w:val="0"/>
        <w:autoSpaceDN w:val="0"/>
        <w:adjustRightInd w:val="0"/>
        <w:spacing w:line="360" w:lineRule="auto"/>
        <w:jc w:val="both"/>
        <w:rPr>
          <w:rFonts w:ascii="Arial" w:hAnsi="Arial" w:cs="Arial"/>
        </w:rPr>
      </w:pPr>
      <w:r w:rsidRPr="009015DB">
        <w:rPr>
          <w:rFonts w:ascii="Arial" w:hAnsi="Arial" w:cs="Arial"/>
        </w:rPr>
        <w:lastRenderedPageBreak/>
        <w:tab/>
      </w:r>
      <w:r w:rsidRPr="006B5702">
        <w:rPr>
          <w:rFonts w:ascii="Arial" w:hAnsi="Arial" w:cs="Arial"/>
        </w:rPr>
        <w:t>O resistor deve ter uma boa linearidade, isto é, a relação entre a entrada e a saída deve ser constante e pequena resistência ôhmica para interferir o menos possível no trecho do circuito em que ocorre a medição, além de permitir o aterramento do cabo de medição, diminuindo ruídos que possam causar erros de medida.</w:t>
      </w:r>
    </w:p>
    <w:p w:rsidR="009015DB" w:rsidRPr="006B5702" w:rsidRDefault="009015DB" w:rsidP="00AA6258">
      <w:pPr>
        <w:pStyle w:val="PargrafodaLista"/>
        <w:numPr>
          <w:ilvl w:val="0"/>
          <w:numId w:val="58"/>
        </w:numPr>
        <w:autoSpaceDE w:val="0"/>
        <w:autoSpaceDN w:val="0"/>
        <w:adjustRightInd w:val="0"/>
        <w:rPr>
          <w:rFonts w:ascii="Arial" w:hAnsi="Arial" w:cs="Arial"/>
        </w:rPr>
      </w:pPr>
      <w:r w:rsidRPr="006B5702">
        <w:rPr>
          <w:rFonts w:ascii="Arial" w:hAnsi="Arial" w:cs="Arial"/>
        </w:rPr>
        <w:t>características térmicas</w:t>
      </w:r>
    </w:p>
    <w:p w:rsidR="009015DB" w:rsidRPr="006B5702" w:rsidRDefault="009015DB" w:rsidP="00AA6258">
      <w:pPr>
        <w:autoSpaceDE w:val="0"/>
        <w:autoSpaceDN w:val="0"/>
        <w:adjustRightInd w:val="0"/>
        <w:spacing w:line="360" w:lineRule="auto"/>
        <w:jc w:val="both"/>
        <w:rPr>
          <w:rFonts w:ascii="Arial" w:hAnsi="Arial" w:cs="Arial"/>
        </w:rPr>
      </w:pPr>
      <w:r w:rsidRPr="006B5702">
        <w:rPr>
          <w:rFonts w:ascii="Arial" w:hAnsi="Arial" w:cs="Arial"/>
        </w:rPr>
        <w:tab/>
        <w:t>O resistor dissipa energia sob a forma de calor. Como a perda de potência é proporcional ao quadrado da corrente, temos que, para altas correntes, uma alta dissipação de energia. Entretanto, a variação da resistência é desprezível com a variação da temperatura. Um resistor shunt deve possuir valores que o caracterizam e o identificam, entre os quais:</w:t>
      </w:r>
    </w:p>
    <w:p w:rsidR="009015DB" w:rsidRPr="006B5702" w:rsidRDefault="002D4552" w:rsidP="00AA6258">
      <w:pPr>
        <w:pStyle w:val="PargrafodaLista"/>
        <w:numPr>
          <w:ilvl w:val="0"/>
          <w:numId w:val="58"/>
        </w:numPr>
        <w:autoSpaceDE w:val="0"/>
        <w:autoSpaceDN w:val="0"/>
        <w:adjustRightInd w:val="0"/>
        <w:rPr>
          <w:rFonts w:ascii="Arial" w:hAnsi="Arial" w:cs="Arial"/>
        </w:rPr>
      </w:pPr>
      <w:r w:rsidRPr="006B5702">
        <w:rPr>
          <w:rFonts w:ascii="Arial" w:hAnsi="Arial" w:cs="Arial"/>
        </w:rPr>
        <w:t>corrente má</w:t>
      </w:r>
      <w:r w:rsidR="00AA6258" w:rsidRPr="006B5702">
        <w:rPr>
          <w:rFonts w:ascii="Arial" w:hAnsi="Arial" w:cs="Arial"/>
        </w:rPr>
        <w:t xml:space="preserve">xima </w:t>
      </w:r>
      <w:r w:rsidR="009015DB" w:rsidRPr="006B5702">
        <w:rPr>
          <w:rFonts w:ascii="Arial" w:hAnsi="Arial" w:cs="Arial"/>
        </w:rPr>
        <w:t>(IMAX);</w:t>
      </w:r>
    </w:p>
    <w:p w:rsidR="009015DB" w:rsidRPr="00C35C69" w:rsidRDefault="00AA6258" w:rsidP="00AA6258">
      <w:pPr>
        <w:pStyle w:val="PargrafodaLista"/>
        <w:numPr>
          <w:ilvl w:val="0"/>
          <w:numId w:val="58"/>
        </w:numPr>
        <w:autoSpaceDE w:val="0"/>
        <w:autoSpaceDN w:val="0"/>
        <w:adjustRightInd w:val="0"/>
        <w:rPr>
          <w:rFonts w:ascii="Arial" w:hAnsi="Arial" w:cs="Arial"/>
        </w:rPr>
      </w:pPr>
      <w:r>
        <w:rPr>
          <w:rFonts w:ascii="Arial" w:hAnsi="Arial" w:cs="Arial"/>
        </w:rPr>
        <w:t xml:space="preserve">nível do sinal </w:t>
      </w:r>
      <w:r w:rsidR="009015DB" w:rsidRPr="00C35C69">
        <w:rPr>
          <w:rFonts w:ascii="Arial" w:hAnsi="Arial" w:cs="Arial"/>
        </w:rPr>
        <w:t>(VRMS);</w:t>
      </w:r>
    </w:p>
    <w:p w:rsidR="009015DB" w:rsidRPr="00C35C69" w:rsidRDefault="00AA6258" w:rsidP="00AA6258">
      <w:pPr>
        <w:pStyle w:val="PargrafodaLista"/>
        <w:numPr>
          <w:ilvl w:val="0"/>
          <w:numId w:val="58"/>
        </w:numPr>
        <w:autoSpaceDE w:val="0"/>
        <w:autoSpaceDN w:val="0"/>
        <w:adjustRightInd w:val="0"/>
        <w:rPr>
          <w:rFonts w:ascii="Arial" w:hAnsi="Arial" w:cs="Arial"/>
        </w:rPr>
      </w:pPr>
      <w:r>
        <w:rPr>
          <w:rFonts w:ascii="Arial" w:hAnsi="Arial" w:cs="Arial"/>
        </w:rPr>
        <w:t xml:space="preserve">resistência </w:t>
      </w:r>
      <w:r w:rsidR="009015DB" w:rsidRPr="00C35C69">
        <w:rPr>
          <w:rFonts w:ascii="Arial" w:hAnsi="Arial" w:cs="Arial"/>
        </w:rPr>
        <w:t>(ohm);</w:t>
      </w:r>
    </w:p>
    <w:p w:rsidR="009015DB" w:rsidRPr="00C35C69" w:rsidRDefault="009015DB" w:rsidP="00AA6258">
      <w:pPr>
        <w:pStyle w:val="PargrafodaLista"/>
        <w:numPr>
          <w:ilvl w:val="0"/>
          <w:numId w:val="58"/>
        </w:numPr>
        <w:autoSpaceDE w:val="0"/>
        <w:autoSpaceDN w:val="0"/>
        <w:adjustRightInd w:val="0"/>
        <w:rPr>
          <w:rFonts w:ascii="Arial" w:hAnsi="Arial" w:cs="Arial"/>
        </w:rPr>
      </w:pPr>
      <w:r w:rsidRPr="00C35C69">
        <w:rPr>
          <w:rFonts w:ascii="Arial" w:hAnsi="Arial" w:cs="Arial"/>
        </w:rPr>
        <w:t>tempo de resposta (ms).</w:t>
      </w:r>
    </w:p>
    <w:p w:rsidR="009015DB" w:rsidRDefault="009015DB" w:rsidP="00AA6258">
      <w:pPr>
        <w:autoSpaceDE w:val="0"/>
        <w:autoSpaceDN w:val="0"/>
        <w:adjustRightInd w:val="0"/>
        <w:spacing w:line="360" w:lineRule="auto"/>
        <w:ind w:firstLine="708"/>
        <w:jc w:val="both"/>
        <w:rPr>
          <w:rFonts w:ascii="Arial" w:hAnsi="Arial" w:cs="Arial"/>
        </w:rPr>
      </w:pPr>
      <w:r w:rsidRPr="004A6380">
        <w:rPr>
          <w:rFonts w:ascii="Arial" w:hAnsi="Arial" w:cs="Arial"/>
        </w:rPr>
        <w:t>As vantagens de um resistor shunt são o baixo custo e a relativa precisão. Por outro lado, o resistor shunt possui indutâncias e capacitâncias parasitas associadas, baixas tensões de saída para pequenas correntes, perdas por aquecimento em altas correntes e uso restrito a medidores monofásicos (THOMAZINI, 2004).</w:t>
      </w:r>
    </w:p>
    <w:p w:rsidR="009015DB" w:rsidRPr="009015DB" w:rsidRDefault="009015DB" w:rsidP="00AA6258">
      <w:pPr>
        <w:spacing w:line="360" w:lineRule="auto"/>
        <w:jc w:val="both"/>
      </w:pPr>
    </w:p>
    <w:p w:rsidR="009015DB" w:rsidRDefault="00934C0A" w:rsidP="00A00258">
      <w:pPr>
        <w:pStyle w:val="Ttulo5"/>
      </w:pPr>
      <w:r>
        <w:t>BOBINA DE ROGOWSKI</w:t>
      </w:r>
    </w:p>
    <w:p w:rsidR="00934C0A" w:rsidRPr="00934C0A" w:rsidRDefault="00934C0A" w:rsidP="00AA6258">
      <w:pPr>
        <w:spacing w:line="360" w:lineRule="auto"/>
        <w:jc w:val="both"/>
        <w:rPr>
          <w:rFonts w:ascii="Arial" w:hAnsi="Arial" w:cs="Arial"/>
        </w:rPr>
      </w:pPr>
    </w:p>
    <w:p w:rsidR="00934C0A" w:rsidRDefault="00934C0A" w:rsidP="00AA6258">
      <w:pPr>
        <w:autoSpaceDE w:val="0"/>
        <w:autoSpaceDN w:val="0"/>
        <w:adjustRightInd w:val="0"/>
        <w:spacing w:line="360" w:lineRule="auto"/>
        <w:ind w:firstLine="708"/>
        <w:jc w:val="both"/>
        <w:rPr>
          <w:rFonts w:ascii="Arial" w:hAnsi="Arial" w:cs="Arial"/>
        </w:rPr>
      </w:pPr>
      <w:r w:rsidRPr="004A6380">
        <w:rPr>
          <w:rFonts w:ascii="Arial" w:hAnsi="Arial" w:cs="Arial"/>
        </w:rPr>
        <w:t>Uma alternativa segura e confiável para medida de corrente elétrica é o uso da bobina de Rogowski</w:t>
      </w:r>
      <w:r w:rsidR="00CA2337" w:rsidRPr="004A6380">
        <w:rPr>
          <w:rFonts w:ascii="Arial" w:hAnsi="Arial" w:cs="Arial"/>
        </w:rPr>
        <w:t>. Esta bobina, representada na Figura 9</w:t>
      </w:r>
      <w:r w:rsidRPr="004A6380">
        <w:rPr>
          <w:rFonts w:ascii="Arial" w:hAnsi="Arial" w:cs="Arial"/>
        </w:rPr>
        <w:t>, consiste de um núcleo toroidal, que é colocado em torno do condutor. O campo magnético produzido pela corrente alternada no condutor induz uma tensão na bobina.</w:t>
      </w:r>
    </w:p>
    <w:p w:rsidR="00AA6258" w:rsidRPr="00934C0A" w:rsidRDefault="00AA6258" w:rsidP="00AA6258">
      <w:pPr>
        <w:autoSpaceDE w:val="0"/>
        <w:autoSpaceDN w:val="0"/>
        <w:adjustRightInd w:val="0"/>
        <w:spacing w:line="360" w:lineRule="auto"/>
        <w:ind w:firstLine="708"/>
        <w:jc w:val="both"/>
        <w:rPr>
          <w:rFonts w:ascii="Arial" w:hAnsi="Arial" w:cs="Arial"/>
        </w:rPr>
      </w:pPr>
    </w:p>
    <w:p w:rsidR="00934C0A" w:rsidRPr="00934C0A" w:rsidRDefault="00934C0A" w:rsidP="00934C0A">
      <w:pPr>
        <w:autoSpaceDE w:val="0"/>
        <w:autoSpaceDN w:val="0"/>
        <w:adjustRightInd w:val="0"/>
        <w:spacing w:line="360" w:lineRule="auto"/>
        <w:jc w:val="center"/>
        <w:rPr>
          <w:rFonts w:ascii="Arial" w:hAnsi="Arial" w:cs="Arial"/>
        </w:rPr>
      </w:pPr>
      <w:r w:rsidRPr="00934C0A">
        <w:rPr>
          <w:rFonts w:ascii="Arial" w:hAnsi="Arial" w:cs="Arial"/>
          <w:noProof/>
        </w:rPr>
        <w:lastRenderedPageBreak/>
        <w:drawing>
          <wp:inline distT="0" distB="0" distL="0" distR="0">
            <wp:extent cx="3491230" cy="1710055"/>
            <wp:effectExtent l="19050" t="0" r="0" b="0"/>
            <wp:docPr id="17"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3491230" cy="1710055"/>
                    </a:xfrm>
                    <a:prstGeom prst="rect">
                      <a:avLst/>
                    </a:prstGeom>
                    <a:noFill/>
                    <a:ln w="9525">
                      <a:noFill/>
                      <a:miter lim="800000"/>
                      <a:headEnd/>
                      <a:tailEnd/>
                    </a:ln>
                  </pic:spPr>
                </pic:pic>
              </a:graphicData>
            </a:graphic>
          </wp:inline>
        </w:drawing>
      </w:r>
    </w:p>
    <w:p w:rsidR="00846889" w:rsidRDefault="00846889" w:rsidP="00AA6258">
      <w:pPr>
        <w:jc w:val="center"/>
        <w:rPr>
          <w:rFonts w:ascii="Arial" w:hAnsi="Arial" w:cs="Arial"/>
        </w:rPr>
      </w:pPr>
      <w:bookmarkStart w:id="71" w:name="_Toc216697909"/>
    </w:p>
    <w:p w:rsidR="00934C0A" w:rsidRPr="00AA6258" w:rsidRDefault="00934C0A" w:rsidP="00AA6258">
      <w:pPr>
        <w:jc w:val="center"/>
        <w:rPr>
          <w:rFonts w:ascii="Arial" w:hAnsi="Arial" w:cs="Arial"/>
        </w:rPr>
      </w:pPr>
      <w:bookmarkStart w:id="72" w:name="_Toc253519149"/>
      <w:r w:rsidRPr="00AA6258">
        <w:rPr>
          <w:rFonts w:ascii="Arial" w:hAnsi="Arial" w:cs="Arial"/>
        </w:rPr>
        <w:t xml:space="preserve">Figura </w:t>
      </w:r>
      <w:r w:rsidR="00AF4C3A" w:rsidRPr="00AA6258">
        <w:rPr>
          <w:rFonts w:ascii="Arial" w:hAnsi="Arial" w:cs="Arial"/>
        </w:rPr>
        <w:fldChar w:fldCharType="begin"/>
      </w:r>
      <w:r w:rsidR="00AA6258" w:rsidRPr="00AA6258">
        <w:rPr>
          <w:rFonts w:ascii="Arial" w:hAnsi="Arial" w:cs="Arial"/>
        </w:rPr>
        <w:instrText xml:space="preserve"> SEQ Figura \* ARABIC </w:instrText>
      </w:r>
      <w:r w:rsidR="00AF4C3A" w:rsidRPr="00AA6258">
        <w:rPr>
          <w:rFonts w:ascii="Arial" w:hAnsi="Arial" w:cs="Arial"/>
        </w:rPr>
        <w:fldChar w:fldCharType="separate"/>
      </w:r>
      <w:r w:rsidR="009C02EF">
        <w:rPr>
          <w:rFonts w:ascii="Arial" w:hAnsi="Arial" w:cs="Arial"/>
          <w:noProof/>
        </w:rPr>
        <w:t>9</w:t>
      </w:r>
      <w:r w:rsidR="00AF4C3A" w:rsidRPr="00AA6258">
        <w:rPr>
          <w:rFonts w:ascii="Arial" w:hAnsi="Arial" w:cs="Arial"/>
        </w:rPr>
        <w:fldChar w:fldCharType="end"/>
      </w:r>
      <w:r w:rsidR="009C02EF">
        <w:rPr>
          <w:rFonts w:ascii="Arial" w:hAnsi="Arial" w:cs="Arial"/>
        </w:rPr>
        <w:t xml:space="preserve"> </w:t>
      </w:r>
      <w:r w:rsidRPr="00AA6258">
        <w:rPr>
          <w:rFonts w:ascii="Arial" w:hAnsi="Arial" w:cs="Arial"/>
        </w:rPr>
        <w:t>– Bobina de Rogowski</w:t>
      </w:r>
      <w:bookmarkEnd w:id="71"/>
      <w:bookmarkEnd w:id="72"/>
    </w:p>
    <w:p w:rsidR="00934C0A" w:rsidRPr="00934C0A" w:rsidRDefault="00934C0A" w:rsidP="00846889">
      <w:pPr>
        <w:autoSpaceDE w:val="0"/>
        <w:autoSpaceDN w:val="0"/>
        <w:adjustRightInd w:val="0"/>
        <w:spacing w:line="360" w:lineRule="auto"/>
        <w:jc w:val="both"/>
        <w:rPr>
          <w:rFonts w:ascii="Arial" w:hAnsi="Arial" w:cs="Arial"/>
        </w:rPr>
      </w:pPr>
    </w:p>
    <w:p w:rsidR="00934C0A" w:rsidRPr="00934C0A" w:rsidRDefault="00934C0A" w:rsidP="00846889">
      <w:pPr>
        <w:autoSpaceDE w:val="0"/>
        <w:autoSpaceDN w:val="0"/>
        <w:adjustRightInd w:val="0"/>
        <w:spacing w:line="360" w:lineRule="auto"/>
        <w:jc w:val="both"/>
        <w:rPr>
          <w:rFonts w:ascii="Arial" w:hAnsi="Arial" w:cs="Arial"/>
        </w:rPr>
      </w:pPr>
      <w:r w:rsidRPr="00934C0A">
        <w:rPr>
          <w:rFonts w:ascii="Arial" w:hAnsi="Arial" w:cs="Arial"/>
        </w:rPr>
        <w:tab/>
      </w:r>
      <w:r w:rsidRPr="004A6380">
        <w:rPr>
          <w:rFonts w:ascii="Arial" w:hAnsi="Arial" w:cs="Arial"/>
        </w:rPr>
        <w:t xml:space="preserve">Dentre as vantagens da bobina de </w:t>
      </w:r>
      <w:r w:rsidRPr="004A6380">
        <w:rPr>
          <w:rFonts w:ascii="Arial" w:hAnsi="Arial" w:cs="Arial"/>
          <w:i/>
        </w:rPr>
        <w:t xml:space="preserve">Rogowski </w:t>
      </w:r>
      <w:r w:rsidRPr="004A6380">
        <w:rPr>
          <w:rFonts w:ascii="Arial" w:hAnsi="Arial" w:cs="Arial"/>
        </w:rPr>
        <w:t xml:space="preserve">(HIGASHI, 2006), podemos citar a larga faixa de leitura em relação ao resistor </w:t>
      </w:r>
      <w:r w:rsidRPr="004A6380">
        <w:rPr>
          <w:rFonts w:ascii="Arial" w:hAnsi="Arial" w:cs="Arial"/>
          <w:i/>
        </w:rPr>
        <w:t>shunt</w:t>
      </w:r>
      <w:r w:rsidRPr="004A6380">
        <w:rPr>
          <w:rFonts w:ascii="Arial" w:hAnsi="Arial" w:cs="Arial"/>
        </w:rPr>
        <w:t>, a qual vai desde mA até alguns kA. A bobina não apresenta histerese, pois seu núcleo é de material não magnético. Possui boa linearidade, formato que facilita as medidas em lugares com acesso limitado, não possui contato físico com o circuito, um baixo consumo e uma baixa variação do sinal da saída com a temperatura. Além disso, a indutância mútua não depende da corrente nem da freqüência do sinal a medir. A única limitação em freqüência vem determinada pela ressonância da bobina, a qual depende do projeto.</w:t>
      </w:r>
      <w:r w:rsidRPr="00934C0A">
        <w:rPr>
          <w:rFonts w:ascii="Arial" w:hAnsi="Arial" w:cs="Arial"/>
        </w:rPr>
        <w:t xml:space="preserve"> </w:t>
      </w:r>
    </w:p>
    <w:p w:rsidR="00934C0A" w:rsidRPr="00934C0A" w:rsidRDefault="00934C0A" w:rsidP="00846889">
      <w:pPr>
        <w:autoSpaceDE w:val="0"/>
        <w:autoSpaceDN w:val="0"/>
        <w:adjustRightInd w:val="0"/>
        <w:spacing w:line="360" w:lineRule="auto"/>
        <w:jc w:val="both"/>
        <w:rPr>
          <w:rFonts w:ascii="Arial" w:hAnsi="Arial" w:cs="Arial"/>
        </w:rPr>
      </w:pPr>
      <w:r w:rsidRPr="00934C0A">
        <w:rPr>
          <w:rFonts w:ascii="Arial" w:hAnsi="Arial" w:cs="Arial"/>
        </w:rPr>
        <w:tab/>
        <w:t xml:space="preserve">Podemos ressaltar dois tipos de bobinas de Rogowski, as bobinas flexíveis e as bobinas rígidas. </w:t>
      </w:r>
    </w:p>
    <w:p w:rsidR="00934C0A" w:rsidRPr="00934C0A" w:rsidRDefault="00934C0A" w:rsidP="00846889">
      <w:pPr>
        <w:autoSpaceDE w:val="0"/>
        <w:autoSpaceDN w:val="0"/>
        <w:adjustRightInd w:val="0"/>
        <w:spacing w:line="360" w:lineRule="auto"/>
        <w:jc w:val="both"/>
        <w:rPr>
          <w:rFonts w:ascii="Arial" w:hAnsi="Arial" w:cs="Arial"/>
        </w:rPr>
      </w:pPr>
      <w:r w:rsidRPr="00934C0A">
        <w:rPr>
          <w:rFonts w:ascii="Arial" w:hAnsi="Arial" w:cs="Arial"/>
        </w:rPr>
        <w:tab/>
        <w:t>No caso das bobinas flexíveis, a bobina se localiza sobre um núcleo flexível. A bobina pode ser fechada ao redor do condutor que se deseja medir por meio da união de seus extremos. Neste caso, o importante é que a união se faça corretamente para obter um circuito fechado e minimizar desta forma toda a influência de correntes externas à bobina. Este tipo de construção é útil quando se trabalha com condutores largos e de difícil acesso, além de ser apropriado para medir a corrente sem ter que desconectar o condutor.</w:t>
      </w:r>
    </w:p>
    <w:p w:rsidR="00934C0A" w:rsidRDefault="00934C0A" w:rsidP="00846889">
      <w:pPr>
        <w:autoSpaceDE w:val="0"/>
        <w:autoSpaceDN w:val="0"/>
        <w:adjustRightInd w:val="0"/>
        <w:spacing w:line="360" w:lineRule="auto"/>
        <w:jc w:val="both"/>
        <w:rPr>
          <w:rFonts w:ascii="Arial" w:hAnsi="Arial" w:cs="Arial"/>
        </w:rPr>
      </w:pPr>
      <w:r w:rsidRPr="00934C0A">
        <w:rPr>
          <w:rFonts w:ascii="Arial" w:hAnsi="Arial" w:cs="Arial"/>
        </w:rPr>
        <w:tab/>
        <w:t>A bobina rígida é composta de um núcleo toroidal rígido de material não magnético sobre o qual se enrolam as espiras que formam o sensor. Esta bobina é mais indicada para medidas de grande precisão e para ser instalada de forma permanente. A indutância mútua é mais elevada e desta maneira, a tensão de saída é maior que nas flexíveis.</w:t>
      </w:r>
    </w:p>
    <w:p w:rsidR="00AA523A" w:rsidRPr="007F7798" w:rsidRDefault="00AA523A" w:rsidP="00AA523A">
      <w:pPr>
        <w:autoSpaceDE w:val="0"/>
        <w:autoSpaceDN w:val="0"/>
        <w:adjustRightInd w:val="0"/>
        <w:spacing w:line="360" w:lineRule="auto"/>
        <w:jc w:val="both"/>
        <w:rPr>
          <w:rFonts w:ascii="Arial" w:hAnsi="Arial" w:cs="Arial"/>
        </w:rPr>
      </w:pPr>
    </w:p>
    <w:p w:rsidR="00144E68" w:rsidRDefault="00144E68" w:rsidP="00846889">
      <w:pPr>
        <w:pStyle w:val="Ttulo3"/>
        <w:spacing w:line="360" w:lineRule="auto"/>
      </w:pPr>
      <w:bookmarkStart w:id="73" w:name="_Toc253524116"/>
      <w:r>
        <w:lastRenderedPageBreak/>
        <w:t>MEDIDORES DE DEMANDA</w:t>
      </w:r>
      <w:bookmarkEnd w:id="73"/>
    </w:p>
    <w:p w:rsidR="00D01AA9" w:rsidRDefault="00D01AA9" w:rsidP="00846889">
      <w:pPr>
        <w:spacing w:line="360" w:lineRule="auto"/>
        <w:jc w:val="both"/>
      </w:pPr>
    </w:p>
    <w:p w:rsidR="00822AD5" w:rsidRDefault="00822AD5" w:rsidP="00846889">
      <w:pPr>
        <w:autoSpaceDE w:val="0"/>
        <w:autoSpaceDN w:val="0"/>
        <w:adjustRightInd w:val="0"/>
        <w:spacing w:line="360" w:lineRule="auto"/>
        <w:ind w:firstLine="708"/>
        <w:jc w:val="both"/>
        <w:rPr>
          <w:rFonts w:ascii="Arial" w:hAnsi="Arial" w:cs="Arial"/>
        </w:rPr>
      </w:pPr>
      <w:r>
        <w:rPr>
          <w:rFonts w:ascii="Arial" w:hAnsi="Arial" w:cs="Arial"/>
        </w:rPr>
        <w:t>Medidores de Demanda utilizados com o objetivo de tarifação são adaptações ou complementos de medidores de consumo capazes de realizar o registro do máximo consumo da instalação dentro de intervalos definidos, e assim quantificar qual foi a solicitação do sistema de distribuição pela unidade consumidora em termos de potência.</w:t>
      </w:r>
    </w:p>
    <w:p w:rsidR="00822AD5" w:rsidRPr="00D01AA9" w:rsidRDefault="00822AD5" w:rsidP="00846889">
      <w:pPr>
        <w:spacing w:line="360" w:lineRule="auto"/>
        <w:jc w:val="both"/>
      </w:pPr>
    </w:p>
    <w:p w:rsidR="00D01AA9" w:rsidRDefault="00144E68" w:rsidP="00846889">
      <w:pPr>
        <w:pStyle w:val="Ttulo3"/>
        <w:spacing w:line="360" w:lineRule="auto"/>
      </w:pPr>
      <w:bookmarkStart w:id="74" w:name="_Toc253524117"/>
      <w:r>
        <w:t>MEDIDORES DE FATOR DE POTÊNCIA</w:t>
      </w:r>
      <w:bookmarkEnd w:id="74"/>
    </w:p>
    <w:p w:rsidR="00D01AA9" w:rsidRDefault="00D01AA9" w:rsidP="00846889">
      <w:pPr>
        <w:spacing w:line="360" w:lineRule="auto"/>
        <w:jc w:val="both"/>
      </w:pPr>
    </w:p>
    <w:p w:rsidR="00822AD5" w:rsidRDefault="00D40E97" w:rsidP="00846889">
      <w:pPr>
        <w:autoSpaceDE w:val="0"/>
        <w:autoSpaceDN w:val="0"/>
        <w:adjustRightInd w:val="0"/>
        <w:spacing w:line="360" w:lineRule="auto"/>
        <w:ind w:firstLine="708"/>
        <w:jc w:val="both"/>
        <w:rPr>
          <w:rFonts w:ascii="Arial" w:hAnsi="Arial" w:cs="Arial"/>
        </w:rPr>
      </w:pPr>
      <w:r>
        <w:rPr>
          <w:rFonts w:ascii="Arial" w:hAnsi="Arial" w:cs="Arial"/>
        </w:rPr>
        <w:t>O</w:t>
      </w:r>
      <w:r w:rsidR="00822AD5">
        <w:rPr>
          <w:rFonts w:ascii="Arial" w:hAnsi="Arial" w:cs="Arial"/>
        </w:rPr>
        <w:t xml:space="preserve"> fator de potência médio da instalaç</w:t>
      </w:r>
      <w:r>
        <w:rPr>
          <w:rFonts w:ascii="Arial" w:hAnsi="Arial" w:cs="Arial"/>
        </w:rPr>
        <w:t>ão pode ser obti</w:t>
      </w:r>
      <w:r w:rsidR="00822AD5">
        <w:rPr>
          <w:rFonts w:ascii="Arial" w:hAnsi="Arial" w:cs="Arial"/>
        </w:rPr>
        <w:t>do através</w:t>
      </w:r>
      <w:r w:rsidR="00C511A9">
        <w:rPr>
          <w:rFonts w:ascii="Arial" w:hAnsi="Arial" w:cs="Arial"/>
        </w:rPr>
        <w:t xml:space="preserve"> de cálculos baseados em leituras de consumo de energia ativa e energia reativa, ou de forma direta e instantânea com o emprego de instrumentos adequados semelhantes a Wattímetros, conectados à instalação através de dispositivos de condicionamento de sinais. A medição indica o quociente entre a potência ativa e potência aparente de uma instalação, sujeito a tarifação caso ultrapasse os limites estabelecidos por legislação específica.</w:t>
      </w:r>
    </w:p>
    <w:p w:rsidR="00D01AA9" w:rsidRPr="00D01AA9" w:rsidRDefault="00D01AA9" w:rsidP="00846889">
      <w:pPr>
        <w:spacing w:line="360" w:lineRule="auto"/>
        <w:jc w:val="both"/>
      </w:pPr>
    </w:p>
    <w:p w:rsidR="00144E68" w:rsidRDefault="00144E68" w:rsidP="00846889">
      <w:pPr>
        <w:pStyle w:val="Ttulo3"/>
        <w:spacing w:line="360" w:lineRule="auto"/>
      </w:pPr>
      <w:bookmarkStart w:id="75" w:name="_Toc253524118"/>
      <w:r>
        <w:t>MED</w:t>
      </w:r>
      <w:r w:rsidR="002457A4">
        <w:t>IDORES DE ENERGIA PARA TARIFAÇÃO</w:t>
      </w:r>
      <w:r>
        <w:t xml:space="preserve"> DIFERENCIADA</w:t>
      </w:r>
      <w:bookmarkEnd w:id="75"/>
    </w:p>
    <w:p w:rsidR="00C511A9" w:rsidRDefault="00C511A9" w:rsidP="00846889">
      <w:pPr>
        <w:spacing w:line="360" w:lineRule="auto"/>
        <w:jc w:val="both"/>
      </w:pPr>
    </w:p>
    <w:p w:rsidR="00C511A9" w:rsidRDefault="00C511A9" w:rsidP="00846889">
      <w:pPr>
        <w:autoSpaceDE w:val="0"/>
        <w:autoSpaceDN w:val="0"/>
        <w:adjustRightInd w:val="0"/>
        <w:spacing w:line="360" w:lineRule="auto"/>
        <w:ind w:firstLine="708"/>
        <w:jc w:val="both"/>
        <w:rPr>
          <w:rFonts w:ascii="Arial" w:hAnsi="Arial" w:cs="Arial"/>
        </w:rPr>
      </w:pPr>
      <w:r>
        <w:rPr>
          <w:rFonts w:ascii="Arial" w:hAnsi="Arial" w:cs="Arial"/>
        </w:rPr>
        <w:t>A utilização de sistemas de tarifação horo-sazonal pede sistemas de medição capazes de diferenciar, para efeito de cálculo do importe, o consumo e a demanda da instalação no horário fora de ponta e no horário de ponta.</w:t>
      </w:r>
    </w:p>
    <w:p w:rsidR="00F214AB" w:rsidRDefault="00F214AB" w:rsidP="00846889">
      <w:pPr>
        <w:autoSpaceDE w:val="0"/>
        <w:autoSpaceDN w:val="0"/>
        <w:adjustRightInd w:val="0"/>
        <w:spacing w:line="360" w:lineRule="auto"/>
        <w:ind w:firstLine="708"/>
        <w:jc w:val="both"/>
        <w:rPr>
          <w:rFonts w:ascii="Arial" w:hAnsi="Arial" w:cs="Arial"/>
        </w:rPr>
      </w:pPr>
    </w:p>
    <w:p w:rsidR="00F214AB" w:rsidRDefault="00F214AB" w:rsidP="00846889">
      <w:pPr>
        <w:pStyle w:val="Ttulo4"/>
      </w:pPr>
      <w:bookmarkStart w:id="76" w:name="_Toc253524119"/>
      <w:r>
        <w:t>MEDIDORES ELETROMECÂNICOS PARA TARIFA DIFERENCIADA</w:t>
      </w:r>
      <w:bookmarkEnd w:id="76"/>
    </w:p>
    <w:p w:rsidR="00F214AB" w:rsidRDefault="00F214AB" w:rsidP="00846889">
      <w:pPr>
        <w:autoSpaceDE w:val="0"/>
        <w:autoSpaceDN w:val="0"/>
        <w:adjustRightInd w:val="0"/>
        <w:spacing w:line="360" w:lineRule="auto"/>
        <w:ind w:firstLine="708"/>
        <w:jc w:val="both"/>
        <w:rPr>
          <w:rFonts w:ascii="Arial" w:hAnsi="Arial" w:cs="Arial"/>
        </w:rPr>
      </w:pPr>
    </w:p>
    <w:p w:rsidR="00AA523A" w:rsidRPr="00846889" w:rsidRDefault="00F214AB" w:rsidP="00846889">
      <w:pPr>
        <w:autoSpaceDE w:val="0"/>
        <w:autoSpaceDN w:val="0"/>
        <w:adjustRightInd w:val="0"/>
        <w:spacing w:line="360" w:lineRule="auto"/>
        <w:ind w:firstLine="708"/>
        <w:jc w:val="both"/>
        <w:rPr>
          <w:rFonts w:ascii="Arial" w:hAnsi="Arial" w:cs="Arial"/>
        </w:rPr>
      </w:pPr>
      <w:r w:rsidRPr="00F214AB">
        <w:rPr>
          <w:rFonts w:ascii="Arial" w:hAnsi="Arial" w:cs="Arial"/>
        </w:rPr>
        <w:t xml:space="preserve">Os medidores eletromecânicos para tarifas diferenciadas são dotados de temporizadores que realizam a troca de contadores ciclométricos sempre que o horário de transição é atingido. Deste modo, o consumo do horário de ponta é registrado no contador ciclométrico destinado ao consumo de ponta, e o consumo do horário fora de ponta é registrado em outro contador. A tarifa </w:t>
      </w:r>
      <w:r w:rsidRPr="00F214AB">
        <w:rPr>
          <w:rFonts w:ascii="Arial" w:hAnsi="Arial" w:cs="Arial"/>
        </w:rPr>
        <w:lastRenderedPageBreak/>
        <w:t xml:space="preserve">relativa ao consumo é computada pelo cálculo das diferenças entre leituras em ambos os contadores. </w:t>
      </w:r>
    </w:p>
    <w:p w:rsidR="00AA523A" w:rsidRPr="00AA523A" w:rsidRDefault="00AA523A" w:rsidP="00846889">
      <w:pPr>
        <w:spacing w:line="360" w:lineRule="auto"/>
        <w:jc w:val="both"/>
      </w:pPr>
    </w:p>
    <w:p w:rsidR="00144E68" w:rsidRDefault="00144E68" w:rsidP="00846889">
      <w:pPr>
        <w:pStyle w:val="Ttulo4"/>
      </w:pPr>
      <w:bookmarkStart w:id="77" w:name="_Toc253524120"/>
      <w:r>
        <w:t>MEDIDORES ELETRÔNICOS</w:t>
      </w:r>
      <w:bookmarkEnd w:id="77"/>
    </w:p>
    <w:p w:rsidR="00AA523A" w:rsidRDefault="00AA523A" w:rsidP="00846889">
      <w:pPr>
        <w:spacing w:line="360" w:lineRule="auto"/>
        <w:jc w:val="both"/>
        <w:rPr>
          <w:rFonts w:ascii="TimesNewRoman" w:hAnsi="TimesNewRoman" w:cs="TimesNewRoman"/>
        </w:rPr>
      </w:pPr>
    </w:p>
    <w:p w:rsidR="00F214AB" w:rsidRDefault="00C511A9" w:rsidP="00846889">
      <w:pPr>
        <w:autoSpaceDE w:val="0"/>
        <w:autoSpaceDN w:val="0"/>
        <w:adjustRightInd w:val="0"/>
        <w:spacing w:line="360" w:lineRule="auto"/>
        <w:ind w:firstLine="708"/>
        <w:jc w:val="both"/>
        <w:rPr>
          <w:rFonts w:ascii="Arial" w:hAnsi="Arial" w:cs="Arial"/>
        </w:rPr>
      </w:pPr>
      <w:r w:rsidRPr="00F214AB">
        <w:rPr>
          <w:rFonts w:ascii="Arial" w:hAnsi="Arial" w:cs="Arial"/>
        </w:rPr>
        <w:t>A utilização de medidores eletrônicos de energia proporciona maior flexibilidade na medição de tarifas</w:t>
      </w:r>
      <w:r w:rsidR="00F214AB" w:rsidRPr="00F214AB">
        <w:rPr>
          <w:rFonts w:ascii="Arial" w:hAnsi="Arial" w:cs="Arial"/>
        </w:rPr>
        <w:t xml:space="preserve"> diferenciadas, pois neste caso as alterações são realizadas diretamente na programação do medidor. Durante a instalação do equipamento os horários de transição são definidos, e os contadores internos sofrem incrementos de acordo com o horário de recepção.</w:t>
      </w:r>
    </w:p>
    <w:p w:rsidR="00AA523A" w:rsidRDefault="00F214AB" w:rsidP="00846889">
      <w:pPr>
        <w:autoSpaceDE w:val="0"/>
        <w:autoSpaceDN w:val="0"/>
        <w:adjustRightInd w:val="0"/>
        <w:spacing w:line="360" w:lineRule="auto"/>
        <w:ind w:firstLine="708"/>
        <w:jc w:val="both"/>
        <w:rPr>
          <w:rFonts w:ascii="Arial" w:hAnsi="Arial" w:cs="Arial"/>
        </w:rPr>
      </w:pPr>
      <w:r w:rsidRPr="00F214AB">
        <w:rPr>
          <w:rFonts w:ascii="Arial" w:hAnsi="Arial" w:cs="Arial"/>
        </w:rPr>
        <w:t>Os medidores eletrônicos incorporam em seu circuito um relógio de tempo real, capaz de sinalizar as transições entre horários de ponta e fora de ponta, bem como indicar as datas onde não existe tarifação horo-sazonal (sábados, domingos e feriados nacionais) O ajuste do relógio é realizado exclusivamente por representante da concessionária, em razão de alterações decorrentes de longos períodos de inatividade, ou por deficiências na bateria de backup. Estes medidores permitem a coleta de dados ou a comunicação com outros dispositivos através de interface óptica a infravermelho, trocando informações com coletores de dados ou equipamentos de gerenciamento de energia.</w:t>
      </w:r>
    </w:p>
    <w:p w:rsidR="00846889" w:rsidRPr="00846889" w:rsidRDefault="00846889" w:rsidP="00846889">
      <w:pPr>
        <w:autoSpaceDE w:val="0"/>
        <w:autoSpaceDN w:val="0"/>
        <w:adjustRightInd w:val="0"/>
        <w:spacing w:line="360" w:lineRule="auto"/>
        <w:ind w:firstLine="708"/>
        <w:jc w:val="both"/>
        <w:rPr>
          <w:rFonts w:ascii="Arial" w:hAnsi="Arial" w:cs="Arial"/>
        </w:rPr>
      </w:pPr>
    </w:p>
    <w:p w:rsidR="003234EF" w:rsidRDefault="00144E68" w:rsidP="00846889">
      <w:pPr>
        <w:pStyle w:val="Ttulo3"/>
        <w:spacing w:line="360" w:lineRule="auto"/>
      </w:pPr>
      <w:bookmarkStart w:id="78" w:name="_Toc253524121"/>
      <w:r>
        <w:t>MEDIDOR DE ENERGIA DO PROTÓTIPO</w:t>
      </w:r>
      <w:bookmarkEnd w:id="78"/>
    </w:p>
    <w:p w:rsidR="003234EF" w:rsidRPr="00AA523A" w:rsidRDefault="003234EF" w:rsidP="00846889">
      <w:pPr>
        <w:spacing w:line="360" w:lineRule="auto"/>
        <w:jc w:val="both"/>
      </w:pPr>
    </w:p>
    <w:p w:rsidR="00F22A5D" w:rsidRDefault="003234EF" w:rsidP="0008680F">
      <w:pPr>
        <w:autoSpaceDE w:val="0"/>
        <w:autoSpaceDN w:val="0"/>
        <w:adjustRightInd w:val="0"/>
        <w:spacing w:line="360" w:lineRule="auto"/>
        <w:ind w:firstLine="708"/>
        <w:jc w:val="both"/>
        <w:rPr>
          <w:rFonts w:ascii="Arial" w:hAnsi="Arial" w:cs="Arial"/>
        </w:rPr>
      </w:pPr>
      <w:r>
        <w:rPr>
          <w:rFonts w:ascii="Arial" w:hAnsi="Arial" w:cs="Arial"/>
        </w:rPr>
        <w:t>O medidor de energia utilizado no protótipo é do tipo eletrônico, com capacidade de leitura de energia em circuitos trifásicos, ligado diretamente à rede nos canais de</w:t>
      </w:r>
      <w:r w:rsidR="00942A99">
        <w:rPr>
          <w:rFonts w:ascii="Arial" w:hAnsi="Arial" w:cs="Arial"/>
        </w:rPr>
        <w:t xml:space="preserve"> tensão por meio de divisores resistivos. As correntes das fases são amostradas por transformadores de corrente </w:t>
      </w:r>
      <w:r w:rsidR="00A33AFE">
        <w:rPr>
          <w:rFonts w:ascii="Arial" w:hAnsi="Arial" w:cs="Arial"/>
        </w:rPr>
        <w:t xml:space="preserve">do tipo bobina de </w:t>
      </w:r>
      <w:r w:rsidR="00A33AFE" w:rsidRPr="00AA6258">
        <w:rPr>
          <w:rFonts w:ascii="Arial" w:hAnsi="Arial" w:cs="Arial"/>
        </w:rPr>
        <w:t>Rogowski</w:t>
      </w:r>
      <w:r w:rsidR="00A33AFE">
        <w:rPr>
          <w:rFonts w:ascii="Arial" w:hAnsi="Arial" w:cs="Arial"/>
        </w:rPr>
        <w:t xml:space="preserve"> </w:t>
      </w:r>
      <w:r w:rsidR="00942A99">
        <w:rPr>
          <w:rFonts w:ascii="Arial" w:hAnsi="Arial" w:cs="Arial"/>
        </w:rPr>
        <w:t>com os secundários destes conectados a resistores de precisão em configuração shunt. Comp</w:t>
      </w:r>
      <w:r w:rsidR="00AC4B5D">
        <w:rPr>
          <w:rFonts w:ascii="Arial" w:hAnsi="Arial" w:cs="Arial"/>
        </w:rPr>
        <w:t>õe-se o circuito basicamente, do ADE7758 da</w:t>
      </w:r>
      <w:r w:rsidR="00942A99">
        <w:rPr>
          <w:rFonts w:ascii="Arial" w:hAnsi="Arial" w:cs="Arial"/>
        </w:rPr>
        <w:t xml:space="preserve"> Analog Devices e de todos os componentes acessórios, como resistências, capacitores, cristal oscilador e fonte de alimentação. Uma foto do protótipo da placa de a</w:t>
      </w:r>
      <w:r w:rsidR="00F22A5D">
        <w:rPr>
          <w:rFonts w:ascii="Arial" w:hAnsi="Arial" w:cs="Arial"/>
        </w:rPr>
        <w:t>quisição é mostrada na Figura 10</w:t>
      </w:r>
      <w:r w:rsidR="00942A99">
        <w:rPr>
          <w:rFonts w:ascii="Arial" w:hAnsi="Arial" w:cs="Arial"/>
        </w:rPr>
        <w:t>.</w:t>
      </w:r>
    </w:p>
    <w:p w:rsidR="00AC4B5D" w:rsidRDefault="00AC4B5D" w:rsidP="0008680F">
      <w:pPr>
        <w:autoSpaceDE w:val="0"/>
        <w:autoSpaceDN w:val="0"/>
        <w:adjustRightInd w:val="0"/>
        <w:spacing w:line="360" w:lineRule="auto"/>
        <w:ind w:firstLine="708"/>
        <w:jc w:val="both"/>
        <w:rPr>
          <w:rFonts w:ascii="Arial" w:hAnsi="Arial" w:cs="Arial"/>
        </w:rPr>
      </w:pPr>
    </w:p>
    <w:p w:rsidR="00AC4B5D" w:rsidRDefault="00AC4B5D" w:rsidP="00BB4006">
      <w:pPr>
        <w:autoSpaceDE w:val="0"/>
        <w:autoSpaceDN w:val="0"/>
        <w:adjustRightInd w:val="0"/>
        <w:spacing w:line="360" w:lineRule="auto"/>
        <w:jc w:val="center"/>
        <w:rPr>
          <w:rFonts w:ascii="Arial" w:hAnsi="Arial" w:cs="Arial"/>
        </w:rPr>
      </w:pPr>
      <w:r>
        <w:rPr>
          <w:rFonts w:ascii="Arial" w:hAnsi="Arial" w:cs="Arial"/>
          <w:noProof/>
        </w:rPr>
        <w:lastRenderedPageBreak/>
        <w:drawing>
          <wp:inline distT="0" distB="0" distL="0" distR="0">
            <wp:extent cx="3649183" cy="2736375"/>
            <wp:effectExtent l="19050" t="0" r="8417" b="0"/>
            <wp:docPr id="46" name="Imagem 1" descr="K:\DCIM\100CANON\IMG_0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DCIM\100CANON\IMG_0205.JPG"/>
                    <pic:cNvPicPr>
                      <a:picLocks noChangeAspect="1" noChangeArrowheads="1"/>
                    </pic:cNvPicPr>
                  </pic:nvPicPr>
                  <pic:blipFill>
                    <a:blip r:embed="rId23" cstate="print"/>
                    <a:srcRect/>
                    <a:stretch>
                      <a:fillRect/>
                    </a:stretch>
                  </pic:blipFill>
                  <pic:spPr bwMode="auto">
                    <a:xfrm>
                      <a:off x="0" y="0"/>
                      <a:ext cx="3647621" cy="2735204"/>
                    </a:xfrm>
                    <a:prstGeom prst="rect">
                      <a:avLst/>
                    </a:prstGeom>
                    <a:noFill/>
                    <a:ln w="9525">
                      <a:noFill/>
                      <a:miter lim="800000"/>
                      <a:headEnd/>
                      <a:tailEnd/>
                    </a:ln>
                  </pic:spPr>
                </pic:pic>
              </a:graphicData>
            </a:graphic>
          </wp:inline>
        </w:drawing>
      </w:r>
      <w:r w:rsidRPr="00AC4B5D">
        <w:rPr>
          <w:snapToGrid w:val="0"/>
          <w:color w:val="000000"/>
          <w:w w:val="0"/>
          <w:sz w:val="0"/>
          <w:szCs w:val="0"/>
          <w:u w:color="000000"/>
          <w:bdr w:val="none" w:sz="0" w:space="0" w:color="000000"/>
          <w:shd w:val="clear" w:color="000000" w:fill="000000"/>
        </w:rPr>
        <w:t xml:space="preserve"> </w:t>
      </w:r>
      <w:r>
        <w:rPr>
          <w:rFonts w:ascii="Arial" w:hAnsi="Arial" w:cs="Arial"/>
          <w:noProof/>
        </w:rPr>
        <w:drawing>
          <wp:inline distT="0" distB="0" distL="0" distR="0">
            <wp:extent cx="3245146" cy="2433403"/>
            <wp:effectExtent l="19050" t="0" r="0" b="0"/>
            <wp:docPr id="49" name="Imagem 2" descr="K:\DCIM\100CANON\IMG_0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DCIM\100CANON\IMG_0219.JPG"/>
                    <pic:cNvPicPr>
                      <a:picLocks noChangeAspect="1" noChangeArrowheads="1"/>
                    </pic:cNvPicPr>
                  </pic:nvPicPr>
                  <pic:blipFill>
                    <a:blip r:embed="rId24" cstate="print"/>
                    <a:srcRect/>
                    <a:stretch>
                      <a:fillRect/>
                    </a:stretch>
                  </pic:blipFill>
                  <pic:spPr bwMode="auto">
                    <a:xfrm>
                      <a:off x="0" y="0"/>
                      <a:ext cx="3243350" cy="2432056"/>
                    </a:xfrm>
                    <a:prstGeom prst="rect">
                      <a:avLst/>
                    </a:prstGeom>
                    <a:noFill/>
                    <a:ln w="9525">
                      <a:noFill/>
                      <a:miter lim="800000"/>
                      <a:headEnd/>
                      <a:tailEnd/>
                    </a:ln>
                  </pic:spPr>
                </pic:pic>
              </a:graphicData>
            </a:graphic>
          </wp:inline>
        </w:drawing>
      </w:r>
    </w:p>
    <w:p w:rsidR="0008680F" w:rsidRDefault="0008680F" w:rsidP="0008680F">
      <w:pPr>
        <w:autoSpaceDE w:val="0"/>
        <w:autoSpaceDN w:val="0"/>
        <w:adjustRightInd w:val="0"/>
        <w:spacing w:line="360" w:lineRule="auto"/>
        <w:ind w:firstLine="708"/>
        <w:jc w:val="both"/>
        <w:rPr>
          <w:rFonts w:ascii="Arial" w:hAnsi="Arial" w:cs="Arial"/>
        </w:rPr>
      </w:pPr>
    </w:p>
    <w:p w:rsidR="00942A99" w:rsidRDefault="00F22A5D" w:rsidP="0008680F">
      <w:pPr>
        <w:autoSpaceDE w:val="0"/>
        <w:autoSpaceDN w:val="0"/>
        <w:adjustRightInd w:val="0"/>
        <w:spacing w:line="360" w:lineRule="auto"/>
        <w:jc w:val="center"/>
        <w:rPr>
          <w:rFonts w:ascii="Arial" w:hAnsi="Arial" w:cs="Arial"/>
        </w:rPr>
      </w:pPr>
      <w:bookmarkStart w:id="79" w:name="_Toc253519150"/>
      <w:r>
        <w:rPr>
          <w:rFonts w:ascii="Arial" w:hAnsi="Arial" w:cs="Arial"/>
        </w:rPr>
        <w:t xml:space="preserve">Figura </w:t>
      </w:r>
      <w:r w:rsidR="00AF4C3A" w:rsidRPr="00BF71AA">
        <w:rPr>
          <w:rFonts w:ascii="Arial" w:hAnsi="Arial" w:cs="Arial"/>
        </w:rPr>
        <w:fldChar w:fldCharType="begin"/>
      </w:r>
      <w:r w:rsidRPr="00BF71AA">
        <w:rPr>
          <w:rFonts w:ascii="Arial" w:hAnsi="Arial" w:cs="Arial"/>
        </w:rPr>
        <w:instrText xml:space="preserve"> SEQ Figura \* ARABIC </w:instrText>
      </w:r>
      <w:r w:rsidR="00AF4C3A" w:rsidRPr="00BF71AA">
        <w:rPr>
          <w:rFonts w:ascii="Arial" w:hAnsi="Arial" w:cs="Arial"/>
        </w:rPr>
        <w:fldChar w:fldCharType="separate"/>
      </w:r>
      <w:r>
        <w:rPr>
          <w:rFonts w:ascii="Arial" w:hAnsi="Arial" w:cs="Arial"/>
          <w:noProof/>
        </w:rPr>
        <w:t>10</w:t>
      </w:r>
      <w:r w:rsidR="00AF4C3A" w:rsidRPr="00BF71AA">
        <w:rPr>
          <w:rFonts w:ascii="Arial" w:hAnsi="Arial" w:cs="Arial"/>
        </w:rPr>
        <w:fldChar w:fldCharType="end"/>
      </w:r>
      <w:r w:rsidR="00942A99">
        <w:rPr>
          <w:rFonts w:ascii="Arial" w:hAnsi="Arial" w:cs="Arial"/>
        </w:rPr>
        <w:t xml:space="preserve"> – Protótipo do Circuito Medidor de Energia Elétrica</w:t>
      </w:r>
      <w:bookmarkEnd w:id="79"/>
    </w:p>
    <w:p w:rsidR="00942A99" w:rsidRPr="00942A99" w:rsidRDefault="00942A99" w:rsidP="0008680F">
      <w:pPr>
        <w:autoSpaceDE w:val="0"/>
        <w:autoSpaceDN w:val="0"/>
        <w:adjustRightInd w:val="0"/>
        <w:spacing w:line="360" w:lineRule="auto"/>
        <w:jc w:val="both"/>
        <w:rPr>
          <w:rFonts w:ascii="Arial" w:hAnsi="Arial" w:cs="Arial"/>
        </w:rPr>
      </w:pPr>
    </w:p>
    <w:p w:rsidR="00942A99" w:rsidRDefault="00942A99" w:rsidP="0008680F">
      <w:pPr>
        <w:autoSpaceDE w:val="0"/>
        <w:autoSpaceDN w:val="0"/>
        <w:adjustRightInd w:val="0"/>
        <w:spacing w:line="360" w:lineRule="auto"/>
        <w:ind w:firstLine="576"/>
        <w:jc w:val="both"/>
        <w:rPr>
          <w:rFonts w:ascii="Arial" w:hAnsi="Arial" w:cs="Arial"/>
        </w:rPr>
      </w:pPr>
      <w:r w:rsidRPr="00942A99">
        <w:rPr>
          <w:rFonts w:ascii="Arial" w:hAnsi="Arial" w:cs="Arial"/>
        </w:rPr>
        <w:t>Sua estrutura permite, por meio de configurações de programa, realizar medições em sistemas monofásicos, bifásicos ou trifásicos, incorporando ainda funções de voltímetro e amperímetro RMS, medidor de freqüência e sensor de t</w:t>
      </w:r>
      <w:r w:rsidR="00300CDF">
        <w:rPr>
          <w:rFonts w:ascii="Arial" w:hAnsi="Arial" w:cs="Arial"/>
        </w:rPr>
        <w:t>emperatura do chip, detecção de</w:t>
      </w:r>
      <w:r w:rsidR="0008680F">
        <w:rPr>
          <w:rFonts w:ascii="Arial" w:hAnsi="Arial" w:cs="Arial"/>
        </w:rPr>
        <w:t xml:space="preserve"> </w:t>
      </w:r>
      <w:r w:rsidR="006C57E7">
        <w:rPr>
          <w:rFonts w:ascii="Arial" w:hAnsi="Arial" w:cs="Arial"/>
        </w:rPr>
        <w:t>ausência</w:t>
      </w:r>
      <w:r w:rsidR="0008680F">
        <w:rPr>
          <w:rFonts w:ascii="Arial" w:hAnsi="Arial" w:cs="Arial"/>
        </w:rPr>
        <w:t xml:space="preserve"> de </w:t>
      </w:r>
      <w:r w:rsidR="006C57E7">
        <w:rPr>
          <w:rFonts w:ascii="Arial" w:hAnsi="Arial" w:cs="Arial"/>
        </w:rPr>
        <w:t>tensão nas entradas</w:t>
      </w:r>
      <w:r w:rsidRPr="00942A99">
        <w:rPr>
          <w:rFonts w:ascii="Arial" w:hAnsi="Arial" w:cs="Arial"/>
        </w:rPr>
        <w:t>, interrupção ou pico de tensão ou corrente por fase, além de permitir amostragem rápida de sinais de tensão ou corrente para análise de forma de onda.</w:t>
      </w:r>
    </w:p>
    <w:p w:rsidR="00942A99" w:rsidRDefault="00942A99" w:rsidP="0008680F">
      <w:pPr>
        <w:autoSpaceDE w:val="0"/>
        <w:autoSpaceDN w:val="0"/>
        <w:adjustRightInd w:val="0"/>
        <w:spacing w:line="360" w:lineRule="auto"/>
        <w:ind w:firstLine="576"/>
        <w:jc w:val="both"/>
        <w:rPr>
          <w:rFonts w:ascii="Arial" w:hAnsi="Arial" w:cs="Arial"/>
        </w:rPr>
      </w:pPr>
      <w:r w:rsidRPr="00942A99">
        <w:rPr>
          <w:rFonts w:ascii="Arial" w:hAnsi="Arial" w:cs="Arial"/>
        </w:rPr>
        <w:t>Os sinais de medição são fornecidos por meio de uma interface de</w:t>
      </w:r>
      <w:r w:rsidR="007551BE">
        <w:rPr>
          <w:rFonts w:ascii="Arial" w:hAnsi="Arial" w:cs="Arial"/>
        </w:rPr>
        <w:t xml:space="preserve"> </w:t>
      </w:r>
      <w:r w:rsidRPr="00942A99">
        <w:rPr>
          <w:rFonts w:ascii="Arial" w:hAnsi="Arial" w:cs="Arial"/>
        </w:rPr>
        <w:t xml:space="preserve">comunicação serial síncrona padrão SPI, </w:t>
      </w:r>
      <w:r>
        <w:rPr>
          <w:rFonts w:ascii="Arial" w:hAnsi="Arial" w:cs="Arial"/>
        </w:rPr>
        <w:t xml:space="preserve">conjuntamente às duas saídas de </w:t>
      </w:r>
      <w:r w:rsidRPr="00942A99">
        <w:rPr>
          <w:rFonts w:ascii="Arial" w:hAnsi="Arial" w:cs="Arial"/>
        </w:rPr>
        <w:t>pulsos de</w:t>
      </w:r>
      <w:r>
        <w:rPr>
          <w:rFonts w:ascii="Arial" w:hAnsi="Arial" w:cs="Arial"/>
        </w:rPr>
        <w:t xml:space="preserve"> </w:t>
      </w:r>
      <w:r w:rsidRPr="00942A99">
        <w:rPr>
          <w:rFonts w:ascii="Arial" w:hAnsi="Arial" w:cs="Arial"/>
        </w:rPr>
        <w:t>energia que fornece</w:t>
      </w:r>
      <w:r>
        <w:rPr>
          <w:rFonts w:ascii="Arial" w:hAnsi="Arial" w:cs="Arial"/>
        </w:rPr>
        <w:t xml:space="preserve">m os valores de consumo ativo e </w:t>
      </w:r>
      <w:r w:rsidRPr="00942A99">
        <w:rPr>
          <w:rFonts w:ascii="Arial" w:hAnsi="Arial" w:cs="Arial"/>
        </w:rPr>
        <w:t>aparente/reativo, conforme</w:t>
      </w:r>
      <w:r>
        <w:rPr>
          <w:rFonts w:ascii="Arial" w:hAnsi="Arial" w:cs="Arial"/>
        </w:rPr>
        <w:t xml:space="preserve"> </w:t>
      </w:r>
      <w:r w:rsidRPr="00942A99">
        <w:rPr>
          <w:rFonts w:ascii="Arial" w:hAnsi="Arial" w:cs="Arial"/>
        </w:rPr>
        <w:t>parametrização do chip.</w:t>
      </w:r>
    </w:p>
    <w:p w:rsidR="0008680F" w:rsidRDefault="0008680F" w:rsidP="0008680F">
      <w:pPr>
        <w:autoSpaceDE w:val="0"/>
        <w:autoSpaceDN w:val="0"/>
        <w:adjustRightInd w:val="0"/>
        <w:spacing w:line="360" w:lineRule="auto"/>
        <w:ind w:firstLine="576"/>
        <w:jc w:val="both"/>
        <w:rPr>
          <w:rFonts w:ascii="Arial" w:hAnsi="Arial" w:cs="Arial"/>
        </w:rPr>
      </w:pPr>
    </w:p>
    <w:p w:rsidR="00AA523A" w:rsidRDefault="00643A0E" w:rsidP="0008680F">
      <w:pPr>
        <w:pStyle w:val="Ttulo2"/>
        <w:spacing w:line="360" w:lineRule="auto"/>
      </w:pPr>
      <w:bookmarkStart w:id="80" w:name="_Toc253524122"/>
      <w:r w:rsidRPr="00643A0E">
        <w:t>TECNOLOGIAS DE COMUNICAÇÃO SEM FIO</w:t>
      </w:r>
      <w:bookmarkEnd w:id="80"/>
    </w:p>
    <w:p w:rsidR="00AA523A" w:rsidRPr="00AA523A" w:rsidRDefault="00AA523A" w:rsidP="0008680F">
      <w:pPr>
        <w:spacing w:line="360" w:lineRule="auto"/>
        <w:jc w:val="both"/>
      </w:pPr>
    </w:p>
    <w:p w:rsidR="006B6196" w:rsidRPr="00A9249C" w:rsidRDefault="006B6196" w:rsidP="0008680F">
      <w:pPr>
        <w:pStyle w:val="PN-PARAGRAFONORMAL"/>
        <w:spacing w:line="360" w:lineRule="auto"/>
        <w:rPr>
          <w:rFonts w:ascii="Arial" w:hAnsi="Arial" w:cs="Arial"/>
        </w:rPr>
      </w:pPr>
      <w:r>
        <w:rPr>
          <w:rFonts w:ascii="Arial" w:hAnsi="Arial" w:cs="Arial"/>
        </w:rPr>
        <w:t>Diversas tecnologias na área de comunicações sem fio existem no mercado</w:t>
      </w:r>
      <w:r w:rsidRPr="00A9249C">
        <w:rPr>
          <w:rFonts w:ascii="Arial" w:hAnsi="Arial" w:cs="Arial"/>
        </w:rPr>
        <w:t>.</w:t>
      </w:r>
      <w:r>
        <w:rPr>
          <w:rFonts w:ascii="Arial" w:hAnsi="Arial" w:cs="Arial"/>
        </w:rPr>
        <w:t xml:space="preserve"> A seguir, segue uma análise de algumas delas, as quais são aplicáveis ao projeto em estudo.</w:t>
      </w:r>
    </w:p>
    <w:p w:rsidR="006B6196" w:rsidRPr="006B6196" w:rsidRDefault="006B6196" w:rsidP="0008680F">
      <w:pPr>
        <w:autoSpaceDE w:val="0"/>
        <w:autoSpaceDN w:val="0"/>
        <w:adjustRightInd w:val="0"/>
        <w:spacing w:line="360" w:lineRule="auto"/>
        <w:jc w:val="both"/>
        <w:rPr>
          <w:rFonts w:ascii="Arial" w:hAnsi="Arial" w:cs="Arial"/>
        </w:rPr>
      </w:pPr>
    </w:p>
    <w:p w:rsidR="00643A0E" w:rsidRDefault="00750FCF" w:rsidP="0008680F">
      <w:pPr>
        <w:pStyle w:val="Ttulo3"/>
        <w:spacing w:line="360" w:lineRule="auto"/>
      </w:pPr>
      <w:bookmarkStart w:id="81" w:name="_Toc253524123"/>
      <w:r>
        <w:t>TECNOLOGIA WI-FI</w:t>
      </w:r>
      <w:bookmarkEnd w:id="81"/>
    </w:p>
    <w:p w:rsidR="006B6196" w:rsidRDefault="006B6196" w:rsidP="0008680F">
      <w:pPr>
        <w:autoSpaceDE w:val="0"/>
        <w:autoSpaceDN w:val="0"/>
        <w:adjustRightInd w:val="0"/>
        <w:spacing w:line="360" w:lineRule="auto"/>
        <w:jc w:val="both"/>
        <w:rPr>
          <w:rFonts w:ascii="Arial" w:hAnsi="Arial" w:cs="Arial"/>
        </w:rPr>
      </w:pPr>
    </w:p>
    <w:p w:rsidR="006B6196" w:rsidRPr="00262CBE" w:rsidRDefault="006B6196" w:rsidP="0008680F">
      <w:pPr>
        <w:pStyle w:val="PN-PARAGRAFONORMAL"/>
        <w:spacing w:line="360" w:lineRule="auto"/>
        <w:ind w:firstLine="709"/>
        <w:rPr>
          <w:rFonts w:ascii="Arial" w:hAnsi="Arial" w:cs="Arial"/>
        </w:rPr>
      </w:pPr>
      <w:r w:rsidRPr="00FD727E">
        <w:rPr>
          <w:rFonts w:ascii="Arial" w:hAnsi="Arial" w:cs="Arial"/>
        </w:rPr>
        <w:t>Uma Wireless LAN (WLAN) é uma rede local sem fio padronizada pelo IEEE 802.11. É conhecida também pelo nome de Wi-Fi, abreviatura de “wireless fidelity” (fidelidade sem fios) e</w:t>
      </w:r>
      <w:r>
        <w:rPr>
          <w:rFonts w:ascii="Arial" w:hAnsi="Arial" w:cs="Arial"/>
        </w:rPr>
        <w:t xml:space="preserve"> é</w:t>
      </w:r>
      <w:r w:rsidRPr="00FD727E">
        <w:rPr>
          <w:rFonts w:ascii="Arial" w:hAnsi="Arial" w:cs="Arial"/>
        </w:rPr>
        <w:t xml:space="preserve"> marca registrada pertencente à </w:t>
      </w:r>
      <w:r w:rsidRPr="00262CBE">
        <w:rPr>
          <w:rFonts w:ascii="Arial" w:hAnsi="Arial" w:cs="Arial"/>
        </w:rPr>
        <w:t>Wireless Ethernet Compatibility Alliance (WECA). Aplicações principais:</w:t>
      </w:r>
    </w:p>
    <w:p w:rsidR="006B6196" w:rsidRPr="00262CBE" w:rsidRDefault="006B6196" w:rsidP="0008680F">
      <w:pPr>
        <w:pStyle w:val="PN-PARAGRAFONORMAL"/>
        <w:numPr>
          <w:ilvl w:val="0"/>
          <w:numId w:val="31"/>
        </w:numPr>
        <w:spacing w:line="360" w:lineRule="auto"/>
        <w:rPr>
          <w:rFonts w:ascii="Arial" w:hAnsi="Arial" w:cs="Arial"/>
        </w:rPr>
      </w:pPr>
      <w:r w:rsidRPr="00262CBE">
        <w:rPr>
          <w:rFonts w:ascii="Arial" w:hAnsi="Arial" w:cs="Arial"/>
        </w:rPr>
        <w:t>Redes locais internas de escritórios e residências, substituindo ou complementando redes que utilizam cabos coaxiais;</w:t>
      </w:r>
    </w:p>
    <w:p w:rsidR="006B6196" w:rsidRPr="00262CBE" w:rsidRDefault="006B6196" w:rsidP="0008680F">
      <w:pPr>
        <w:pStyle w:val="PN-PARAGRAFONORMAL"/>
        <w:numPr>
          <w:ilvl w:val="0"/>
          <w:numId w:val="31"/>
        </w:numPr>
        <w:spacing w:line="360" w:lineRule="auto"/>
        <w:rPr>
          <w:rFonts w:ascii="Arial" w:hAnsi="Arial" w:cs="Arial"/>
        </w:rPr>
      </w:pPr>
      <w:r w:rsidRPr="00262CBE">
        <w:rPr>
          <w:rFonts w:ascii="Arial" w:hAnsi="Arial" w:cs="Arial"/>
        </w:rPr>
        <w:t>Redes públicas de acesso a internet, onde o nome Wi-Fi é mais utilizado;</w:t>
      </w:r>
    </w:p>
    <w:p w:rsidR="006B6196" w:rsidRPr="00262CBE" w:rsidRDefault="006B6196" w:rsidP="0008680F">
      <w:pPr>
        <w:pStyle w:val="PN-PARAGRAFONORMAL"/>
        <w:spacing w:line="360" w:lineRule="auto"/>
        <w:ind w:firstLine="709"/>
        <w:rPr>
          <w:rFonts w:ascii="Arial" w:hAnsi="Arial" w:cs="Arial"/>
        </w:rPr>
      </w:pPr>
      <w:r w:rsidRPr="00262CBE">
        <w:rPr>
          <w:rFonts w:ascii="Arial" w:hAnsi="Arial" w:cs="Arial"/>
        </w:rPr>
        <w:t xml:space="preserve">O </w:t>
      </w:r>
      <w:hyperlink r:id="rId25" w:history="1">
        <w:r w:rsidRPr="00262CBE">
          <w:rPr>
            <w:rFonts w:ascii="Arial" w:hAnsi="Arial" w:cs="Arial"/>
          </w:rPr>
          <w:t>Comitê 802 do IEEE</w:t>
        </w:r>
      </w:hyperlink>
      <w:r w:rsidRPr="00262CBE">
        <w:rPr>
          <w:rFonts w:ascii="Arial" w:hAnsi="Arial" w:cs="Arial"/>
        </w:rPr>
        <w:t>, "Institute of Electrical and Electronics Engineers" dos Estados Unidos, é o grupo que lidera a padronização de redes locais (LANs) e Metropolitanas (MANs) a nível mundial. O padrão inicial 802.11 de 1999 foi aperfeiçoado, estando definidos atualmente as seguintes alternativas, indicadas na</w:t>
      </w:r>
      <w:r w:rsidR="00262CBE">
        <w:rPr>
          <w:rFonts w:ascii="Arial" w:hAnsi="Arial" w:cs="Arial"/>
        </w:rPr>
        <w:t xml:space="preserve"> Tabela 3</w:t>
      </w:r>
      <w:r w:rsidRPr="00262CBE">
        <w:rPr>
          <w:rFonts w:ascii="Arial" w:hAnsi="Arial" w:cs="Arial"/>
        </w:rPr>
        <w:t>:</w:t>
      </w:r>
    </w:p>
    <w:p w:rsidR="006B6196" w:rsidRDefault="006B6196" w:rsidP="00262CBE">
      <w:pPr>
        <w:pStyle w:val="PN-PARAGRAFONORMAL"/>
        <w:spacing w:line="360" w:lineRule="auto"/>
        <w:ind w:firstLine="709"/>
        <w:rPr>
          <w:rFonts w:ascii="Arial" w:hAnsi="Arial" w:cs="Arial"/>
        </w:rPr>
      </w:pPr>
      <w:r w:rsidRPr="00FD727E">
        <w:rPr>
          <w:rFonts w:ascii="Arial" w:hAnsi="Arial" w:cs="Arial"/>
        </w:rPr>
        <w:t> </w:t>
      </w:r>
    </w:p>
    <w:p w:rsidR="006B6196" w:rsidRDefault="006B6196" w:rsidP="00262CBE">
      <w:pPr>
        <w:pStyle w:val="Legenda"/>
        <w:keepNext/>
        <w:widowControl w:val="0"/>
        <w:jc w:val="center"/>
        <w:rPr>
          <w:rFonts w:ascii="Arial" w:hAnsi="Arial" w:cs="Arial"/>
          <w:b w:val="0"/>
          <w:sz w:val="24"/>
          <w:szCs w:val="24"/>
        </w:rPr>
      </w:pPr>
      <w:bookmarkStart w:id="82" w:name="_Ref200901601"/>
      <w:bookmarkStart w:id="83" w:name="_Toc203200353"/>
      <w:bookmarkStart w:id="84" w:name="_Toc253519223"/>
      <w:r w:rsidRPr="000835D6">
        <w:rPr>
          <w:rFonts w:ascii="Arial" w:hAnsi="Arial" w:cs="Arial"/>
          <w:b w:val="0"/>
          <w:sz w:val="24"/>
          <w:szCs w:val="24"/>
        </w:rPr>
        <w:t xml:space="preserve">Tabela </w:t>
      </w:r>
      <w:bookmarkEnd w:id="82"/>
      <w:r w:rsidR="00AF4C3A" w:rsidRPr="000835D6">
        <w:rPr>
          <w:rFonts w:ascii="Arial" w:hAnsi="Arial" w:cs="Arial"/>
          <w:b w:val="0"/>
          <w:sz w:val="24"/>
          <w:szCs w:val="24"/>
        </w:rPr>
        <w:fldChar w:fldCharType="begin"/>
      </w:r>
      <w:r w:rsidR="00F25DBC" w:rsidRPr="000835D6">
        <w:rPr>
          <w:rFonts w:ascii="Arial" w:hAnsi="Arial" w:cs="Arial"/>
          <w:b w:val="0"/>
          <w:sz w:val="24"/>
          <w:szCs w:val="24"/>
        </w:rPr>
        <w:instrText xml:space="preserve"> SEQ Tabela \* ARABIC </w:instrText>
      </w:r>
      <w:r w:rsidR="00AF4C3A" w:rsidRPr="000835D6">
        <w:rPr>
          <w:rFonts w:ascii="Arial" w:hAnsi="Arial" w:cs="Arial"/>
          <w:b w:val="0"/>
          <w:sz w:val="24"/>
          <w:szCs w:val="24"/>
        </w:rPr>
        <w:fldChar w:fldCharType="separate"/>
      </w:r>
      <w:r w:rsidR="00F25DBC">
        <w:rPr>
          <w:rFonts w:ascii="Arial" w:hAnsi="Arial" w:cs="Arial"/>
          <w:b w:val="0"/>
          <w:noProof/>
          <w:sz w:val="24"/>
          <w:szCs w:val="24"/>
        </w:rPr>
        <w:t>3</w:t>
      </w:r>
      <w:r w:rsidR="00AF4C3A" w:rsidRPr="000835D6">
        <w:rPr>
          <w:rFonts w:ascii="Arial" w:hAnsi="Arial" w:cs="Arial"/>
          <w:b w:val="0"/>
          <w:sz w:val="24"/>
          <w:szCs w:val="24"/>
        </w:rPr>
        <w:fldChar w:fldCharType="end"/>
      </w:r>
      <w:r w:rsidR="00D061AB">
        <w:rPr>
          <w:rFonts w:ascii="Arial" w:hAnsi="Arial" w:cs="Arial"/>
          <w:b w:val="0"/>
          <w:sz w:val="24"/>
          <w:szCs w:val="24"/>
        </w:rPr>
        <w:t xml:space="preserve"> </w:t>
      </w:r>
      <w:r w:rsidR="00D061AB" w:rsidRPr="000C1C55">
        <w:rPr>
          <w:rFonts w:ascii="Arial" w:hAnsi="Arial" w:cs="Arial"/>
        </w:rPr>
        <w:t xml:space="preserve">– </w:t>
      </w:r>
      <w:r>
        <w:rPr>
          <w:rFonts w:ascii="Arial" w:hAnsi="Arial" w:cs="Arial"/>
          <w:b w:val="0"/>
          <w:sz w:val="24"/>
          <w:szCs w:val="24"/>
        </w:rPr>
        <w:t>Algumas características do padrão IEEE 802.11</w:t>
      </w:r>
      <w:bookmarkEnd w:id="83"/>
      <w:bookmarkEnd w:id="84"/>
    </w:p>
    <w:p w:rsidR="00262CBE" w:rsidRPr="00262CBE" w:rsidRDefault="00262CBE" w:rsidP="00262CBE">
      <w:pPr>
        <w:spacing w:line="360" w:lineRule="auto"/>
      </w:pPr>
    </w:p>
    <w:tbl>
      <w:tblPr>
        <w:tblW w:w="4900" w:type="pct"/>
        <w:jc w:val="center"/>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5" w:type="dxa"/>
          <w:left w:w="75" w:type="dxa"/>
          <w:bottom w:w="75" w:type="dxa"/>
          <w:right w:w="75" w:type="dxa"/>
        </w:tblCellMar>
        <w:tblLook w:val="0000"/>
      </w:tblPr>
      <w:tblGrid>
        <w:gridCol w:w="1192"/>
        <w:gridCol w:w="2550"/>
        <w:gridCol w:w="2380"/>
        <w:gridCol w:w="2379"/>
      </w:tblGrid>
      <w:tr w:rsidR="006B6196" w:rsidTr="00262CBE">
        <w:trPr>
          <w:tblCellSpacing w:w="0" w:type="dxa"/>
          <w:jc w:val="center"/>
        </w:trPr>
        <w:tc>
          <w:tcPr>
            <w:tcW w:w="701" w:type="pct"/>
          </w:tcPr>
          <w:p w:rsidR="006B6196" w:rsidRDefault="006B6196" w:rsidP="00262CBE">
            <w:pPr>
              <w:keepNext/>
              <w:widowControl w:val="0"/>
              <w:spacing w:before="100" w:beforeAutospacing="1" w:after="100" w:afterAutospacing="1"/>
              <w:rPr>
                <w:sz w:val="22"/>
                <w:szCs w:val="22"/>
                <w:lang w:eastAsia="fr-FR"/>
              </w:rPr>
            </w:pPr>
          </w:p>
        </w:tc>
        <w:tc>
          <w:tcPr>
            <w:tcW w:w="1500" w:type="pct"/>
          </w:tcPr>
          <w:p w:rsidR="006B6196" w:rsidRDefault="007551BE" w:rsidP="00262CBE">
            <w:pPr>
              <w:keepNext/>
              <w:widowControl w:val="0"/>
              <w:spacing w:before="100" w:beforeAutospacing="1" w:after="100" w:afterAutospacing="1"/>
              <w:rPr>
                <w:b/>
                <w:sz w:val="22"/>
                <w:szCs w:val="22"/>
                <w:lang w:eastAsia="fr-FR"/>
              </w:rPr>
            </w:pPr>
            <w:r>
              <w:rPr>
                <w:b/>
                <w:sz w:val="22"/>
                <w:szCs w:val="22"/>
                <w:lang w:eastAsia="fr-FR"/>
              </w:rPr>
              <w:t>Freqüências</w:t>
            </w:r>
          </w:p>
        </w:tc>
        <w:tc>
          <w:tcPr>
            <w:tcW w:w="1400" w:type="pct"/>
          </w:tcPr>
          <w:p w:rsidR="006B6196" w:rsidRDefault="006B6196" w:rsidP="00262CBE">
            <w:pPr>
              <w:keepNext/>
              <w:widowControl w:val="0"/>
              <w:spacing w:before="100" w:beforeAutospacing="1" w:after="100" w:afterAutospacing="1"/>
              <w:rPr>
                <w:b/>
                <w:sz w:val="22"/>
                <w:szCs w:val="22"/>
                <w:lang w:eastAsia="fr-FR"/>
              </w:rPr>
            </w:pPr>
            <w:r>
              <w:rPr>
                <w:b/>
                <w:sz w:val="22"/>
                <w:szCs w:val="22"/>
                <w:lang w:eastAsia="fr-FR"/>
              </w:rPr>
              <w:t>Técnica de Modulação</w:t>
            </w:r>
          </w:p>
        </w:tc>
        <w:tc>
          <w:tcPr>
            <w:tcW w:w="1399" w:type="pct"/>
          </w:tcPr>
          <w:p w:rsidR="006B6196" w:rsidRDefault="006B6196" w:rsidP="00262CBE">
            <w:pPr>
              <w:keepNext/>
              <w:widowControl w:val="0"/>
              <w:spacing w:before="100" w:beforeAutospacing="1" w:after="100" w:afterAutospacing="1"/>
              <w:rPr>
                <w:b/>
                <w:sz w:val="22"/>
                <w:szCs w:val="22"/>
                <w:lang w:eastAsia="fr-FR"/>
              </w:rPr>
            </w:pPr>
            <w:r>
              <w:rPr>
                <w:b/>
                <w:sz w:val="22"/>
                <w:szCs w:val="22"/>
                <w:lang w:eastAsia="fr-FR"/>
              </w:rPr>
              <w:t>Taxa de Dados</w:t>
            </w:r>
          </w:p>
        </w:tc>
      </w:tr>
      <w:tr w:rsidR="006B6196" w:rsidTr="00262CBE">
        <w:trPr>
          <w:tblCellSpacing w:w="0" w:type="dxa"/>
          <w:jc w:val="center"/>
        </w:trPr>
        <w:tc>
          <w:tcPr>
            <w:tcW w:w="0" w:type="auto"/>
            <w:tcBorders>
              <w:top w:val="single" w:sz="4" w:space="0" w:color="auto"/>
              <w:left w:val="nil"/>
              <w:bottom w:val="single" w:sz="4" w:space="0" w:color="auto"/>
              <w:right w:val="single" w:sz="4" w:space="0" w:color="auto"/>
            </w:tcBorders>
            <w:vAlign w:val="center"/>
          </w:tcPr>
          <w:p w:rsidR="00262CBE" w:rsidRDefault="006B6196" w:rsidP="00262CBE">
            <w:pPr>
              <w:keepNext/>
              <w:widowControl w:val="0"/>
              <w:spacing w:before="100" w:beforeAutospacing="1" w:after="100" w:afterAutospacing="1"/>
              <w:jc w:val="center"/>
              <w:rPr>
                <w:b/>
                <w:sz w:val="22"/>
                <w:szCs w:val="22"/>
                <w:lang w:eastAsia="fr-FR"/>
              </w:rPr>
            </w:pPr>
            <w:r>
              <w:rPr>
                <w:b/>
                <w:sz w:val="22"/>
                <w:szCs w:val="22"/>
                <w:lang w:eastAsia="fr-FR"/>
              </w:rPr>
              <w:t>802.11b</w:t>
            </w:r>
          </w:p>
        </w:tc>
        <w:tc>
          <w:tcPr>
            <w:tcW w:w="0" w:type="auto"/>
            <w:vMerge w:val="restart"/>
          </w:tcPr>
          <w:p w:rsidR="006B6196" w:rsidRDefault="006B6196" w:rsidP="00262CBE">
            <w:pPr>
              <w:keepNext/>
              <w:widowControl w:val="0"/>
              <w:spacing w:before="100" w:beforeAutospacing="1" w:after="100" w:afterAutospacing="1"/>
              <w:rPr>
                <w:sz w:val="22"/>
                <w:szCs w:val="22"/>
                <w:lang w:eastAsia="fr-FR"/>
              </w:rPr>
            </w:pPr>
            <w:r>
              <w:rPr>
                <w:sz w:val="22"/>
                <w:szCs w:val="22"/>
                <w:lang w:eastAsia="fr-FR"/>
              </w:rPr>
              <w:t>2400-2483,5 MHz</w:t>
            </w:r>
          </w:p>
        </w:tc>
        <w:tc>
          <w:tcPr>
            <w:tcW w:w="0" w:type="auto"/>
          </w:tcPr>
          <w:p w:rsidR="006B6196" w:rsidRDefault="006B6196" w:rsidP="00262CBE">
            <w:pPr>
              <w:keepNext/>
              <w:widowControl w:val="0"/>
              <w:spacing w:before="100" w:beforeAutospacing="1" w:after="100" w:afterAutospacing="1"/>
              <w:rPr>
                <w:sz w:val="22"/>
                <w:szCs w:val="22"/>
                <w:lang w:eastAsia="fr-FR"/>
              </w:rPr>
            </w:pPr>
            <w:r>
              <w:rPr>
                <w:sz w:val="22"/>
                <w:szCs w:val="22"/>
                <w:lang w:eastAsia="fr-FR"/>
              </w:rPr>
              <w:t>DSSS</w:t>
            </w:r>
          </w:p>
        </w:tc>
        <w:tc>
          <w:tcPr>
            <w:tcW w:w="0" w:type="auto"/>
          </w:tcPr>
          <w:p w:rsidR="006B6196" w:rsidRDefault="006B6196" w:rsidP="00262CBE">
            <w:pPr>
              <w:keepNext/>
              <w:widowControl w:val="0"/>
              <w:spacing w:before="100" w:beforeAutospacing="1" w:after="100" w:afterAutospacing="1"/>
              <w:rPr>
                <w:sz w:val="22"/>
                <w:szCs w:val="22"/>
                <w:lang w:eastAsia="fr-FR"/>
              </w:rPr>
            </w:pPr>
            <w:r>
              <w:rPr>
                <w:sz w:val="22"/>
                <w:szCs w:val="22"/>
                <w:lang w:eastAsia="fr-FR"/>
              </w:rPr>
              <w:t>até 11 Mbit/s**</w:t>
            </w:r>
          </w:p>
        </w:tc>
      </w:tr>
      <w:tr w:rsidR="006B6196" w:rsidTr="00262CBE">
        <w:trPr>
          <w:tblCellSpacing w:w="0" w:type="dxa"/>
          <w:jc w:val="center"/>
        </w:trPr>
        <w:tc>
          <w:tcPr>
            <w:tcW w:w="0" w:type="auto"/>
            <w:vAlign w:val="center"/>
          </w:tcPr>
          <w:p w:rsidR="006B6196" w:rsidRDefault="006B6196" w:rsidP="00262CBE">
            <w:pPr>
              <w:keepNext/>
              <w:widowControl w:val="0"/>
              <w:spacing w:before="100" w:beforeAutospacing="1" w:after="100" w:afterAutospacing="1"/>
              <w:jc w:val="center"/>
              <w:rPr>
                <w:b/>
                <w:sz w:val="22"/>
                <w:szCs w:val="22"/>
                <w:lang w:eastAsia="fr-FR"/>
              </w:rPr>
            </w:pPr>
            <w:r>
              <w:rPr>
                <w:b/>
                <w:sz w:val="22"/>
                <w:szCs w:val="22"/>
                <w:lang w:eastAsia="fr-FR"/>
              </w:rPr>
              <w:t>802.11g</w:t>
            </w:r>
          </w:p>
        </w:tc>
        <w:tc>
          <w:tcPr>
            <w:tcW w:w="0" w:type="auto"/>
            <w:vMerge/>
          </w:tcPr>
          <w:p w:rsidR="006B6196" w:rsidRDefault="006B6196" w:rsidP="00262CBE">
            <w:pPr>
              <w:keepNext/>
              <w:widowControl w:val="0"/>
              <w:spacing w:before="100" w:beforeAutospacing="1" w:after="100" w:afterAutospacing="1"/>
              <w:rPr>
                <w:sz w:val="22"/>
                <w:szCs w:val="22"/>
                <w:lang w:eastAsia="fr-FR"/>
              </w:rPr>
            </w:pPr>
          </w:p>
        </w:tc>
        <w:tc>
          <w:tcPr>
            <w:tcW w:w="0" w:type="auto"/>
          </w:tcPr>
          <w:p w:rsidR="006B6196" w:rsidRDefault="006B6196" w:rsidP="00262CBE">
            <w:pPr>
              <w:keepNext/>
              <w:widowControl w:val="0"/>
              <w:spacing w:before="100" w:beforeAutospacing="1" w:after="100" w:afterAutospacing="1"/>
              <w:rPr>
                <w:sz w:val="22"/>
                <w:szCs w:val="22"/>
                <w:lang w:eastAsia="fr-FR"/>
              </w:rPr>
            </w:pPr>
            <w:r>
              <w:rPr>
                <w:sz w:val="22"/>
                <w:szCs w:val="22"/>
                <w:lang w:eastAsia="fr-FR"/>
              </w:rPr>
              <w:t>DSSS, OFDM</w:t>
            </w:r>
          </w:p>
        </w:tc>
        <w:tc>
          <w:tcPr>
            <w:tcW w:w="0" w:type="auto"/>
          </w:tcPr>
          <w:p w:rsidR="006B6196" w:rsidRDefault="006B6196" w:rsidP="00262CBE">
            <w:pPr>
              <w:keepNext/>
              <w:widowControl w:val="0"/>
              <w:spacing w:before="100" w:beforeAutospacing="1" w:after="100" w:afterAutospacing="1"/>
              <w:rPr>
                <w:sz w:val="22"/>
                <w:szCs w:val="22"/>
                <w:lang w:eastAsia="fr-FR"/>
              </w:rPr>
            </w:pPr>
            <w:r>
              <w:rPr>
                <w:sz w:val="22"/>
                <w:szCs w:val="22"/>
                <w:lang w:eastAsia="fr-FR"/>
              </w:rPr>
              <w:t>até 54 Mbit/s</w:t>
            </w:r>
          </w:p>
        </w:tc>
      </w:tr>
      <w:tr w:rsidR="006B6196" w:rsidTr="00262CBE">
        <w:trPr>
          <w:tblCellSpacing w:w="0" w:type="dxa"/>
          <w:jc w:val="center"/>
        </w:trPr>
        <w:tc>
          <w:tcPr>
            <w:tcW w:w="0" w:type="auto"/>
            <w:vAlign w:val="center"/>
          </w:tcPr>
          <w:p w:rsidR="006B6196" w:rsidRDefault="006B6196" w:rsidP="00262CBE">
            <w:pPr>
              <w:keepNext/>
              <w:widowControl w:val="0"/>
              <w:spacing w:before="100" w:beforeAutospacing="1" w:after="100" w:afterAutospacing="1"/>
              <w:jc w:val="center"/>
              <w:rPr>
                <w:b/>
                <w:sz w:val="22"/>
                <w:szCs w:val="22"/>
                <w:lang w:eastAsia="fr-FR"/>
              </w:rPr>
            </w:pPr>
            <w:r>
              <w:rPr>
                <w:b/>
                <w:sz w:val="22"/>
                <w:szCs w:val="22"/>
                <w:lang w:eastAsia="fr-FR"/>
              </w:rPr>
              <w:t>802.11a</w:t>
            </w:r>
          </w:p>
        </w:tc>
        <w:tc>
          <w:tcPr>
            <w:tcW w:w="0" w:type="auto"/>
          </w:tcPr>
          <w:p w:rsidR="006B6196" w:rsidRDefault="006B6196" w:rsidP="00262CBE">
            <w:pPr>
              <w:keepNext/>
              <w:widowControl w:val="0"/>
              <w:spacing w:before="100" w:beforeAutospacing="1" w:after="100" w:afterAutospacing="1"/>
              <w:rPr>
                <w:sz w:val="22"/>
                <w:szCs w:val="22"/>
                <w:lang w:eastAsia="fr-FR"/>
              </w:rPr>
            </w:pPr>
            <w:r>
              <w:rPr>
                <w:sz w:val="22"/>
                <w:szCs w:val="22"/>
                <w:lang w:eastAsia="fr-FR"/>
              </w:rPr>
              <w:t>5150-5350 MHz</w:t>
            </w:r>
          </w:p>
          <w:p w:rsidR="006B6196" w:rsidRDefault="006B6196" w:rsidP="00262CBE">
            <w:pPr>
              <w:keepNext/>
              <w:widowControl w:val="0"/>
              <w:spacing w:before="100" w:beforeAutospacing="1" w:after="100" w:afterAutospacing="1"/>
              <w:rPr>
                <w:sz w:val="22"/>
                <w:szCs w:val="22"/>
                <w:lang w:eastAsia="fr-FR"/>
              </w:rPr>
            </w:pPr>
            <w:r>
              <w:rPr>
                <w:sz w:val="22"/>
                <w:szCs w:val="22"/>
                <w:lang w:eastAsia="fr-FR"/>
              </w:rPr>
              <w:t>5470-5725 MHz*</w:t>
            </w:r>
          </w:p>
          <w:p w:rsidR="006B6196" w:rsidRDefault="006B6196" w:rsidP="00262CBE">
            <w:pPr>
              <w:keepNext/>
              <w:widowControl w:val="0"/>
              <w:spacing w:before="100" w:beforeAutospacing="1" w:after="100" w:afterAutospacing="1"/>
              <w:rPr>
                <w:sz w:val="22"/>
                <w:szCs w:val="22"/>
                <w:lang w:eastAsia="fr-FR"/>
              </w:rPr>
            </w:pPr>
            <w:r>
              <w:rPr>
                <w:sz w:val="22"/>
                <w:szCs w:val="22"/>
                <w:lang w:eastAsia="fr-FR"/>
              </w:rPr>
              <w:t>5725-5850 MHz</w:t>
            </w:r>
          </w:p>
        </w:tc>
        <w:tc>
          <w:tcPr>
            <w:tcW w:w="0" w:type="auto"/>
          </w:tcPr>
          <w:p w:rsidR="006B6196" w:rsidRDefault="006B6196" w:rsidP="00262CBE">
            <w:pPr>
              <w:keepNext/>
              <w:widowControl w:val="0"/>
              <w:spacing w:before="100" w:beforeAutospacing="1" w:after="100" w:afterAutospacing="1"/>
              <w:rPr>
                <w:sz w:val="22"/>
                <w:szCs w:val="22"/>
                <w:lang w:eastAsia="fr-FR"/>
              </w:rPr>
            </w:pPr>
            <w:r>
              <w:rPr>
                <w:sz w:val="22"/>
                <w:szCs w:val="22"/>
                <w:lang w:eastAsia="fr-FR"/>
              </w:rPr>
              <w:t>OFDM</w:t>
            </w:r>
          </w:p>
        </w:tc>
        <w:tc>
          <w:tcPr>
            <w:tcW w:w="0" w:type="auto"/>
          </w:tcPr>
          <w:p w:rsidR="006B6196" w:rsidRDefault="006B6196" w:rsidP="00262CBE">
            <w:pPr>
              <w:keepNext/>
              <w:widowControl w:val="0"/>
              <w:spacing w:before="100" w:beforeAutospacing="1" w:after="100" w:afterAutospacing="1"/>
              <w:rPr>
                <w:sz w:val="22"/>
                <w:szCs w:val="22"/>
                <w:lang w:eastAsia="fr-FR"/>
              </w:rPr>
            </w:pPr>
            <w:r>
              <w:rPr>
                <w:sz w:val="22"/>
                <w:szCs w:val="22"/>
                <w:lang w:eastAsia="fr-FR"/>
              </w:rPr>
              <w:t>até 54 Mbit/s</w:t>
            </w:r>
          </w:p>
        </w:tc>
      </w:tr>
    </w:tbl>
    <w:p w:rsidR="006B6196" w:rsidRPr="00FD727E" w:rsidRDefault="006B6196" w:rsidP="006B6196">
      <w:pPr>
        <w:pStyle w:val="PN-PARAGRAFONORMAL"/>
        <w:keepNext/>
        <w:spacing w:line="240" w:lineRule="auto"/>
        <w:ind w:firstLine="0"/>
        <w:rPr>
          <w:rFonts w:ascii="Arial" w:hAnsi="Arial" w:cs="Arial"/>
        </w:rPr>
      </w:pPr>
      <w:r w:rsidRPr="00FD727E">
        <w:rPr>
          <w:rFonts w:ascii="Arial" w:hAnsi="Arial" w:cs="Arial"/>
        </w:rPr>
        <w:t>* O IEEE 802.11h e</w:t>
      </w:r>
      <w:r>
        <w:rPr>
          <w:rFonts w:ascii="Arial" w:hAnsi="Arial" w:cs="Arial"/>
        </w:rPr>
        <w:t>xpand</w:t>
      </w:r>
      <w:r w:rsidRPr="00FD727E">
        <w:rPr>
          <w:rFonts w:ascii="Arial" w:hAnsi="Arial" w:cs="Arial"/>
        </w:rPr>
        <w:t xml:space="preserve">e este padrão </w:t>
      </w:r>
    </w:p>
    <w:p w:rsidR="006B6196" w:rsidRPr="00FD727E" w:rsidRDefault="006B6196" w:rsidP="006B6196">
      <w:pPr>
        <w:pStyle w:val="PN-PARAGRAFONORMAL"/>
        <w:keepNext/>
        <w:spacing w:line="240" w:lineRule="auto"/>
        <w:ind w:firstLine="0"/>
        <w:rPr>
          <w:rFonts w:ascii="Arial" w:hAnsi="Arial" w:cs="Arial"/>
        </w:rPr>
      </w:pPr>
      <w:r w:rsidRPr="00FD727E">
        <w:rPr>
          <w:rFonts w:ascii="Arial" w:hAnsi="Arial" w:cs="Arial"/>
        </w:rPr>
        <w:t>**Existe um adendo a esta norma que permite e</w:t>
      </w:r>
      <w:r>
        <w:rPr>
          <w:rFonts w:ascii="Arial" w:hAnsi="Arial" w:cs="Arial"/>
        </w:rPr>
        <w:t>s</w:t>
      </w:r>
      <w:r w:rsidRPr="00FD727E">
        <w:rPr>
          <w:rFonts w:ascii="Arial" w:hAnsi="Arial" w:cs="Arial"/>
        </w:rPr>
        <w:t>tender a taxa a até 44 Mbit/s.</w:t>
      </w:r>
    </w:p>
    <w:p w:rsidR="006B6196" w:rsidRPr="00FD727E" w:rsidRDefault="006B6196" w:rsidP="006B6196">
      <w:pPr>
        <w:pStyle w:val="PN-PARAGRAFONORMAL"/>
        <w:spacing w:line="360" w:lineRule="auto"/>
        <w:ind w:firstLine="709"/>
        <w:rPr>
          <w:rFonts w:ascii="Arial" w:hAnsi="Arial" w:cs="Arial"/>
        </w:rPr>
      </w:pPr>
    </w:p>
    <w:p w:rsidR="006B6196" w:rsidRPr="00FD727E" w:rsidRDefault="006B6196" w:rsidP="006B6196">
      <w:pPr>
        <w:pStyle w:val="PN-PARAGRAFONORMAL"/>
        <w:spacing w:line="360" w:lineRule="auto"/>
        <w:ind w:firstLine="709"/>
        <w:rPr>
          <w:rFonts w:ascii="Arial" w:hAnsi="Arial" w:cs="Arial"/>
        </w:rPr>
      </w:pPr>
      <w:r w:rsidRPr="00FD727E">
        <w:rPr>
          <w:rFonts w:ascii="Arial" w:hAnsi="Arial" w:cs="Arial"/>
        </w:rPr>
        <w:t> A maior parte das redes encontradas no Brasil utiliza o padrão 802.11b.</w:t>
      </w:r>
      <w:r>
        <w:rPr>
          <w:rFonts w:ascii="Arial" w:hAnsi="Arial" w:cs="Arial"/>
        </w:rPr>
        <w:t xml:space="preserve"> As t</w:t>
      </w:r>
      <w:r w:rsidRPr="00FD727E">
        <w:rPr>
          <w:rFonts w:ascii="Arial" w:hAnsi="Arial" w:cs="Arial"/>
        </w:rPr>
        <w:t xml:space="preserve">écnicas de </w:t>
      </w:r>
      <w:r>
        <w:rPr>
          <w:rFonts w:ascii="Arial" w:hAnsi="Arial" w:cs="Arial"/>
        </w:rPr>
        <w:t>m</w:t>
      </w:r>
      <w:r w:rsidRPr="00FD727E">
        <w:rPr>
          <w:rFonts w:ascii="Arial" w:hAnsi="Arial" w:cs="Arial"/>
        </w:rPr>
        <w:t>odulação</w:t>
      </w:r>
      <w:r>
        <w:rPr>
          <w:rFonts w:ascii="Arial" w:hAnsi="Arial" w:cs="Arial"/>
        </w:rPr>
        <w:t xml:space="preserve"> utilizadas são</w:t>
      </w:r>
      <w:r w:rsidRPr="00FD727E">
        <w:rPr>
          <w:rFonts w:ascii="Arial" w:hAnsi="Arial" w:cs="Arial"/>
        </w:rPr>
        <w:t>:</w:t>
      </w:r>
    </w:p>
    <w:p w:rsidR="006B6196" w:rsidRPr="00FD727E" w:rsidRDefault="006B6196" w:rsidP="002D6F59">
      <w:pPr>
        <w:pStyle w:val="PN-PARAGRAFONORMAL"/>
        <w:numPr>
          <w:ilvl w:val="0"/>
          <w:numId w:val="32"/>
        </w:numPr>
        <w:spacing w:line="360" w:lineRule="auto"/>
        <w:rPr>
          <w:rFonts w:ascii="Arial" w:hAnsi="Arial" w:cs="Arial"/>
        </w:rPr>
      </w:pPr>
      <w:r w:rsidRPr="00FD727E">
        <w:rPr>
          <w:rFonts w:ascii="Arial" w:hAnsi="Arial" w:cs="Arial"/>
        </w:rPr>
        <w:t xml:space="preserve">DSSS (Direct Sequence Spread Spectrum) é o espalhamento </w:t>
      </w:r>
      <w:r>
        <w:rPr>
          <w:rFonts w:ascii="Arial" w:hAnsi="Arial" w:cs="Arial"/>
        </w:rPr>
        <w:t>espectral por seqüência direta;</w:t>
      </w:r>
    </w:p>
    <w:p w:rsidR="006B6196" w:rsidRPr="00FD727E" w:rsidRDefault="006B6196" w:rsidP="002D6F59">
      <w:pPr>
        <w:pStyle w:val="PN-PARAGRAFONORMAL"/>
        <w:numPr>
          <w:ilvl w:val="0"/>
          <w:numId w:val="32"/>
        </w:numPr>
        <w:spacing w:line="360" w:lineRule="auto"/>
        <w:rPr>
          <w:rFonts w:ascii="Arial" w:hAnsi="Arial" w:cs="Arial"/>
        </w:rPr>
      </w:pPr>
      <w:r w:rsidRPr="00FD727E">
        <w:rPr>
          <w:rFonts w:ascii="Arial" w:hAnsi="Arial" w:cs="Arial"/>
        </w:rPr>
        <w:t xml:space="preserve">OFDM (Orthogonal Frequency Division Multiplexing) ou Multiplexação Ortogonal por Divisão de </w:t>
      </w:r>
      <w:r w:rsidR="007551BE" w:rsidRPr="00FD727E">
        <w:rPr>
          <w:rFonts w:ascii="Arial" w:hAnsi="Arial" w:cs="Arial"/>
        </w:rPr>
        <w:t>Freqüência</w:t>
      </w:r>
      <w:r w:rsidRPr="00FD727E">
        <w:rPr>
          <w:rFonts w:ascii="Arial" w:hAnsi="Arial" w:cs="Arial"/>
        </w:rPr>
        <w:t xml:space="preserve"> é uma técnica de modula</w:t>
      </w:r>
      <w:r>
        <w:rPr>
          <w:rFonts w:ascii="Arial" w:hAnsi="Arial" w:cs="Arial"/>
        </w:rPr>
        <w:t>ção mais eficiente que o DSSS.</w:t>
      </w:r>
    </w:p>
    <w:p w:rsidR="006B6196" w:rsidRDefault="006B6196" w:rsidP="006B6196">
      <w:pPr>
        <w:pStyle w:val="PN-PARAGRAFONORMAL"/>
        <w:spacing w:line="360" w:lineRule="auto"/>
        <w:ind w:firstLine="709"/>
        <w:rPr>
          <w:rFonts w:ascii="Arial" w:hAnsi="Arial" w:cs="Arial"/>
        </w:rPr>
      </w:pPr>
      <w:r w:rsidRPr="00FD727E">
        <w:rPr>
          <w:rFonts w:ascii="Arial" w:hAnsi="Arial" w:cs="Arial"/>
        </w:rPr>
        <w:t xml:space="preserve">As redes </w:t>
      </w:r>
      <w:r>
        <w:rPr>
          <w:rFonts w:ascii="Arial" w:hAnsi="Arial" w:cs="Arial"/>
        </w:rPr>
        <w:t>Wi-Fi</w:t>
      </w:r>
      <w:r w:rsidRPr="00FD727E">
        <w:rPr>
          <w:rFonts w:ascii="Arial" w:hAnsi="Arial" w:cs="Arial"/>
        </w:rPr>
        <w:t xml:space="preserve"> utilizam freqüências que não precisam de autorização para </w:t>
      </w:r>
      <w:r w:rsidR="007551BE" w:rsidRPr="00FD727E">
        <w:rPr>
          <w:rFonts w:ascii="Arial" w:hAnsi="Arial" w:cs="Arial"/>
        </w:rPr>
        <w:t>ser</w:t>
      </w:r>
      <w:r w:rsidRPr="00FD727E">
        <w:rPr>
          <w:rFonts w:ascii="Arial" w:hAnsi="Arial" w:cs="Arial"/>
        </w:rPr>
        <w:t xml:space="preserve"> utilizadas, pois utilizam a banda ISM</w:t>
      </w:r>
      <w:r>
        <w:rPr>
          <w:rFonts w:ascii="Arial" w:hAnsi="Arial" w:cs="Arial"/>
        </w:rPr>
        <w:t xml:space="preserve"> </w:t>
      </w:r>
      <w:r w:rsidRPr="00C1382A">
        <w:rPr>
          <w:rFonts w:ascii="Arial" w:hAnsi="Arial" w:cs="Arial"/>
        </w:rPr>
        <w:t>– Industr</w:t>
      </w:r>
      <w:r>
        <w:rPr>
          <w:rFonts w:ascii="Arial" w:hAnsi="Arial" w:cs="Arial"/>
        </w:rPr>
        <w:t>ial, Scientifical and Medical</w:t>
      </w:r>
      <w:r w:rsidRPr="00FD727E">
        <w:rPr>
          <w:rFonts w:ascii="Arial" w:hAnsi="Arial" w:cs="Arial"/>
        </w:rPr>
        <w:t>. As condições de uso destas freqüências no Brasil estão estabelecidas pelo Regulamento sobre Equipamentos de Radiocomunicação de Radiação Restrita, reeditado pela resolução 365 de 10/05/04 da Anatel.</w:t>
      </w:r>
    </w:p>
    <w:p w:rsidR="006B6196" w:rsidRDefault="006B6196" w:rsidP="006B6196">
      <w:pPr>
        <w:pStyle w:val="PN-PARAGRAFONORMAL"/>
        <w:spacing w:line="360" w:lineRule="auto"/>
        <w:ind w:firstLine="709"/>
        <w:rPr>
          <w:rFonts w:ascii="Arial" w:hAnsi="Arial" w:cs="Arial"/>
        </w:rPr>
      </w:pPr>
    </w:p>
    <w:p w:rsidR="006B6196" w:rsidRDefault="006B6196" w:rsidP="006B6196">
      <w:pPr>
        <w:pStyle w:val="Legenda"/>
        <w:keepNext/>
        <w:jc w:val="center"/>
        <w:rPr>
          <w:rFonts w:ascii="Arial" w:hAnsi="Arial" w:cs="Arial"/>
          <w:b w:val="0"/>
          <w:sz w:val="24"/>
          <w:szCs w:val="24"/>
        </w:rPr>
      </w:pPr>
      <w:bookmarkStart w:id="85" w:name="_Toc203200354"/>
      <w:bookmarkStart w:id="86" w:name="_Toc253519224"/>
      <w:r w:rsidRPr="000835D6">
        <w:rPr>
          <w:rFonts w:ascii="Arial" w:hAnsi="Arial" w:cs="Arial"/>
          <w:b w:val="0"/>
          <w:sz w:val="24"/>
          <w:szCs w:val="24"/>
        </w:rPr>
        <w:t xml:space="preserve">Tabela </w:t>
      </w:r>
      <w:r w:rsidR="00AF4C3A" w:rsidRPr="000835D6">
        <w:rPr>
          <w:rFonts w:ascii="Arial" w:hAnsi="Arial" w:cs="Arial"/>
          <w:b w:val="0"/>
          <w:sz w:val="24"/>
          <w:szCs w:val="24"/>
        </w:rPr>
        <w:fldChar w:fldCharType="begin"/>
      </w:r>
      <w:r w:rsidR="00262CBE" w:rsidRPr="000835D6">
        <w:rPr>
          <w:rFonts w:ascii="Arial" w:hAnsi="Arial" w:cs="Arial"/>
          <w:b w:val="0"/>
          <w:sz w:val="24"/>
          <w:szCs w:val="24"/>
        </w:rPr>
        <w:instrText xml:space="preserve"> SEQ Tabela \* ARABIC </w:instrText>
      </w:r>
      <w:r w:rsidR="00AF4C3A" w:rsidRPr="000835D6">
        <w:rPr>
          <w:rFonts w:ascii="Arial" w:hAnsi="Arial" w:cs="Arial"/>
          <w:b w:val="0"/>
          <w:sz w:val="24"/>
          <w:szCs w:val="24"/>
        </w:rPr>
        <w:fldChar w:fldCharType="separate"/>
      </w:r>
      <w:r w:rsidR="009C02EF">
        <w:rPr>
          <w:rFonts w:ascii="Arial" w:hAnsi="Arial" w:cs="Arial"/>
          <w:b w:val="0"/>
          <w:noProof/>
          <w:sz w:val="24"/>
          <w:szCs w:val="24"/>
        </w:rPr>
        <w:t>4</w:t>
      </w:r>
      <w:r w:rsidR="00AF4C3A" w:rsidRPr="000835D6">
        <w:rPr>
          <w:rFonts w:ascii="Arial" w:hAnsi="Arial" w:cs="Arial"/>
          <w:b w:val="0"/>
          <w:sz w:val="24"/>
          <w:szCs w:val="24"/>
        </w:rPr>
        <w:fldChar w:fldCharType="end"/>
      </w:r>
      <w:r w:rsidR="00D061AB">
        <w:rPr>
          <w:rFonts w:ascii="Arial" w:hAnsi="Arial" w:cs="Arial"/>
          <w:b w:val="0"/>
          <w:sz w:val="24"/>
          <w:szCs w:val="24"/>
        </w:rPr>
        <w:t xml:space="preserve"> </w:t>
      </w:r>
      <w:r w:rsidR="00D061AB" w:rsidRPr="000C1C55">
        <w:rPr>
          <w:rFonts w:ascii="Arial" w:hAnsi="Arial" w:cs="Arial"/>
        </w:rPr>
        <w:t xml:space="preserve">– </w:t>
      </w:r>
      <w:r>
        <w:rPr>
          <w:rFonts w:ascii="Arial" w:hAnsi="Arial" w:cs="Arial"/>
          <w:b w:val="0"/>
          <w:sz w:val="24"/>
          <w:szCs w:val="24"/>
        </w:rPr>
        <w:t>Condições de uso das bandas no Brasil</w:t>
      </w:r>
      <w:bookmarkEnd w:id="85"/>
      <w:bookmarkEnd w:id="86"/>
    </w:p>
    <w:p w:rsidR="00262CBE" w:rsidRPr="00262CBE" w:rsidRDefault="00262CBE" w:rsidP="00262CBE"/>
    <w:tbl>
      <w:tblPr>
        <w:tblW w:w="4900" w:type="pct"/>
        <w:jc w:val="center"/>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5" w:type="dxa"/>
          <w:left w:w="75" w:type="dxa"/>
          <w:bottom w:w="75" w:type="dxa"/>
          <w:right w:w="75" w:type="dxa"/>
        </w:tblCellMar>
        <w:tblLook w:val="0000"/>
      </w:tblPr>
      <w:tblGrid>
        <w:gridCol w:w="1649"/>
        <w:gridCol w:w="6852"/>
      </w:tblGrid>
      <w:tr w:rsidR="006B6196" w:rsidTr="00262CBE">
        <w:trPr>
          <w:tblCellSpacing w:w="0" w:type="dxa"/>
          <w:jc w:val="center"/>
        </w:trPr>
        <w:tc>
          <w:tcPr>
            <w:tcW w:w="0" w:type="auto"/>
            <w:vAlign w:val="center"/>
          </w:tcPr>
          <w:p w:rsidR="006B6196" w:rsidRPr="00020221" w:rsidRDefault="007551BE" w:rsidP="00967DA5">
            <w:pPr>
              <w:spacing w:before="100" w:beforeAutospacing="1" w:after="100" w:afterAutospacing="1"/>
              <w:jc w:val="center"/>
              <w:rPr>
                <w:b/>
                <w:lang w:eastAsia="fr-FR"/>
              </w:rPr>
            </w:pPr>
            <w:r w:rsidRPr="00020221">
              <w:rPr>
                <w:b/>
                <w:lang w:eastAsia="fr-FR"/>
              </w:rPr>
              <w:t>Freqüências</w:t>
            </w:r>
            <w:r w:rsidR="006B6196" w:rsidRPr="00020221">
              <w:rPr>
                <w:b/>
                <w:lang w:eastAsia="fr-FR"/>
              </w:rPr>
              <w:t xml:space="preserve"> (MHZ)</w:t>
            </w:r>
          </w:p>
        </w:tc>
        <w:tc>
          <w:tcPr>
            <w:tcW w:w="0" w:type="auto"/>
            <w:vAlign w:val="center"/>
          </w:tcPr>
          <w:p w:rsidR="006B6196" w:rsidRPr="00020221" w:rsidRDefault="006B6196" w:rsidP="00967DA5">
            <w:pPr>
              <w:spacing w:before="100" w:beforeAutospacing="1" w:after="100" w:afterAutospacing="1"/>
              <w:jc w:val="center"/>
              <w:rPr>
                <w:b/>
                <w:lang w:eastAsia="fr-FR"/>
              </w:rPr>
            </w:pPr>
            <w:r w:rsidRPr="00020221">
              <w:rPr>
                <w:b/>
                <w:lang w:eastAsia="fr-FR"/>
              </w:rPr>
              <w:t>Condições de uso no Brasil</w:t>
            </w:r>
          </w:p>
        </w:tc>
      </w:tr>
      <w:tr w:rsidR="006B6196" w:rsidTr="00262CBE">
        <w:trPr>
          <w:tblCellSpacing w:w="0" w:type="dxa"/>
          <w:jc w:val="center"/>
        </w:trPr>
        <w:tc>
          <w:tcPr>
            <w:tcW w:w="0" w:type="auto"/>
            <w:vAlign w:val="center"/>
          </w:tcPr>
          <w:p w:rsidR="006B6196" w:rsidRPr="00020221" w:rsidRDefault="006B6196" w:rsidP="00967DA5">
            <w:pPr>
              <w:spacing w:before="100" w:beforeAutospacing="1" w:after="100" w:afterAutospacing="1"/>
              <w:jc w:val="center"/>
              <w:rPr>
                <w:lang w:eastAsia="fr-FR"/>
              </w:rPr>
            </w:pPr>
            <w:r w:rsidRPr="00020221">
              <w:rPr>
                <w:lang w:eastAsia="fr-FR"/>
              </w:rPr>
              <w:t>2400-2483</w:t>
            </w:r>
          </w:p>
          <w:p w:rsidR="006B6196" w:rsidRPr="00020221" w:rsidRDefault="006B6196" w:rsidP="00967DA5">
            <w:pPr>
              <w:spacing w:before="100" w:beforeAutospacing="1" w:after="100" w:afterAutospacing="1"/>
              <w:jc w:val="center"/>
              <w:rPr>
                <w:lang w:eastAsia="fr-FR"/>
              </w:rPr>
            </w:pPr>
            <w:r w:rsidRPr="00020221">
              <w:rPr>
                <w:lang w:eastAsia="fr-FR"/>
              </w:rPr>
              <w:t> </w:t>
            </w:r>
          </w:p>
          <w:p w:rsidR="006B6196" w:rsidRPr="00020221" w:rsidRDefault="006B6196" w:rsidP="00967DA5">
            <w:pPr>
              <w:spacing w:before="100" w:beforeAutospacing="1" w:after="100" w:afterAutospacing="1"/>
              <w:jc w:val="center"/>
              <w:rPr>
                <w:lang w:eastAsia="fr-FR"/>
              </w:rPr>
            </w:pPr>
            <w:r w:rsidRPr="00020221">
              <w:rPr>
                <w:lang w:eastAsia="fr-FR"/>
              </w:rPr>
              <w:t>5725-5850</w:t>
            </w:r>
          </w:p>
        </w:tc>
        <w:tc>
          <w:tcPr>
            <w:tcW w:w="0" w:type="auto"/>
            <w:vAlign w:val="center"/>
          </w:tcPr>
          <w:p w:rsidR="006B6196" w:rsidRPr="00020221" w:rsidRDefault="006B6196" w:rsidP="00262CBE">
            <w:pPr>
              <w:spacing w:before="100" w:beforeAutospacing="1" w:after="100" w:afterAutospacing="1"/>
              <w:jc w:val="both"/>
              <w:rPr>
                <w:lang w:eastAsia="fr-FR"/>
              </w:rPr>
            </w:pPr>
            <w:r w:rsidRPr="00020221">
              <w:rPr>
                <w:lang w:eastAsia="fr-FR"/>
              </w:rPr>
              <w:t>Destinadas no Brasil, em caráter secundário, a Equipamentos de Radiocomunicação Restrita como redes Wi-Fi e Rádio Spread Spectrum.</w:t>
            </w:r>
          </w:p>
          <w:p w:rsidR="006B6196" w:rsidRPr="00020221" w:rsidRDefault="006B6196" w:rsidP="00262CBE">
            <w:pPr>
              <w:spacing w:before="100" w:beforeAutospacing="1" w:after="100" w:afterAutospacing="1"/>
              <w:jc w:val="both"/>
              <w:rPr>
                <w:lang w:eastAsia="fr-FR"/>
              </w:rPr>
            </w:pPr>
            <w:r w:rsidRPr="00020221">
              <w:rPr>
                <w:lang w:eastAsia="fr-FR"/>
              </w:rPr>
              <w:t>A faixa de 2400 MHz é utilizada no Brasil em caráter primário pelo Serviço Auxiliar de Radiodifusão e Correlatos (SARC) e de Repetição de TV.  </w:t>
            </w:r>
          </w:p>
          <w:p w:rsidR="006B6196" w:rsidRPr="00020221" w:rsidRDefault="006B6196" w:rsidP="00262CBE">
            <w:pPr>
              <w:spacing w:before="100" w:beforeAutospacing="1" w:after="100" w:afterAutospacing="1"/>
              <w:jc w:val="both"/>
              <w:rPr>
                <w:lang w:eastAsia="fr-FR"/>
              </w:rPr>
            </w:pPr>
            <w:r w:rsidRPr="00020221">
              <w:rPr>
                <w:lang w:eastAsia="fr-FR"/>
              </w:rPr>
              <w:t>A Anatel estabeleceu que sistemas (2400 MHz) em localidades com população superior a 500 mil habitantes e com potência (eirp) superior a 400 mW não podem operar sem autorização da Anatel.</w:t>
            </w:r>
          </w:p>
        </w:tc>
      </w:tr>
      <w:tr w:rsidR="006B6196" w:rsidTr="00262CBE">
        <w:trPr>
          <w:tblCellSpacing w:w="0" w:type="dxa"/>
          <w:jc w:val="center"/>
        </w:trPr>
        <w:tc>
          <w:tcPr>
            <w:tcW w:w="0" w:type="auto"/>
            <w:vAlign w:val="center"/>
          </w:tcPr>
          <w:p w:rsidR="006B6196" w:rsidRPr="00020221" w:rsidRDefault="006B6196" w:rsidP="00967DA5">
            <w:pPr>
              <w:spacing w:before="100" w:beforeAutospacing="1" w:after="100" w:afterAutospacing="1"/>
              <w:jc w:val="center"/>
              <w:rPr>
                <w:lang w:eastAsia="fr-FR"/>
              </w:rPr>
            </w:pPr>
            <w:r w:rsidRPr="00020221">
              <w:rPr>
                <w:lang w:eastAsia="fr-FR"/>
              </w:rPr>
              <w:lastRenderedPageBreak/>
              <w:t>5150-5350</w:t>
            </w:r>
          </w:p>
          <w:p w:rsidR="006B6196" w:rsidRPr="00020221" w:rsidRDefault="006B6196" w:rsidP="00967DA5">
            <w:pPr>
              <w:spacing w:before="100" w:beforeAutospacing="1" w:after="100" w:afterAutospacing="1"/>
              <w:jc w:val="center"/>
              <w:rPr>
                <w:lang w:eastAsia="fr-FR"/>
              </w:rPr>
            </w:pPr>
            <w:r w:rsidRPr="00020221">
              <w:rPr>
                <w:lang w:eastAsia="fr-FR"/>
              </w:rPr>
              <w:t>5470-5725</w:t>
            </w:r>
          </w:p>
        </w:tc>
        <w:tc>
          <w:tcPr>
            <w:tcW w:w="0" w:type="auto"/>
            <w:vAlign w:val="center"/>
          </w:tcPr>
          <w:p w:rsidR="006B6196" w:rsidRPr="00020221" w:rsidRDefault="006B6196" w:rsidP="00262CBE">
            <w:pPr>
              <w:spacing w:before="100" w:beforeAutospacing="1" w:after="100" w:afterAutospacing="1"/>
              <w:jc w:val="both"/>
              <w:rPr>
                <w:lang w:eastAsia="fr-FR"/>
              </w:rPr>
            </w:pPr>
            <w:r w:rsidRPr="00020221">
              <w:rPr>
                <w:lang w:eastAsia="fr-FR"/>
              </w:rPr>
              <w:t xml:space="preserve">Sistemas de Acesso sem Fio </w:t>
            </w:r>
            <w:smartTag w:uri="urn:schemas-microsoft-com:office:smarttags" w:element="PersonName">
              <w:smartTagPr>
                <w:attr w:name="ProductID" w:val="em Banda Larga"/>
              </w:smartTagPr>
              <w:r w:rsidRPr="00020221">
                <w:rPr>
                  <w:lang w:eastAsia="fr-FR"/>
                </w:rPr>
                <w:t>em Banda Larga</w:t>
              </w:r>
            </w:smartTag>
            <w:r w:rsidRPr="00020221">
              <w:rPr>
                <w:lang w:eastAsia="fr-FR"/>
              </w:rPr>
              <w:t xml:space="preserve"> para Redes Locais. </w:t>
            </w:r>
          </w:p>
          <w:p w:rsidR="006B6196" w:rsidRPr="00020221" w:rsidRDefault="006B6196" w:rsidP="00262CBE">
            <w:pPr>
              <w:spacing w:before="100" w:beforeAutospacing="1" w:after="100" w:afterAutospacing="1"/>
              <w:jc w:val="both"/>
              <w:rPr>
                <w:lang w:eastAsia="fr-FR"/>
              </w:rPr>
            </w:pPr>
            <w:r w:rsidRPr="00020221">
              <w:rPr>
                <w:lang w:eastAsia="fr-FR"/>
              </w:rPr>
              <w:t>A faixa de 5150-5350 MHz pode ser utilizada em ambientes internos (indoor) e a de 5470-5725 MHz em ambientes externos e internos.</w:t>
            </w:r>
          </w:p>
        </w:tc>
      </w:tr>
    </w:tbl>
    <w:p w:rsidR="006B6196" w:rsidRPr="006B6196" w:rsidRDefault="006B6196" w:rsidP="006B6196">
      <w:pPr>
        <w:autoSpaceDE w:val="0"/>
        <w:autoSpaceDN w:val="0"/>
        <w:adjustRightInd w:val="0"/>
        <w:rPr>
          <w:rFonts w:ascii="Arial" w:hAnsi="Arial" w:cs="Arial"/>
        </w:rPr>
      </w:pPr>
    </w:p>
    <w:p w:rsidR="006B6196" w:rsidRPr="006B6196" w:rsidRDefault="00750FCF" w:rsidP="00262CBE">
      <w:pPr>
        <w:pStyle w:val="Ttulo3"/>
        <w:spacing w:line="360" w:lineRule="auto"/>
      </w:pPr>
      <w:bookmarkStart w:id="87" w:name="_Toc253524124"/>
      <w:r>
        <w:t>TECNOLOGIA BLUETOOTH</w:t>
      </w:r>
      <w:bookmarkEnd w:id="87"/>
    </w:p>
    <w:p w:rsidR="006B6196" w:rsidRDefault="006B6196" w:rsidP="00262CBE">
      <w:pPr>
        <w:autoSpaceDE w:val="0"/>
        <w:autoSpaceDN w:val="0"/>
        <w:adjustRightInd w:val="0"/>
        <w:spacing w:line="360" w:lineRule="auto"/>
        <w:jc w:val="both"/>
        <w:rPr>
          <w:rFonts w:ascii="Arial" w:hAnsi="Arial" w:cs="Arial"/>
        </w:rPr>
      </w:pPr>
    </w:p>
    <w:p w:rsidR="006B6196" w:rsidRPr="00C1382A" w:rsidRDefault="006B6196" w:rsidP="00262CBE">
      <w:pPr>
        <w:pStyle w:val="PN-PARAGRAFONORMAL"/>
        <w:spacing w:line="360" w:lineRule="auto"/>
        <w:ind w:firstLine="709"/>
        <w:rPr>
          <w:rFonts w:ascii="Arial" w:hAnsi="Arial" w:cs="Arial"/>
        </w:rPr>
      </w:pPr>
      <w:r w:rsidRPr="00C1382A">
        <w:rPr>
          <w:rFonts w:ascii="Arial" w:hAnsi="Arial" w:cs="Arial"/>
        </w:rPr>
        <w:t>Bluetooth é uma tecnologia de baixo custo para a comunicação sem fio entre dispositivos móveis. Começou a ser desenvolvida em 1994 pela Ericsson, e a partir de 1998 pelo Bluetooth Special Interest Group (SIG), consórcio inicialmente estabelecido pela Sony, Ericsson, IBM, Intel, Toshiba e Nokia, hoje este consórcio inclui mais de 2000 empresas.</w:t>
      </w:r>
    </w:p>
    <w:p w:rsidR="006B6196" w:rsidRPr="00C1382A" w:rsidRDefault="006B6196" w:rsidP="00262CBE">
      <w:pPr>
        <w:pStyle w:val="PN-PARAGRAFONORMAL"/>
        <w:spacing w:line="360" w:lineRule="auto"/>
        <w:ind w:firstLine="709"/>
        <w:rPr>
          <w:rFonts w:ascii="Arial" w:hAnsi="Arial" w:cs="Arial"/>
        </w:rPr>
      </w:pPr>
      <w:r w:rsidRPr="00C1382A">
        <w:rPr>
          <w:rFonts w:ascii="Arial" w:hAnsi="Arial" w:cs="Arial"/>
        </w:rPr>
        <w:t>É usado para comunicação entre pequenos dispositivos de uso pessoal, como PDAs, telefones celulares de nova geração, computadores portáteis, mas também é utilizado para a comunicação de periféricos, como impressoras, scanners, e qualquer dispositivo dotado de um chip Bluetooth. As redes são formadas no modo Ad-Hoc, ou seja, quando um dispositivo Bluetooth encontra outro</w:t>
      </w:r>
      <w:r>
        <w:rPr>
          <w:rFonts w:ascii="Arial" w:hAnsi="Arial" w:cs="Arial"/>
        </w:rPr>
        <w:t>,</w:t>
      </w:r>
      <w:r w:rsidRPr="00C1382A">
        <w:rPr>
          <w:rFonts w:ascii="Arial" w:hAnsi="Arial" w:cs="Arial"/>
        </w:rPr>
        <w:t xml:space="preserve"> eles for</w:t>
      </w:r>
      <w:r>
        <w:rPr>
          <w:rFonts w:ascii="Arial" w:hAnsi="Arial" w:cs="Arial"/>
        </w:rPr>
        <w:t>m</w:t>
      </w:r>
      <w:r w:rsidRPr="00C1382A">
        <w:rPr>
          <w:rFonts w:ascii="Arial" w:hAnsi="Arial" w:cs="Arial"/>
        </w:rPr>
        <w:t xml:space="preserve">am uma rede denominada piconet, </w:t>
      </w:r>
      <w:r>
        <w:rPr>
          <w:rFonts w:ascii="Arial" w:hAnsi="Arial" w:cs="Arial"/>
        </w:rPr>
        <w:t>a</w:t>
      </w:r>
      <w:r w:rsidRPr="00C1382A">
        <w:rPr>
          <w:rFonts w:ascii="Arial" w:hAnsi="Arial" w:cs="Arial"/>
        </w:rPr>
        <w:t xml:space="preserve"> qual é gerenciada pelo primeiro dispositivo a encontrar o outro, denominado mestre. </w:t>
      </w:r>
      <w:r>
        <w:rPr>
          <w:rFonts w:ascii="Arial" w:hAnsi="Arial" w:cs="Arial"/>
        </w:rPr>
        <w:t>U</w:t>
      </w:r>
      <w:r w:rsidRPr="00C1382A">
        <w:rPr>
          <w:rFonts w:ascii="Arial" w:hAnsi="Arial" w:cs="Arial"/>
        </w:rPr>
        <w:t>ma piconet pode conter no máximo 8 dispositivos, no entanto é possível formar redes entre dispositivos de diferentes piconet</w:t>
      </w:r>
      <w:r>
        <w:rPr>
          <w:rFonts w:ascii="Arial" w:hAnsi="Arial" w:cs="Arial"/>
        </w:rPr>
        <w:t xml:space="preserve"> denominados scatternets. Cada </w:t>
      </w:r>
      <w:r w:rsidRPr="00C1382A">
        <w:rPr>
          <w:rFonts w:ascii="Arial" w:hAnsi="Arial" w:cs="Arial"/>
        </w:rPr>
        <w:t>scatternet suporta apenas 10 piconets, ou seja, 80 dispositivos conectados entre si.</w:t>
      </w:r>
    </w:p>
    <w:p w:rsidR="006B6196" w:rsidRPr="00C1382A" w:rsidRDefault="006B6196" w:rsidP="00262CBE">
      <w:pPr>
        <w:pStyle w:val="PN-PARAGRAFONORMAL"/>
        <w:spacing w:line="360" w:lineRule="auto"/>
        <w:ind w:firstLine="709"/>
        <w:rPr>
          <w:rFonts w:ascii="Arial" w:hAnsi="Arial" w:cs="Arial"/>
        </w:rPr>
      </w:pPr>
      <w:r w:rsidRPr="00C1382A">
        <w:rPr>
          <w:rFonts w:ascii="Arial" w:hAnsi="Arial" w:cs="Arial"/>
        </w:rPr>
        <w:t xml:space="preserve">Os dispositivos Bluetooth utilizam a banda ISM de </w:t>
      </w:r>
      <w:smartTag w:uri="urn:schemas-microsoft-com:office:smarttags" w:element="metricconverter">
        <w:smartTagPr>
          <w:attr w:name="ProductID" w:val="2.4 a"/>
        </w:smartTagPr>
        <w:r w:rsidRPr="00C1382A">
          <w:rPr>
            <w:rFonts w:ascii="Arial" w:hAnsi="Arial" w:cs="Arial"/>
          </w:rPr>
          <w:t>2.4 a</w:t>
        </w:r>
      </w:smartTag>
      <w:r w:rsidRPr="00C1382A">
        <w:rPr>
          <w:rFonts w:ascii="Arial" w:hAnsi="Arial" w:cs="Arial"/>
        </w:rPr>
        <w:t xml:space="preserve"> 2.48GHz, a qual não é </w:t>
      </w:r>
      <w:r>
        <w:rPr>
          <w:rFonts w:ascii="Arial" w:hAnsi="Arial" w:cs="Arial"/>
        </w:rPr>
        <w:t>licenciada</w:t>
      </w:r>
      <w:r w:rsidRPr="00C1382A">
        <w:rPr>
          <w:rFonts w:ascii="Arial" w:hAnsi="Arial" w:cs="Arial"/>
        </w:rPr>
        <w:t xml:space="preserve">. Por esse motivo, várias outras tecnologias utilizam essa banda para operação, como por exemplo </w:t>
      </w:r>
      <w:r>
        <w:rPr>
          <w:rFonts w:ascii="Arial" w:hAnsi="Arial" w:cs="Arial"/>
        </w:rPr>
        <w:t>Wi-Fi</w:t>
      </w:r>
      <w:r w:rsidRPr="00C1382A">
        <w:rPr>
          <w:rFonts w:ascii="Arial" w:hAnsi="Arial" w:cs="Arial"/>
        </w:rPr>
        <w:t xml:space="preserve">, telefones sem </w:t>
      </w:r>
      <w:r w:rsidR="007551BE" w:rsidRPr="00C1382A">
        <w:rPr>
          <w:rFonts w:ascii="Arial" w:hAnsi="Arial" w:cs="Arial"/>
        </w:rPr>
        <w:t>fi</w:t>
      </w:r>
      <w:r w:rsidR="007551BE">
        <w:rPr>
          <w:rFonts w:ascii="Arial" w:hAnsi="Arial" w:cs="Arial"/>
        </w:rPr>
        <w:t>o</w:t>
      </w:r>
      <w:r w:rsidRPr="00C1382A">
        <w:rPr>
          <w:rFonts w:ascii="Arial" w:hAnsi="Arial" w:cs="Arial"/>
        </w:rPr>
        <w:t xml:space="preserve"> e micro ondas. Então foi implementado o salto em freqüência, para evitar essas interferências, denominado de Frequency Hopping Spread Spectrum, em que um mestre comanda os saltos dos escravos em 79 canais distintos a 1600 saltos por segundo. Em relação à sua </w:t>
      </w:r>
      <w:r>
        <w:rPr>
          <w:rFonts w:ascii="Arial" w:hAnsi="Arial" w:cs="Arial"/>
        </w:rPr>
        <w:t>taxa de transmissão,</w:t>
      </w:r>
      <w:r w:rsidRPr="00C1382A">
        <w:rPr>
          <w:rFonts w:ascii="Arial" w:hAnsi="Arial" w:cs="Arial"/>
        </w:rPr>
        <w:t xml:space="preserve"> pode chegar a 2Mbps e possui três canais de voz. As desvantagens desta tecnologia são o seu raio de alcance, </w:t>
      </w:r>
      <w:smartTag w:uri="urn:schemas-microsoft-com:office:smarttags" w:element="metricconverter">
        <w:smartTagPr>
          <w:attr w:name="ProductID" w:val="100 metros"/>
        </w:smartTagPr>
        <w:r w:rsidRPr="00C1382A">
          <w:rPr>
            <w:rFonts w:ascii="Arial" w:hAnsi="Arial" w:cs="Arial"/>
          </w:rPr>
          <w:t>100 metros</w:t>
        </w:r>
      </w:smartTag>
      <w:r w:rsidRPr="00C1382A">
        <w:rPr>
          <w:rFonts w:ascii="Arial" w:hAnsi="Arial" w:cs="Arial"/>
        </w:rPr>
        <w:t xml:space="preserve"> e o número máximo de 8 dispositivos que podem se conectar ao mesmo tempo numa piconet e 80 dispositivos numa scatternet. </w:t>
      </w:r>
    </w:p>
    <w:p w:rsidR="006B6196" w:rsidRDefault="006B6196" w:rsidP="00452B7F">
      <w:pPr>
        <w:pStyle w:val="PN-PARAGRAFONORMAL"/>
        <w:spacing w:line="360" w:lineRule="auto"/>
        <w:ind w:firstLine="709"/>
        <w:rPr>
          <w:rFonts w:ascii="Arial" w:hAnsi="Arial" w:cs="Arial"/>
        </w:rPr>
      </w:pPr>
      <w:r w:rsidRPr="00262CBE">
        <w:rPr>
          <w:rFonts w:ascii="Arial" w:hAnsi="Arial" w:cs="Arial"/>
        </w:rPr>
        <w:t xml:space="preserve">A </w:t>
      </w:r>
      <w:r w:rsidR="00262CBE" w:rsidRPr="00262CBE">
        <w:rPr>
          <w:rFonts w:ascii="Arial" w:hAnsi="Arial" w:cs="Arial"/>
        </w:rPr>
        <w:t>Tabela 5</w:t>
      </w:r>
      <w:r w:rsidRPr="00262CBE">
        <w:rPr>
          <w:rFonts w:ascii="Arial" w:hAnsi="Arial" w:cs="Arial"/>
        </w:rPr>
        <w:t xml:space="preserve"> ilustra as</w:t>
      </w:r>
      <w:r w:rsidRPr="00C1382A">
        <w:rPr>
          <w:rFonts w:ascii="Arial" w:hAnsi="Arial" w:cs="Arial"/>
        </w:rPr>
        <w:t xml:space="preserve"> três classes de chipset bluetooth disponíveis no </w:t>
      </w:r>
      <w:r w:rsidRPr="00C1382A">
        <w:rPr>
          <w:rFonts w:ascii="Arial" w:hAnsi="Arial" w:cs="Arial"/>
        </w:rPr>
        <w:lastRenderedPageBreak/>
        <w:t xml:space="preserve">mercado, são elas as classes 1, 2 e 3. As classes 1 e 2 são as de maior alcance, 100 e </w:t>
      </w:r>
      <w:smartTag w:uri="urn:schemas-microsoft-com:office:smarttags" w:element="metricconverter">
        <w:smartTagPr>
          <w:attr w:name="ProductID" w:val="10 metros"/>
        </w:smartTagPr>
        <w:r w:rsidRPr="00C1382A">
          <w:rPr>
            <w:rFonts w:ascii="Arial" w:hAnsi="Arial" w:cs="Arial"/>
          </w:rPr>
          <w:t>10 metros</w:t>
        </w:r>
      </w:smartTag>
      <w:r w:rsidRPr="00C1382A">
        <w:rPr>
          <w:rFonts w:ascii="Arial" w:hAnsi="Arial" w:cs="Arial"/>
        </w:rPr>
        <w:t xml:space="preserve"> respectivamente, dissipam mais potência, 20dBm e 4dBm, e devem ter um controle de potência para economia de energia. Já equipamentos de classe 3, que têm alcance de apenas </w:t>
      </w:r>
      <w:smartTag w:uri="urn:schemas-microsoft-com:office:smarttags" w:element="metricconverter">
        <w:smartTagPr>
          <w:attr w:name="ProductID" w:val="1 metro"/>
        </w:smartTagPr>
        <w:r w:rsidRPr="00C1382A">
          <w:rPr>
            <w:rFonts w:ascii="Arial" w:hAnsi="Arial" w:cs="Arial"/>
          </w:rPr>
          <w:t>1 metro</w:t>
        </w:r>
      </w:smartTag>
      <w:r w:rsidRPr="00C1382A">
        <w:rPr>
          <w:rFonts w:ascii="Arial" w:hAnsi="Arial" w:cs="Arial"/>
        </w:rPr>
        <w:t>, não são facilmente encontrados nos mercados.</w:t>
      </w:r>
    </w:p>
    <w:p w:rsidR="006B6196" w:rsidRDefault="006B6196" w:rsidP="00452B7F">
      <w:pPr>
        <w:pStyle w:val="PN-PARAGRAFONORMAL"/>
        <w:spacing w:line="360" w:lineRule="auto"/>
        <w:ind w:firstLine="709"/>
        <w:rPr>
          <w:rFonts w:ascii="Arial" w:hAnsi="Arial" w:cs="Arial"/>
        </w:rPr>
      </w:pPr>
    </w:p>
    <w:p w:rsidR="006B6196" w:rsidRDefault="006B6196" w:rsidP="00452B7F">
      <w:pPr>
        <w:pStyle w:val="Legenda"/>
        <w:keepNext/>
        <w:jc w:val="center"/>
        <w:rPr>
          <w:rFonts w:ascii="Arial" w:hAnsi="Arial" w:cs="Arial"/>
          <w:b w:val="0"/>
          <w:sz w:val="24"/>
          <w:szCs w:val="24"/>
        </w:rPr>
      </w:pPr>
      <w:bookmarkStart w:id="88" w:name="_Ref200899934"/>
      <w:bookmarkStart w:id="89" w:name="_Toc203200355"/>
      <w:bookmarkStart w:id="90" w:name="_Toc253519225"/>
      <w:r w:rsidRPr="000835D6">
        <w:rPr>
          <w:rFonts w:ascii="Arial" w:hAnsi="Arial" w:cs="Arial"/>
          <w:b w:val="0"/>
          <w:sz w:val="24"/>
          <w:szCs w:val="24"/>
        </w:rPr>
        <w:t xml:space="preserve">Tabela </w:t>
      </w:r>
      <w:bookmarkEnd w:id="88"/>
      <w:r w:rsidR="00AF4C3A" w:rsidRPr="000835D6">
        <w:rPr>
          <w:rFonts w:ascii="Arial" w:hAnsi="Arial" w:cs="Arial"/>
          <w:b w:val="0"/>
          <w:sz w:val="24"/>
          <w:szCs w:val="24"/>
        </w:rPr>
        <w:fldChar w:fldCharType="begin"/>
      </w:r>
      <w:r w:rsidR="00262CBE" w:rsidRPr="000835D6">
        <w:rPr>
          <w:rFonts w:ascii="Arial" w:hAnsi="Arial" w:cs="Arial"/>
          <w:b w:val="0"/>
          <w:sz w:val="24"/>
          <w:szCs w:val="24"/>
        </w:rPr>
        <w:instrText xml:space="preserve"> SEQ Tabela \* ARABIC </w:instrText>
      </w:r>
      <w:r w:rsidR="00AF4C3A" w:rsidRPr="000835D6">
        <w:rPr>
          <w:rFonts w:ascii="Arial" w:hAnsi="Arial" w:cs="Arial"/>
          <w:b w:val="0"/>
          <w:sz w:val="24"/>
          <w:szCs w:val="24"/>
        </w:rPr>
        <w:fldChar w:fldCharType="separate"/>
      </w:r>
      <w:r w:rsidR="009C02EF">
        <w:rPr>
          <w:rFonts w:ascii="Arial" w:hAnsi="Arial" w:cs="Arial"/>
          <w:b w:val="0"/>
          <w:noProof/>
          <w:sz w:val="24"/>
          <w:szCs w:val="24"/>
        </w:rPr>
        <w:t>5</w:t>
      </w:r>
      <w:r w:rsidR="00AF4C3A" w:rsidRPr="000835D6">
        <w:rPr>
          <w:rFonts w:ascii="Arial" w:hAnsi="Arial" w:cs="Arial"/>
          <w:b w:val="0"/>
          <w:sz w:val="24"/>
          <w:szCs w:val="24"/>
        </w:rPr>
        <w:fldChar w:fldCharType="end"/>
      </w:r>
      <w:r w:rsidR="00D061AB" w:rsidRPr="000C1C55">
        <w:rPr>
          <w:rFonts w:ascii="Arial" w:hAnsi="Arial" w:cs="Arial"/>
        </w:rPr>
        <w:t xml:space="preserve"> – </w:t>
      </w:r>
      <w:r>
        <w:rPr>
          <w:rFonts w:ascii="Arial" w:hAnsi="Arial" w:cs="Arial"/>
          <w:b w:val="0"/>
          <w:sz w:val="24"/>
          <w:szCs w:val="24"/>
        </w:rPr>
        <w:t>Classes de operação Bluetooth</w:t>
      </w:r>
      <w:bookmarkEnd w:id="89"/>
      <w:bookmarkEnd w:id="90"/>
    </w:p>
    <w:p w:rsidR="00452B7F" w:rsidRPr="00452B7F" w:rsidRDefault="00452B7F" w:rsidP="00452B7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330"/>
        <w:gridCol w:w="2125"/>
        <w:gridCol w:w="1721"/>
        <w:gridCol w:w="2094"/>
        <w:gridCol w:w="1374"/>
      </w:tblGrid>
      <w:tr w:rsidR="006B6196" w:rsidTr="00452B7F">
        <w:tc>
          <w:tcPr>
            <w:tcW w:w="1330" w:type="dxa"/>
            <w:vAlign w:val="center"/>
          </w:tcPr>
          <w:p w:rsidR="006B6196" w:rsidRPr="00020221" w:rsidRDefault="006B6196" w:rsidP="00967DA5">
            <w:pPr>
              <w:jc w:val="center"/>
            </w:pPr>
            <w:r w:rsidRPr="00020221">
              <w:t>Classe de Operação</w:t>
            </w:r>
          </w:p>
        </w:tc>
        <w:tc>
          <w:tcPr>
            <w:tcW w:w="2125" w:type="dxa"/>
            <w:vAlign w:val="center"/>
          </w:tcPr>
          <w:p w:rsidR="006B6196" w:rsidRPr="00020221" w:rsidRDefault="006B6196" w:rsidP="00967DA5">
            <w:pPr>
              <w:jc w:val="center"/>
            </w:pPr>
            <w:r w:rsidRPr="00020221">
              <w:t>Máxima potência</w:t>
            </w:r>
          </w:p>
        </w:tc>
        <w:tc>
          <w:tcPr>
            <w:tcW w:w="1721" w:type="dxa"/>
            <w:vAlign w:val="center"/>
          </w:tcPr>
          <w:p w:rsidR="006B6196" w:rsidRPr="00020221" w:rsidRDefault="006B6196" w:rsidP="00967DA5">
            <w:pPr>
              <w:jc w:val="center"/>
            </w:pPr>
            <w:r w:rsidRPr="00020221">
              <w:t>Potência nominal</w:t>
            </w:r>
          </w:p>
        </w:tc>
        <w:tc>
          <w:tcPr>
            <w:tcW w:w="2094" w:type="dxa"/>
            <w:vAlign w:val="center"/>
          </w:tcPr>
          <w:p w:rsidR="006B6196" w:rsidRPr="00020221" w:rsidRDefault="006B6196" w:rsidP="00967DA5">
            <w:pPr>
              <w:jc w:val="center"/>
            </w:pPr>
            <w:r w:rsidRPr="00020221">
              <w:t>Mínima Potência</w:t>
            </w:r>
          </w:p>
        </w:tc>
        <w:tc>
          <w:tcPr>
            <w:tcW w:w="1374" w:type="dxa"/>
            <w:vAlign w:val="center"/>
          </w:tcPr>
          <w:p w:rsidR="006B6196" w:rsidRPr="00020221" w:rsidRDefault="006B6196" w:rsidP="00967DA5">
            <w:pPr>
              <w:jc w:val="center"/>
            </w:pPr>
            <w:r w:rsidRPr="00020221">
              <w:t>Distância Máxima</w:t>
            </w:r>
          </w:p>
        </w:tc>
      </w:tr>
      <w:tr w:rsidR="006B6196" w:rsidTr="00452B7F">
        <w:tc>
          <w:tcPr>
            <w:tcW w:w="1330" w:type="dxa"/>
            <w:vAlign w:val="center"/>
          </w:tcPr>
          <w:p w:rsidR="006B6196" w:rsidRPr="00020221" w:rsidRDefault="006B6196" w:rsidP="00967DA5">
            <w:pPr>
              <w:jc w:val="center"/>
            </w:pPr>
            <w:r w:rsidRPr="00020221">
              <w:t>1</w:t>
            </w:r>
          </w:p>
        </w:tc>
        <w:tc>
          <w:tcPr>
            <w:tcW w:w="2125" w:type="dxa"/>
            <w:vAlign w:val="center"/>
          </w:tcPr>
          <w:p w:rsidR="006B6196" w:rsidRPr="00020221" w:rsidRDefault="006B6196" w:rsidP="00452B7F">
            <w:r w:rsidRPr="00020221">
              <w:t>100mW (20dBm)</w:t>
            </w:r>
          </w:p>
        </w:tc>
        <w:tc>
          <w:tcPr>
            <w:tcW w:w="1721" w:type="dxa"/>
            <w:vAlign w:val="center"/>
          </w:tcPr>
          <w:p w:rsidR="006B6196" w:rsidRPr="00020221" w:rsidRDefault="006B6196" w:rsidP="00452B7F">
            <w:r w:rsidRPr="00020221">
              <w:t>N/A</w:t>
            </w:r>
          </w:p>
        </w:tc>
        <w:tc>
          <w:tcPr>
            <w:tcW w:w="2094" w:type="dxa"/>
            <w:vAlign w:val="center"/>
          </w:tcPr>
          <w:p w:rsidR="006B6196" w:rsidRPr="00020221" w:rsidRDefault="006B6196" w:rsidP="00452B7F">
            <w:r w:rsidRPr="00020221">
              <w:t>1mW (0dBm)</w:t>
            </w:r>
          </w:p>
        </w:tc>
        <w:tc>
          <w:tcPr>
            <w:tcW w:w="1374" w:type="dxa"/>
            <w:vAlign w:val="center"/>
          </w:tcPr>
          <w:p w:rsidR="006B6196" w:rsidRPr="00020221" w:rsidRDefault="006B6196" w:rsidP="00452B7F">
            <w:r w:rsidRPr="00020221">
              <w:t>100m</w:t>
            </w:r>
          </w:p>
        </w:tc>
      </w:tr>
      <w:tr w:rsidR="006B6196" w:rsidTr="00452B7F">
        <w:tc>
          <w:tcPr>
            <w:tcW w:w="1330" w:type="dxa"/>
            <w:vAlign w:val="center"/>
          </w:tcPr>
          <w:p w:rsidR="006B6196" w:rsidRPr="00020221" w:rsidRDefault="006B6196" w:rsidP="00967DA5">
            <w:pPr>
              <w:jc w:val="center"/>
            </w:pPr>
            <w:r w:rsidRPr="00020221">
              <w:t>2</w:t>
            </w:r>
          </w:p>
        </w:tc>
        <w:tc>
          <w:tcPr>
            <w:tcW w:w="2125" w:type="dxa"/>
            <w:vAlign w:val="center"/>
          </w:tcPr>
          <w:p w:rsidR="006B6196" w:rsidRPr="00020221" w:rsidRDefault="006B6196" w:rsidP="00452B7F">
            <w:r w:rsidRPr="00020221">
              <w:t>2.5mW (4dBm)</w:t>
            </w:r>
          </w:p>
        </w:tc>
        <w:tc>
          <w:tcPr>
            <w:tcW w:w="1721" w:type="dxa"/>
            <w:vAlign w:val="center"/>
          </w:tcPr>
          <w:p w:rsidR="006B6196" w:rsidRPr="00020221" w:rsidRDefault="006B6196" w:rsidP="00452B7F">
            <w:r w:rsidRPr="00020221">
              <w:t>1mW (0dBm)</w:t>
            </w:r>
          </w:p>
        </w:tc>
        <w:tc>
          <w:tcPr>
            <w:tcW w:w="2094" w:type="dxa"/>
            <w:vAlign w:val="center"/>
          </w:tcPr>
          <w:p w:rsidR="006B6196" w:rsidRPr="00020221" w:rsidRDefault="006B6196" w:rsidP="00452B7F">
            <w:r w:rsidRPr="00020221">
              <w:t>0.25</w:t>
            </w:r>
            <w:r w:rsidR="007551BE" w:rsidRPr="00020221">
              <w:t>mW (</w:t>
            </w:r>
            <w:r w:rsidRPr="00020221">
              <w:t>-6dBm)</w:t>
            </w:r>
          </w:p>
        </w:tc>
        <w:tc>
          <w:tcPr>
            <w:tcW w:w="1374" w:type="dxa"/>
            <w:vAlign w:val="center"/>
          </w:tcPr>
          <w:p w:rsidR="006B6196" w:rsidRPr="00020221" w:rsidRDefault="006B6196" w:rsidP="00452B7F">
            <w:r w:rsidRPr="00020221">
              <w:t>10m</w:t>
            </w:r>
          </w:p>
        </w:tc>
      </w:tr>
      <w:tr w:rsidR="006B6196" w:rsidTr="00452B7F">
        <w:tc>
          <w:tcPr>
            <w:tcW w:w="1330" w:type="dxa"/>
            <w:vAlign w:val="center"/>
          </w:tcPr>
          <w:p w:rsidR="006B6196" w:rsidRPr="00020221" w:rsidRDefault="006B6196" w:rsidP="00967DA5">
            <w:pPr>
              <w:pStyle w:val="Cabealho"/>
              <w:jc w:val="center"/>
            </w:pPr>
            <w:r w:rsidRPr="00020221">
              <w:t>3</w:t>
            </w:r>
          </w:p>
        </w:tc>
        <w:tc>
          <w:tcPr>
            <w:tcW w:w="2125" w:type="dxa"/>
            <w:vAlign w:val="center"/>
          </w:tcPr>
          <w:p w:rsidR="006B6196" w:rsidRPr="00020221" w:rsidRDefault="006B6196" w:rsidP="00452B7F">
            <w:r w:rsidRPr="00020221">
              <w:t>1mW (0dBm)</w:t>
            </w:r>
          </w:p>
        </w:tc>
        <w:tc>
          <w:tcPr>
            <w:tcW w:w="1721" w:type="dxa"/>
            <w:vAlign w:val="center"/>
          </w:tcPr>
          <w:p w:rsidR="006B6196" w:rsidRPr="00020221" w:rsidRDefault="006B6196" w:rsidP="00452B7F">
            <w:r w:rsidRPr="00020221">
              <w:t>N/A</w:t>
            </w:r>
          </w:p>
        </w:tc>
        <w:tc>
          <w:tcPr>
            <w:tcW w:w="2094" w:type="dxa"/>
            <w:vAlign w:val="center"/>
          </w:tcPr>
          <w:p w:rsidR="006B6196" w:rsidRPr="00020221" w:rsidRDefault="006B6196" w:rsidP="00452B7F">
            <w:r w:rsidRPr="00020221">
              <w:t>N/A</w:t>
            </w:r>
          </w:p>
        </w:tc>
        <w:tc>
          <w:tcPr>
            <w:tcW w:w="1374" w:type="dxa"/>
            <w:vAlign w:val="center"/>
          </w:tcPr>
          <w:p w:rsidR="006B6196" w:rsidRPr="00020221" w:rsidRDefault="006B6196" w:rsidP="00452B7F">
            <w:r w:rsidRPr="00020221">
              <w:t>1m</w:t>
            </w:r>
          </w:p>
        </w:tc>
      </w:tr>
    </w:tbl>
    <w:p w:rsidR="006B6196" w:rsidRPr="006B6196" w:rsidRDefault="006B6196" w:rsidP="006B6196">
      <w:pPr>
        <w:autoSpaceDE w:val="0"/>
        <w:autoSpaceDN w:val="0"/>
        <w:adjustRightInd w:val="0"/>
        <w:rPr>
          <w:rFonts w:ascii="Arial" w:hAnsi="Arial" w:cs="Arial"/>
        </w:rPr>
      </w:pPr>
    </w:p>
    <w:p w:rsidR="00750FCF" w:rsidRDefault="00750FCF" w:rsidP="00362B49">
      <w:pPr>
        <w:pStyle w:val="Ttulo3"/>
      </w:pPr>
      <w:bookmarkStart w:id="91" w:name="_Toc253524125"/>
      <w:r>
        <w:t>TECNOLOGIA ZIGBEE</w:t>
      </w:r>
      <w:bookmarkEnd w:id="91"/>
    </w:p>
    <w:p w:rsidR="006B6196" w:rsidRDefault="006B6196" w:rsidP="006B6196">
      <w:pPr>
        <w:autoSpaceDE w:val="0"/>
        <w:autoSpaceDN w:val="0"/>
        <w:adjustRightInd w:val="0"/>
        <w:rPr>
          <w:rFonts w:ascii="Arial" w:hAnsi="Arial" w:cs="Arial"/>
        </w:rPr>
      </w:pPr>
    </w:p>
    <w:p w:rsidR="006B6196" w:rsidRPr="00C1382A" w:rsidRDefault="006B6196" w:rsidP="006B6196">
      <w:pPr>
        <w:pStyle w:val="PN-PARAGRAFONORMAL"/>
        <w:spacing w:line="360" w:lineRule="auto"/>
        <w:ind w:firstLine="709"/>
        <w:rPr>
          <w:rFonts w:ascii="Arial" w:hAnsi="Arial" w:cs="Arial"/>
        </w:rPr>
      </w:pPr>
      <w:r w:rsidRPr="00C1382A">
        <w:rPr>
          <w:rFonts w:ascii="Arial" w:hAnsi="Arial" w:cs="Arial"/>
        </w:rPr>
        <w:t xml:space="preserve">Ratificado em dezembro de 2004, o ZigBee 1.0 é um padrão wireless aberto e global, focado no baixo consumo de energia, baixo custo e confiabilidade, sacrificando a </w:t>
      </w:r>
      <w:r>
        <w:rPr>
          <w:rFonts w:ascii="Arial" w:hAnsi="Arial" w:cs="Arial"/>
        </w:rPr>
        <w:t>taxa de transmissão</w:t>
      </w:r>
      <w:r w:rsidRPr="00C1382A">
        <w:rPr>
          <w:rFonts w:ascii="Arial" w:hAnsi="Arial" w:cs="Arial"/>
        </w:rPr>
        <w:t xml:space="preserve"> como </w:t>
      </w:r>
      <w:r w:rsidR="007551BE" w:rsidRPr="00C1382A">
        <w:rPr>
          <w:rFonts w:ascii="Arial" w:hAnsi="Arial" w:cs="Arial"/>
        </w:rPr>
        <w:t>trade off</w:t>
      </w:r>
      <w:r w:rsidRPr="00C1382A">
        <w:rPr>
          <w:rFonts w:ascii="Arial" w:hAnsi="Arial" w:cs="Arial"/>
        </w:rPr>
        <w:t xml:space="preserve">. Dessa maneira, o ZigBee é o padrão específico para controle industrial e predial, ou mesmo residencial. </w:t>
      </w:r>
    </w:p>
    <w:p w:rsidR="006B6196" w:rsidRPr="00C1382A" w:rsidRDefault="006B6196" w:rsidP="006B6196">
      <w:pPr>
        <w:pStyle w:val="PN-PARAGRAFONORMAL"/>
        <w:spacing w:line="360" w:lineRule="auto"/>
        <w:ind w:firstLine="709"/>
        <w:rPr>
          <w:rFonts w:ascii="Arial" w:hAnsi="Arial" w:cs="Arial"/>
        </w:rPr>
      </w:pPr>
      <w:r w:rsidRPr="00C1382A">
        <w:rPr>
          <w:rFonts w:ascii="Arial" w:hAnsi="Arial" w:cs="Arial"/>
        </w:rPr>
        <w:t xml:space="preserve">Atualmente, nenhum padrão supre as necessidades específicas da maioria das aplicações de controle e monitoramento remoto. O ZigBee por outro lado: </w:t>
      </w:r>
    </w:p>
    <w:p w:rsidR="006B6196" w:rsidRPr="00C1382A" w:rsidRDefault="006B6196" w:rsidP="002D6F59">
      <w:pPr>
        <w:pStyle w:val="PN-PARAGRAFONORMAL"/>
        <w:numPr>
          <w:ilvl w:val="0"/>
          <w:numId w:val="33"/>
        </w:numPr>
        <w:spacing w:line="360" w:lineRule="auto"/>
        <w:rPr>
          <w:rFonts w:ascii="Arial" w:hAnsi="Arial" w:cs="Arial"/>
        </w:rPr>
      </w:pPr>
      <w:r w:rsidRPr="00C1382A">
        <w:rPr>
          <w:rFonts w:ascii="Arial" w:hAnsi="Arial" w:cs="Arial"/>
        </w:rPr>
        <w:t>Permite desenvolvimento de redes confiávei</w:t>
      </w:r>
      <w:r>
        <w:rPr>
          <w:rFonts w:ascii="Arial" w:hAnsi="Arial" w:cs="Arial"/>
        </w:rPr>
        <w:t>s de baixa complexidade e custo;</w:t>
      </w:r>
    </w:p>
    <w:p w:rsidR="006B6196" w:rsidRPr="00C1382A" w:rsidRDefault="006B6196" w:rsidP="002D6F59">
      <w:pPr>
        <w:pStyle w:val="PN-PARAGRAFONORMAL"/>
        <w:numPr>
          <w:ilvl w:val="0"/>
          <w:numId w:val="33"/>
        </w:numPr>
        <w:spacing w:line="360" w:lineRule="auto"/>
        <w:rPr>
          <w:rFonts w:ascii="Arial" w:hAnsi="Arial" w:cs="Arial"/>
        </w:rPr>
      </w:pPr>
      <w:r w:rsidRPr="00C1382A">
        <w:rPr>
          <w:rFonts w:ascii="Arial" w:hAnsi="Arial" w:cs="Arial"/>
        </w:rPr>
        <w:t>Permite que baterias comuns durem anos em aplicações típicas de monitoração</w:t>
      </w:r>
      <w:r>
        <w:rPr>
          <w:rFonts w:ascii="Arial" w:hAnsi="Arial" w:cs="Arial"/>
        </w:rPr>
        <w:t>;</w:t>
      </w:r>
    </w:p>
    <w:p w:rsidR="006B6196" w:rsidRPr="00C1382A" w:rsidRDefault="006B6196" w:rsidP="002D6F59">
      <w:pPr>
        <w:pStyle w:val="PN-PARAGRAFONORMAL"/>
        <w:numPr>
          <w:ilvl w:val="0"/>
          <w:numId w:val="33"/>
        </w:numPr>
        <w:spacing w:line="360" w:lineRule="auto"/>
        <w:rPr>
          <w:rFonts w:ascii="Arial" w:hAnsi="Arial" w:cs="Arial"/>
        </w:rPr>
      </w:pPr>
      <w:r w:rsidRPr="00C1382A">
        <w:rPr>
          <w:rFonts w:ascii="Arial" w:hAnsi="Arial" w:cs="Arial"/>
        </w:rPr>
        <w:t>Capaz de suportar redes em malha (mesh networks) robustas com baixo custo</w:t>
      </w:r>
      <w:r>
        <w:rPr>
          <w:rFonts w:ascii="Arial" w:hAnsi="Arial" w:cs="Arial"/>
        </w:rPr>
        <w:t>.</w:t>
      </w:r>
    </w:p>
    <w:p w:rsidR="006B6196" w:rsidRPr="00C1382A" w:rsidRDefault="006B6196" w:rsidP="006B6196">
      <w:pPr>
        <w:pStyle w:val="PN-PARAGRAFONORMAL"/>
        <w:spacing w:line="360" w:lineRule="auto"/>
        <w:ind w:firstLine="709"/>
        <w:rPr>
          <w:rFonts w:ascii="Arial" w:hAnsi="Arial" w:cs="Arial"/>
        </w:rPr>
      </w:pPr>
      <w:r w:rsidRPr="00C1382A">
        <w:rPr>
          <w:rFonts w:ascii="Arial" w:hAnsi="Arial" w:cs="Arial"/>
        </w:rPr>
        <w:t xml:space="preserve">Os produtos ZigBee utilizam o padrão IEEE 802.15.4 e operam mundialmente na banda não licenciada de 2,4GHz (915MHz nas Américas e 868MHz na Europa). Em 2,4GHz, taxas de 250 kbps de transmissão podem ser obtidas, permitindo 16 canais. O ZigBee incorpora o protocolo CSMA-CA que reduz a probabilidade de interferência com outros usuários, sendo a retransmissão de dados automática. Além disso, como o ciclo de trabalho de </w:t>
      </w:r>
      <w:r w:rsidRPr="00C1382A">
        <w:rPr>
          <w:rFonts w:ascii="Arial" w:hAnsi="Arial" w:cs="Arial"/>
        </w:rPr>
        <w:lastRenderedPageBreak/>
        <w:t xml:space="preserve">um dispositivo ZigBee é pequeno, se torna ainda mais improvável a falha de uma transmissão devido à coexistência de transmissões. O alcance da transmissão varia de </w:t>
      </w:r>
      <w:smartTag w:uri="urn:schemas-microsoft-com:office:smarttags" w:element="metricconverter">
        <w:smartTagPr>
          <w:attr w:name="ProductID" w:val="10 a"/>
        </w:smartTagPr>
        <w:r w:rsidRPr="00C1382A">
          <w:rPr>
            <w:rFonts w:ascii="Arial" w:hAnsi="Arial" w:cs="Arial"/>
          </w:rPr>
          <w:t>10 a</w:t>
        </w:r>
      </w:smartTag>
      <w:r w:rsidRPr="00C1382A">
        <w:rPr>
          <w:rFonts w:ascii="Arial" w:hAnsi="Arial" w:cs="Arial"/>
        </w:rPr>
        <w:t xml:space="preserve"> </w:t>
      </w:r>
      <w:smartTag w:uri="urn:schemas-microsoft-com:office:smarttags" w:element="metricconverter">
        <w:smartTagPr>
          <w:attr w:name="ProductID" w:val="100 metros"/>
        </w:smartTagPr>
        <w:r w:rsidRPr="00C1382A">
          <w:rPr>
            <w:rFonts w:ascii="Arial" w:hAnsi="Arial" w:cs="Arial"/>
          </w:rPr>
          <w:t>100 metros</w:t>
        </w:r>
      </w:smartTag>
      <w:r w:rsidRPr="00C1382A">
        <w:rPr>
          <w:rFonts w:ascii="Arial" w:hAnsi="Arial" w:cs="Arial"/>
        </w:rPr>
        <w:t xml:space="preserve">, dependendo da potência de saída e das condições do ambiente. </w:t>
      </w:r>
    </w:p>
    <w:p w:rsidR="006B6196" w:rsidRPr="00C1382A" w:rsidRDefault="006B6196" w:rsidP="006B6196">
      <w:pPr>
        <w:pStyle w:val="PN-PARAGRAFONORMAL"/>
        <w:spacing w:line="360" w:lineRule="auto"/>
        <w:ind w:firstLine="709"/>
        <w:rPr>
          <w:rFonts w:ascii="Arial" w:hAnsi="Arial" w:cs="Arial"/>
        </w:rPr>
      </w:pPr>
      <w:r w:rsidRPr="00C1382A">
        <w:rPr>
          <w:rFonts w:ascii="Arial" w:hAnsi="Arial" w:cs="Arial"/>
        </w:rPr>
        <w:t xml:space="preserve">Para típicos serviços de monitoração, aplicações ZigBee podem durar alguns anos com baterias simples como as alcalinas. Contudo, para ciclos de trabalhos muito pequenos (&lt;1%) como leituras automáticas de medidores, a vida útil da bateria poderia exceder 10 anos, sendo assim limitada não pelo uso, mas sim pela validade da bateria. </w:t>
      </w:r>
    </w:p>
    <w:p w:rsidR="006B6196" w:rsidRPr="00C1382A" w:rsidRDefault="006B6196" w:rsidP="006B6196">
      <w:pPr>
        <w:pStyle w:val="PN-PARAGRAFONORMAL"/>
        <w:spacing w:line="360" w:lineRule="auto"/>
        <w:ind w:firstLine="709"/>
        <w:rPr>
          <w:rFonts w:ascii="Arial" w:hAnsi="Arial" w:cs="Arial"/>
        </w:rPr>
      </w:pPr>
      <w:r w:rsidRPr="00C1382A">
        <w:rPr>
          <w:rFonts w:ascii="Arial" w:hAnsi="Arial" w:cs="Arial"/>
        </w:rPr>
        <w:t xml:space="preserve">Para conseguir baixo consumo, o ZigBee apresenta tecnologias que utilizam: </w:t>
      </w:r>
    </w:p>
    <w:p w:rsidR="006B6196" w:rsidRPr="00C1382A" w:rsidRDefault="006B6196" w:rsidP="002D6F59">
      <w:pPr>
        <w:pStyle w:val="PN-PARAGRAFONORMAL"/>
        <w:numPr>
          <w:ilvl w:val="0"/>
          <w:numId w:val="34"/>
        </w:numPr>
        <w:spacing w:line="360" w:lineRule="auto"/>
        <w:rPr>
          <w:rFonts w:ascii="Arial" w:hAnsi="Arial" w:cs="Arial"/>
        </w:rPr>
      </w:pPr>
      <w:r w:rsidRPr="00C1382A">
        <w:rPr>
          <w:rFonts w:ascii="Arial" w:hAnsi="Arial" w:cs="Arial"/>
        </w:rPr>
        <w:t>Dispositivos alimentados por baterias, que podem “dormir” por horas, conseguindo assim um baixo ciclo de trabalho que resulta em baixo consumo</w:t>
      </w:r>
      <w:r>
        <w:rPr>
          <w:rFonts w:ascii="Arial" w:hAnsi="Arial" w:cs="Arial"/>
        </w:rPr>
        <w:t>;</w:t>
      </w:r>
    </w:p>
    <w:p w:rsidR="006B6196" w:rsidRPr="00C1382A" w:rsidRDefault="006B6196" w:rsidP="002D6F59">
      <w:pPr>
        <w:pStyle w:val="PN-PARAGRAFONORMAL"/>
        <w:numPr>
          <w:ilvl w:val="0"/>
          <w:numId w:val="34"/>
        </w:numPr>
        <w:spacing w:line="360" w:lineRule="auto"/>
        <w:rPr>
          <w:rFonts w:ascii="Arial" w:hAnsi="Arial" w:cs="Arial"/>
        </w:rPr>
      </w:pPr>
      <w:r w:rsidRPr="00C1382A">
        <w:rPr>
          <w:rFonts w:ascii="Arial" w:hAnsi="Arial" w:cs="Arial"/>
        </w:rPr>
        <w:t xml:space="preserve">Uma vez associado a um nó ZigBee, pode acordar, comunicar e voltar a dormir. De forma representativa os tempos típicos são: </w:t>
      </w:r>
    </w:p>
    <w:p w:rsidR="006B6196" w:rsidRPr="00C1382A" w:rsidRDefault="006B6196" w:rsidP="002D6F59">
      <w:pPr>
        <w:pStyle w:val="PN-PARAGRAFONORMAL"/>
        <w:numPr>
          <w:ilvl w:val="1"/>
          <w:numId w:val="34"/>
        </w:numPr>
        <w:spacing w:line="360" w:lineRule="auto"/>
        <w:rPr>
          <w:rFonts w:ascii="Arial" w:hAnsi="Arial" w:cs="Arial"/>
        </w:rPr>
      </w:pPr>
      <w:r w:rsidRPr="00C1382A">
        <w:rPr>
          <w:rFonts w:ascii="Arial" w:hAnsi="Arial" w:cs="Arial"/>
        </w:rPr>
        <w:t>30m</w:t>
      </w:r>
      <w:r>
        <w:rPr>
          <w:rFonts w:ascii="Arial" w:hAnsi="Arial" w:cs="Arial"/>
        </w:rPr>
        <w:t>s – enumeração de um novo slave;</w:t>
      </w:r>
    </w:p>
    <w:p w:rsidR="006B6196" w:rsidRPr="00C1382A" w:rsidRDefault="006B6196" w:rsidP="002D6F59">
      <w:pPr>
        <w:pStyle w:val="PN-PARAGRAFONORMAL"/>
        <w:numPr>
          <w:ilvl w:val="1"/>
          <w:numId w:val="34"/>
        </w:numPr>
        <w:spacing w:line="360" w:lineRule="auto"/>
        <w:rPr>
          <w:rFonts w:ascii="Arial" w:hAnsi="Arial" w:cs="Arial"/>
        </w:rPr>
      </w:pPr>
      <w:r w:rsidRPr="00C1382A">
        <w:rPr>
          <w:rFonts w:ascii="Arial" w:hAnsi="Arial" w:cs="Arial"/>
        </w:rPr>
        <w:t>15ms – slave de dormindo para ativo</w:t>
      </w:r>
      <w:r>
        <w:rPr>
          <w:rFonts w:ascii="Arial" w:hAnsi="Arial" w:cs="Arial"/>
        </w:rPr>
        <w:t>;</w:t>
      </w:r>
    </w:p>
    <w:p w:rsidR="006B6196" w:rsidRPr="00C1382A" w:rsidRDefault="006B6196" w:rsidP="002D6F59">
      <w:pPr>
        <w:pStyle w:val="PN-PARAGRAFONORMAL"/>
        <w:numPr>
          <w:ilvl w:val="1"/>
          <w:numId w:val="34"/>
        </w:numPr>
        <w:spacing w:line="360" w:lineRule="auto"/>
        <w:rPr>
          <w:rFonts w:ascii="Arial" w:hAnsi="Arial" w:cs="Arial"/>
        </w:rPr>
      </w:pPr>
      <w:r w:rsidRPr="00C1382A">
        <w:rPr>
          <w:rFonts w:ascii="Arial" w:hAnsi="Arial" w:cs="Arial"/>
        </w:rPr>
        <w:t>15ms – acesso ao canal de um slave ativo</w:t>
      </w:r>
      <w:r>
        <w:rPr>
          <w:rFonts w:ascii="Arial" w:hAnsi="Arial" w:cs="Arial"/>
        </w:rPr>
        <w:t>.</w:t>
      </w:r>
    </w:p>
    <w:p w:rsidR="006B6196" w:rsidRPr="00C1382A" w:rsidRDefault="006B6196" w:rsidP="006B6196">
      <w:pPr>
        <w:pStyle w:val="PN-PARAGRAFONORMAL"/>
        <w:spacing w:line="360" w:lineRule="auto"/>
        <w:ind w:firstLine="709"/>
        <w:rPr>
          <w:rFonts w:ascii="Arial" w:hAnsi="Arial" w:cs="Arial"/>
        </w:rPr>
      </w:pPr>
      <w:r w:rsidRPr="00C1382A">
        <w:rPr>
          <w:rFonts w:ascii="Arial" w:hAnsi="Arial" w:cs="Arial"/>
        </w:rPr>
        <w:t>O design do padrão ZigBee é apropriado para ambientes hostis à radiofreqüência, como aplicações industriais. A utilização de espalhamento espectral em seqüência direta com características que incluem um mecanismo para evitar colisões, detecção de energia recebida, indicação da qualidade de conexão, avaliação do canal e acknowledgement faz</w:t>
      </w:r>
      <w:r>
        <w:rPr>
          <w:rFonts w:ascii="Arial" w:hAnsi="Arial" w:cs="Arial"/>
        </w:rPr>
        <w:t xml:space="preserve">em parte das características do </w:t>
      </w:r>
      <w:r w:rsidRPr="00C1382A">
        <w:rPr>
          <w:rFonts w:ascii="Arial" w:hAnsi="Arial" w:cs="Arial"/>
        </w:rPr>
        <w:t xml:space="preserve">ZigBee. </w:t>
      </w:r>
    </w:p>
    <w:p w:rsidR="00CC77C3" w:rsidRDefault="006B6196" w:rsidP="00CC77C3">
      <w:pPr>
        <w:pStyle w:val="PN-PARAGRAFONORMAL"/>
        <w:spacing w:line="360" w:lineRule="auto"/>
        <w:ind w:firstLine="709"/>
        <w:rPr>
          <w:rFonts w:ascii="Arial" w:hAnsi="Arial" w:cs="Arial"/>
        </w:rPr>
      </w:pPr>
      <w:r w:rsidRPr="00C1382A">
        <w:rPr>
          <w:rFonts w:ascii="Arial" w:hAnsi="Arial" w:cs="Arial"/>
        </w:rPr>
        <w:t xml:space="preserve">Quanto à segurança, listas de controle de acesso, encriptação 128 bits e timers para checarem a chegada dos pacotes ajudam na segurança. </w:t>
      </w:r>
    </w:p>
    <w:p w:rsidR="006B6196" w:rsidRDefault="006B6196" w:rsidP="00E738D2">
      <w:pPr>
        <w:pStyle w:val="PN-PARAGRAFONORMAL"/>
        <w:spacing w:line="360" w:lineRule="auto"/>
        <w:ind w:firstLine="709"/>
        <w:rPr>
          <w:rFonts w:ascii="Arial" w:hAnsi="Arial" w:cs="Arial"/>
        </w:rPr>
      </w:pPr>
      <w:r w:rsidRPr="00C1382A">
        <w:rPr>
          <w:rFonts w:ascii="Arial" w:hAnsi="Arial" w:cs="Arial"/>
        </w:rPr>
        <w:t xml:space="preserve">Através de pequenos módulos de RF de baixo consumo, podem ser desenvolvidos diversos produtos com ZigBee. Soluções de Hardware e Software baseados no padrão diminuem a complexidade e custo para integrar um módulo RF embarcado a um produto.  </w:t>
      </w:r>
    </w:p>
    <w:p w:rsidR="00E738D2" w:rsidRPr="006B6196" w:rsidRDefault="00E738D2" w:rsidP="00E738D2">
      <w:pPr>
        <w:pStyle w:val="PN-PARAGRAFONORMAL"/>
        <w:spacing w:line="360" w:lineRule="auto"/>
        <w:ind w:firstLine="709"/>
        <w:rPr>
          <w:rFonts w:ascii="Arial" w:hAnsi="Arial" w:cs="Arial"/>
        </w:rPr>
      </w:pPr>
    </w:p>
    <w:p w:rsidR="00750FCF" w:rsidRDefault="00750FCF" w:rsidP="00E738D2">
      <w:pPr>
        <w:pStyle w:val="Ttulo3"/>
        <w:spacing w:line="360" w:lineRule="auto"/>
      </w:pPr>
      <w:bookmarkStart w:id="92" w:name="_Toc253524126"/>
      <w:r w:rsidRPr="00750FCF">
        <w:lastRenderedPageBreak/>
        <w:t>ESCOLHA DA TECNOLOGIA DE COMUNICACAO SEM FIO</w:t>
      </w:r>
      <w:bookmarkEnd w:id="92"/>
    </w:p>
    <w:p w:rsidR="00E738D2" w:rsidRPr="00E738D2" w:rsidRDefault="00E738D2" w:rsidP="00E738D2">
      <w:pPr>
        <w:spacing w:line="360" w:lineRule="auto"/>
        <w:jc w:val="both"/>
      </w:pPr>
    </w:p>
    <w:p w:rsidR="001E3664" w:rsidRDefault="00B706A1" w:rsidP="00E738D2">
      <w:pPr>
        <w:autoSpaceDE w:val="0"/>
        <w:autoSpaceDN w:val="0"/>
        <w:adjustRightInd w:val="0"/>
        <w:spacing w:line="360" w:lineRule="auto"/>
        <w:ind w:firstLine="709"/>
        <w:jc w:val="both"/>
        <w:rPr>
          <w:rFonts w:ascii="Arial" w:hAnsi="Arial" w:cs="Arial"/>
        </w:rPr>
      </w:pPr>
      <w:r>
        <w:rPr>
          <w:rFonts w:ascii="Arial" w:hAnsi="Arial" w:cs="Arial"/>
        </w:rPr>
        <w:t xml:space="preserve">Ao analisar estas opções percebemos que para este projeto a tecnologia de comunicações sem fio que melhor se adapta é a Zigbee, pois a taxa de transferência s de dados é suficiente, o alcance satisfaz a necessidade </w:t>
      </w:r>
      <w:r w:rsidR="000353CB">
        <w:rPr>
          <w:rFonts w:ascii="Arial" w:hAnsi="Arial" w:cs="Arial"/>
        </w:rPr>
        <w:t>e o consumo de energia é extremamente baixo. A tecnologia Wi-Fi tornou-se inviável, pois o consumo de energia é alto comparado com o Zigbee. Já a tecnologia Bluetooth foi descartada devido ao pequeno alcance.</w:t>
      </w:r>
    </w:p>
    <w:p w:rsidR="00E738D2" w:rsidRDefault="00E738D2" w:rsidP="00E738D2">
      <w:pPr>
        <w:autoSpaceDE w:val="0"/>
        <w:autoSpaceDN w:val="0"/>
        <w:adjustRightInd w:val="0"/>
        <w:spacing w:line="360" w:lineRule="auto"/>
        <w:ind w:firstLine="709"/>
        <w:jc w:val="both"/>
        <w:rPr>
          <w:rFonts w:ascii="Arial" w:hAnsi="Arial" w:cs="Arial"/>
        </w:rPr>
      </w:pPr>
    </w:p>
    <w:p w:rsidR="001C6BAD" w:rsidRDefault="001C6BAD" w:rsidP="001C6BAD">
      <w:pPr>
        <w:autoSpaceDE w:val="0"/>
        <w:autoSpaceDN w:val="0"/>
        <w:adjustRightInd w:val="0"/>
        <w:spacing w:line="360" w:lineRule="auto"/>
        <w:ind w:firstLine="709"/>
        <w:jc w:val="center"/>
        <w:rPr>
          <w:rFonts w:ascii="Arial" w:hAnsi="Arial" w:cs="Arial"/>
        </w:rPr>
      </w:pPr>
      <w:r>
        <w:rPr>
          <w:noProof/>
        </w:rPr>
        <w:drawing>
          <wp:inline distT="0" distB="0" distL="0" distR="0">
            <wp:extent cx="1899920" cy="1899920"/>
            <wp:effectExtent l="19050" t="0" r="5080" b="0"/>
            <wp:docPr id="27" name="Imagem 27" descr="Produc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roduct Image"/>
                    <pic:cNvPicPr>
                      <a:picLocks noChangeAspect="1" noChangeArrowheads="1"/>
                    </pic:cNvPicPr>
                  </pic:nvPicPr>
                  <pic:blipFill>
                    <a:blip r:embed="rId26" cstate="print"/>
                    <a:srcRect/>
                    <a:stretch>
                      <a:fillRect/>
                    </a:stretch>
                  </pic:blipFill>
                  <pic:spPr bwMode="auto">
                    <a:xfrm>
                      <a:off x="0" y="0"/>
                      <a:ext cx="1899920" cy="1899920"/>
                    </a:xfrm>
                    <a:prstGeom prst="rect">
                      <a:avLst/>
                    </a:prstGeom>
                    <a:noFill/>
                    <a:ln w="9525">
                      <a:noFill/>
                      <a:miter lim="800000"/>
                      <a:headEnd/>
                      <a:tailEnd/>
                    </a:ln>
                  </pic:spPr>
                </pic:pic>
              </a:graphicData>
            </a:graphic>
          </wp:inline>
        </w:drawing>
      </w:r>
    </w:p>
    <w:p w:rsidR="007F1462" w:rsidRDefault="007F1462" w:rsidP="001C6BAD">
      <w:pPr>
        <w:autoSpaceDE w:val="0"/>
        <w:autoSpaceDN w:val="0"/>
        <w:adjustRightInd w:val="0"/>
        <w:spacing w:line="360" w:lineRule="auto"/>
        <w:ind w:firstLine="709"/>
        <w:jc w:val="center"/>
        <w:rPr>
          <w:rFonts w:ascii="Arial" w:hAnsi="Arial" w:cs="Arial"/>
        </w:rPr>
      </w:pPr>
      <w:bookmarkStart w:id="93" w:name="_Ref203188758"/>
    </w:p>
    <w:p w:rsidR="001C6BAD" w:rsidRPr="007F1462" w:rsidRDefault="00334FD0" w:rsidP="001C6BAD">
      <w:pPr>
        <w:autoSpaceDE w:val="0"/>
        <w:autoSpaceDN w:val="0"/>
        <w:adjustRightInd w:val="0"/>
        <w:spacing w:line="360" w:lineRule="auto"/>
        <w:ind w:firstLine="709"/>
        <w:jc w:val="center"/>
        <w:rPr>
          <w:rFonts w:ascii="Arial" w:hAnsi="Arial" w:cs="Arial"/>
        </w:rPr>
      </w:pPr>
      <w:bookmarkStart w:id="94" w:name="_Toc253519151"/>
      <w:r w:rsidRPr="007F1462">
        <w:rPr>
          <w:rFonts w:ascii="Arial" w:hAnsi="Arial" w:cs="Arial"/>
        </w:rPr>
        <w:t xml:space="preserve">Figura </w:t>
      </w:r>
      <w:r w:rsidR="00AF4C3A" w:rsidRPr="007F1462">
        <w:rPr>
          <w:rFonts w:ascii="Arial" w:hAnsi="Arial" w:cs="Arial"/>
        </w:rPr>
        <w:fldChar w:fldCharType="begin"/>
      </w:r>
      <w:r w:rsidRPr="007F1462">
        <w:rPr>
          <w:rFonts w:ascii="Arial" w:hAnsi="Arial" w:cs="Arial"/>
        </w:rPr>
        <w:instrText xml:space="preserve"> SEQ Figura \* ARABIC </w:instrText>
      </w:r>
      <w:r w:rsidR="00AF4C3A" w:rsidRPr="007F1462">
        <w:rPr>
          <w:rFonts w:ascii="Arial" w:hAnsi="Arial" w:cs="Arial"/>
        </w:rPr>
        <w:fldChar w:fldCharType="separate"/>
      </w:r>
      <w:r w:rsidR="009C02EF">
        <w:rPr>
          <w:rFonts w:ascii="Arial" w:hAnsi="Arial" w:cs="Arial"/>
          <w:noProof/>
        </w:rPr>
        <w:t>11</w:t>
      </w:r>
      <w:r w:rsidR="00AF4C3A" w:rsidRPr="007F1462">
        <w:rPr>
          <w:rFonts w:ascii="Arial" w:hAnsi="Arial" w:cs="Arial"/>
        </w:rPr>
        <w:fldChar w:fldCharType="end"/>
      </w:r>
      <w:bookmarkEnd w:id="93"/>
      <w:r w:rsidRPr="007F1462">
        <w:rPr>
          <w:rFonts w:ascii="Arial" w:hAnsi="Arial" w:cs="Arial"/>
        </w:rPr>
        <w:t xml:space="preserve"> </w:t>
      </w:r>
      <w:r w:rsidR="009726EA" w:rsidRPr="000C1C55">
        <w:rPr>
          <w:rFonts w:ascii="Arial" w:hAnsi="Arial" w:cs="Arial"/>
        </w:rPr>
        <w:t xml:space="preserve">– </w:t>
      </w:r>
      <w:r w:rsidR="007F1462">
        <w:rPr>
          <w:rFonts w:ascii="Arial" w:hAnsi="Arial" w:cs="Arial"/>
        </w:rPr>
        <w:t>Módulo Xbee (Fonte:Digi)</w:t>
      </w:r>
      <w:bookmarkEnd w:id="94"/>
    </w:p>
    <w:p w:rsidR="00E4097B" w:rsidRDefault="00E4097B" w:rsidP="001C6BAD">
      <w:pPr>
        <w:autoSpaceDE w:val="0"/>
        <w:autoSpaceDN w:val="0"/>
        <w:adjustRightInd w:val="0"/>
        <w:spacing w:line="360" w:lineRule="auto"/>
        <w:ind w:firstLine="709"/>
        <w:jc w:val="center"/>
        <w:rPr>
          <w:rFonts w:ascii="Arial" w:hAnsi="Arial" w:cs="Arial"/>
        </w:rPr>
      </w:pPr>
    </w:p>
    <w:p w:rsidR="001E3664" w:rsidRDefault="001E3664" w:rsidP="001E3664">
      <w:pPr>
        <w:autoSpaceDE w:val="0"/>
        <w:autoSpaceDN w:val="0"/>
        <w:adjustRightInd w:val="0"/>
        <w:spacing w:line="360" w:lineRule="auto"/>
        <w:ind w:firstLine="709"/>
        <w:jc w:val="both"/>
        <w:rPr>
          <w:rFonts w:ascii="Arial" w:hAnsi="Arial" w:cs="Arial"/>
        </w:rPr>
      </w:pPr>
      <w:r>
        <w:rPr>
          <w:rFonts w:ascii="Arial" w:hAnsi="Arial" w:cs="Arial"/>
        </w:rPr>
        <w:t>Para o desenvolvimento deste projeto, optou-se em utilizar o módulo XBee</w:t>
      </w:r>
      <w:r w:rsidR="00A01F73">
        <w:rPr>
          <w:rFonts w:ascii="Arial" w:hAnsi="Arial" w:cs="Arial"/>
        </w:rPr>
        <w:t>, modelo da Figura 11</w:t>
      </w:r>
      <w:r w:rsidR="00E81A79">
        <w:rPr>
          <w:rFonts w:ascii="Arial" w:hAnsi="Arial" w:cs="Arial"/>
        </w:rPr>
        <w:t xml:space="preserve"> do fabricante Digi</w:t>
      </w:r>
      <w:r>
        <w:rPr>
          <w:rFonts w:ascii="Arial" w:hAnsi="Arial" w:cs="Arial"/>
        </w:rPr>
        <w:t xml:space="preserve"> pelos seguintes fatores: </w:t>
      </w:r>
    </w:p>
    <w:p w:rsidR="001E3664" w:rsidRDefault="001E3664" w:rsidP="001E3664">
      <w:pPr>
        <w:autoSpaceDE w:val="0"/>
        <w:autoSpaceDN w:val="0"/>
        <w:adjustRightInd w:val="0"/>
        <w:spacing w:line="360" w:lineRule="auto"/>
        <w:ind w:firstLine="709"/>
        <w:jc w:val="both"/>
        <w:rPr>
          <w:rFonts w:ascii="Arial" w:hAnsi="Arial" w:cs="Arial"/>
        </w:rPr>
      </w:pPr>
      <w:r>
        <w:rPr>
          <w:rFonts w:ascii="Arial" w:hAnsi="Arial" w:cs="Arial"/>
        </w:rPr>
        <w:t>Baixo consumo na transmissão (em média 45mA);</w:t>
      </w:r>
    </w:p>
    <w:p w:rsidR="001E3664" w:rsidRDefault="001E3664" w:rsidP="001E3664">
      <w:pPr>
        <w:autoSpaceDE w:val="0"/>
        <w:autoSpaceDN w:val="0"/>
        <w:adjustRightInd w:val="0"/>
        <w:spacing w:line="360" w:lineRule="auto"/>
        <w:ind w:firstLine="709"/>
        <w:jc w:val="both"/>
        <w:rPr>
          <w:rFonts w:ascii="Arial" w:hAnsi="Arial" w:cs="Arial"/>
        </w:rPr>
      </w:pPr>
      <w:r>
        <w:rPr>
          <w:rFonts w:ascii="Arial" w:hAnsi="Arial" w:cs="Arial"/>
        </w:rPr>
        <w:t>Baixo consumo na recepção (em média 50mA);</w:t>
      </w:r>
    </w:p>
    <w:p w:rsidR="001E3664" w:rsidRDefault="001E3664" w:rsidP="001E3664">
      <w:pPr>
        <w:autoSpaceDE w:val="0"/>
        <w:autoSpaceDN w:val="0"/>
        <w:adjustRightInd w:val="0"/>
        <w:spacing w:line="360" w:lineRule="auto"/>
        <w:ind w:firstLine="709"/>
        <w:jc w:val="both"/>
        <w:rPr>
          <w:rFonts w:ascii="Arial" w:hAnsi="Arial" w:cs="Arial"/>
        </w:rPr>
      </w:pPr>
      <w:r>
        <w:rPr>
          <w:rFonts w:ascii="Arial" w:hAnsi="Arial" w:cs="Arial"/>
        </w:rPr>
        <w:t>Possuir uma extensa documentação de suporte ao desenvolvedor</w:t>
      </w:r>
    </w:p>
    <w:p w:rsidR="001E3664" w:rsidRPr="001E3664" w:rsidRDefault="001E3664" w:rsidP="007F1462">
      <w:pPr>
        <w:autoSpaceDE w:val="0"/>
        <w:autoSpaceDN w:val="0"/>
        <w:adjustRightInd w:val="0"/>
        <w:spacing w:line="360" w:lineRule="auto"/>
        <w:ind w:firstLine="709"/>
        <w:jc w:val="both"/>
        <w:rPr>
          <w:rFonts w:ascii="Arial" w:hAnsi="Arial" w:cs="Arial"/>
          <w:lang w:val="en-US"/>
        </w:rPr>
      </w:pPr>
      <w:r w:rsidRPr="001E3664">
        <w:rPr>
          <w:rFonts w:ascii="Arial" w:hAnsi="Arial" w:cs="Arial"/>
          <w:lang w:val="en-US"/>
        </w:rPr>
        <w:t>(</w:t>
      </w:r>
      <w:r w:rsidRPr="001E3664">
        <w:rPr>
          <w:rFonts w:ascii="Arial" w:hAnsi="Arial" w:cs="Arial"/>
          <w:i/>
          <w:lang w:val="en-US"/>
        </w:rPr>
        <w:t>User’s Guide</w:t>
      </w:r>
      <w:r w:rsidRPr="001E3664">
        <w:rPr>
          <w:rFonts w:ascii="Arial" w:hAnsi="Arial" w:cs="Arial"/>
          <w:lang w:val="en-US"/>
        </w:rPr>
        <w:t xml:space="preserve">, </w:t>
      </w:r>
      <w:r w:rsidRPr="001E3664">
        <w:rPr>
          <w:rFonts w:ascii="Arial" w:hAnsi="Arial" w:cs="Arial"/>
          <w:i/>
          <w:lang w:val="en-US"/>
        </w:rPr>
        <w:t xml:space="preserve">Application Notes </w:t>
      </w:r>
      <w:r w:rsidRPr="001E3664">
        <w:rPr>
          <w:rFonts w:ascii="Arial" w:hAnsi="Arial" w:cs="Arial"/>
          <w:lang w:val="en-US"/>
        </w:rPr>
        <w:t xml:space="preserve">e </w:t>
      </w:r>
      <w:r w:rsidRPr="001E3664">
        <w:rPr>
          <w:rFonts w:ascii="Arial" w:hAnsi="Arial" w:cs="Arial"/>
          <w:i/>
          <w:lang w:val="en-US"/>
        </w:rPr>
        <w:t>Reference Design).</w:t>
      </w:r>
      <w:r w:rsidRPr="001E3664">
        <w:rPr>
          <w:rFonts w:ascii="Arial" w:hAnsi="Arial" w:cs="Arial"/>
          <w:lang w:val="en-US"/>
        </w:rPr>
        <w:t xml:space="preserve"> </w:t>
      </w:r>
    </w:p>
    <w:p w:rsidR="001E3664" w:rsidRDefault="001E3664" w:rsidP="007F1462">
      <w:pPr>
        <w:autoSpaceDE w:val="0"/>
        <w:autoSpaceDN w:val="0"/>
        <w:adjustRightInd w:val="0"/>
        <w:spacing w:line="360" w:lineRule="auto"/>
        <w:ind w:firstLine="709"/>
        <w:jc w:val="both"/>
        <w:rPr>
          <w:rFonts w:ascii="Arial" w:hAnsi="Arial" w:cs="Arial"/>
        </w:rPr>
      </w:pPr>
      <w:r>
        <w:rPr>
          <w:rFonts w:ascii="Arial" w:hAnsi="Arial" w:cs="Arial"/>
        </w:rPr>
        <w:t>Ao utilizar um módulo ao invés de usar um chip tem-se a vantagens de não se ter custo na lista de materiais, nas ferramentas de desenvolvimento, nas certificações, na fabricação e nem no desenvolvimento.</w:t>
      </w:r>
    </w:p>
    <w:p w:rsidR="00B706A1" w:rsidRDefault="00B706A1" w:rsidP="007F1462">
      <w:pPr>
        <w:autoSpaceDE w:val="0"/>
        <w:autoSpaceDN w:val="0"/>
        <w:adjustRightInd w:val="0"/>
        <w:spacing w:line="360" w:lineRule="auto"/>
        <w:jc w:val="both"/>
        <w:rPr>
          <w:rFonts w:ascii="Arial" w:hAnsi="Arial" w:cs="Arial"/>
        </w:rPr>
      </w:pPr>
    </w:p>
    <w:p w:rsidR="00B706A1" w:rsidRDefault="001E3664" w:rsidP="007F1462">
      <w:pPr>
        <w:pStyle w:val="Ttulo2"/>
        <w:spacing w:line="360" w:lineRule="auto"/>
      </w:pPr>
      <w:bookmarkStart w:id="95" w:name="_Toc253524127"/>
      <w:r>
        <w:t>ESCOLHA DA TECNOLOGIA DO MICROCONTROLADOR</w:t>
      </w:r>
      <w:bookmarkEnd w:id="95"/>
    </w:p>
    <w:p w:rsidR="00DC1980" w:rsidRDefault="00DC1980" w:rsidP="007F1462">
      <w:pPr>
        <w:autoSpaceDE w:val="0"/>
        <w:autoSpaceDN w:val="0"/>
        <w:adjustRightInd w:val="0"/>
        <w:spacing w:line="360" w:lineRule="auto"/>
        <w:jc w:val="both"/>
        <w:rPr>
          <w:rFonts w:ascii="Arial" w:hAnsi="Arial" w:cs="Arial"/>
        </w:rPr>
      </w:pPr>
    </w:p>
    <w:p w:rsidR="00DC1980" w:rsidRDefault="00DC1980" w:rsidP="007F1462">
      <w:pPr>
        <w:spacing w:line="360" w:lineRule="auto"/>
        <w:ind w:firstLine="708"/>
        <w:jc w:val="both"/>
        <w:rPr>
          <w:rFonts w:ascii="Arial" w:hAnsi="Arial" w:cs="Arial"/>
        </w:rPr>
      </w:pPr>
      <w:r>
        <w:rPr>
          <w:rFonts w:ascii="Arial" w:hAnsi="Arial" w:cs="Arial"/>
        </w:rPr>
        <w:lastRenderedPageBreak/>
        <w:t xml:space="preserve">A escolha do microcontrolador a ser </w:t>
      </w:r>
      <w:r w:rsidR="00A066C3">
        <w:rPr>
          <w:rFonts w:ascii="Arial" w:hAnsi="Arial" w:cs="Arial"/>
        </w:rPr>
        <w:t>utilizado no dispositivo monitor</w:t>
      </w:r>
      <w:r>
        <w:rPr>
          <w:rFonts w:ascii="Arial" w:hAnsi="Arial" w:cs="Arial"/>
        </w:rPr>
        <w:t xml:space="preserve"> foi </w:t>
      </w:r>
      <w:r w:rsidR="002A4079">
        <w:rPr>
          <w:rFonts w:ascii="Arial" w:hAnsi="Arial" w:cs="Arial"/>
        </w:rPr>
        <w:t>baseada</w:t>
      </w:r>
      <w:r>
        <w:rPr>
          <w:rFonts w:ascii="Arial" w:hAnsi="Arial" w:cs="Arial"/>
        </w:rPr>
        <w:t xml:space="preserve"> nos seguintes fatores: </w:t>
      </w:r>
    </w:p>
    <w:p w:rsidR="00DC1980" w:rsidRDefault="00DC1980" w:rsidP="007F1462">
      <w:pPr>
        <w:spacing w:line="360" w:lineRule="auto"/>
        <w:ind w:firstLine="708"/>
        <w:jc w:val="both"/>
        <w:rPr>
          <w:rFonts w:ascii="Arial" w:hAnsi="Arial" w:cs="Arial"/>
        </w:rPr>
      </w:pPr>
      <w:r>
        <w:rPr>
          <w:rFonts w:ascii="Arial" w:hAnsi="Arial" w:cs="Arial"/>
        </w:rPr>
        <w:t xml:space="preserve">Custo; </w:t>
      </w:r>
    </w:p>
    <w:p w:rsidR="00DC1980" w:rsidRDefault="00DC1980" w:rsidP="007F1462">
      <w:pPr>
        <w:spacing w:line="360" w:lineRule="auto"/>
        <w:ind w:firstLine="708"/>
        <w:jc w:val="both"/>
        <w:rPr>
          <w:rFonts w:ascii="Arial" w:hAnsi="Arial" w:cs="Arial"/>
        </w:rPr>
      </w:pPr>
      <w:r>
        <w:rPr>
          <w:rFonts w:ascii="Arial" w:hAnsi="Arial" w:cs="Arial"/>
        </w:rPr>
        <w:t xml:space="preserve">Consumo de energia; </w:t>
      </w:r>
    </w:p>
    <w:p w:rsidR="00DC1980" w:rsidRDefault="00DC1980" w:rsidP="007F1462">
      <w:pPr>
        <w:spacing w:line="360" w:lineRule="auto"/>
        <w:ind w:firstLine="708"/>
        <w:jc w:val="both"/>
        <w:rPr>
          <w:rFonts w:ascii="Arial" w:hAnsi="Arial" w:cs="Arial"/>
        </w:rPr>
      </w:pPr>
      <w:r>
        <w:rPr>
          <w:rFonts w:ascii="Arial" w:hAnsi="Arial" w:cs="Arial"/>
        </w:rPr>
        <w:t xml:space="preserve">Velocidade de processamento das instruções; </w:t>
      </w:r>
    </w:p>
    <w:p w:rsidR="00DC1980" w:rsidRDefault="00DC1980" w:rsidP="007F1462">
      <w:pPr>
        <w:spacing w:line="360" w:lineRule="auto"/>
        <w:ind w:firstLine="708"/>
        <w:jc w:val="both"/>
        <w:rPr>
          <w:rFonts w:ascii="Arial" w:hAnsi="Arial" w:cs="Arial"/>
        </w:rPr>
      </w:pPr>
      <w:r>
        <w:rPr>
          <w:rFonts w:ascii="Arial" w:hAnsi="Arial" w:cs="Arial"/>
        </w:rPr>
        <w:t xml:space="preserve">Memória </w:t>
      </w:r>
      <w:r>
        <w:rPr>
          <w:rFonts w:ascii="Arial" w:hAnsi="Arial" w:cs="Arial"/>
          <w:i/>
        </w:rPr>
        <w:t>flash;</w:t>
      </w:r>
    </w:p>
    <w:p w:rsidR="00DC1980" w:rsidRDefault="00DC1980" w:rsidP="007F1462">
      <w:pPr>
        <w:spacing w:line="360" w:lineRule="auto"/>
        <w:ind w:firstLine="708"/>
        <w:jc w:val="both"/>
        <w:rPr>
          <w:rFonts w:ascii="Arial" w:hAnsi="Arial" w:cs="Arial"/>
        </w:rPr>
      </w:pPr>
      <w:r>
        <w:rPr>
          <w:rFonts w:ascii="Arial" w:hAnsi="Arial" w:cs="Arial"/>
        </w:rPr>
        <w:t>Com esses parâmetros, foram encontrados dois microcontroladores: o MSP (</w:t>
      </w:r>
      <w:r>
        <w:rPr>
          <w:rFonts w:ascii="Arial" w:hAnsi="Arial" w:cs="Arial"/>
          <w:i/>
        </w:rPr>
        <w:t>Mixed Signal Processing</w:t>
      </w:r>
      <w:r>
        <w:rPr>
          <w:rFonts w:ascii="Arial" w:hAnsi="Arial" w:cs="Arial"/>
        </w:rPr>
        <w:t xml:space="preserve">) da </w:t>
      </w:r>
      <w:r>
        <w:rPr>
          <w:rFonts w:ascii="Arial" w:hAnsi="Arial" w:cs="Arial"/>
          <w:i/>
        </w:rPr>
        <w:t>Texas Instruments</w:t>
      </w:r>
      <w:r>
        <w:rPr>
          <w:rFonts w:ascii="Arial" w:hAnsi="Arial" w:cs="Arial"/>
        </w:rPr>
        <w:t xml:space="preserve"> e o PIC18 da </w:t>
      </w:r>
      <w:r>
        <w:rPr>
          <w:rFonts w:ascii="Arial" w:hAnsi="Arial" w:cs="Arial"/>
          <w:i/>
        </w:rPr>
        <w:t>Microchip</w:t>
      </w:r>
      <w:r>
        <w:rPr>
          <w:rFonts w:ascii="Arial" w:hAnsi="Arial" w:cs="Arial"/>
        </w:rPr>
        <w:t xml:space="preserve">. Optou-se pela utilização dos microcontroladores da </w:t>
      </w:r>
      <w:r>
        <w:rPr>
          <w:rFonts w:ascii="Arial" w:hAnsi="Arial" w:cs="Arial"/>
          <w:i/>
        </w:rPr>
        <w:t>Texas Instruments</w:t>
      </w:r>
      <w:r>
        <w:rPr>
          <w:rFonts w:ascii="Arial" w:hAnsi="Arial" w:cs="Arial"/>
        </w:rPr>
        <w:t xml:space="preserve"> da família MSP430, tendo em vista que a </w:t>
      </w:r>
      <w:r>
        <w:rPr>
          <w:rFonts w:ascii="Arial" w:hAnsi="Arial" w:cs="Arial"/>
          <w:i/>
        </w:rPr>
        <w:t>Texas</w:t>
      </w:r>
      <w:r>
        <w:rPr>
          <w:rFonts w:ascii="Arial" w:hAnsi="Arial" w:cs="Arial"/>
        </w:rPr>
        <w:t xml:space="preserve"> </w:t>
      </w:r>
      <w:r>
        <w:rPr>
          <w:rFonts w:ascii="Arial" w:hAnsi="Arial" w:cs="Arial"/>
          <w:i/>
        </w:rPr>
        <w:t>Instruments</w:t>
      </w:r>
      <w:r>
        <w:rPr>
          <w:rFonts w:ascii="Arial" w:hAnsi="Arial" w:cs="Arial"/>
        </w:rPr>
        <w:t xml:space="preserve"> disponibiliza amostras para prototipagem. Tal facilidade possibilitou que a fase de prototipação fosse executada com maior eficiência e a um menor custo. </w:t>
      </w:r>
    </w:p>
    <w:p w:rsidR="00DC1980" w:rsidRDefault="00E81A79" w:rsidP="00DC1980">
      <w:pPr>
        <w:spacing w:line="360" w:lineRule="auto"/>
        <w:ind w:firstLine="708"/>
        <w:jc w:val="both"/>
        <w:rPr>
          <w:rFonts w:ascii="Arial" w:hAnsi="Arial" w:cs="Arial"/>
        </w:rPr>
      </w:pPr>
      <w:r>
        <w:rPr>
          <w:rFonts w:ascii="Arial" w:hAnsi="Arial" w:cs="Arial"/>
        </w:rPr>
        <w:t xml:space="preserve">A seguir podemos verificar na </w:t>
      </w:r>
      <w:r w:rsidR="003C328E">
        <w:rPr>
          <w:rFonts w:ascii="Arial" w:hAnsi="Arial" w:cs="Arial"/>
        </w:rPr>
        <w:t>Tabela 6</w:t>
      </w:r>
      <w:r w:rsidR="00DC1980">
        <w:rPr>
          <w:rFonts w:ascii="Arial" w:hAnsi="Arial" w:cs="Arial"/>
        </w:rPr>
        <w:t xml:space="preserve">, retirada da </w:t>
      </w:r>
      <w:r w:rsidR="00DC1980">
        <w:rPr>
          <w:rFonts w:ascii="Arial" w:hAnsi="Arial" w:cs="Arial"/>
          <w:i/>
        </w:rPr>
        <w:t>Processor Choice for Wireless Sensor Networks</w:t>
      </w:r>
      <w:r w:rsidR="00DC1980">
        <w:rPr>
          <w:rFonts w:ascii="Arial" w:hAnsi="Arial" w:cs="Arial"/>
        </w:rPr>
        <w:t xml:space="preserve">, um comparativo entre os diversos microcontroladores disponíveis no mercado.   </w:t>
      </w:r>
      <w:bookmarkStart w:id="96" w:name="_Toc223255777"/>
    </w:p>
    <w:bookmarkEnd w:id="96"/>
    <w:p w:rsidR="007F1462" w:rsidRDefault="007F1462" w:rsidP="00DC1980">
      <w:pPr>
        <w:spacing w:line="360" w:lineRule="auto"/>
        <w:ind w:firstLine="708"/>
        <w:jc w:val="both"/>
        <w:rPr>
          <w:rFonts w:ascii="Arial" w:hAnsi="Arial" w:cs="Arial"/>
        </w:rPr>
      </w:pPr>
    </w:p>
    <w:p w:rsidR="009C02EF" w:rsidRPr="003C328E" w:rsidRDefault="009C02EF" w:rsidP="009C02EF">
      <w:pPr>
        <w:pStyle w:val="Legenda"/>
        <w:jc w:val="center"/>
        <w:rPr>
          <w:rFonts w:ascii="Arial" w:hAnsi="Arial" w:cs="Arial"/>
          <w:b w:val="0"/>
          <w:sz w:val="24"/>
          <w:szCs w:val="24"/>
        </w:rPr>
      </w:pPr>
      <w:bookmarkStart w:id="97" w:name="_Toc253519226"/>
      <w:r w:rsidRPr="003C328E">
        <w:rPr>
          <w:rFonts w:ascii="Arial" w:hAnsi="Arial" w:cs="Arial"/>
          <w:b w:val="0"/>
          <w:sz w:val="24"/>
          <w:szCs w:val="24"/>
        </w:rPr>
        <w:t>Tabela</w:t>
      </w:r>
      <w:r w:rsidRPr="009C02EF">
        <w:rPr>
          <w:rFonts w:ascii="Arial" w:hAnsi="Arial" w:cs="Arial"/>
          <w:b w:val="0"/>
          <w:sz w:val="24"/>
          <w:szCs w:val="24"/>
        </w:rPr>
        <w:t xml:space="preserve"> </w:t>
      </w:r>
      <w:r w:rsidR="00AF4C3A" w:rsidRPr="000835D6">
        <w:rPr>
          <w:rFonts w:ascii="Arial" w:hAnsi="Arial" w:cs="Arial"/>
          <w:b w:val="0"/>
          <w:sz w:val="24"/>
          <w:szCs w:val="24"/>
        </w:rPr>
        <w:fldChar w:fldCharType="begin"/>
      </w:r>
      <w:r w:rsidRPr="000835D6">
        <w:rPr>
          <w:rFonts w:ascii="Arial" w:hAnsi="Arial" w:cs="Arial"/>
          <w:b w:val="0"/>
          <w:sz w:val="24"/>
          <w:szCs w:val="24"/>
        </w:rPr>
        <w:instrText xml:space="preserve"> SEQ Tabela \* ARABIC </w:instrText>
      </w:r>
      <w:r w:rsidR="00AF4C3A" w:rsidRPr="000835D6">
        <w:rPr>
          <w:rFonts w:ascii="Arial" w:hAnsi="Arial" w:cs="Arial"/>
          <w:b w:val="0"/>
          <w:sz w:val="24"/>
          <w:szCs w:val="24"/>
        </w:rPr>
        <w:fldChar w:fldCharType="separate"/>
      </w:r>
      <w:r w:rsidR="00236DFE">
        <w:rPr>
          <w:rFonts w:ascii="Arial" w:hAnsi="Arial" w:cs="Arial"/>
          <w:b w:val="0"/>
          <w:noProof/>
          <w:sz w:val="24"/>
          <w:szCs w:val="24"/>
        </w:rPr>
        <w:t>6</w:t>
      </w:r>
      <w:r w:rsidR="00AF4C3A" w:rsidRPr="000835D6">
        <w:rPr>
          <w:rFonts w:ascii="Arial" w:hAnsi="Arial" w:cs="Arial"/>
          <w:b w:val="0"/>
          <w:sz w:val="24"/>
          <w:szCs w:val="24"/>
        </w:rPr>
        <w:fldChar w:fldCharType="end"/>
      </w:r>
      <w:r w:rsidRPr="003C328E">
        <w:rPr>
          <w:rFonts w:ascii="Arial" w:hAnsi="Arial" w:cs="Arial"/>
          <w:b w:val="0"/>
          <w:sz w:val="24"/>
          <w:szCs w:val="24"/>
        </w:rPr>
        <w:t xml:space="preserve"> – Comparativo dos microcontroladores</w:t>
      </w:r>
      <w:r>
        <w:rPr>
          <w:rFonts w:ascii="Arial" w:hAnsi="Arial" w:cs="Arial"/>
          <w:b w:val="0"/>
          <w:sz w:val="24"/>
          <w:szCs w:val="24"/>
        </w:rPr>
        <w:t xml:space="preserve"> (Fonte: Processor Choice for Wireless Sensor Networks)</w:t>
      </w:r>
      <w:bookmarkEnd w:id="97"/>
    </w:p>
    <w:p w:rsidR="009C02EF" w:rsidRDefault="009C02EF" w:rsidP="00DC1980">
      <w:pPr>
        <w:spacing w:line="360" w:lineRule="auto"/>
        <w:ind w:firstLine="708"/>
        <w:jc w:val="both"/>
        <w:rPr>
          <w:rFonts w:ascii="Arial" w:hAnsi="Arial" w:cs="Arial"/>
        </w:rPr>
      </w:pPr>
    </w:p>
    <w:p w:rsidR="00DC1980" w:rsidRDefault="00DC1980" w:rsidP="00DC1980">
      <w:pPr>
        <w:jc w:val="center"/>
        <w:rPr>
          <w:rFonts w:ascii="Arial" w:hAnsi="Arial" w:cs="Arial"/>
        </w:rPr>
      </w:pPr>
      <w:r>
        <w:rPr>
          <w:rFonts w:ascii="Arial" w:hAnsi="Arial" w:cs="Arial"/>
          <w:noProof/>
        </w:rPr>
        <w:drawing>
          <wp:inline distT="0" distB="0" distL="0" distR="0">
            <wp:extent cx="4678680" cy="1971040"/>
            <wp:effectExtent l="19050" t="0" r="762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srcRect/>
                    <a:stretch>
                      <a:fillRect/>
                    </a:stretch>
                  </pic:blipFill>
                  <pic:spPr bwMode="auto">
                    <a:xfrm>
                      <a:off x="0" y="0"/>
                      <a:ext cx="4678680" cy="1971040"/>
                    </a:xfrm>
                    <a:prstGeom prst="rect">
                      <a:avLst/>
                    </a:prstGeom>
                    <a:noFill/>
                    <a:ln w="9525">
                      <a:noFill/>
                      <a:miter lim="800000"/>
                      <a:headEnd/>
                      <a:tailEnd/>
                    </a:ln>
                  </pic:spPr>
                </pic:pic>
              </a:graphicData>
            </a:graphic>
          </wp:inline>
        </w:drawing>
      </w:r>
    </w:p>
    <w:p w:rsidR="00B706A1" w:rsidRPr="00B706A1" w:rsidRDefault="00B706A1" w:rsidP="00B706A1">
      <w:pPr>
        <w:autoSpaceDE w:val="0"/>
        <w:autoSpaceDN w:val="0"/>
        <w:adjustRightInd w:val="0"/>
        <w:rPr>
          <w:rFonts w:ascii="Arial" w:hAnsi="Arial" w:cs="Arial"/>
        </w:rPr>
      </w:pPr>
    </w:p>
    <w:p w:rsidR="00750FCF" w:rsidRDefault="00750FCF" w:rsidP="00F83C59">
      <w:pPr>
        <w:pStyle w:val="Ttulo2"/>
        <w:spacing w:line="360" w:lineRule="auto"/>
      </w:pPr>
      <w:bookmarkStart w:id="98" w:name="_Toc253524128"/>
      <w:r>
        <w:t>SISTEMAS DE MONITORAMENTO DO CONSUMO DE ENERGIA ELÉTRICA EXISTENTES</w:t>
      </w:r>
      <w:bookmarkEnd w:id="98"/>
    </w:p>
    <w:p w:rsidR="005E38EC" w:rsidRDefault="005E38EC" w:rsidP="00F83C59">
      <w:pPr>
        <w:pStyle w:val="DCTextoDarioDergint"/>
        <w:spacing w:line="360" w:lineRule="auto"/>
      </w:pPr>
    </w:p>
    <w:p w:rsidR="005E38EC" w:rsidRPr="00AC4B5D" w:rsidRDefault="005E38EC" w:rsidP="00F83C59">
      <w:pPr>
        <w:pStyle w:val="DCTextoDarioDergint"/>
        <w:spacing w:line="360" w:lineRule="auto"/>
        <w:rPr>
          <w:rFonts w:ascii="Arial" w:hAnsi="Arial" w:cs="Arial"/>
        </w:rPr>
      </w:pPr>
      <w:r w:rsidRPr="00AC4B5D">
        <w:rPr>
          <w:rFonts w:ascii="Arial" w:hAnsi="Arial" w:cs="Arial"/>
        </w:rPr>
        <w:lastRenderedPageBreak/>
        <w:t xml:space="preserve">O produto final resultante deste projeto tem como finalidade suprir necessidades de residências, comércios e indústrias de pequeno porte na área específica de economia no consumo de energia elétrica. </w:t>
      </w:r>
    </w:p>
    <w:p w:rsidR="005E38EC" w:rsidRPr="005E38EC" w:rsidRDefault="005E38EC" w:rsidP="00F83C59">
      <w:pPr>
        <w:pStyle w:val="DCTextoDarioDergint"/>
        <w:spacing w:line="360" w:lineRule="auto"/>
        <w:rPr>
          <w:rFonts w:ascii="Arial" w:hAnsi="Arial" w:cs="Arial"/>
        </w:rPr>
      </w:pPr>
      <w:r w:rsidRPr="00AC4B5D">
        <w:rPr>
          <w:rFonts w:ascii="Arial" w:hAnsi="Arial" w:cs="Arial"/>
        </w:rPr>
        <w:t>Enfatiza-se que o objetivo principal deste projeto não consiste no desenvolvimento de um produto acabado, e sim na aprovação de conceitos de engenharia através da implementação de um protótipo.</w:t>
      </w:r>
    </w:p>
    <w:p w:rsidR="005E38EC" w:rsidRPr="005E38EC" w:rsidRDefault="005E38EC" w:rsidP="00F83C59">
      <w:pPr>
        <w:pStyle w:val="DCTextoDarioDergint"/>
        <w:spacing w:line="360" w:lineRule="auto"/>
        <w:rPr>
          <w:rFonts w:ascii="Arial" w:hAnsi="Arial" w:cs="Arial"/>
        </w:rPr>
      </w:pPr>
      <w:r w:rsidRPr="005E38EC">
        <w:rPr>
          <w:rFonts w:ascii="Arial" w:hAnsi="Arial" w:cs="Arial"/>
        </w:rPr>
        <w:t xml:space="preserve">Levantaram-se, através de buscas na internet, produtos que possuíssem características semelhantes ao que será produzido neste projeto. </w:t>
      </w:r>
    </w:p>
    <w:p w:rsidR="005E38EC" w:rsidRPr="005E38EC" w:rsidRDefault="005E38EC" w:rsidP="00F83C59">
      <w:pPr>
        <w:pStyle w:val="DCTextoDarioDergint"/>
        <w:spacing w:line="360" w:lineRule="auto"/>
        <w:rPr>
          <w:rFonts w:ascii="Arial" w:hAnsi="Arial" w:cs="Arial"/>
        </w:rPr>
      </w:pPr>
      <w:r w:rsidRPr="005E38EC">
        <w:rPr>
          <w:rFonts w:ascii="Arial" w:hAnsi="Arial" w:cs="Arial"/>
        </w:rPr>
        <w:t xml:space="preserve"> Os dois produtos, ou soluções, relatados a seguir são os que mais se aproximam ao conceito desenvolvido no projeto.</w:t>
      </w:r>
    </w:p>
    <w:p w:rsidR="005E38EC" w:rsidRPr="005E38EC" w:rsidRDefault="005E38EC" w:rsidP="00F83C59">
      <w:pPr>
        <w:spacing w:line="360" w:lineRule="auto"/>
        <w:jc w:val="both"/>
      </w:pPr>
    </w:p>
    <w:p w:rsidR="00750FCF" w:rsidRDefault="005E38EC" w:rsidP="00F83C59">
      <w:pPr>
        <w:pStyle w:val="Ttulo3"/>
        <w:spacing w:line="360" w:lineRule="auto"/>
      </w:pPr>
      <w:bookmarkStart w:id="99" w:name="_Toc253524129"/>
      <w:r>
        <w:t>KILL A WATT</w:t>
      </w:r>
      <w:bookmarkEnd w:id="99"/>
    </w:p>
    <w:p w:rsidR="005E38EC" w:rsidRDefault="005E38EC" w:rsidP="00F83C59">
      <w:pPr>
        <w:spacing w:line="360" w:lineRule="auto"/>
        <w:jc w:val="both"/>
      </w:pPr>
    </w:p>
    <w:p w:rsidR="005E38EC" w:rsidRPr="005E38EC" w:rsidRDefault="005E38EC" w:rsidP="00F83C59">
      <w:pPr>
        <w:pStyle w:val="DCTextoDarioDergint"/>
        <w:spacing w:line="360" w:lineRule="auto"/>
        <w:rPr>
          <w:rFonts w:ascii="Arial" w:hAnsi="Arial" w:cs="Arial"/>
          <w:color w:val="FF0000"/>
        </w:rPr>
      </w:pPr>
      <w:r w:rsidRPr="005E38EC">
        <w:rPr>
          <w:rFonts w:ascii="Arial" w:hAnsi="Arial" w:cs="Arial"/>
        </w:rPr>
        <w:t>Empresa situada nos Estados Unidos, fundada em 1987, a P3 é uma organização privada que produz soluções destinadas ao consumidor final. Tem o compromisso com o desenvolvimento de produtos de alta qualidade que abrangem tanto produtos para consumidores conscientemente sustentáveis aos mais tecnologicamente cultos.</w:t>
      </w:r>
    </w:p>
    <w:p w:rsidR="005E38EC" w:rsidRPr="005E38EC" w:rsidRDefault="005E38EC" w:rsidP="00F83C59">
      <w:pPr>
        <w:pStyle w:val="DCTextoDarioDergint"/>
        <w:spacing w:line="360" w:lineRule="auto"/>
        <w:rPr>
          <w:rFonts w:ascii="Arial" w:hAnsi="Arial" w:cs="Arial"/>
        </w:rPr>
      </w:pPr>
      <w:r w:rsidRPr="005E38EC">
        <w:rPr>
          <w:rFonts w:ascii="Arial" w:hAnsi="Arial" w:cs="Arial"/>
        </w:rPr>
        <w:t xml:space="preserve"> A empresa desenvolveu o Kill A Watt, produto que chamou atenção dos consumidores, mundialmente, nos últimos anos.</w:t>
      </w:r>
    </w:p>
    <w:p w:rsidR="005E38EC" w:rsidRPr="005E38EC" w:rsidRDefault="005E38EC" w:rsidP="00F83C59">
      <w:pPr>
        <w:pStyle w:val="DCTextoDarioDergint"/>
        <w:spacing w:line="360" w:lineRule="auto"/>
        <w:rPr>
          <w:rFonts w:ascii="Arial" w:hAnsi="Arial" w:cs="Arial"/>
        </w:rPr>
      </w:pPr>
      <w:r w:rsidRPr="005E38EC">
        <w:rPr>
          <w:rFonts w:ascii="Arial" w:hAnsi="Arial" w:cs="Arial"/>
        </w:rPr>
        <w:t>O Kill A Watt consiste de um dispositivo com 150g de massa que permite a coleta, digitalização, armazenamento e visualização dos dados. Ao se conectar o produto à rede elétrica e a um eletrodoméstico, irá amostrar em seu visor de LCD a tensão, corrente, potência, freqüência, fator de potência, possuindo uma margem de erro de 0,2%.</w:t>
      </w:r>
    </w:p>
    <w:p w:rsidR="005E38EC" w:rsidRDefault="005E38EC" w:rsidP="005E38EC">
      <w:pPr>
        <w:pStyle w:val="DCTextoDarioDergint"/>
        <w:keepNext/>
        <w:spacing w:line="360" w:lineRule="auto"/>
        <w:jc w:val="center"/>
        <w:rPr>
          <w:color w:val="FF0000"/>
        </w:rPr>
      </w:pPr>
      <w:r>
        <w:rPr>
          <w:noProof/>
          <w:color w:val="FF0000"/>
          <w:lang w:eastAsia="pt-BR"/>
        </w:rPr>
        <w:lastRenderedPageBreak/>
        <w:drawing>
          <wp:inline distT="0" distB="0" distL="0" distR="0">
            <wp:extent cx="1543685" cy="2707640"/>
            <wp:effectExtent l="19050" t="0" r="0" b="0"/>
            <wp:docPr id="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28" cstate="print"/>
                    <a:srcRect/>
                    <a:stretch>
                      <a:fillRect/>
                    </a:stretch>
                  </pic:blipFill>
                  <pic:spPr bwMode="auto">
                    <a:xfrm>
                      <a:off x="0" y="0"/>
                      <a:ext cx="1543685" cy="2707640"/>
                    </a:xfrm>
                    <a:prstGeom prst="rect">
                      <a:avLst/>
                    </a:prstGeom>
                    <a:noFill/>
                    <a:ln w="9525">
                      <a:noFill/>
                      <a:miter lim="800000"/>
                      <a:headEnd/>
                      <a:tailEnd/>
                    </a:ln>
                  </pic:spPr>
                </pic:pic>
              </a:graphicData>
            </a:graphic>
          </wp:inline>
        </w:drawing>
      </w:r>
    </w:p>
    <w:p w:rsidR="00F83C59" w:rsidRPr="005D7488" w:rsidRDefault="00F83C59" w:rsidP="005E38EC">
      <w:pPr>
        <w:pStyle w:val="DCTextoDarioDergint"/>
        <w:keepNext/>
        <w:spacing w:line="360" w:lineRule="auto"/>
        <w:jc w:val="center"/>
        <w:rPr>
          <w:color w:val="FF0000"/>
        </w:rPr>
      </w:pPr>
    </w:p>
    <w:p w:rsidR="005E38EC" w:rsidRPr="00F83C59" w:rsidRDefault="00F83C59" w:rsidP="00F83C59">
      <w:pPr>
        <w:jc w:val="center"/>
        <w:rPr>
          <w:rFonts w:ascii="Arial" w:hAnsi="Arial" w:cs="Arial"/>
        </w:rPr>
      </w:pPr>
      <w:bookmarkStart w:id="100" w:name="_Toc216697903"/>
      <w:bookmarkStart w:id="101" w:name="_Toc253519152"/>
      <w:r w:rsidRPr="00F83C59">
        <w:rPr>
          <w:rFonts w:ascii="Arial" w:hAnsi="Arial" w:cs="Arial"/>
        </w:rPr>
        <w:t xml:space="preserve">Figura </w:t>
      </w:r>
      <w:r w:rsidR="00AF4C3A" w:rsidRPr="00F83C59">
        <w:rPr>
          <w:rFonts w:ascii="Arial" w:hAnsi="Arial" w:cs="Arial"/>
        </w:rPr>
        <w:fldChar w:fldCharType="begin"/>
      </w:r>
      <w:r w:rsidRPr="00F83C59">
        <w:rPr>
          <w:rFonts w:ascii="Arial" w:hAnsi="Arial" w:cs="Arial"/>
        </w:rPr>
        <w:instrText xml:space="preserve"> SEQ Figura \* ARABIC </w:instrText>
      </w:r>
      <w:r w:rsidR="00AF4C3A" w:rsidRPr="00F83C59">
        <w:rPr>
          <w:rFonts w:ascii="Arial" w:hAnsi="Arial" w:cs="Arial"/>
        </w:rPr>
        <w:fldChar w:fldCharType="separate"/>
      </w:r>
      <w:r w:rsidR="00A01F73">
        <w:rPr>
          <w:rFonts w:ascii="Arial" w:hAnsi="Arial" w:cs="Arial"/>
          <w:noProof/>
        </w:rPr>
        <w:t>12</w:t>
      </w:r>
      <w:r w:rsidR="00AF4C3A" w:rsidRPr="00F83C59">
        <w:rPr>
          <w:rFonts w:ascii="Arial" w:hAnsi="Arial" w:cs="Arial"/>
        </w:rPr>
        <w:fldChar w:fldCharType="end"/>
      </w:r>
      <w:r w:rsidRPr="00F83C59">
        <w:rPr>
          <w:rFonts w:ascii="Arial" w:hAnsi="Arial" w:cs="Arial"/>
        </w:rPr>
        <w:t xml:space="preserve"> – </w:t>
      </w:r>
      <w:r w:rsidR="005E38EC" w:rsidRPr="00F83C59">
        <w:rPr>
          <w:rFonts w:ascii="Arial" w:hAnsi="Arial" w:cs="Arial"/>
        </w:rPr>
        <w:t>Dispositivo Kill A Watt da P3 International</w:t>
      </w:r>
      <w:bookmarkEnd w:id="100"/>
      <w:bookmarkEnd w:id="101"/>
    </w:p>
    <w:p w:rsidR="005E38EC" w:rsidRDefault="005E38EC" w:rsidP="005E38EC"/>
    <w:p w:rsidR="005E38EC" w:rsidRPr="005E38EC" w:rsidRDefault="005E38EC" w:rsidP="005E38EC">
      <w:pPr>
        <w:pStyle w:val="DCTextoDarioDergint"/>
        <w:spacing w:line="360" w:lineRule="auto"/>
        <w:rPr>
          <w:rFonts w:ascii="Arial" w:hAnsi="Arial" w:cs="Arial"/>
          <w:b/>
        </w:rPr>
      </w:pPr>
      <w:r w:rsidRPr="005E38EC">
        <w:rPr>
          <w:rFonts w:ascii="Arial" w:hAnsi="Arial" w:cs="Arial"/>
          <w:b/>
        </w:rPr>
        <w:t>Principais Características do Produto:</w:t>
      </w:r>
    </w:p>
    <w:p w:rsidR="005E38EC" w:rsidRPr="005E38EC" w:rsidRDefault="005E38EC" w:rsidP="005E38EC">
      <w:pPr>
        <w:pStyle w:val="DCTextoDarioDergint"/>
        <w:spacing w:line="360" w:lineRule="auto"/>
        <w:ind w:left="1069"/>
        <w:rPr>
          <w:rFonts w:ascii="Arial" w:hAnsi="Arial" w:cs="Arial"/>
          <w:szCs w:val="24"/>
          <w:lang w:eastAsia="en-US"/>
        </w:rPr>
      </w:pPr>
      <w:r w:rsidRPr="005E38EC">
        <w:rPr>
          <w:rFonts w:ascii="Arial" w:hAnsi="Arial" w:cs="Arial"/>
        </w:rPr>
        <w:t>• Mostra a tensão, corrente, potência e freqüência</w:t>
      </w:r>
    </w:p>
    <w:p w:rsidR="005E38EC" w:rsidRPr="005E38EC" w:rsidRDefault="005E38EC" w:rsidP="005E38EC">
      <w:pPr>
        <w:pStyle w:val="DCTextoDarioDergint"/>
        <w:spacing w:line="360" w:lineRule="auto"/>
        <w:ind w:left="1069"/>
        <w:rPr>
          <w:rFonts w:ascii="Arial" w:hAnsi="Arial" w:cs="Arial"/>
        </w:rPr>
      </w:pPr>
      <w:r w:rsidRPr="005E38EC">
        <w:rPr>
          <w:rFonts w:ascii="Arial" w:hAnsi="Arial" w:cs="Arial"/>
        </w:rPr>
        <w:t>• Previsão de Custo</w:t>
      </w:r>
    </w:p>
    <w:p w:rsidR="005E38EC" w:rsidRPr="005E38EC" w:rsidRDefault="005E38EC" w:rsidP="005E38EC">
      <w:pPr>
        <w:pStyle w:val="DCTextoDarioDergint"/>
        <w:spacing w:line="360" w:lineRule="auto"/>
        <w:ind w:left="1069"/>
        <w:rPr>
          <w:rFonts w:ascii="Arial" w:hAnsi="Arial" w:cs="Arial"/>
          <w:lang w:eastAsia="pt-BR"/>
        </w:rPr>
      </w:pPr>
      <w:r w:rsidRPr="005E38EC">
        <w:rPr>
          <w:rFonts w:ascii="Arial" w:hAnsi="Arial" w:cs="Arial"/>
        </w:rPr>
        <w:t>• Display LCD</w:t>
      </w:r>
    </w:p>
    <w:p w:rsidR="005E38EC" w:rsidRPr="005E38EC" w:rsidRDefault="005E38EC" w:rsidP="005E38EC">
      <w:pPr>
        <w:pStyle w:val="DCTextoDarioDergint"/>
        <w:spacing w:line="360" w:lineRule="auto"/>
        <w:ind w:left="1069"/>
        <w:rPr>
          <w:rFonts w:ascii="Arial" w:hAnsi="Arial" w:cs="Arial"/>
          <w:b/>
          <w:lang w:eastAsia="pt-BR"/>
        </w:rPr>
      </w:pPr>
      <w:r w:rsidRPr="005E38EC">
        <w:rPr>
          <w:rFonts w:ascii="Arial" w:hAnsi="Arial" w:cs="Arial"/>
          <w:b/>
        </w:rPr>
        <w:t>Especificações do Produto:</w:t>
      </w:r>
    </w:p>
    <w:p w:rsidR="005E38EC" w:rsidRPr="005E38EC" w:rsidRDefault="005E38EC" w:rsidP="005E38EC">
      <w:pPr>
        <w:pStyle w:val="DCTextoDarioDergint"/>
        <w:spacing w:line="360" w:lineRule="auto"/>
        <w:ind w:left="1069"/>
        <w:rPr>
          <w:rFonts w:ascii="Arial" w:hAnsi="Arial" w:cs="Arial"/>
        </w:rPr>
      </w:pPr>
      <w:r w:rsidRPr="005E38EC">
        <w:rPr>
          <w:rFonts w:ascii="Arial" w:hAnsi="Arial" w:cs="Arial"/>
        </w:rPr>
        <w:t>• Tensão de Operação: 115VAC</w:t>
      </w:r>
    </w:p>
    <w:p w:rsidR="005E38EC" w:rsidRPr="005E38EC" w:rsidRDefault="005E38EC" w:rsidP="005E38EC">
      <w:pPr>
        <w:pStyle w:val="DCTextoDarioDergint"/>
        <w:spacing w:line="360" w:lineRule="auto"/>
        <w:ind w:left="1069"/>
        <w:rPr>
          <w:rFonts w:ascii="Arial" w:hAnsi="Arial" w:cs="Arial"/>
        </w:rPr>
      </w:pPr>
      <w:r w:rsidRPr="005E38EC">
        <w:rPr>
          <w:rFonts w:ascii="Arial" w:hAnsi="Arial" w:cs="Arial"/>
        </w:rPr>
        <w:t>• Máx. Tensão: 125VAC</w:t>
      </w:r>
    </w:p>
    <w:p w:rsidR="005E38EC" w:rsidRPr="005E38EC" w:rsidRDefault="005E38EC" w:rsidP="005E38EC">
      <w:pPr>
        <w:pStyle w:val="DCTextoDarioDergint"/>
        <w:spacing w:line="360" w:lineRule="auto"/>
        <w:ind w:left="1069"/>
        <w:rPr>
          <w:rFonts w:ascii="Arial" w:hAnsi="Arial" w:cs="Arial"/>
        </w:rPr>
      </w:pPr>
      <w:r w:rsidRPr="005E38EC">
        <w:rPr>
          <w:rFonts w:ascii="Arial" w:hAnsi="Arial" w:cs="Arial"/>
        </w:rPr>
        <w:t>• Máx. Corrente: 15A</w:t>
      </w:r>
    </w:p>
    <w:p w:rsidR="005E38EC" w:rsidRPr="005E38EC" w:rsidRDefault="005E38EC" w:rsidP="005E38EC">
      <w:pPr>
        <w:pStyle w:val="DCTextoDarioDergint"/>
        <w:spacing w:line="360" w:lineRule="auto"/>
        <w:ind w:left="1069"/>
        <w:rPr>
          <w:rFonts w:ascii="Arial" w:hAnsi="Arial" w:cs="Arial"/>
        </w:rPr>
      </w:pPr>
      <w:r w:rsidRPr="005E38EC">
        <w:rPr>
          <w:rFonts w:ascii="Arial" w:hAnsi="Arial" w:cs="Arial"/>
        </w:rPr>
        <w:t>• Máx. Potência: 1875VA</w:t>
      </w:r>
    </w:p>
    <w:p w:rsidR="005E38EC" w:rsidRPr="005E38EC" w:rsidRDefault="005E38EC" w:rsidP="005E38EC">
      <w:pPr>
        <w:pStyle w:val="DCTextoDarioDergint"/>
        <w:spacing w:line="360" w:lineRule="auto"/>
        <w:ind w:left="1069"/>
        <w:rPr>
          <w:rFonts w:ascii="Arial" w:hAnsi="Arial" w:cs="Arial"/>
        </w:rPr>
      </w:pPr>
      <w:r w:rsidRPr="005E38EC">
        <w:rPr>
          <w:rFonts w:ascii="Arial" w:hAnsi="Arial" w:cs="Arial"/>
        </w:rPr>
        <w:t>• Exatidão de 0,2%</w:t>
      </w:r>
    </w:p>
    <w:p w:rsidR="005E38EC" w:rsidRPr="005E38EC" w:rsidRDefault="005E38EC" w:rsidP="00F83C59">
      <w:pPr>
        <w:pStyle w:val="DCTextoDarioDergint"/>
        <w:spacing w:line="360" w:lineRule="auto"/>
        <w:rPr>
          <w:rFonts w:ascii="Arial" w:hAnsi="Arial" w:cs="Arial"/>
        </w:rPr>
      </w:pPr>
      <w:r w:rsidRPr="005E38EC">
        <w:rPr>
          <w:rFonts w:ascii="Arial" w:hAnsi="Arial" w:cs="Arial"/>
          <w:b/>
        </w:rPr>
        <w:t xml:space="preserve">Preço: </w:t>
      </w:r>
      <w:r w:rsidRPr="005E38EC">
        <w:rPr>
          <w:rFonts w:ascii="Arial" w:hAnsi="Arial" w:cs="Arial"/>
        </w:rPr>
        <w:t>$ 19.64 por unidade mais custos de importação.</w:t>
      </w:r>
    </w:p>
    <w:p w:rsidR="005E38EC" w:rsidRPr="005E38EC" w:rsidRDefault="005E38EC" w:rsidP="00F83C59">
      <w:pPr>
        <w:spacing w:line="360" w:lineRule="auto"/>
        <w:jc w:val="both"/>
      </w:pPr>
    </w:p>
    <w:p w:rsidR="00750FCF" w:rsidRDefault="005E38EC" w:rsidP="00F83C59">
      <w:pPr>
        <w:pStyle w:val="Ttulo3"/>
        <w:spacing w:line="360" w:lineRule="auto"/>
      </w:pPr>
      <w:bookmarkStart w:id="102" w:name="_Toc253524130"/>
      <w:r>
        <w:t>PLOGG</w:t>
      </w:r>
      <w:bookmarkEnd w:id="102"/>
    </w:p>
    <w:p w:rsidR="005E38EC" w:rsidRDefault="005E38EC" w:rsidP="00F83C59">
      <w:pPr>
        <w:spacing w:line="360" w:lineRule="auto"/>
        <w:jc w:val="both"/>
      </w:pPr>
    </w:p>
    <w:p w:rsidR="005E38EC" w:rsidRPr="005E38EC" w:rsidRDefault="005E38EC" w:rsidP="00F83C59">
      <w:pPr>
        <w:pStyle w:val="DCTextoDarioDergint"/>
        <w:spacing w:line="360" w:lineRule="auto"/>
        <w:rPr>
          <w:rFonts w:ascii="Arial" w:hAnsi="Arial" w:cs="Arial"/>
        </w:rPr>
      </w:pPr>
      <w:r w:rsidRPr="005E38EC">
        <w:rPr>
          <w:rFonts w:ascii="Arial" w:hAnsi="Arial" w:cs="Arial"/>
          <w:lang w:val="pt-PT"/>
        </w:rPr>
        <w:lastRenderedPageBreak/>
        <w:t>Empresa inglesa, desenvolve inovações, tecnologias empregadas para a economia de energia e promove e distribue novos produtos</w:t>
      </w:r>
      <w:r w:rsidRPr="005E38EC">
        <w:rPr>
          <w:rFonts w:ascii="Arial" w:hAnsi="Arial" w:cs="Arial"/>
        </w:rPr>
        <w:t xml:space="preserve"> nos mercados emergentes. </w:t>
      </w:r>
    </w:p>
    <w:p w:rsidR="005E38EC" w:rsidRDefault="005E38EC" w:rsidP="00F83C59">
      <w:pPr>
        <w:pStyle w:val="DCTextoDarioDergint"/>
        <w:spacing w:line="360" w:lineRule="auto"/>
        <w:rPr>
          <w:rFonts w:ascii="Arial" w:hAnsi="Arial" w:cs="Arial"/>
        </w:rPr>
      </w:pPr>
      <w:r w:rsidRPr="005E38EC">
        <w:rPr>
          <w:rFonts w:ascii="Arial" w:hAnsi="Arial" w:cs="Arial"/>
        </w:rPr>
        <w:t>O dispositivo Plogg pode tanto ser aplicado como um único dispositivo como aplicado em uma rede de vários dispositivos.</w:t>
      </w:r>
    </w:p>
    <w:p w:rsidR="00F83C59" w:rsidRPr="005E38EC" w:rsidRDefault="00F83C59" w:rsidP="00F83C59">
      <w:pPr>
        <w:pStyle w:val="DCTextoDarioDergint"/>
        <w:spacing w:line="360" w:lineRule="auto"/>
        <w:rPr>
          <w:rFonts w:ascii="Arial" w:hAnsi="Arial" w:cs="Arial"/>
        </w:rPr>
      </w:pPr>
    </w:p>
    <w:p w:rsidR="005E38EC" w:rsidRDefault="005E38EC" w:rsidP="005E38EC">
      <w:pPr>
        <w:pStyle w:val="DCTextoDarioDergint"/>
        <w:keepNext/>
        <w:spacing w:line="360" w:lineRule="auto"/>
        <w:jc w:val="center"/>
        <w:rPr>
          <w:color w:val="FF0000"/>
        </w:rPr>
      </w:pPr>
      <w:r>
        <w:rPr>
          <w:noProof/>
          <w:color w:val="FF0000"/>
          <w:lang w:eastAsia="pt-BR"/>
        </w:rPr>
        <w:drawing>
          <wp:inline distT="0" distB="0" distL="0" distR="0">
            <wp:extent cx="1247140" cy="1674495"/>
            <wp:effectExtent l="19050" t="0" r="0" b="0"/>
            <wp:docPr id="1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29" cstate="print"/>
                    <a:srcRect/>
                    <a:stretch>
                      <a:fillRect/>
                    </a:stretch>
                  </pic:blipFill>
                  <pic:spPr bwMode="auto">
                    <a:xfrm>
                      <a:off x="0" y="0"/>
                      <a:ext cx="1247140" cy="1674495"/>
                    </a:xfrm>
                    <a:prstGeom prst="rect">
                      <a:avLst/>
                    </a:prstGeom>
                    <a:noFill/>
                    <a:ln w="9525">
                      <a:noFill/>
                      <a:miter lim="800000"/>
                      <a:headEnd/>
                      <a:tailEnd/>
                    </a:ln>
                  </pic:spPr>
                </pic:pic>
              </a:graphicData>
            </a:graphic>
          </wp:inline>
        </w:drawing>
      </w:r>
    </w:p>
    <w:p w:rsidR="00F83C59" w:rsidRPr="00DD7268" w:rsidRDefault="00F83C59" w:rsidP="00F83C59">
      <w:pPr>
        <w:pStyle w:val="DCTextoDarioDergint"/>
        <w:keepNext/>
        <w:spacing w:line="360" w:lineRule="auto"/>
        <w:jc w:val="center"/>
        <w:rPr>
          <w:color w:val="FF0000"/>
        </w:rPr>
      </w:pPr>
    </w:p>
    <w:p w:rsidR="005E38EC" w:rsidRPr="00F83C59" w:rsidRDefault="00F83C59" w:rsidP="00F83C59">
      <w:pPr>
        <w:spacing w:line="360" w:lineRule="auto"/>
        <w:jc w:val="center"/>
        <w:rPr>
          <w:rFonts w:ascii="Arial" w:hAnsi="Arial" w:cs="Arial"/>
        </w:rPr>
      </w:pPr>
      <w:bookmarkStart w:id="103" w:name="_Toc216697904"/>
      <w:bookmarkStart w:id="104" w:name="_Toc253519153"/>
      <w:r w:rsidRPr="00F83C59">
        <w:rPr>
          <w:rFonts w:ascii="Arial" w:hAnsi="Arial" w:cs="Arial"/>
        </w:rPr>
        <w:t xml:space="preserve">Figura </w:t>
      </w:r>
      <w:r w:rsidR="00AF4C3A" w:rsidRPr="00F83C59">
        <w:rPr>
          <w:rFonts w:ascii="Arial" w:hAnsi="Arial" w:cs="Arial"/>
        </w:rPr>
        <w:fldChar w:fldCharType="begin"/>
      </w:r>
      <w:r w:rsidRPr="00F83C59">
        <w:rPr>
          <w:rFonts w:ascii="Arial" w:hAnsi="Arial" w:cs="Arial"/>
        </w:rPr>
        <w:instrText xml:space="preserve"> SEQ Figura \* ARABIC </w:instrText>
      </w:r>
      <w:r w:rsidR="00AF4C3A" w:rsidRPr="00F83C59">
        <w:rPr>
          <w:rFonts w:ascii="Arial" w:hAnsi="Arial" w:cs="Arial"/>
        </w:rPr>
        <w:fldChar w:fldCharType="separate"/>
      </w:r>
      <w:r w:rsidR="009C02EF">
        <w:rPr>
          <w:rFonts w:ascii="Arial" w:hAnsi="Arial" w:cs="Arial"/>
          <w:noProof/>
        </w:rPr>
        <w:t>13</w:t>
      </w:r>
      <w:r w:rsidR="00AF4C3A" w:rsidRPr="00F83C59">
        <w:rPr>
          <w:rFonts w:ascii="Arial" w:hAnsi="Arial" w:cs="Arial"/>
        </w:rPr>
        <w:fldChar w:fldCharType="end"/>
      </w:r>
      <w:r w:rsidRPr="00F83C59">
        <w:rPr>
          <w:rFonts w:ascii="Arial" w:hAnsi="Arial" w:cs="Arial"/>
        </w:rPr>
        <w:t xml:space="preserve"> – </w:t>
      </w:r>
      <w:r w:rsidR="005E38EC" w:rsidRPr="00F83C59">
        <w:rPr>
          <w:rFonts w:ascii="Arial" w:hAnsi="Arial" w:cs="Arial"/>
        </w:rPr>
        <w:t>Dispositivo</w:t>
      </w:r>
      <w:r w:rsidR="005E38EC" w:rsidRPr="00F83C59">
        <w:rPr>
          <w:rFonts w:ascii="Arial" w:hAnsi="Arial" w:cs="Arial"/>
          <w:color w:val="FF0000"/>
        </w:rPr>
        <w:t xml:space="preserve"> </w:t>
      </w:r>
      <w:r w:rsidR="005E38EC" w:rsidRPr="00F83C59">
        <w:rPr>
          <w:rFonts w:ascii="Arial" w:hAnsi="Arial" w:cs="Arial"/>
        </w:rPr>
        <w:t>Plogg da Energy Optimizers</w:t>
      </w:r>
      <w:bookmarkEnd w:id="103"/>
      <w:bookmarkEnd w:id="104"/>
    </w:p>
    <w:p w:rsidR="005E38EC" w:rsidRPr="00ED2D6C" w:rsidRDefault="005E38EC" w:rsidP="00F83C59">
      <w:pPr>
        <w:spacing w:line="360" w:lineRule="auto"/>
      </w:pPr>
    </w:p>
    <w:p w:rsidR="005E38EC" w:rsidRPr="005E38EC" w:rsidRDefault="005E38EC" w:rsidP="00F83C59">
      <w:pPr>
        <w:pStyle w:val="DCTextoDarioDergint"/>
        <w:spacing w:line="360" w:lineRule="auto"/>
        <w:rPr>
          <w:rFonts w:ascii="Arial" w:hAnsi="Arial" w:cs="Arial"/>
          <w:b/>
        </w:rPr>
      </w:pPr>
      <w:r w:rsidRPr="005E38EC">
        <w:rPr>
          <w:rFonts w:ascii="Arial" w:hAnsi="Arial" w:cs="Arial"/>
          <w:b/>
        </w:rPr>
        <w:t>Principais Características do Produto:</w:t>
      </w:r>
    </w:p>
    <w:p w:rsidR="005E38EC" w:rsidRPr="005E38EC" w:rsidRDefault="005E38EC" w:rsidP="00F83C59">
      <w:pPr>
        <w:pStyle w:val="DCTextoDarioDergint"/>
        <w:spacing w:line="360" w:lineRule="auto"/>
        <w:ind w:left="1069"/>
        <w:rPr>
          <w:rFonts w:ascii="Arial" w:hAnsi="Arial" w:cs="Arial"/>
        </w:rPr>
      </w:pPr>
      <w:r w:rsidRPr="005E38EC">
        <w:rPr>
          <w:rFonts w:ascii="Arial" w:hAnsi="Arial" w:cs="Arial"/>
        </w:rPr>
        <w:t xml:space="preserve">• Gerenciamento de energia </w:t>
      </w:r>
      <w:r w:rsidRPr="005E38EC">
        <w:rPr>
          <w:rFonts w:ascii="Arial" w:hAnsi="Arial" w:cs="Arial"/>
          <w:i/>
        </w:rPr>
        <w:t>wireless</w:t>
      </w:r>
    </w:p>
    <w:p w:rsidR="005E38EC" w:rsidRPr="005E38EC" w:rsidRDefault="005E38EC" w:rsidP="005E38EC">
      <w:pPr>
        <w:pStyle w:val="DCTextoDarioDergint"/>
        <w:spacing w:line="360" w:lineRule="auto"/>
        <w:ind w:left="1069"/>
        <w:rPr>
          <w:rFonts w:ascii="Arial" w:hAnsi="Arial" w:cs="Arial"/>
        </w:rPr>
      </w:pPr>
      <w:r w:rsidRPr="005E38EC">
        <w:rPr>
          <w:rFonts w:ascii="Arial" w:hAnsi="Arial" w:cs="Arial"/>
        </w:rPr>
        <w:t>• Curto retorno:&lt;1 ano</w:t>
      </w:r>
    </w:p>
    <w:p w:rsidR="005E38EC" w:rsidRPr="005E38EC" w:rsidRDefault="005E38EC" w:rsidP="005E38EC">
      <w:pPr>
        <w:pStyle w:val="DCTextoDarioDergint"/>
        <w:spacing w:line="360" w:lineRule="auto"/>
        <w:ind w:left="1069"/>
        <w:rPr>
          <w:rFonts w:ascii="Arial" w:hAnsi="Arial" w:cs="Arial"/>
        </w:rPr>
      </w:pPr>
      <w:r w:rsidRPr="005E38EC">
        <w:rPr>
          <w:rFonts w:ascii="Arial" w:hAnsi="Arial" w:cs="Arial"/>
        </w:rPr>
        <w:t>• Aumento da consciência do desperdício de energia</w:t>
      </w:r>
    </w:p>
    <w:p w:rsidR="005E38EC" w:rsidRPr="005E38EC" w:rsidRDefault="005E38EC" w:rsidP="005E38EC">
      <w:pPr>
        <w:pStyle w:val="DCTextoDarioDergint"/>
        <w:spacing w:line="360" w:lineRule="auto"/>
        <w:ind w:left="1069"/>
        <w:rPr>
          <w:rFonts w:ascii="Arial" w:hAnsi="Arial" w:cs="Arial"/>
        </w:rPr>
      </w:pPr>
      <w:r w:rsidRPr="005E38EC">
        <w:rPr>
          <w:rFonts w:ascii="Arial" w:hAnsi="Arial" w:cs="Arial"/>
        </w:rPr>
        <w:t>• Integração com sistemas de gestão</w:t>
      </w:r>
    </w:p>
    <w:p w:rsidR="005E38EC" w:rsidRPr="005E38EC" w:rsidRDefault="005E38EC" w:rsidP="005E38EC">
      <w:pPr>
        <w:pStyle w:val="DCTextoDarioDergint"/>
        <w:spacing w:line="360" w:lineRule="auto"/>
        <w:ind w:left="1069"/>
        <w:rPr>
          <w:rFonts w:ascii="Arial" w:hAnsi="Arial" w:cs="Arial"/>
        </w:rPr>
      </w:pPr>
      <w:r w:rsidRPr="005E38EC">
        <w:rPr>
          <w:rFonts w:ascii="Arial" w:hAnsi="Arial" w:cs="Arial"/>
        </w:rPr>
        <w:t>• Permite comparações de desempenho de aparelhos</w:t>
      </w:r>
    </w:p>
    <w:p w:rsidR="005E38EC" w:rsidRPr="005E38EC" w:rsidRDefault="005E38EC" w:rsidP="005E38EC">
      <w:pPr>
        <w:pStyle w:val="DCTextoDarioDergint"/>
        <w:spacing w:line="360" w:lineRule="auto"/>
        <w:ind w:left="1069"/>
        <w:rPr>
          <w:rFonts w:ascii="Arial" w:hAnsi="Arial" w:cs="Arial"/>
        </w:rPr>
      </w:pPr>
      <w:r w:rsidRPr="005E38EC">
        <w:rPr>
          <w:rFonts w:ascii="Arial" w:hAnsi="Arial" w:cs="Arial"/>
        </w:rPr>
        <w:t>• Rede de apoio ZigBee</w:t>
      </w:r>
    </w:p>
    <w:p w:rsidR="005E38EC" w:rsidRPr="005E38EC" w:rsidRDefault="005E38EC" w:rsidP="005E38EC">
      <w:pPr>
        <w:pStyle w:val="DCTextoDarioDergint"/>
        <w:spacing w:line="360" w:lineRule="auto"/>
        <w:ind w:left="1069"/>
        <w:rPr>
          <w:rFonts w:ascii="Arial" w:hAnsi="Arial" w:cs="Arial"/>
        </w:rPr>
      </w:pPr>
      <w:r w:rsidRPr="005E38EC">
        <w:rPr>
          <w:rFonts w:ascii="Arial" w:hAnsi="Arial" w:cs="Arial"/>
        </w:rPr>
        <w:t>• Relatórios nas plataformas PC e PDA</w:t>
      </w:r>
    </w:p>
    <w:p w:rsidR="005E38EC" w:rsidRPr="005E38EC" w:rsidRDefault="005E38EC" w:rsidP="005E38EC">
      <w:pPr>
        <w:pStyle w:val="DCTextoDarioDergint"/>
        <w:spacing w:line="360" w:lineRule="auto"/>
        <w:ind w:left="1069"/>
        <w:rPr>
          <w:rFonts w:ascii="Arial" w:hAnsi="Arial" w:cs="Arial"/>
        </w:rPr>
      </w:pPr>
      <w:r w:rsidRPr="005E38EC">
        <w:rPr>
          <w:rFonts w:ascii="Arial" w:hAnsi="Arial" w:cs="Arial"/>
        </w:rPr>
        <w:t>• Comutação remota ON/OFF</w:t>
      </w:r>
    </w:p>
    <w:p w:rsidR="005E38EC" w:rsidRPr="005E38EC" w:rsidRDefault="005E38EC" w:rsidP="005E38EC">
      <w:pPr>
        <w:pStyle w:val="DCTextoDarioDergint"/>
        <w:spacing w:line="360" w:lineRule="auto"/>
        <w:ind w:left="1069"/>
        <w:rPr>
          <w:rFonts w:ascii="Arial" w:hAnsi="Arial" w:cs="Arial"/>
          <w:b/>
        </w:rPr>
      </w:pPr>
      <w:r w:rsidRPr="005E38EC">
        <w:rPr>
          <w:rFonts w:ascii="Arial" w:hAnsi="Arial" w:cs="Arial"/>
          <w:b/>
        </w:rPr>
        <w:t>As especificações apresentadas são:</w:t>
      </w:r>
    </w:p>
    <w:p w:rsidR="005E38EC" w:rsidRPr="005E38EC" w:rsidRDefault="005E38EC" w:rsidP="005E38EC">
      <w:pPr>
        <w:pStyle w:val="DCTextoDarioDergint"/>
        <w:spacing w:line="360" w:lineRule="auto"/>
        <w:ind w:left="1069"/>
        <w:rPr>
          <w:rFonts w:ascii="Arial" w:hAnsi="Arial" w:cs="Arial"/>
        </w:rPr>
      </w:pPr>
      <w:r w:rsidRPr="005E38EC">
        <w:rPr>
          <w:rFonts w:ascii="Arial" w:hAnsi="Arial" w:cs="Arial"/>
        </w:rPr>
        <w:t>• V, A, W, kWh, kVArh, mais valores máximos com hora e data</w:t>
      </w:r>
    </w:p>
    <w:p w:rsidR="005E38EC" w:rsidRPr="005E38EC" w:rsidRDefault="005E38EC" w:rsidP="005E38EC">
      <w:pPr>
        <w:pStyle w:val="DCTextoDarioDergint"/>
        <w:spacing w:line="360" w:lineRule="auto"/>
        <w:ind w:left="1069"/>
        <w:rPr>
          <w:rFonts w:ascii="Arial" w:hAnsi="Arial" w:cs="Arial"/>
        </w:rPr>
      </w:pPr>
      <w:r w:rsidRPr="005E38EC">
        <w:rPr>
          <w:rFonts w:ascii="Arial" w:hAnsi="Arial" w:cs="Arial"/>
        </w:rPr>
        <w:t xml:space="preserve">• Tarifação de kWh </w:t>
      </w:r>
    </w:p>
    <w:p w:rsidR="005E38EC" w:rsidRPr="005E38EC" w:rsidRDefault="005E38EC" w:rsidP="005E38EC">
      <w:pPr>
        <w:pStyle w:val="DCTextoDarioDergint"/>
        <w:spacing w:line="360" w:lineRule="auto"/>
        <w:ind w:left="1069"/>
        <w:rPr>
          <w:rFonts w:ascii="Arial" w:hAnsi="Arial" w:cs="Arial"/>
        </w:rPr>
      </w:pPr>
      <w:r w:rsidRPr="005E38EC">
        <w:rPr>
          <w:rFonts w:ascii="Arial" w:hAnsi="Arial" w:cs="Arial"/>
        </w:rPr>
        <w:t>• Exatidão &lt;0.5%</w:t>
      </w:r>
    </w:p>
    <w:p w:rsidR="005E38EC" w:rsidRPr="005E38EC" w:rsidRDefault="005E38EC" w:rsidP="005E38EC">
      <w:pPr>
        <w:pStyle w:val="DCTextoDarioDergint"/>
        <w:spacing w:line="360" w:lineRule="auto"/>
        <w:ind w:left="1069"/>
        <w:rPr>
          <w:rFonts w:ascii="Arial" w:hAnsi="Arial" w:cs="Arial"/>
        </w:rPr>
      </w:pPr>
      <w:r w:rsidRPr="005E38EC">
        <w:rPr>
          <w:rFonts w:ascii="Arial" w:hAnsi="Arial" w:cs="Arial"/>
        </w:rPr>
        <w:lastRenderedPageBreak/>
        <w:t>• Ângulo de Tensão/Corrente</w:t>
      </w:r>
    </w:p>
    <w:p w:rsidR="005E38EC" w:rsidRPr="005E38EC" w:rsidRDefault="005E38EC" w:rsidP="00463D81">
      <w:pPr>
        <w:pStyle w:val="DCTextoDarioDergint"/>
        <w:spacing w:line="360" w:lineRule="auto"/>
        <w:ind w:left="1069"/>
        <w:rPr>
          <w:rFonts w:ascii="Arial" w:hAnsi="Arial" w:cs="Arial"/>
        </w:rPr>
      </w:pPr>
      <w:r w:rsidRPr="005E38EC">
        <w:rPr>
          <w:rFonts w:ascii="Arial" w:hAnsi="Arial" w:cs="Arial"/>
        </w:rPr>
        <w:t>• Compensação digital de temperatura</w:t>
      </w:r>
    </w:p>
    <w:p w:rsidR="005E38EC" w:rsidRPr="005E38EC" w:rsidRDefault="005E38EC" w:rsidP="00463D81">
      <w:pPr>
        <w:pStyle w:val="DCTextoDarioDergint"/>
        <w:spacing w:line="360" w:lineRule="auto"/>
        <w:ind w:left="1069"/>
        <w:rPr>
          <w:rFonts w:ascii="Arial" w:hAnsi="Arial" w:cs="Arial"/>
        </w:rPr>
      </w:pPr>
      <w:r w:rsidRPr="005E38EC">
        <w:rPr>
          <w:rFonts w:ascii="Arial" w:hAnsi="Arial" w:cs="Arial"/>
        </w:rPr>
        <w:t>•Memória de 64k FRAM</w:t>
      </w:r>
    </w:p>
    <w:p w:rsidR="005E38EC" w:rsidRPr="005E38EC" w:rsidRDefault="005E38EC" w:rsidP="00463D81">
      <w:pPr>
        <w:pStyle w:val="DCTextoDarioDergint"/>
        <w:spacing w:line="360" w:lineRule="auto"/>
        <w:ind w:left="1069"/>
        <w:rPr>
          <w:rFonts w:ascii="Arial" w:hAnsi="Arial" w:cs="Arial"/>
        </w:rPr>
      </w:pPr>
    </w:p>
    <w:p w:rsidR="005E38EC" w:rsidRPr="005E38EC" w:rsidRDefault="005E38EC" w:rsidP="00463D81">
      <w:pPr>
        <w:pStyle w:val="DCTextoDarioDergint"/>
        <w:spacing w:line="360" w:lineRule="auto"/>
        <w:rPr>
          <w:rFonts w:ascii="Arial" w:hAnsi="Arial" w:cs="Arial"/>
        </w:rPr>
      </w:pPr>
      <w:r w:rsidRPr="005E38EC">
        <w:rPr>
          <w:rFonts w:ascii="Arial" w:hAnsi="Arial" w:cs="Arial"/>
          <w:b/>
        </w:rPr>
        <w:t xml:space="preserve">Preço: </w:t>
      </w:r>
      <w:r w:rsidRPr="005E38EC">
        <w:rPr>
          <w:rStyle w:val="apple-style-span"/>
          <w:rFonts w:ascii="Arial" w:hAnsi="Arial" w:cs="Arial"/>
          <w:b/>
          <w:color w:val="444444"/>
          <w:szCs w:val="24"/>
        </w:rPr>
        <w:t>£</w:t>
      </w:r>
      <w:r w:rsidRPr="005E38EC">
        <w:rPr>
          <w:rFonts w:ascii="Arial" w:hAnsi="Arial" w:cs="Arial"/>
          <w:b/>
        </w:rPr>
        <w:t>55</w:t>
      </w:r>
      <w:r w:rsidRPr="005E38EC">
        <w:rPr>
          <w:rFonts w:ascii="Arial" w:hAnsi="Arial" w:cs="Arial"/>
        </w:rPr>
        <w:t>.</w:t>
      </w:r>
    </w:p>
    <w:p w:rsidR="005E38EC" w:rsidRPr="005E38EC" w:rsidRDefault="005E38EC" w:rsidP="00463D81">
      <w:pPr>
        <w:spacing w:line="360" w:lineRule="auto"/>
        <w:jc w:val="both"/>
      </w:pPr>
    </w:p>
    <w:p w:rsidR="00750FCF" w:rsidRPr="00750FCF" w:rsidRDefault="00750FCF" w:rsidP="00463D81">
      <w:pPr>
        <w:pStyle w:val="Ttulo3"/>
        <w:spacing w:line="360" w:lineRule="auto"/>
      </w:pPr>
      <w:bookmarkStart w:id="105" w:name="_Toc253524131"/>
      <w:r>
        <w:t>ANÁLISE DOS SISTEMAS DE</w:t>
      </w:r>
      <w:r w:rsidR="00194C32">
        <w:t xml:space="preserve"> </w:t>
      </w:r>
      <w:r>
        <w:t>MONITORAMENTO DO CONSUMO DE ENERGIA ELÉTRICA</w:t>
      </w:r>
      <w:bookmarkEnd w:id="105"/>
    </w:p>
    <w:p w:rsidR="00643A0E" w:rsidRDefault="00643A0E" w:rsidP="00463D81">
      <w:pPr>
        <w:autoSpaceDE w:val="0"/>
        <w:autoSpaceDN w:val="0"/>
        <w:adjustRightInd w:val="0"/>
        <w:spacing w:line="360" w:lineRule="auto"/>
        <w:jc w:val="both"/>
        <w:rPr>
          <w:rFonts w:ascii="Arial" w:hAnsi="Arial" w:cs="Arial"/>
        </w:rPr>
      </w:pPr>
    </w:p>
    <w:p w:rsidR="008E656D" w:rsidRPr="008E656D" w:rsidRDefault="008E656D" w:rsidP="00463D81">
      <w:pPr>
        <w:pStyle w:val="DCTextoDarioDergint"/>
        <w:spacing w:line="360" w:lineRule="auto"/>
        <w:rPr>
          <w:rFonts w:ascii="Arial" w:hAnsi="Arial" w:cs="Arial"/>
        </w:rPr>
      </w:pPr>
      <w:r w:rsidRPr="008E656D">
        <w:rPr>
          <w:rFonts w:ascii="Arial" w:hAnsi="Arial" w:cs="Arial"/>
        </w:rPr>
        <w:t>A pesquisa de mercado proporciona uma visão ampla do escopo do projeto, incluindo os possíveis clientes, os produtos ofertados por concorrentes, os preços e condições dos fornecedores, os custos do projeto e os riscos que poderiam prejudicar a realização do projeto.</w:t>
      </w:r>
    </w:p>
    <w:p w:rsidR="008E656D" w:rsidRPr="008E656D" w:rsidRDefault="008E656D" w:rsidP="00463D81">
      <w:pPr>
        <w:pStyle w:val="DCTextoDarioDergint"/>
        <w:spacing w:line="360" w:lineRule="auto"/>
        <w:rPr>
          <w:rFonts w:ascii="Arial" w:hAnsi="Arial" w:cs="Arial"/>
        </w:rPr>
      </w:pPr>
      <w:r w:rsidRPr="008E656D">
        <w:rPr>
          <w:rFonts w:ascii="Arial" w:hAnsi="Arial" w:cs="Arial"/>
        </w:rPr>
        <w:t xml:space="preserve">A pesquisa de clientes demonstra as possibilidades de aceitação decorrentes da implantação do produto no mercado. </w:t>
      </w:r>
    </w:p>
    <w:p w:rsidR="008E656D" w:rsidRPr="008E656D" w:rsidRDefault="008E656D" w:rsidP="00463D81">
      <w:pPr>
        <w:pStyle w:val="DCTextoDarioDergint"/>
        <w:spacing w:line="360" w:lineRule="auto"/>
        <w:rPr>
          <w:rFonts w:ascii="Arial" w:hAnsi="Arial" w:cs="Arial"/>
        </w:rPr>
      </w:pPr>
      <w:r w:rsidRPr="008E656D">
        <w:rPr>
          <w:rFonts w:ascii="Arial" w:hAnsi="Arial" w:cs="Arial"/>
        </w:rPr>
        <w:t xml:space="preserve">De acordo com os concorrentes levantados e as características dos seus produtos foi possível se ter uma idéia do que já existe no mercado, tanto em termos de quantidade quanto de qualidade e custo. Logo, é possível determinar quais características se pode evidenciar para atingir a aceitação do mercado, facilitando assim a criação de um diferencial para o produto. </w:t>
      </w:r>
    </w:p>
    <w:p w:rsidR="008E656D" w:rsidRPr="008E656D" w:rsidRDefault="008E656D" w:rsidP="008E656D">
      <w:pPr>
        <w:pStyle w:val="DCTextoDarioDergint"/>
        <w:spacing w:line="360" w:lineRule="auto"/>
        <w:rPr>
          <w:rFonts w:ascii="Arial" w:hAnsi="Arial" w:cs="Arial"/>
        </w:rPr>
      </w:pPr>
      <w:r w:rsidRPr="008E656D">
        <w:rPr>
          <w:rFonts w:ascii="Arial" w:hAnsi="Arial" w:cs="Arial"/>
        </w:rPr>
        <w:t>Além disso, para se desenvolver o protótipo, fez-se uma pesquisa dos fornecedores de modo a diminuir gastos com compras. Os dados obtidos através deste levantamento foram essenciais na análise de custos do projeto, que ainda contou com uma estimativa dos gastos com pessoal, em horas de trabalho.</w:t>
      </w:r>
    </w:p>
    <w:p w:rsidR="008E656D" w:rsidRPr="008E656D" w:rsidRDefault="008E656D" w:rsidP="00463D81">
      <w:pPr>
        <w:pStyle w:val="DCTextoDarioDergint"/>
        <w:spacing w:line="360" w:lineRule="auto"/>
        <w:rPr>
          <w:rFonts w:ascii="Arial" w:hAnsi="Arial" w:cs="Arial"/>
        </w:rPr>
      </w:pPr>
      <w:r w:rsidRPr="008E656D">
        <w:rPr>
          <w:rFonts w:ascii="Arial" w:hAnsi="Arial" w:cs="Arial"/>
        </w:rPr>
        <w:t>Destaca-se que as pesquisas aqui apresentadas foram baseadas em buscas na internet, troca de correspondência eletrônica e contatos pessoais.</w:t>
      </w:r>
    </w:p>
    <w:p w:rsidR="00643A0E" w:rsidRPr="00643A0E" w:rsidRDefault="00643A0E" w:rsidP="00463D81">
      <w:pPr>
        <w:autoSpaceDE w:val="0"/>
        <w:autoSpaceDN w:val="0"/>
        <w:adjustRightInd w:val="0"/>
        <w:spacing w:line="360" w:lineRule="auto"/>
        <w:jc w:val="both"/>
        <w:rPr>
          <w:rFonts w:ascii="Arial" w:hAnsi="Arial" w:cs="Arial"/>
        </w:rPr>
      </w:pPr>
    </w:p>
    <w:p w:rsidR="004A12A4" w:rsidRDefault="00B83D0D" w:rsidP="00463D81">
      <w:pPr>
        <w:pStyle w:val="Ttulo1"/>
        <w:spacing w:line="360" w:lineRule="auto"/>
      </w:pPr>
      <w:bookmarkStart w:id="106" w:name="_Toc253524132"/>
      <w:r w:rsidRPr="00B83D0D">
        <w:t>GERENCIAMENTO DE ENERGIA PELO LADO DA DEMANDA</w:t>
      </w:r>
      <w:bookmarkEnd w:id="106"/>
    </w:p>
    <w:p w:rsidR="00463D81" w:rsidRPr="00463D81" w:rsidRDefault="00463D81" w:rsidP="00463D81">
      <w:pPr>
        <w:spacing w:line="360" w:lineRule="auto"/>
        <w:jc w:val="both"/>
      </w:pPr>
    </w:p>
    <w:p w:rsidR="00B83D0D" w:rsidRDefault="00C47130" w:rsidP="00463D81">
      <w:pPr>
        <w:pStyle w:val="Ttulo2"/>
        <w:spacing w:line="360" w:lineRule="auto"/>
      </w:pPr>
      <w:bookmarkStart w:id="107" w:name="_Toc253524133"/>
      <w:r>
        <w:lastRenderedPageBreak/>
        <w:t>DEMANDA DE UMA INSTALAÇÃ</w:t>
      </w:r>
      <w:r w:rsidR="00B83D0D">
        <w:t>O</w:t>
      </w:r>
      <w:bookmarkEnd w:id="107"/>
    </w:p>
    <w:p w:rsidR="004A12A4" w:rsidRDefault="004A12A4" w:rsidP="00463D81">
      <w:pPr>
        <w:spacing w:line="360" w:lineRule="auto"/>
        <w:jc w:val="both"/>
      </w:pPr>
    </w:p>
    <w:p w:rsidR="00CF459F" w:rsidRDefault="00CF459F" w:rsidP="00463D81">
      <w:pPr>
        <w:pStyle w:val="DCTextoDarioDergint"/>
        <w:spacing w:line="360" w:lineRule="auto"/>
        <w:rPr>
          <w:rFonts w:ascii="Arial" w:hAnsi="Arial" w:cs="Arial"/>
        </w:rPr>
      </w:pPr>
      <w:r>
        <w:rPr>
          <w:rFonts w:ascii="Arial" w:hAnsi="Arial" w:cs="Arial"/>
        </w:rPr>
        <w:t xml:space="preserve">Se </w:t>
      </w:r>
      <w:r w:rsidR="00463D81">
        <w:rPr>
          <w:rFonts w:ascii="Arial" w:hAnsi="Arial" w:cs="Arial"/>
        </w:rPr>
        <w:t>veri</w:t>
      </w:r>
      <w:r w:rsidR="007551BE">
        <w:rPr>
          <w:rFonts w:ascii="Arial" w:hAnsi="Arial" w:cs="Arial"/>
        </w:rPr>
        <w:t>fica</w:t>
      </w:r>
      <w:r w:rsidR="00463D81">
        <w:rPr>
          <w:rFonts w:ascii="Arial" w:hAnsi="Arial" w:cs="Arial"/>
        </w:rPr>
        <w:t>r</w:t>
      </w:r>
      <w:r w:rsidR="007551BE">
        <w:rPr>
          <w:rFonts w:ascii="Arial" w:hAnsi="Arial" w:cs="Arial"/>
        </w:rPr>
        <w:t>mos</w:t>
      </w:r>
      <w:r w:rsidR="00C47130">
        <w:rPr>
          <w:rFonts w:ascii="Arial" w:hAnsi="Arial" w:cs="Arial"/>
        </w:rPr>
        <w:t xml:space="preserve"> a potê</w:t>
      </w:r>
      <w:r>
        <w:rPr>
          <w:rFonts w:ascii="Arial" w:hAnsi="Arial" w:cs="Arial"/>
        </w:rPr>
        <w:t xml:space="preserve">ncia ativa consumida por uma instalação elétrica predial de qualquer </w:t>
      </w:r>
      <w:r w:rsidR="007551BE">
        <w:rPr>
          <w:rFonts w:ascii="Arial" w:hAnsi="Arial" w:cs="Arial"/>
        </w:rPr>
        <w:t>tipo (</w:t>
      </w:r>
      <w:r>
        <w:rPr>
          <w:rFonts w:ascii="Arial" w:hAnsi="Arial" w:cs="Arial"/>
        </w:rPr>
        <w:t>industrial, comercial, residencial, institucional),</w:t>
      </w:r>
      <w:r w:rsidR="002D4552">
        <w:rPr>
          <w:rFonts w:ascii="Arial" w:hAnsi="Arial" w:cs="Arial"/>
        </w:rPr>
        <w:t xml:space="preserve"> </w:t>
      </w:r>
      <w:r w:rsidR="00463D81">
        <w:rPr>
          <w:rFonts w:ascii="Arial" w:hAnsi="Arial" w:cs="Arial"/>
        </w:rPr>
        <w:t>podemos ver</w:t>
      </w:r>
      <w:r>
        <w:rPr>
          <w:rFonts w:ascii="Arial" w:hAnsi="Arial" w:cs="Arial"/>
        </w:rPr>
        <w:t xml:space="preserve"> que o seu valor instantâneo varia ao longo do tempo, com isso torna-se difícil a determinação da potência exigida por esta instalação para o seu correto funcionamento. Para tornar mais prático a análise, utiliza-se como base para a potência de instalação sua Demanda </w:t>
      </w:r>
      <w:r w:rsidRPr="00CF459F">
        <w:rPr>
          <w:rFonts w:ascii="Arial" w:hAnsi="Arial" w:cs="Arial"/>
          <w:b/>
        </w:rPr>
        <w:t>D</w:t>
      </w:r>
      <w:r>
        <w:rPr>
          <w:rFonts w:ascii="Arial" w:hAnsi="Arial" w:cs="Arial"/>
        </w:rPr>
        <w:t xml:space="preserve">, que é definida pelo valor médio da potência ativa </w:t>
      </w:r>
      <w:r w:rsidRPr="00CF459F">
        <w:rPr>
          <w:rFonts w:ascii="Arial" w:hAnsi="Arial" w:cs="Arial"/>
          <w:b/>
        </w:rPr>
        <w:t>P</w:t>
      </w:r>
      <w:r>
        <w:rPr>
          <w:rFonts w:ascii="Arial" w:hAnsi="Arial" w:cs="Arial"/>
        </w:rPr>
        <w:t xml:space="preserve"> solicitada pela instalação, integrada em intervalos de tempo </w:t>
      </w:r>
      <m:oMath>
        <m:r>
          <m:rPr>
            <m:sty m:val="bi"/>
          </m:rPr>
          <w:rPr>
            <w:rFonts w:ascii="Cambria Math" w:hAnsi="Cambria Math" w:cs="Arial"/>
          </w:rPr>
          <m:t>∆t</m:t>
        </m:r>
      </m:oMath>
      <w:r w:rsidR="001A720C">
        <w:rPr>
          <w:rFonts w:ascii="Arial" w:hAnsi="Arial" w:cs="Arial"/>
          <w:b/>
        </w:rPr>
        <w:t xml:space="preserve">, </w:t>
      </w:r>
      <w:r w:rsidR="00BA503B">
        <w:rPr>
          <w:rFonts w:ascii="Arial" w:hAnsi="Arial" w:cs="Arial"/>
        </w:rPr>
        <w:t>conforme a Figura 1</w:t>
      </w:r>
      <w:r w:rsidR="00A01F73">
        <w:rPr>
          <w:rFonts w:ascii="Arial" w:hAnsi="Arial" w:cs="Arial"/>
        </w:rPr>
        <w:t>4</w:t>
      </w:r>
      <w:r w:rsidR="001A720C">
        <w:rPr>
          <w:rFonts w:ascii="Arial" w:hAnsi="Arial" w:cs="Arial"/>
        </w:rPr>
        <w:t xml:space="preserve">. Em sistemas de distribuição considera-se o período de integração </w:t>
      </w:r>
      <m:oMath>
        <m:r>
          <m:rPr>
            <m:sty m:val="bi"/>
          </m:rPr>
          <w:rPr>
            <w:rFonts w:ascii="Cambria Math" w:hAnsi="Cambria Math" w:cs="Arial"/>
          </w:rPr>
          <m:t>∆t</m:t>
        </m:r>
      </m:oMath>
      <w:r w:rsidR="001A720C">
        <w:rPr>
          <w:rFonts w:ascii="Arial" w:hAnsi="Arial" w:cs="Arial"/>
          <w:b/>
        </w:rPr>
        <w:t xml:space="preserve"> </w:t>
      </w:r>
      <w:r w:rsidR="001A720C" w:rsidRPr="001A720C">
        <w:rPr>
          <w:rFonts w:ascii="Arial" w:hAnsi="Arial" w:cs="Arial"/>
        </w:rPr>
        <w:t>igual</w:t>
      </w:r>
      <w:r w:rsidR="001A720C">
        <w:rPr>
          <w:rFonts w:ascii="Arial" w:hAnsi="Arial" w:cs="Arial"/>
        </w:rPr>
        <w:t xml:space="preserve"> a 15 minutos, desta forma fornecendo quatro valores de demanda por hora de operação.</w:t>
      </w:r>
    </w:p>
    <w:p w:rsidR="001A720C" w:rsidRDefault="001A720C" w:rsidP="00463D81">
      <w:pPr>
        <w:pStyle w:val="DCTextoDarioDergint"/>
        <w:spacing w:line="360" w:lineRule="auto"/>
        <w:rPr>
          <w:rFonts w:ascii="Arial" w:hAnsi="Arial" w:cs="Arial"/>
        </w:rPr>
      </w:pPr>
    </w:p>
    <w:p w:rsidR="001A720C" w:rsidRDefault="001A720C" w:rsidP="000D6C0D">
      <w:pPr>
        <w:pStyle w:val="DCTextoDarioDergint"/>
        <w:spacing w:line="360" w:lineRule="auto"/>
        <w:jc w:val="center"/>
        <w:rPr>
          <w:rFonts w:ascii="Arial" w:hAnsi="Arial" w:cs="Arial"/>
        </w:rPr>
      </w:pPr>
      <w:r>
        <w:rPr>
          <w:rFonts w:ascii="Arial" w:hAnsi="Arial" w:cs="Arial"/>
          <w:noProof/>
          <w:lang w:eastAsia="pt-BR"/>
        </w:rPr>
        <w:drawing>
          <wp:inline distT="0" distB="0" distL="0" distR="0">
            <wp:extent cx="4327319" cy="3474022"/>
            <wp:effectExtent l="19050" t="0" r="0" b="0"/>
            <wp:docPr id="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4330496" cy="3476572"/>
                    </a:xfrm>
                    <a:prstGeom prst="rect">
                      <a:avLst/>
                    </a:prstGeom>
                    <a:noFill/>
                    <a:ln w="9525">
                      <a:noFill/>
                      <a:miter lim="800000"/>
                      <a:headEnd/>
                      <a:tailEnd/>
                    </a:ln>
                  </pic:spPr>
                </pic:pic>
              </a:graphicData>
            </a:graphic>
          </wp:inline>
        </w:drawing>
      </w:r>
    </w:p>
    <w:p w:rsidR="006E3C60" w:rsidRDefault="006E3C60" w:rsidP="000D6C0D">
      <w:pPr>
        <w:pStyle w:val="DCTextoDarioDergint"/>
        <w:spacing w:line="360" w:lineRule="auto"/>
        <w:jc w:val="center"/>
        <w:rPr>
          <w:rFonts w:ascii="Arial" w:hAnsi="Arial" w:cs="Arial"/>
        </w:rPr>
      </w:pPr>
    </w:p>
    <w:p w:rsidR="001A720C" w:rsidRPr="00152E3D" w:rsidRDefault="00EB7600" w:rsidP="00852B9C">
      <w:pPr>
        <w:jc w:val="center"/>
        <w:rPr>
          <w:rFonts w:ascii="Arial" w:hAnsi="Arial" w:cs="Arial"/>
          <w:bCs/>
        </w:rPr>
      </w:pPr>
      <w:bookmarkStart w:id="108" w:name="_Toc253519154"/>
      <w:r w:rsidRPr="00152E3D">
        <w:rPr>
          <w:rFonts w:ascii="Arial" w:hAnsi="Arial" w:cs="Arial"/>
        </w:rPr>
        <w:t xml:space="preserve">Figura </w:t>
      </w:r>
      <w:r w:rsidR="00AF4C3A" w:rsidRPr="00152E3D">
        <w:rPr>
          <w:rFonts w:ascii="Arial" w:hAnsi="Arial" w:cs="Arial"/>
        </w:rPr>
        <w:fldChar w:fldCharType="begin"/>
      </w:r>
      <w:r w:rsidRPr="00152E3D">
        <w:rPr>
          <w:rFonts w:ascii="Arial" w:hAnsi="Arial" w:cs="Arial"/>
        </w:rPr>
        <w:instrText xml:space="preserve"> SEQ Figura \* ARABIC </w:instrText>
      </w:r>
      <w:r w:rsidR="00AF4C3A" w:rsidRPr="00152E3D">
        <w:rPr>
          <w:rFonts w:ascii="Arial" w:hAnsi="Arial" w:cs="Arial"/>
        </w:rPr>
        <w:fldChar w:fldCharType="separate"/>
      </w:r>
      <w:r w:rsidR="00A01F73">
        <w:rPr>
          <w:rFonts w:ascii="Arial" w:hAnsi="Arial" w:cs="Arial"/>
          <w:noProof/>
        </w:rPr>
        <w:t>14</w:t>
      </w:r>
      <w:r w:rsidR="00AF4C3A" w:rsidRPr="00152E3D">
        <w:rPr>
          <w:rFonts w:ascii="Arial" w:hAnsi="Arial" w:cs="Arial"/>
        </w:rPr>
        <w:fldChar w:fldCharType="end"/>
      </w:r>
      <w:r w:rsidRPr="00152E3D">
        <w:rPr>
          <w:rFonts w:ascii="Arial" w:hAnsi="Arial" w:cs="Arial"/>
        </w:rPr>
        <w:t xml:space="preserve"> – </w:t>
      </w:r>
      <w:r w:rsidR="001A720C" w:rsidRPr="00152E3D">
        <w:rPr>
          <w:rFonts w:ascii="Arial" w:hAnsi="Arial" w:cs="Arial"/>
          <w:bCs/>
        </w:rPr>
        <w:t>Demanda de uma instalação</w:t>
      </w:r>
      <w:bookmarkEnd w:id="108"/>
    </w:p>
    <w:p w:rsidR="001A720C" w:rsidRDefault="001A720C" w:rsidP="000D6C0D">
      <w:pPr>
        <w:pStyle w:val="DCTextoDarioDergint"/>
        <w:spacing w:line="360" w:lineRule="auto"/>
        <w:rPr>
          <w:b/>
          <w:bCs/>
          <w:sz w:val="20"/>
        </w:rPr>
      </w:pPr>
    </w:p>
    <w:p w:rsidR="001A720C" w:rsidRDefault="001A720C" w:rsidP="000D6C0D">
      <w:pPr>
        <w:autoSpaceDE w:val="0"/>
        <w:autoSpaceDN w:val="0"/>
        <w:adjustRightInd w:val="0"/>
        <w:spacing w:line="360" w:lineRule="auto"/>
        <w:ind w:firstLine="576"/>
        <w:jc w:val="both"/>
        <w:rPr>
          <w:rFonts w:ascii="Arial" w:hAnsi="Arial" w:cs="Arial"/>
        </w:rPr>
      </w:pPr>
      <w:r w:rsidRPr="001A720C">
        <w:rPr>
          <w:rFonts w:ascii="Arial" w:hAnsi="Arial" w:cs="Arial"/>
        </w:rPr>
        <w:t xml:space="preserve">Matematicamente, a Demanda de uma instalação é o consumo de energia integrado em um período constante conhecido como Intervalo de Integração, dividido pelo próprio período, resultando no valor da potência média </w:t>
      </w:r>
      <w:r w:rsidRPr="001A720C">
        <w:rPr>
          <w:rFonts w:ascii="Arial" w:hAnsi="Arial" w:cs="Arial"/>
        </w:rPr>
        <w:lastRenderedPageBreak/>
        <w:t>solicitada pela instalação naquele intervalo de tempo, conforme mostrado</w:t>
      </w:r>
      <w:r w:rsidR="00E538E8">
        <w:rPr>
          <w:rFonts w:ascii="Arial" w:hAnsi="Arial" w:cs="Arial"/>
        </w:rPr>
        <w:t xml:space="preserve"> na equação (5):</w:t>
      </w:r>
    </w:p>
    <w:p w:rsidR="001A720C" w:rsidRDefault="001A720C" w:rsidP="000D6C0D">
      <w:pPr>
        <w:autoSpaceDE w:val="0"/>
        <w:autoSpaceDN w:val="0"/>
        <w:adjustRightInd w:val="0"/>
        <w:spacing w:line="360" w:lineRule="auto"/>
        <w:ind w:firstLine="576"/>
        <w:jc w:val="both"/>
        <w:rPr>
          <w:rFonts w:ascii="Arial" w:hAnsi="Arial" w:cs="Arial"/>
        </w:rPr>
      </w:pPr>
    </w:p>
    <w:p w:rsidR="001A720C" w:rsidRDefault="00040B1D" w:rsidP="00E538E8">
      <w:pPr>
        <w:autoSpaceDE w:val="0"/>
        <w:autoSpaceDN w:val="0"/>
        <w:adjustRightInd w:val="0"/>
        <w:spacing w:line="360" w:lineRule="auto"/>
        <w:ind w:firstLine="576"/>
        <w:jc w:val="center"/>
        <w:rPr>
          <w:rFonts w:ascii="Arial" w:hAnsi="Arial" w:cs="Arial"/>
        </w:rPr>
      </w:pPr>
      <m:oMath>
        <m:r>
          <w:rPr>
            <w:rFonts w:ascii="Cambria Math" w:hAnsi="Cambria Math" w:cs="Arial"/>
          </w:rPr>
          <m:t xml:space="preserve">D= </m:t>
        </m:r>
        <m:f>
          <m:fPr>
            <m:ctrlPr>
              <w:rPr>
                <w:rFonts w:ascii="Cambria Math" w:hAnsi="Cambria Math" w:cs="Arial"/>
                <w:i/>
              </w:rPr>
            </m:ctrlPr>
          </m:fPr>
          <m:num>
            <m:r>
              <w:rPr>
                <w:rFonts w:ascii="Cambria Math" w:hAnsi="Cambria Math" w:cs="Arial"/>
              </w:rPr>
              <m:t>1</m:t>
            </m:r>
          </m:num>
          <m:den>
            <m:r>
              <m:rPr>
                <m:sty m:val="bi"/>
              </m:rPr>
              <w:rPr>
                <w:rFonts w:ascii="Cambria Math" w:hAnsi="Cambria Math" w:cs="Arial"/>
              </w:rPr>
              <m:t>∆t</m:t>
            </m:r>
          </m:den>
        </m:f>
        <m:nary>
          <m:naryPr>
            <m:limLoc m:val="undOvr"/>
            <m:ctrlPr>
              <w:rPr>
                <w:rFonts w:ascii="Cambria Math" w:hAnsi="Cambria Math" w:cs="Arial"/>
                <w:i/>
              </w:rPr>
            </m:ctrlPr>
          </m:naryPr>
          <m:sub>
            <m:r>
              <w:rPr>
                <w:rFonts w:ascii="Cambria Math" w:hAnsi="Cambria Math" w:cs="Arial"/>
              </w:rPr>
              <m:t>t</m:t>
            </m:r>
          </m:sub>
          <m:sup>
            <m:r>
              <w:rPr>
                <w:rFonts w:ascii="Cambria Math" w:hAnsi="Cambria Math" w:cs="Arial"/>
              </w:rPr>
              <m:t>t+</m:t>
            </m:r>
            <m:r>
              <m:rPr>
                <m:sty m:val="bi"/>
              </m:rPr>
              <w:rPr>
                <w:rFonts w:ascii="Cambria Math" w:hAnsi="Cambria Math" w:cs="Arial"/>
              </w:rPr>
              <m:t>∆t</m:t>
            </m:r>
          </m:sup>
          <m:e>
            <m:r>
              <w:rPr>
                <w:rFonts w:ascii="Cambria Math" w:hAnsi="Cambria Math" w:cs="Arial"/>
              </w:rPr>
              <m:t>P.dt</m:t>
            </m:r>
          </m:e>
        </m:nary>
      </m:oMath>
      <w:r w:rsidR="00E538E8">
        <w:rPr>
          <w:rFonts w:ascii="Arial" w:hAnsi="Arial" w:cs="Arial"/>
        </w:rPr>
        <w:tab/>
      </w:r>
      <w:r w:rsidR="00E538E8">
        <w:rPr>
          <w:rFonts w:ascii="Arial" w:hAnsi="Arial" w:cs="Arial"/>
        </w:rPr>
        <w:tab/>
        <w:t>(5)</w:t>
      </w:r>
    </w:p>
    <w:p w:rsidR="00E538E8" w:rsidRDefault="00E538E8" w:rsidP="00E538E8">
      <w:pPr>
        <w:autoSpaceDE w:val="0"/>
        <w:autoSpaceDN w:val="0"/>
        <w:adjustRightInd w:val="0"/>
        <w:spacing w:line="360" w:lineRule="auto"/>
        <w:ind w:firstLine="576"/>
        <w:jc w:val="center"/>
        <w:rPr>
          <w:rFonts w:ascii="Arial" w:hAnsi="Arial" w:cs="Arial"/>
        </w:rPr>
      </w:pPr>
    </w:p>
    <w:p w:rsidR="00985374" w:rsidRDefault="00985374" w:rsidP="00852B9C">
      <w:pPr>
        <w:autoSpaceDE w:val="0"/>
        <w:autoSpaceDN w:val="0"/>
        <w:adjustRightInd w:val="0"/>
        <w:spacing w:line="360" w:lineRule="auto"/>
        <w:ind w:firstLine="576"/>
        <w:jc w:val="both"/>
        <w:rPr>
          <w:rFonts w:ascii="Arial" w:hAnsi="Arial" w:cs="Arial"/>
        </w:rPr>
      </w:pPr>
      <w:r>
        <w:rPr>
          <w:rFonts w:ascii="Arial" w:hAnsi="Arial" w:cs="Arial"/>
        </w:rPr>
        <w:t>Com isso a demanda é considerada a medida de solicitação de uma instalação sobre o sistema de distribuição, e é usado como parâmetro às concessionárias para usar no gerenciamento do sistema de distribuição e como também como dado estatístico para análise das necessidades de expansão do sistema.</w:t>
      </w:r>
    </w:p>
    <w:p w:rsidR="00985374" w:rsidRPr="001A720C" w:rsidRDefault="00985374" w:rsidP="00852B9C">
      <w:pPr>
        <w:autoSpaceDE w:val="0"/>
        <w:autoSpaceDN w:val="0"/>
        <w:adjustRightInd w:val="0"/>
        <w:spacing w:line="360" w:lineRule="auto"/>
        <w:jc w:val="both"/>
        <w:rPr>
          <w:rFonts w:ascii="Arial" w:hAnsi="Arial" w:cs="Arial"/>
        </w:rPr>
      </w:pPr>
    </w:p>
    <w:p w:rsidR="00B83D0D" w:rsidRDefault="00B83D0D" w:rsidP="00852B9C">
      <w:pPr>
        <w:pStyle w:val="Ttulo2"/>
        <w:spacing w:line="360" w:lineRule="auto"/>
      </w:pPr>
      <w:bookmarkStart w:id="109" w:name="_Toc253524134"/>
      <w:r>
        <w:t>CURVA DE CARGA</w:t>
      </w:r>
      <w:bookmarkEnd w:id="109"/>
    </w:p>
    <w:p w:rsidR="00985374" w:rsidRDefault="00985374" w:rsidP="00852B9C">
      <w:pPr>
        <w:spacing w:line="360" w:lineRule="auto"/>
        <w:jc w:val="both"/>
      </w:pPr>
    </w:p>
    <w:p w:rsidR="00985374" w:rsidRDefault="00985374" w:rsidP="00852B9C">
      <w:pPr>
        <w:spacing w:line="360" w:lineRule="auto"/>
        <w:ind w:firstLine="576"/>
        <w:jc w:val="both"/>
        <w:rPr>
          <w:rFonts w:ascii="Arial" w:hAnsi="Arial" w:cs="Arial"/>
        </w:rPr>
      </w:pPr>
      <w:r>
        <w:rPr>
          <w:rFonts w:ascii="Arial" w:hAnsi="Arial" w:cs="Arial"/>
        </w:rPr>
        <w:t>A curva de carga de uma instalação é composta por um gráfico formado por pontos médios das Demandas da instalação em funç</w:t>
      </w:r>
      <w:r w:rsidR="00D05D0B">
        <w:rPr>
          <w:rFonts w:ascii="Arial" w:hAnsi="Arial" w:cs="Arial"/>
        </w:rPr>
        <w:t xml:space="preserve">ão do tempo, em </w:t>
      </w:r>
      <w:r>
        <w:rPr>
          <w:rFonts w:ascii="Arial" w:hAnsi="Arial" w:cs="Arial"/>
        </w:rPr>
        <w:t>certo período a ser analisado.</w:t>
      </w:r>
    </w:p>
    <w:p w:rsidR="00D05D0B" w:rsidRDefault="00D05D0B" w:rsidP="00852B9C">
      <w:pPr>
        <w:spacing w:line="360" w:lineRule="auto"/>
        <w:ind w:firstLine="576"/>
        <w:jc w:val="both"/>
        <w:rPr>
          <w:rFonts w:ascii="Arial" w:hAnsi="Arial" w:cs="Arial"/>
        </w:rPr>
      </w:pPr>
      <w:r>
        <w:rPr>
          <w:rFonts w:ascii="Arial" w:hAnsi="Arial" w:cs="Arial"/>
        </w:rPr>
        <w:t>É pela curva de carga que podemos determinar qual é a Demanda Máxima da instalação</w:t>
      </w:r>
      <w:r w:rsidR="0008664A">
        <w:rPr>
          <w:rFonts w:ascii="Arial" w:hAnsi="Arial" w:cs="Arial"/>
        </w:rPr>
        <w:t>, pela observação do máximo valor registrado para a Demanda integralizada em inter</w:t>
      </w:r>
      <w:r w:rsidR="00ED600A">
        <w:rPr>
          <w:rFonts w:ascii="Arial" w:hAnsi="Arial" w:cs="Arial"/>
        </w:rPr>
        <w:t>valos de 15 minutos. A Figura 1</w:t>
      </w:r>
      <w:r w:rsidR="00A01F73">
        <w:rPr>
          <w:rFonts w:ascii="Arial" w:hAnsi="Arial" w:cs="Arial"/>
        </w:rPr>
        <w:t>5</w:t>
      </w:r>
      <w:r w:rsidR="0008664A">
        <w:rPr>
          <w:rFonts w:ascii="Arial" w:hAnsi="Arial" w:cs="Arial"/>
        </w:rPr>
        <w:t xml:space="preserve"> mostra o aspecto de uma curva de carga em uma instalação com carregamento variável no tempo.</w:t>
      </w:r>
    </w:p>
    <w:p w:rsidR="0008664A" w:rsidRDefault="001B691D" w:rsidP="00852B9C">
      <w:pPr>
        <w:spacing w:line="360" w:lineRule="auto"/>
        <w:ind w:firstLine="576"/>
        <w:jc w:val="both"/>
        <w:rPr>
          <w:rFonts w:ascii="Arial" w:hAnsi="Arial" w:cs="Arial"/>
        </w:rPr>
      </w:pPr>
      <w:r>
        <w:rPr>
          <w:rFonts w:ascii="Arial" w:hAnsi="Arial" w:cs="Arial"/>
        </w:rPr>
        <w:t>Uma instalação que está operando em regime constante apresenta uma curva de carga praticamente plana, onde a Demanda Máxima pouco se destaca sobre a Demanda Média da instalação. Em instalações que possuem um regime variável de consumo, fica evidente a alteração das demandas médias do intervalo ao longo do dia, caracterizando uma diferença maior entre a Demanda Média e a Demanda Máxima da unidade consumidora.</w:t>
      </w:r>
    </w:p>
    <w:p w:rsidR="00852B9C" w:rsidRDefault="00852B9C" w:rsidP="00852B9C">
      <w:pPr>
        <w:spacing w:line="360" w:lineRule="auto"/>
        <w:ind w:firstLine="576"/>
        <w:jc w:val="both"/>
        <w:rPr>
          <w:rFonts w:ascii="Arial" w:hAnsi="Arial" w:cs="Arial"/>
        </w:rPr>
      </w:pPr>
    </w:p>
    <w:p w:rsidR="001B691D" w:rsidRDefault="001B691D" w:rsidP="000D6C0D">
      <w:pPr>
        <w:spacing w:line="360" w:lineRule="auto"/>
        <w:ind w:firstLine="576"/>
        <w:jc w:val="center"/>
        <w:rPr>
          <w:rFonts w:ascii="Arial" w:hAnsi="Arial" w:cs="Arial"/>
        </w:rPr>
      </w:pPr>
      <w:r>
        <w:rPr>
          <w:rFonts w:ascii="Arial" w:hAnsi="Arial" w:cs="Arial"/>
          <w:noProof/>
        </w:rPr>
        <w:lastRenderedPageBreak/>
        <w:drawing>
          <wp:inline distT="0" distB="0" distL="0" distR="0">
            <wp:extent cx="5400040" cy="3398237"/>
            <wp:effectExtent l="19050" t="0" r="0" b="0"/>
            <wp:docPr id="2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5400040" cy="3398237"/>
                    </a:xfrm>
                    <a:prstGeom prst="rect">
                      <a:avLst/>
                    </a:prstGeom>
                    <a:noFill/>
                    <a:ln w="9525">
                      <a:noFill/>
                      <a:miter lim="800000"/>
                      <a:headEnd/>
                      <a:tailEnd/>
                    </a:ln>
                  </pic:spPr>
                </pic:pic>
              </a:graphicData>
            </a:graphic>
          </wp:inline>
        </w:drawing>
      </w:r>
    </w:p>
    <w:p w:rsidR="00852B9C" w:rsidRDefault="00852B9C" w:rsidP="000D6C0D">
      <w:pPr>
        <w:spacing w:line="360" w:lineRule="auto"/>
        <w:ind w:firstLine="576"/>
        <w:jc w:val="center"/>
        <w:rPr>
          <w:b/>
          <w:bCs/>
          <w:sz w:val="20"/>
          <w:szCs w:val="20"/>
        </w:rPr>
      </w:pPr>
    </w:p>
    <w:p w:rsidR="001B691D" w:rsidRDefault="00852B9C" w:rsidP="000D6C0D">
      <w:pPr>
        <w:spacing w:line="360" w:lineRule="auto"/>
        <w:ind w:firstLine="576"/>
        <w:jc w:val="center"/>
        <w:rPr>
          <w:rFonts w:ascii="Arial" w:hAnsi="Arial" w:cs="Arial"/>
          <w:bCs/>
        </w:rPr>
      </w:pPr>
      <w:bookmarkStart w:id="110" w:name="_Toc253519155"/>
      <w:r w:rsidRPr="00852B9C">
        <w:rPr>
          <w:rFonts w:ascii="Arial" w:hAnsi="Arial" w:cs="Arial"/>
        </w:rPr>
        <w:t xml:space="preserve">Figura </w:t>
      </w:r>
      <w:r w:rsidR="00AF4C3A" w:rsidRPr="00852B9C">
        <w:rPr>
          <w:rFonts w:ascii="Arial" w:hAnsi="Arial" w:cs="Arial"/>
        </w:rPr>
        <w:fldChar w:fldCharType="begin"/>
      </w:r>
      <w:r w:rsidRPr="00852B9C">
        <w:rPr>
          <w:rFonts w:ascii="Arial" w:hAnsi="Arial" w:cs="Arial"/>
        </w:rPr>
        <w:instrText xml:space="preserve"> SEQ Figura \* ARABIC </w:instrText>
      </w:r>
      <w:r w:rsidR="00AF4C3A" w:rsidRPr="00852B9C">
        <w:rPr>
          <w:rFonts w:ascii="Arial" w:hAnsi="Arial" w:cs="Arial"/>
        </w:rPr>
        <w:fldChar w:fldCharType="separate"/>
      </w:r>
      <w:r w:rsidR="00674FB5">
        <w:rPr>
          <w:rFonts w:ascii="Arial" w:hAnsi="Arial" w:cs="Arial"/>
          <w:noProof/>
        </w:rPr>
        <w:t>15</w:t>
      </w:r>
      <w:r w:rsidR="00AF4C3A" w:rsidRPr="00852B9C">
        <w:rPr>
          <w:rFonts w:ascii="Arial" w:hAnsi="Arial" w:cs="Arial"/>
        </w:rPr>
        <w:fldChar w:fldCharType="end"/>
      </w:r>
      <w:r w:rsidRPr="00852B9C">
        <w:rPr>
          <w:rFonts w:ascii="Arial" w:hAnsi="Arial" w:cs="Arial"/>
        </w:rPr>
        <w:t xml:space="preserve"> – </w:t>
      </w:r>
      <w:r w:rsidR="001B691D" w:rsidRPr="00852B9C">
        <w:rPr>
          <w:rFonts w:ascii="Arial" w:hAnsi="Arial" w:cs="Arial"/>
          <w:bCs/>
        </w:rPr>
        <w:t>Curva de Carga de uma instalação</w:t>
      </w:r>
      <w:bookmarkEnd w:id="110"/>
    </w:p>
    <w:p w:rsidR="00852B9C" w:rsidRPr="00852B9C" w:rsidRDefault="00852B9C" w:rsidP="000D6C0D">
      <w:pPr>
        <w:spacing w:line="360" w:lineRule="auto"/>
        <w:ind w:firstLine="576"/>
        <w:jc w:val="center"/>
        <w:rPr>
          <w:rFonts w:ascii="Arial" w:hAnsi="Arial" w:cs="Arial"/>
        </w:rPr>
      </w:pPr>
    </w:p>
    <w:p w:rsidR="00B83D0D" w:rsidRDefault="00B83D0D" w:rsidP="00710E8C">
      <w:pPr>
        <w:pStyle w:val="Ttulo2"/>
      </w:pPr>
      <w:bookmarkStart w:id="111" w:name="_Toc253524135"/>
      <w:r>
        <w:t>ESTRUTURA TARIFÁRIA</w:t>
      </w:r>
      <w:bookmarkEnd w:id="111"/>
    </w:p>
    <w:p w:rsidR="001B691D" w:rsidRDefault="001B691D" w:rsidP="000D6C0D">
      <w:pPr>
        <w:jc w:val="both"/>
      </w:pPr>
    </w:p>
    <w:p w:rsidR="001B691D" w:rsidRDefault="001B691D" w:rsidP="000D6C0D">
      <w:pPr>
        <w:spacing w:line="360" w:lineRule="auto"/>
        <w:ind w:firstLine="576"/>
        <w:jc w:val="both"/>
        <w:rPr>
          <w:rFonts w:ascii="Arial" w:hAnsi="Arial" w:cs="Arial"/>
        </w:rPr>
      </w:pPr>
      <w:r>
        <w:rPr>
          <w:rFonts w:ascii="Arial" w:hAnsi="Arial" w:cs="Arial"/>
        </w:rPr>
        <w:t>O fornecimento de energia elétrica é regido por legislação fed</w:t>
      </w:r>
      <w:r w:rsidR="00815567">
        <w:rPr>
          <w:rFonts w:ascii="Arial" w:hAnsi="Arial" w:cs="Arial"/>
        </w:rPr>
        <w:t>eral que define a forma como são</w:t>
      </w:r>
      <w:r>
        <w:rPr>
          <w:rFonts w:ascii="Arial" w:hAnsi="Arial" w:cs="Arial"/>
        </w:rPr>
        <w:t xml:space="preserve"> repassados aos consumidores os custos relativos à geração</w:t>
      </w:r>
      <w:r w:rsidR="00815567">
        <w:rPr>
          <w:rFonts w:ascii="Arial" w:hAnsi="Arial" w:cs="Arial"/>
        </w:rPr>
        <w:t>, transmissão e distribuição da energia, estabelecendo dois componentes básicos do importe tarifário. São estes componentes:</w:t>
      </w:r>
    </w:p>
    <w:p w:rsidR="00815567" w:rsidRPr="00815567" w:rsidRDefault="00815567" w:rsidP="000D6C0D">
      <w:pPr>
        <w:pStyle w:val="PargrafodaLista"/>
        <w:numPr>
          <w:ilvl w:val="0"/>
          <w:numId w:val="41"/>
        </w:numPr>
        <w:ind w:left="1068"/>
        <w:rPr>
          <w:rFonts w:ascii="Arial" w:hAnsi="Arial" w:cs="Arial"/>
          <w:lang w:val="pt-BR"/>
        </w:rPr>
      </w:pPr>
      <w:r w:rsidRPr="00815567">
        <w:rPr>
          <w:rFonts w:ascii="Arial" w:hAnsi="Arial" w:cs="Arial"/>
          <w:lang w:val="pt-BR"/>
        </w:rPr>
        <w:t>A Demanda de Potência da instala</w:t>
      </w:r>
      <w:r>
        <w:rPr>
          <w:rFonts w:ascii="Arial" w:hAnsi="Arial" w:cs="Arial"/>
          <w:lang w:val="pt-BR"/>
        </w:rPr>
        <w:t>ção, quantificada em kW</w:t>
      </w:r>
    </w:p>
    <w:p w:rsidR="00815567" w:rsidRDefault="00815567" w:rsidP="000D6C0D">
      <w:pPr>
        <w:pStyle w:val="PargrafodaLista"/>
        <w:numPr>
          <w:ilvl w:val="0"/>
          <w:numId w:val="40"/>
        </w:numPr>
        <w:ind w:left="1068"/>
        <w:rPr>
          <w:rFonts w:ascii="Arial" w:hAnsi="Arial" w:cs="Arial"/>
          <w:lang w:val="pt-BR"/>
        </w:rPr>
      </w:pPr>
      <w:r>
        <w:rPr>
          <w:rFonts w:ascii="Arial" w:hAnsi="Arial" w:cs="Arial"/>
          <w:lang w:val="pt-BR"/>
        </w:rPr>
        <w:t>O Consumo de Energia, quantificado em kWh</w:t>
      </w:r>
    </w:p>
    <w:p w:rsidR="00815567" w:rsidRDefault="00815567" w:rsidP="000D6C0D">
      <w:pPr>
        <w:spacing w:line="360" w:lineRule="auto"/>
        <w:ind w:firstLine="576"/>
        <w:jc w:val="both"/>
        <w:rPr>
          <w:rFonts w:ascii="Arial" w:hAnsi="Arial" w:cs="Arial"/>
        </w:rPr>
      </w:pPr>
      <w:r>
        <w:rPr>
          <w:rFonts w:ascii="Arial" w:hAnsi="Arial" w:cs="Arial"/>
        </w:rPr>
        <w:t>Esta legislação determina também categorias de fornecimento conforme o tipo de estrutura tarifária aplicado e a tensão entregue à consumidora. As Unidades Consumidoras são classificadas de acordo com os grupos seguintes:</w:t>
      </w:r>
    </w:p>
    <w:p w:rsidR="00815567" w:rsidRDefault="00815567" w:rsidP="000D6C0D">
      <w:pPr>
        <w:pStyle w:val="PargrafodaLista"/>
        <w:numPr>
          <w:ilvl w:val="0"/>
          <w:numId w:val="42"/>
        </w:numPr>
        <w:rPr>
          <w:rFonts w:ascii="Arial" w:hAnsi="Arial" w:cs="Arial"/>
          <w:lang w:val="pt-BR"/>
        </w:rPr>
      </w:pPr>
      <w:r w:rsidRPr="009E48F4">
        <w:rPr>
          <w:rFonts w:ascii="Arial" w:hAnsi="Arial" w:cs="Arial"/>
          <w:b/>
          <w:lang w:val="pt-BR"/>
        </w:rPr>
        <w:lastRenderedPageBreak/>
        <w:t>Grupo A</w:t>
      </w:r>
      <w:r w:rsidRPr="00815567">
        <w:rPr>
          <w:rFonts w:ascii="Arial" w:hAnsi="Arial" w:cs="Arial"/>
          <w:lang w:val="pt-BR"/>
        </w:rPr>
        <w:t>: Unidades consumidoras atendidas em tens</w:t>
      </w:r>
      <w:r>
        <w:rPr>
          <w:rFonts w:ascii="Arial" w:hAnsi="Arial" w:cs="Arial"/>
          <w:lang w:val="pt-BR"/>
        </w:rPr>
        <w:t>ão igual ou superior a 2,3kV, ou atendidas em tensão inferior a 2,3kV através de sistema subterrâneo de distribuiç</w:t>
      </w:r>
      <w:r w:rsidR="00731E68">
        <w:rPr>
          <w:rFonts w:ascii="Arial" w:hAnsi="Arial" w:cs="Arial"/>
          <w:lang w:val="pt-BR"/>
        </w:rPr>
        <w:t>ão, e faturada</w:t>
      </w:r>
      <w:r>
        <w:rPr>
          <w:rFonts w:ascii="Arial" w:hAnsi="Arial" w:cs="Arial"/>
          <w:lang w:val="pt-BR"/>
        </w:rPr>
        <w:t xml:space="preserve"> neste grupo, caracterizadas pela estruturação tarifária binômia e dividido nos seguintes subgrupos:</w:t>
      </w:r>
    </w:p>
    <w:p w:rsidR="00731E68" w:rsidRDefault="00731E68" w:rsidP="000D6C0D">
      <w:pPr>
        <w:pStyle w:val="PargrafodaLista"/>
        <w:numPr>
          <w:ilvl w:val="0"/>
          <w:numId w:val="43"/>
        </w:numPr>
        <w:rPr>
          <w:rFonts w:ascii="Arial" w:hAnsi="Arial" w:cs="Arial"/>
          <w:lang w:val="pt-BR"/>
        </w:rPr>
      </w:pPr>
      <w:r>
        <w:rPr>
          <w:rFonts w:ascii="Arial" w:hAnsi="Arial" w:cs="Arial"/>
          <w:lang w:val="pt-BR"/>
        </w:rPr>
        <w:t>Subgrupo A1: Tensão de fornecimento igual ou superior a 230kV</w:t>
      </w:r>
    </w:p>
    <w:p w:rsidR="00731E68" w:rsidRDefault="00731E68" w:rsidP="000D6C0D">
      <w:pPr>
        <w:pStyle w:val="PargrafodaLista"/>
        <w:numPr>
          <w:ilvl w:val="0"/>
          <w:numId w:val="43"/>
        </w:numPr>
        <w:rPr>
          <w:rFonts w:ascii="Arial" w:hAnsi="Arial" w:cs="Arial"/>
          <w:lang w:val="pt-BR"/>
        </w:rPr>
      </w:pPr>
      <w:r>
        <w:rPr>
          <w:rFonts w:ascii="Arial" w:hAnsi="Arial" w:cs="Arial"/>
          <w:lang w:val="pt-BR"/>
        </w:rPr>
        <w:t>Subgrupo A2: Tensão de fornecimento de 88kV a 138kV</w:t>
      </w:r>
    </w:p>
    <w:p w:rsidR="00731E68" w:rsidRDefault="00731E68" w:rsidP="000D6C0D">
      <w:pPr>
        <w:pStyle w:val="PargrafodaLista"/>
        <w:numPr>
          <w:ilvl w:val="0"/>
          <w:numId w:val="43"/>
        </w:numPr>
        <w:rPr>
          <w:rFonts w:ascii="Arial" w:hAnsi="Arial" w:cs="Arial"/>
          <w:lang w:val="pt-BR"/>
        </w:rPr>
      </w:pPr>
      <w:r>
        <w:rPr>
          <w:rFonts w:ascii="Arial" w:hAnsi="Arial" w:cs="Arial"/>
          <w:lang w:val="pt-BR"/>
        </w:rPr>
        <w:t>Subgrupo A3: Tensão de fornecimento de 69kV</w:t>
      </w:r>
    </w:p>
    <w:p w:rsidR="00731E68" w:rsidRDefault="00731E68" w:rsidP="000D6C0D">
      <w:pPr>
        <w:pStyle w:val="PargrafodaLista"/>
        <w:numPr>
          <w:ilvl w:val="0"/>
          <w:numId w:val="43"/>
        </w:numPr>
        <w:rPr>
          <w:rFonts w:ascii="Arial" w:hAnsi="Arial" w:cs="Arial"/>
          <w:lang w:val="pt-BR"/>
        </w:rPr>
      </w:pPr>
      <w:r>
        <w:rPr>
          <w:rFonts w:ascii="Arial" w:hAnsi="Arial" w:cs="Arial"/>
          <w:lang w:val="pt-BR"/>
        </w:rPr>
        <w:t>Subgrupo A3a: Tensão de fornecimento de 30kV a 44kV</w:t>
      </w:r>
    </w:p>
    <w:p w:rsidR="00731E68" w:rsidRDefault="009E48F4" w:rsidP="000D6C0D">
      <w:pPr>
        <w:pStyle w:val="PargrafodaLista"/>
        <w:numPr>
          <w:ilvl w:val="0"/>
          <w:numId w:val="43"/>
        </w:numPr>
        <w:rPr>
          <w:rFonts w:ascii="Arial" w:hAnsi="Arial" w:cs="Arial"/>
          <w:lang w:val="pt-BR"/>
        </w:rPr>
      </w:pPr>
      <w:r>
        <w:rPr>
          <w:rFonts w:ascii="Arial" w:hAnsi="Arial" w:cs="Arial"/>
          <w:lang w:val="pt-BR"/>
        </w:rPr>
        <w:t>Subgrupo A4: Tensão de fornecimento de 2,3kV a 25kV</w:t>
      </w:r>
    </w:p>
    <w:p w:rsidR="009E48F4" w:rsidRDefault="009E48F4" w:rsidP="000D6C0D">
      <w:pPr>
        <w:pStyle w:val="PargrafodaLista"/>
        <w:numPr>
          <w:ilvl w:val="0"/>
          <w:numId w:val="43"/>
        </w:numPr>
        <w:rPr>
          <w:rFonts w:ascii="Arial" w:hAnsi="Arial" w:cs="Arial"/>
          <w:lang w:val="pt-BR"/>
        </w:rPr>
      </w:pPr>
      <w:r>
        <w:rPr>
          <w:rFonts w:ascii="Arial" w:hAnsi="Arial" w:cs="Arial"/>
          <w:lang w:val="pt-BR"/>
        </w:rPr>
        <w:t>Subgrupo AS: Tensão de fornecimento abaixo de 2,3kV, atendida pelo sistema subterrâneo de distribuição, e faturada nesse grupo em caráter opcional.</w:t>
      </w:r>
    </w:p>
    <w:p w:rsidR="009E48F4" w:rsidRDefault="009E48F4" w:rsidP="000D6C0D">
      <w:pPr>
        <w:pStyle w:val="PargrafodaLista"/>
        <w:numPr>
          <w:ilvl w:val="0"/>
          <w:numId w:val="42"/>
        </w:numPr>
        <w:rPr>
          <w:rFonts w:ascii="Arial" w:hAnsi="Arial" w:cs="Arial"/>
          <w:lang w:val="pt-BR"/>
        </w:rPr>
      </w:pPr>
      <w:r w:rsidRPr="009E48F4">
        <w:rPr>
          <w:rFonts w:ascii="Arial" w:hAnsi="Arial" w:cs="Arial"/>
          <w:b/>
          <w:lang w:val="pt-BR"/>
        </w:rPr>
        <w:t>Grupo B</w:t>
      </w:r>
      <w:r w:rsidRPr="009E48F4">
        <w:rPr>
          <w:rFonts w:ascii="Arial" w:hAnsi="Arial" w:cs="Arial"/>
          <w:lang w:val="pt-BR"/>
        </w:rPr>
        <w:t>: Unidades Consumidoras atendidas em tens</w:t>
      </w:r>
      <w:r>
        <w:rPr>
          <w:rFonts w:ascii="Arial" w:hAnsi="Arial" w:cs="Arial"/>
          <w:lang w:val="pt-BR"/>
        </w:rPr>
        <w:t>ão inferior a 2,3kV, ou ainda unidades atendidas em tensão superior a 2,3kV e faturadas neste grupo, caracterizadas pela estruturação tarifária monômia e dividido nos seguintes subgrupos:</w:t>
      </w:r>
      <w:r>
        <w:rPr>
          <w:rFonts w:ascii="Arial" w:hAnsi="Arial" w:cs="Arial"/>
          <w:lang w:val="pt-BR"/>
        </w:rPr>
        <w:tab/>
      </w:r>
    </w:p>
    <w:p w:rsidR="009E48F4" w:rsidRDefault="009E48F4" w:rsidP="000D6C0D">
      <w:pPr>
        <w:pStyle w:val="PargrafodaLista"/>
        <w:numPr>
          <w:ilvl w:val="0"/>
          <w:numId w:val="44"/>
        </w:numPr>
        <w:rPr>
          <w:rFonts w:ascii="Arial" w:hAnsi="Arial" w:cs="Arial"/>
          <w:lang w:val="pt-BR"/>
        </w:rPr>
      </w:pPr>
      <w:r>
        <w:rPr>
          <w:rFonts w:ascii="Arial" w:hAnsi="Arial" w:cs="Arial"/>
          <w:lang w:val="pt-BR"/>
        </w:rPr>
        <w:t>Subgrupo B1 – Residencial</w:t>
      </w:r>
    </w:p>
    <w:p w:rsidR="009E48F4" w:rsidRDefault="009E48F4" w:rsidP="000D6C0D">
      <w:pPr>
        <w:pStyle w:val="PargrafodaLista"/>
        <w:numPr>
          <w:ilvl w:val="0"/>
          <w:numId w:val="44"/>
        </w:numPr>
        <w:rPr>
          <w:rFonts w:ascii="Arial" w:hAnsi="Arial" w:cs="Arial"/>
          <w:lang w:val="pt-BR"/>
        </w:rPr>
      </w:pPr>
      <w:r>
        <w:rPr>
          <w:rFonts w:ascii="Arial" w:hAnsi="Arial" w:cs="Arial"/>
          <w:lang w:val="pt-BR"/>
        </w:rPr>
        <w:t>Subgrupo B1 – Residencial Baixa Renda</w:t>
      </w:r>
    </w:p>
    <w:p w:rsidR="009E48F4" w:rsidRDefault="009E48F4" w:rsidP="000D6C0D">
      <w:pPr>
        <w:pStyle w:val="PargrafodaLista"/>
        <w:numPr>
          <w:ilvl w:val="0"/>
          <w:numId w:val="44"/>
        </w:numPr>
        <w:rPr>
          <w:rFonts w:ascii="Arial" w:hAnsi="Arial" w:cs="Arial"/>
          <w:lang w:val="pt-BR"/>
        </w:rPr>
      </w:pPr>
      <w:r>
        <w:rPr>
          <w:rFonts w:ascii="Arial" w:hAnsi="Arial" w:cs="Arial"/>
          <w:lang w:val="pt-BR"/>
        </w:rPr>
        <w:t>Subgrupo B2 – Rural</w:t>
      </w:r>
    </w:p>
    <w:p w:rsidR="009E48F4" w:rsidRDefault="009E48F4" w:rsidP="000D6C0D">
      <w:pPr>
        <w:pStyle w:val="PargrafodaLista"/>
        <w:numPr>
          <w:ilvl w:val="0"/>
          <w:numId w:val="44"/>
        </w:numPr>
        <w:rPr>
          <w:rFonts w:ascii="Arial" w:hAnsi="Arial" w:cs="Arial"/>
          <w:lang w:val="pt-BR"/>
        </w:rPr>
      </w:pPr>
      <w:r>
        <w:rPr>
          <w:rFonts w:ascii="Arial" w:hAnsi="Arial" w:cs="Arial"/>
          <w:lang w:val="pt-BR"/>
        </w:rPr>
        <w:t>Subgrupo B2 – Cooperativa de Eletrificação Rural</w:t>
      </w:r>
    </w:p>
    <w:p w:rsidR="009E48F4" w:rsidRDefault="009E48F4" w:rsidP="000D6C0D">
      <w:pPr>
        <w:pStyle w:val="PargrafodaLista"/>
        <w:numPr>
          <w:ilvl w:val="0"/>
          <w:numId w:val="44"/>
        </w:numPr>
        <w:rPr>
          <w:rFonts w:ascii="Arial" w:hAnsi="Arial" w:cs="Arial"/>
          <w:lang w:val="pt-BR"/>
        </w:rPr>
      </w:pPr>
      <w:r>
        <w:rPr>
          <w:rFonts w:ascii="Arial" w:hAnsi="Arial" w:cs="Arial"/>
          <w:lang w:val="pt-BR"/>
        </w:rPr>
        <w:t>Subgrupo B2 – Serviço Público de Irrigação</w:t>
      </w:r>
    </w:p>
    <w:p w:rsidR="009E48F4" w:rsidRDefault="009E48F4" w:rsidP="000D6C0D">
      <w:pPr>
        <w:pStyle w:val="PargrafodaLista"/>
        <w:numPr>
          <w:ilvl w:val="0"/>
          <w:numId w:val="44"/>
        </w:numPr>
        <w:rPr>
          <w:rFonts w:ascii="Arial" w:hAnsi="Arial" w:cs="Arial"/>
          <w:lang w:val="pt-BR"/>
        </w:rPr>
      </w:pPr>
      <w:r>
        <w:rPr>
          <w:rFonts w:ascii="Arial" w:hAnsi="Arial" w:cs="Arial"/>
          <w:lang w:val="pt-BR"/>
        </w:rPr>
        <w:t>Subgrupo B3 – Demais Classes</w:t>
      </w:r>
    </w:p>
    <w:p w:rsidR="00815567" w:rsidRDefault="009E48F4" w:rsidP="00FD78C1">
      <w:pPr>
        <w:pStyle w:val="PargrafodaLista"/>
        <w:numPr>
          <w:ilvl w:val="0"/>
          <w:numId w:val="44"/>
        </w:numPr>
        <w:rPr>
          <w:rFonts w:ascii="Arial" w:hAnsi="Arial" w:cs="Arial"/>
          <w:lang w:val="pt-BR"/>
        </w:rPr>
      </w:pPr>
      <w:r>
        <w:rPr>
          <w:rFonts w:ascii="Arial" w:hAnsi="Arial" w:cs="Arial"/>
          <w:lang w:val="pt-BR"/>
        </w:rPr>
        <w:t>Subgrupo B4 – Iluminação</w:t>
      </w:r>
    </w:p>
    <w:p w:rsidR="009E48F4" w:rsidRPr="009E48F4" w:rsidRDefault="009E48F4" w:rsidP="00FD78C1">
      <w:pPr>
        <w:spacing w:line="360" w:lineRule="auto"/>
        <w:ind w:left="1428"/>
        <w:rPr>
          <w:rFonts w:ascii="Arial" w:hAnsi="Arial" w:cs="Arial"/>
        </w:rPr>
      </w:pPr>
    </w:p>
    <w:p w:rsidR="00B83D0D" w:rsidRDefault="00B83D0D" w:rsidP="00FD78C1">
      <w:pPr>
        <w:pStyle w:val="Ttulo2"/>
        <w:spacing w:line="360" w:lineRule="auto"/>
      </w:pPr>
      <w:bookmarkStart w:id="112" w:name="_Toc253524136"/>
      <w:r>
        <w:t>FATURAMENTO HORO-SAZONAL</w:t>
      </w:r>
      <w:bookmarkEnd w:id="112"/>
    </w:p>
    <w:p w:rsidR="00815567" w:rsidRDefault="00815567" w:rsidP="00FD78C1">
      <w:pPr>
        <w:spacing w:line="360" w:lineRule="auto"/>
        <w:jc w:val="both"/>
      </w:pPr>
    </w:p>
    <w:p w:rsidR="00CA6DDA" w:rsidRDefault="00CA6DDA" w:rsidP="00FD78C1">
      <w:pPr>
        <w:spacing w:line="360" w:lineRule="auto"/>
        <w:ind w:firstLine="576"/>
        <w:jc w:val="both"/>
        <w:rPr>
          <w:rFonts w:ascii="Arial" w:hAnsi="Arial" w:cs="Arial"/>
        </w:rPr>
      </w:pPr>
      <w:r>
        <w:rPr>
          <w:rFonts w:ascii="Arial" w:hAnsi="Arial" w:cs="Arial"/>
        </w:rPr>
        <w:t xml:space="preserve">É o conceito de um modo de faturamento de energia onde se diferencia os valores de demanda contratada e de energia consumida conforme o horário de utilização e o período do ano. Nesta modalidade, o dia fica dividido em dois períodos: o Horário de Ponta, constituído por 3 horas consecutivas definidas </w:t>
      </w:r>
      <w:r>
        <w:rPr>
          <w:rFonts w:ascii="Arial" w:hAnsi="Arial" w:cs="Arial"/>
        </w:rPr>
        <w:lastRenderedPageBreak/>
        <w:t xml:space="preserve">pela concessionária de acordo com </w:t>
      </w:r>
      <w:r w:rsidR="00363A6D">
        <w:rPr>
          <w:rFonts w:ascii="Arial" w:hAnsi="Arial" w:cs="Arial"/>
        </w:rPr>
        <w:t>as características de seu sistema elétrico e situadas no intervalo compreendido entre 17h e 22h, exceto sábados e domingos e feriados nacionais ou outros feriados definidos por Lei Federal, e o Horário Fora de Ponta, composto pelas 21 horas diárias complementares ao horário de Ponta. Sábados e domingos são considerados horários Fora de Ponta.</w:t>
      </w:r>
    </w:p>
    <w:p w:rsidR="00DC69EE" w:rsidRPr="00DC69EE" w:rsidRDefault="00062290" w:rsidP="00FD78C1">
      <w:pPr>
        <w:autoSpaceDE w:val="0"/>
        <w:autoSpaceDN w:val="0"/>
        <w:adjustRightInd w:val="0"/>
        <w:spacing w:line="360" w:lineRule="auto"/>
        <w:ind w:firstLine="576"/>
        <w:jc w:val="both"/>
        <w:rPr>
          <w:rFonts w:ascii="Arial" w:hAnsi="Arial" w:cs="Arial"/>
        </w:rPr>
      </w:pPr>
      <w:r w:rsidRPr="00DC69EE">
        <w:rPr>
          <w:rFonts w:ascii="Arial" w:hAnsi="Arial" w:cs="Arial"/>
        </w:rPr>
        <w:t>O ano divide-se em dois p</w:t>
      </w:r>
      <w:r w:rsidR="00DC69EE" w:rsidRPr="00DC69EE">
        <w:rPr>
          <w:rFonts w:ascii="Arial" w:hAnsi="Arial" w:cs="Arial"/>
        </w:rPr>
        <w:t xml:space="preserve">eríodos: O intervalo de 5 meses consecutivos compreendendo </w:t>
      </w:r>
      <w:r w:rsidRPr="00DC69EE">
        <w:rPr>
          <w:rFonts w:ascii="Arial" w:hAnsi="Arial" w:cs="Arial"/>
        </w:rPr>
        <w:t>os fornecimentos abrangido</w:t>
      </w:r>
      <w:r w:rsidR="00DC69EE" w:rsidRPr="00DC69EE">
        <w:rPr>
          <w:rFonts w:ascii="Arial" w:hAnsi="Arial" w:cs="Arial"/>
        </w:rPr>
        <w:t xml:space="preserve">s pelas leituras de dezembro de um ano a abril do ano </w:t>
      </w:r>
      <w:r w:rsidRPr="00DC69EE">
        <w:rPr>
          <w:rFonts w:ascii="Arial" w:hAnsi="Arial" w:cs="Arial"/>
        </w:rPr>
        <w:t>seguinte passa a ser conhecido co</w:t>
      </w:r>
      <w:r w:rsidR="00DC69EE" w:rsidRPr="00DC69EE">
        <w:rPr>
          <w:rFonts w:ascii="Arial" w:hAnsi="Arial" w:cs="Arial"/>
        </w:rPr>
        <w:t xml:space="preserve">mo Período Úmido, e o intervalo </w:t>
      </w:r>
      <w:r w:rsidRPr="00DC69EE">
        <w:rPr>
          <w:rFonts w:ascii="Arial" w:hAnsi="Arial" w:cs="Arial"/>
        </w:rPr>
        <w:t>de 7 meses consecutivos, compreendendo os forneciment</w:t>
      </w:r>
      <w:r w:rsidR="00DC69EE" w:rsidRPr="00DC69EE">
        <w:rPr>
          <w:rFonts w:ascii="Arial" w:hAnsi="Arial" w:cs="Arial"/>
        </w:rPr>
        <w:t xml:space="preserve">os abrangidos pelas leituras de </w:t>
      </w:r>
      <w:r w:rsidRPr="00DC69EE">
        <w:rPr>
          <w:rFonts w:ascii="Arial" w:hAnsi="Arial" w:cs="Arial"/>
        </w:rPr>
        <w:t>maio a novembro, passa a ser denominado Per</w:t>
      </w:r>
      <w:r w:rsidR="00DC69EE" w:rsidRPr="00DC69EE">
        <w:rPr>
          <w:rFonts w:ascii="Arial" w:hAnsi="Arial" w:cs="Arial"/>
        </w:rPr>
        <w:t xml:space="preserve">íodo Seco, em alusão à condição </w:t>
      </w:r>
      <w:r w:rsidRPr="00DC69EE">
        <w:rPr>
          <w:rFonts w:ascii="Arial" w:hAnsi="Arial" w:cs="Arial"/>
        </w:rPr>
        <w:t>pluvio</w:t>
      </w:r>
      <w:r w:rsidR="00DC69EE" w:rsidRPr="00DC69EE">
        <w:rPr>
          <w:rFonts w:ascii="Arial" w:hAnsi="Arial" w:cs="Arial"/>
        </w:rPr>
        <w:t xml:space="preserve">métrica dos meses considerados. </w:t>
      </w:r>
    </w:p>
    <w:p w:rsidR="00363A6D" w:rsidRPr="00DC69EE" w:rsidRDefault="00062290" w:rsidP="00FD78C1">
      <w:pPr>
        <w:autoSpaceDE w:val="0"/>
        <w:autoSpaceDN w:val="0"/>
        <w:adjustRightInd w:val="0"/>
        <w:spacing w:line="360" w:lineRule="auto"/>
        <w:ind w:firstLine="576"/>
        <w:jc w:val="both"/>
        <w:rPr>
          <w:rFonts w:ascii="Arial" w:hAnsi="Arial" w:cs="Arial"/>
        </w:rPr>
      </w:pPr>
      <w:r w:rsidRPr="00DC69EE">
        <w:rPr>
          <w:rFonts w:ascii="Arial" w:hAnsi="Arial" w:cs="Arial"/>
        </w:rPr>
        <w:t>As unidades consumidoras alimentadas em tensão igual ou superior</w:t>
      </w:r>
      <w:r w:rsidR="00DC69EE" w:rsidRPr="00DC69EE">
        <w:rPr>
          <w:rFonts w:ascii="Arial" w:hAnsi="Arial" w:cs="Arial"/>
        </w:rPr>
        <w:t xml:space="preserve"> </w:t>
      </w:r>
      <w:r w:rsidRPr="00DC69EE">
        <w:rPr>
          <w:rFonts w:ascii="Arial" w:hAnsi="Arial" w:cs="Arial"/>
        </w:rPr>
        <w:t>a 69kV, ou que apresentem contrato de demanda superior a 300kW, são obrigadas a se</w:t>
      </w:r>
      <w:r w:rsidR="00DC69EE" w:rsidRPr="00DC69EE">
        <w:rPr>
          <w:rFonts w:ascii="Arial" w:hAnsi="Arial" w:cs="Arial"/>
        </w:rPr>
        <w:t xml:space="preserve"> </w:t>
      </w:r>
      <w:r w:rsidRPr="00DC69EE">
        <w:rPr>
          <w:rFonts w:ascii="Arial" w:hAnsi="Arial" w:cs="Arial"/>
        </w:rPr>
        <w:t>enquadrarem</w:t>
      </w:r>
      <w:r w:rsidR="007551BE" w:rsidRPr="00DC69EE">
        <w:rPr>
          <w:rFonts w:ascii="Arial" w:hAnsi="Arial" w:cs="Arial"/>
        </w:rPr>
        <w:t xml:space="preserve"> </w:t>
      </w:r>
      <w:r w:rsidRPr="00DC69EE">
        <w:rPr>
          <w:rFonts w:ascii="Arial" w:hAnsi="Arial" w:cs="Arial"/>
        </w:rPr>
        <w:t>no regime de faturamento horo-sazonal, podendo escolher uma das duas</w:t>
      </w:r>
      <w:r w:rsidR="00DC69EE" w:rsidRPr="00DC69EE">
        <w:rPr>
          <w:rFonts w:ascii="Arial" w:hAnsi="Arial" w:cs="Arial"/>
        </w:rPr>
        <w:t xml:space="preserve"> </w:t>
      </w:r>
      <w:r w:rsidRPr="00DC69EE">
        <w:rPr>
          <w:rFonts w:ascii="Arial" w:hAnsi="Arial" w:cs="Arial"/>
        </w:rPr>
        <w:t>modalidades oferecidas: a Tarifa Azul ou a Tarifa Verde. Os consumidores alimentados</w:t>
      </w:r>
      <w:r w:rsidR="00DC69EE" w:rsidRPr="00DC69EE">
        <w:rPr>
          <w:rFonts w:ascii="Arial" w:hAnsi="Arial" w:cs="Arial"/>
        </w:rPr>
        <w:t xml:space="preserve"> por tensão </w:t>
      </w:r>
      <w:r w:rsidRPr="00DC69EE">
        <w:rPr>
          <w:rFonts w:ascii="Arial" w:hAnsi="Arial" w:cs="Arial"/>
        </w:rPr>
        <w:t>primária de distribuição que não se enquadram nos requisitos acima podem</w:t>
      </w:r>
      <w:r w:rsidR="00DC69EE" w:rsidRPr="00DC69EE">
        <w:rPr>
          <w:rFonts w:ascii="Arial" w:hAnsi="Arial" w:cs="Arial"/>
        </w:rPr>
        <w:t xml:space="preserve"> </w:t>
      </w:r>
      <w:r w:rsidRPr="00DC69EE">
        <w:rPr>
          <w:rFonts w:ascii="Arial" w:hAnsi="Arial" w:cs="Arial"/>
        </w:rPr>
        <w:t>solicitar a tarifação horo-sazonal desde que pelo menos um dos</w:t>
      </w:r>
      <w:r w:rsidR="007C2E0B">
        <w:rPr>
          <w:rFonts w:ascii="Arial" w:hAnsi="Arial" w:cs="Arial"/>
        </w:rPr>
        <w:t xml:space="preserve"> valores de demanda </w:t>
      </w:r>
      <w:r w:rsidR="007551BE">
        <w:rPr>
          <w:rFonts w:ascii="Arial" w:hAnsi="Arial" w:cs="Arial"/>
        </w:rPr>
        <w:t>contratada (</w:t>
      </w:r>
      <w:r w:rsidR="007C2E0B">
        <w:rPr>
          <w:rFonts w:ascii="Arial" w:hAnsi="Arial" w:cs="Arial"/>
        </w:rPr>
        <w:t>de ponta ou fora de ponta) seja superior a 30kW.</w:t>
      </w:r>
    </w:p>
    <w:p w:rsidR="00363A6D" w:rsidRPr="00CA6DDA" w:rsidRDefault="00363A6D" w:rsidP="00FD78C1">
      <w:pPr>
        <w:spacing w:line="360" w:lineRule="auto"/>
        <w:ind w:left="576"/>
        <w:jc w:val="both"/>
        <w:rPr>
          <w:rFonts w:ascii="Arial" w:hAnsi="Arial" w:cs="Arial"/>
        </w:rPr>
      </w:pPr>
    </w:p>
    <w:p w:rsidR="00B83D0D" w:rsidRDefault="00B83D0D" w:rsidP="00FD78C1">
      <w:pPr>
        <w:pStyle w:val="Ttulo2"/>
        <w:spacing w:line="360" w:lineRule="auto"/>
      </w:pPr>
      <w:bookmarkStart w:id="113" w:name="_Toc253524137"/>
      <w:r>
        <w:t>FATURAMENTO DE ENERGIA ELÉTRICA</w:t>
      </w:r>
      <w:bookmarkEnd w:id="113"/>
    </w:p>
    <w:p w:rsidR="007C2E0B" w:rsidRDefault="007C2E0B" w:rsidP="00FD78C1">
      <w:pPr>
        <w:spacing w:line="360" w:lineRule="auto"/>
        <w:jc w:val="both"/>
      </w:pPr>
    </w:p>
    <w:p w:rsidR="00142FC5" w:rsidRDefault="00142FC5" w:rsidP="00FD78C1">
      <w:pPr>
        <w:spacing w:line="360" w:lineRule="auto"/>
        <w:ind w:firstLine="576"/>
        <w:jc w:val="both"/>
        <w:rPr>
          <w:rFonts w:ascii="Arial" w:hAnsi="Arial" w:cs="Arial"/>
        </w:rPr>
      </w:pPr>
      <w:r>
        <w:rPr>
          <w:rFonts w:ascii="Arial" w:hAnsi="Arial" w:cs="Arial"/>
        </w:rPr>
        <w:t>A energia elétrica é faturada de acordo com a classe onde se enquadra a unidade consumidora e o contrato de fornecimento que eventualmente é celebrado entre a concessionária e o cliente. No caso de fornecimentos baseados em contrato, o faturamento pode ainda incluir cobranças relativas ao descumprimento de cláusulas contratuais</w:t>
      </w:r>
      <w:r w:rsidR="007E4543">
        <w:rPr>
          <w:rFonts w:ascii="Arial" w:hAnsi="Arial" w:cs="Arial"/>
        </w:rPr>
        <w:t>.</w:t>
      </w:r>
    </w:p>
    <w:p w:rsidR="007E4543" w:rsidRPr="00142FC5" w:rsidRDefault="007E4543" w:rsidP="00FD78C1">
      <w:pPr>
        <w:spacing w:line="360" w:lineRule="auto"/>
        <w:ind w:firstLine="576"/>
        <w:jc w:val="both"/>
        <w:rPr>
          <w:rFonts w:ascii="Arial" w:hAnsi="Arial" w:cs="Arial"/>
        </w:rPr>
      </w:pPr>
    </w:p>
    <w:p w:rsidR="00B83D0D" w:rsidRDefault="00B83D0D" w:rsidP="00FD78C1">
      <w:pPr>
        <w:pStyle w:val="Ttulo3"/>
        <w:spacing w:line="360" w:lineRule="auto"/>
      </w:pPr>
      <w:bookmarkStart w:id="114" w:name="_Toc253524138"/>
      <w:r>
        <w:t>TARIFA CONVENCIONAL – CONSUMIDORES DO GRUPO B</w:t>
      </w:r>
      <w:bookmarkEnd w:id="114"/>
    </w:p>
    <w:p w:rsidR="000D7BC9" w:rsidRDefault="000D7BC9" w:rsidP="00FD78C1">
      <w:pPr>
        <w:spacing w:line="360" w:lineRule="auto"/>
        <w:jc w:val="both"/>
      </w:pPr>
    </w:p>
    <w:p w:rsidR="000D7BC9" w:rsidRPr="00AA0F36" w:rsidRDefault="007E4543" w:rsidP="00FD78C1">
      <w:pPr>
        <w:spacing w:line="360" w:lineRule="auto"/>
        <w:ind w:firstLine="708"/>
        <w:jc w:val="both"/>
        <w:rPr>
          <w:rFonts w:ascii="Arial" w:hAnsi="Arial" w:cs="Arial"/>
        </w:rPr>
      </w:pPr>
      <w:r>
        <w:rPr>
          <w:rFonts w:ascii="Arial" w:hAnsi="Arial" w:cs="Arial"/>
        </w:rPr>
        <w:lastRenderedPageBreak/>
        <w:t xml:space="preserve">Nos consumidores que </w:t>
      </w:r>
      <w:r w:rsidRPr="00AA0F36">
        <w:rPr>
          <w:rFonts w:ascii="Arial" w:hAnsi="Arial" w:cs="Arial"/>
        </w:rPr>
        <w:t>se encaixam no Grupo B, apenas o consumo de energia é faturado, não existindo cobrança relativa à demanda de potência. O Faturamento de Consumo é obtido pelo produto entre o Consumo Medido e a respectiva tarifa:</w:t>
      </w:r>
    </w:p>
    <w:p w:rsidR="00FD78C1" w:rsidRPr="00AA0F36" w:rsidRDefault="00FD78C1" w:rsidP="00FD78C1">
      <w:pPr>
        <w:spacing w:line="360" w:lineRule="auto"/>
        <w:ind w:firstLine="708"/>
        <w:jc w:val="both"/>
        <w:rPr>
          <w:rFonts w:ascii="Arial" w:hAnsi="Arial" w:cs="Arial"/>
        </w:rPr>
      </w:pPr>
    </w:p>
    <w:p w:rsidR="007E4543" w:rsidRPr="00AA0F36" w:rsidRDefault="007E4543" w:rsidP="00FD78C1">
      <w:pPr>
        <w:spacing w:line="360" w:lineRule="auto"/>
        <w:jc w:val="center"/>
        <w:rPr>
          <w:rFonts w:ascii="Arial" w:hAnsi="Arial" w:cs="Arial"/>
        </w:rPr>
      </w:pPr>
      <m:oMath>
        <m:r>
          <w:rPr>
            <w:rFonts w:ascii="Cambria Math" w:hAnsi="Cambria Math" w:cs="Arial"/>
          </w:rPr>
          <m:t>FC</m:t>
        </m:r>
        <m:r>
          <w:rPr>
            <w:rFonts w:ascii="Cambria Math" w:hAnsi="Arial" w:cs="Arial"/>
          </w:rPr>
          <m:t>=</m:t>
        </m:r>
        <m:r>
          <w:rPr>
            <w:rFonts w:ascii="Cambria Math" w:hAnsi="Cambria Math" w:cs="Arial"/>
          </w:rPr>
          <m:t>C</m:t>
        </m:r>
        <m:r>
          <w:rPr>
            <w:rFonts w:ascii="Cambria Math" w:hAnsi="Arial" w:cs="Arial"/>
          </w:rPr>
          <m:t>.</m:t>
        </m:r>
        <m:r>
          <w:rPr>
            <w:rFonts w:ascii="Cambria Math" w:hAnsi="Cambria Math" w:cs="Arial"/>
          </w:rPr>
          <m:t>TC</m:t>
        </m:r>
      </m:oMath>
      <w:r w:rsidR="00FD78C1" w:rsidRPr="00AA0F36">
        <w:rPr>
          <w:rFonts w:ascii="Arial" w:hAnsi="Arial" w:cs="Arial"/>
        </w:rPr>
        <w:tab/>
      </w:r>
      <w:r w:rsidR="00FD78C1" w:rsidRPr="00AA0F36">
        <w:rPr>
          <w:rFonts w:ascii="Arial" w:hAnsi="Arial" w:cs="Arial"/>
        </w:rPr>
        <w:tab/>
        <w:t>(6)</w:t>
      </w:r>
    </w:p>
    <w:p w:rsidR="00FD78C1" w:rsidRDefault="00FD78C1" w:rsidP="00FD78C1">
      <w:pPr>
        <w:spacing w:line="360" w:lineRule="auto"/>
        <w:jc w:val="center"/>
        <w:rPr>
          <w:rFonts w:ascii="Arial" w:hAnsi="Arial" w:cs="Arial"/>
        </w:rPr>
      </w:pPr>
    </w:p>
    <w:p w:rsidR="007E4543" w:rsidRDefault="007E4543" w:rsidP="00FD78C1">
      <w:pPr>
        <w:spacing w:line="360" w:lineRule="auto"/>
        <w:ind w:firstLine="708"/>
        <w:jc w:val="both"/>
        <w:rPr>
          <w:rFonts w:ascii="Arial" w:hAnsi="Arial" w:cs="Arial"/>
        </w:rPr>
      </w:pPr>
      <w:r>
        <w:rPr>
          <w:rFonts w:ascii="Arial" w:hAnsi="Arial" w:cs="Arial"/>
        </w:rPr>
        <w:t>Onde:</w:t>
      </w:r>
    </w:p>
    <w:p w:rsidR="007E4543" w:rsidRDefault="007E4543" w:rsidP="00FD78C1">
      <w:pPr>
        <w:spacing w:line="360" w:lineRule="auto"/>
        <w:ind w:firstLine="708"/>
        <w:jc w:val="both"/>
        <w:rPr>
          <w:rFonts w:ascii="Arial" w:hAnsi="Arial" w:cs="Arial"/>
        </w:rPr>
      </w:pPr>
      <w:r>
        <w:rPr>
          <w:rFonts w:ascii="Arial" w:hAnsi="Arial" w:cs="Arial"/>
        </w:rPr>
        <w:t>FC – Valor relativo ao faturamento de consumo</w:t>
      </w:r>
    </w:p>
    <w:p w:rsidR="007E4543" w:rsidRDefault="007E4543" w:rsidP="00FD78C1">
      <w:pPr>
        <w:spacing w:line="360" w:lineRule="auto"/>
        <w:ind w:firstLine="708"/>
        <w:jc w:val="both"/>
        <w:rPr>
          <w:rFonts w:ascii="Arial" w:hAnsi="Arial" w:cs="Arial"/>
        </w:rPr>
      </w:pPr>
      <w:r>
        <w:rPr>
          <w:rFonts w:ascii="Arial" w:hAnsi="Arial" w:cs="Arial"/>
        </w:rPr>
        <w:t>C – Consumo durante o ciclo medido</w:t>
      </w:r>
    </w:p>
    <w:p w:rsidR="007E4543" w:rsidRDefault="007E4543" w:rsidP="00FD78C1">
      <w:pPr>
        <w:spacing w:line="360" w:lineRule="auto"/>
        <w:ind w:firstLine="708"/>
        <w:jc w:val="both"/>
        <w:rPr>
          <w:rFonts w:ascii="Arial" w:hAnsi="Arial" w:cs="Arial"/>
        </w:rPr>
      </w:pPr>
      <w:r>
        <w:rPr>
          <w:rFonts w:ascii="Arial" w:hAnsi="Arial" w:cs="Arial"/>
        </w:rPr>
        <w:t>TC – Tarifa de Consumo</w:t>
      </w:r>
    </w:p>
    <w:p w:rsidR="007E4543" w:rsidRPr="007E4543" w:rsidRDefault="007E4543" w:rsidP="00FD78C1">
      <w:pPr>
        <w:spacing w:line="360" w:lineRule="auto"/>
        <w:jc w:val="both"/>
        <w:rPr>
          <w:rFonts w:ascii="Arial" w:hAnsi="Arial" w:cs="Arial"/>
        </w:rPr>
      </w:pPr>
    </w:p>
    <w:p w:rsidR="00B83D0D" w:rsidRDefault="00B83D0D" w:rsidP="00FD78C1">
      <w:pPr>
        <w:pStyle w:val="Ttulo3"/>
        <w:spacing w:line="360" w:lineRule="auto"/>
      </w:pPr>
      <w:bookmarkStart w:id="115" w:name="_Toc253524139"/>
      <w:r>
        <w:t>TARIFA BINÔMIA CONVENCIONAL</w:t>
      </w:r>
      <w:bookmarkEnd w:id="115"/>
    </w:p>
    <w:p w:rsidR="007E4543" w:rsidRDefault="007E4543" w:rsidP="00FD78C1">
      <w:pPr>
        <w:spacing w:line="360" w:lineRule="auto"/>
        <w:jc w:val="both"/>
      </w:pPr>
    </w:p>
    <w:p w:rsidR="007E4543" w:rsidRDefault="007E4543" w:rsidP="00FD78C1">
      <w:pPr>
        <w:spacing w:line="360" w:lineRule="auto"/>
        <w:ind w:firstLine="708"/>
        <w:jc w:val="both"/>
        <w:rPr>
          <w:rFonts w:ascii="Arial" w:hAnsi="Arial" w:cs="Arial"/>
        </w:rPr>
      </w:pPr>
      <w:r>
        <w:rPr>
          <w:rFonts w:ascii="Arial" w:hAnsi="Arial" w:cs="Arial"/>
        </w:rPr>
        <w:t>Sua aplicação se dá as unidades consumidoras do Grupo A, atendidas em tensão inferior a 69kV e com demanda menor do que 300kW. Quando utilizamos este tipo de contrato de fornecimento, o valor da Demanda faturada será o maior entre os valores abaixo:</w:t>
      </w:r>
    </w:p>
    <w:p w:rsidR="007E4543" w:rsidRPr="007E4543" w:rsidRDefault="007E4543" w:rsidP="00FD78C1">
      <w:pPr>
        <w:pStyle w:val="PargrafodaLista"/>
        <w:numPr>
          <w:ilvl w:val="0"/>
          <w:numId w:val="45"/>
        </w:numPr>
        <w:rPr>
          <w:rFonts w:ascii="Arial" w:hAnsi="Arial" w:cs="Arial"/>
          <w:lang w:val="pt-BR"/>
        </w:rPr>
      </w:pPr>
      <w:r w:rsidRPr="007E4543">
        <w:rPr>
          <w:rFonts w:ascii="Arial" w:hAnsi="Arial" w:cs="Arial"/>
          <w:lang w:val="pt-BR"/>
        </w:rPr>
        <w:t>Demanda contratada ou a demanda medida, exceto se a unidade consumidora for classificada como Rural ou reconhecida como sazonal;</w:t>
      </w:r>
    </w:p>
    <w:p w:rsidR="007E4543" w:rsidRDefault="007E4543" w:rsidP="00FD78C1">
      <w:pPr>
        <w:pStyle w:val="PargrafodaLista"/>
        <w:numPr>
          <w:ilvl w:val="0"/>
          <w:numId w:val="45"/>
        </w:numPr>
        <w:rPr>
          <w:rFonts w:ascii="Arial" w:hAnsi="Arial" w:cs="Arial"/>
          <w:lang w:val="pt-BR"/>
        </w:rPr>
      </w:pPr>
      <w:r>
        <w:rPr>
          <w:rFonts w:ascii="Arial" w:hAnsi="Arial" w:cs="Arial"/>
          <w:lang w:val="pt-BR"/>
        </w:rPr>
        <w:t xml:space="preserve">Demanda medida no </w:t>
      </w:r>
      <w:r w:rsidR="007551BE">
        <w:rPr>
          <w:rFonts w:ascii="Arial" w:hAnsi="Arial" w:cs="Arial"/>
          <w:lang w:val="pt-BR"/>
        </w:rPr>
        <w:t>ciclo</w:t>
      </w:r>
      <w:r>
        <w:rPr>
          <w:rFonts w:ascii="Arial" w:hAnsi="Arial" w:cs="Arial"/>
          <w:lang w:val="pt-BR"/>
        </w:rPr>
        <w:t xml:space="preserve"> de faturamento ou 10% da maior demanda medida em qualquer dos 11 ciclos completos de faturamento anteriores , no caso de unidade consumidora classificada com Rural ou reconhecida com sazonal.</w:t>
      </w:r>
    </w:p>
    <w:p w:rsidR="007E4543" w:rsidRDefault="007E4543" w:rsidP="00FD78C1">
      <w:pPr>
        <w:spacing w:line="360" w:lineRule="auto"/>
        <w:ind w:firstLine="708"/>
        <w:jc w:val="both"/>
        <w:rPr>
          <w:rFonts w:ascii="Arial" w:hAnsi="Arial" w:cs="Arial"/>
        </w:rPr>
      </w:pPr>
      <w:r>
        <w:rPr>
          <w:rFonts w:ascii="Arial" w:hAnsi="Arial" w:cs="Arial"/>
        </w:rPr>
        <w:t xml:space="preserve">O cálculo da Demanda Faturada é feita </w:t>
      </w:r>
      <w:r w:rsidR="00F2766C">
        <w:rPr>
          <w:rFonts w:ascii="Arial" w:hAnsi="Arial" w:cs="Arial"/>
        </w:rPr>
        <w:t xml:space="preserve">pela </w:t>
      </w:r>
      <w:r w:rsidR="007551BE">
        <w:rPr>
          <w:rFonts w:ascii="Arial" w:hAnsi="Arial" w:cs="Arial"/>
        </w:rPr>
        <w:t>equação (</w:t>
      </w:r>
      <w:r w:rsidR="00FD78C1">
        <w:rPr>
          <w:rFonts w:ascii="Arial" w:hAnsi="Arial" w:cs="Arial"/>
        </w:rPr>
        <w:t>7</w:t>
      </w:r>
      <w:r w:rsidR="00F2766C">
        <w:rPr>
          <w:rFonts w:ascii="Arial" w:hAnsi="Arial" w:cs="Arial"/>
        </w:rPr>
        <w:t>):</w:t>
      </w:r>
    </w:p>
    <w:p w:rsidR="00F2766C" w:rsidRDefault="00F2766C" w:rsidP="00FD78C1">
      <w:pPr>
        <w:spacing w:line="360" w:lineRule="auto"/>
        <w:ind w:left="708"/>
        <w:jc w:val="both"/>
        <w:rPr>
          <w:rFonts w:ascii="Arial" w:hAnsi="Arial" w:cs="Arial"/>
        </w:rPr>
      </w:pPr>
    </w:p>
    <w:p w:rsidR="00F2766C" w:rsidRDefault="00F2766C" w:rsidP="00FD78C1">
      <w:pPr>
        <w:spacing w:line="360" w:lineRule="auto"/>
        <w:ind w:left="708"/>
        <w:jc w:val="center"/>
        <w:rPr>
          <w:rFonts w:ascii="Arial" w:hAnsi="Arial" w:cs="Arial"/>
        </w:rPr>
      </w:pPr>
      <m:oMath>
        <m:r>
          <w:rPr>
            <w:rFonts w:ascii="Cambria Math" w:hAnsi="Cambria Math" w:cs="Arial"/>
          </w:rPr>
          <m:t>FD=</m:t>
        </m:r>
        <m:sSub>
          <m:sSubPr>
            <m:ctrlPr>
              <w:rPr>
                <w:rFonts w:ascii="Cambria Math" w:hAnsi="Cambria Math" w:cs="Arial"/>
                <w:i/>
              </w:rPr>
            </m:ctrlPr>
          </m:sSubPr>
          <m:e>
            <m:r>
              <w:rPr>
                <w:rFonts w:ascii="Cambria Math" w:hAnsi="Cambria Math" w:cs="Arial"/>
              </w:rPr>
              <m:t>D</m:t>
            </m:r>
          </m:e>
          <m:sub>
            <m:r>
              <w:rPr>
                <w:rFonts w:ascii="Cambria Math" w:hAnsi="Cambria Math" w:cs="Arial"/>
              </w:rPr>
              <m:t>fat</m:t>
            </m:r>
          </m:sub>
        </m:sSub>
        <m:r>
          <w:rPr>
            <w:rFonts w:ascii="Cambria Math" w:hAnsi="Cambria Math" w:cs="Arial"/>
          </w:rPr>
          <m:t>.TD</m:t>
        </m:r>
      </m:oMath>
      <w:r w:rsidR="00FD78C1">
        <w:rPr>
          <w:rFonts w:ascii="Arial" w:hAnsi="Arial" w:cs="Arial"/>
        </w:rPr>
        <w:tab/>
      </w:r>
      <w:r w:rsidR="00FD78C1">
        <w:rPr>
          <w:rFonts w:ascii="Arial" w:hAnsi="Arial" w:cs="Arial"/>
        </w:rPr>
        <w:tab/>
        <w:t>(7)</w:t>
      </w:r>
    </w:p>
    <w:p w:rsidR="00F2766C" w:rsidRDefault="00F2766C" w:rsidP="00FD78C1">
      <w:pPr>
        <w:spacing w:line="360" w:lineRule="auto"/>
        <w:ind w:left="708"/>
        <w:rPr>
          <w:rFonts w:ascii="Arial" w:hAnsi="Arial" w:cs="Arial"/>
        </w:rPr>
      </w:pPr>
    </w:p>
    <w:p w:rsidR="00F2766C" w:rsidRDefault="00F2766C" w:rsidP="00FD78C1">
      <w:pPr>
        <w:spacing w:line="360" w:lineRule="auto"/>
        <w:ind w:left="708"/>
        <w:jc w:val="both"/>
        <w:rPr>
          <w:rFonts w:ascii="Arial" w:hAnsi="Arial" w:cs="Arial"/>
        </w:rPr>
      </w:pPr>
      <w:r>
        <w:rPr>
          <w:rFonts w:ascii="Arial" w:hAnsi="Arial" w:cs="Arial"/>
        </w:rPr>
        <w:t>Onde:</w:t>
      </w:r>
    </w:p>
    <w:p w:rsidR="00F2766C" w:rsidRDefault="00F2766C" w:rsidP="00FD78C1">
      <w:pPr>
        <w:spacing w:line="360" w:lineRule="auto"/>
        <w:ind w:left="708"/>
        <w:jc w:val="both"/>
        <w:rPr>
          <w:rFonts w:ascii="Arial" w:hAnsi="Arial" w:cs="Arial"/>
        </w:rPr>
      </w:pPr>
      <w:r>
        <w:rPr>
          <w:rFonts w:ascii="Arial" w:hAnsi="Arial" w:cs="Arial"/>
        </w:rPr>
        <w:t>FD – Valor relativo ao faturamento de demanda</w:t>
      </w:r>
    </w:p>
    <w:p w:rsidR="007E4543" w:rsidRDefault="00AF4C3A" w:rsidP="00FD78C1">
      <w:pPr>
        <w:spacing w:line="360" w:lineRule="auto"/>
        <w:ind w:left="708"/>
        <w:jc w:val="both"/>
        <w:rPr>
          <w:rFonts w:ascii="Arial" w:hAnsi="Arial" w:cs="Arial"/>
        </w:rPr>
      </w:pPr>
      <m:oMath>
        <m:sSub>
          <m:sSubPr>
            <m:ctrlPr>
              <w:rPr>
                <w:rFonts w:ascii="Cambria Math" w:hAnsi="Cambria Math" w:cs="Arial"/>
                <w:i/>
              </w:rPr>
            </m:ctrlPr>
          </m:sSubPr>
          <m:e>
            <m:r>
              <w:rPr>
                <w:rFonts w:ascii="Cambria Math" w:hAnsi="Cambria Math" w:cs="Arial"/>
              </w:rPr>
              <m:t>D</m:t>
            </m:r>
          </m:e>
          <m:sub>
            <m:r>
              <w:rPr>
                <w:rFonts w:ascii="Cambria Math" w:hAnsi="Cambria Math" w:cs="Arial"/>
              </w:rPr>
              <m:t>fat</m:t>
            </m:r>
          </m:sub>
        </m:sSub>
      </m:oMath>
      <w:r w:rsidR="00F2766C">
        <w:rPr>
          <w:rFonts w:ascii="Arial" w:hAnsi="Arial" w:cs="Arial"/>
        </w:rPr>
        <w:t xml:space="preserve"> – Demanda faturável</w:t>
      </w:r>
    </w:p>
    <w:p w:rsidR="00F2766C" w:rsidRDefault="00F2766C" w:rsidP="00FD78C1">
      <w:pPr>
        <w:spacing w:line="360" w:lineRule="auto"/>
        <w:ind w:left="708"/>
        <w:jc w:val="both"/>
        <w:rPr>
          <w:rFonts w:ascii="Arial" w:hAnsi="Arial" w:cs="Arial"/>
        </w:rPr>
      </w:pPr>
      <m:oMath>
        <m:r>
          <w:rPr>
            <w:rFonts w:ascii="Cambria Math" w:hAnsi="Cambria Math" w:cs="Arial"/>
          </w:rPr>
          <w:lastRenderedPageBreak/>
          <m:t>TD</m:t>
        </m:r>
      </m:oMath>
      <w:r w:rsidRPr="00F2766C">
        <w:rPr>
          <w:rFonts w:ascii="Arial" w:hAnsi="Arial" w:cs="Arial"/>
        </w:rPr>
        <w:t>−</w:t>
      </w:r>
      <w:r>
        <w:rPr>
          <w:rFonts w:ascii="Arial" w:hAnsi="Arial" w:cs="Arial"/>
        </w:rPr>
        <w:t xml:space="preserve"> Tarifa de demanda</w:t>
      </w:r>
    </w:p>
    <w:p w:rsidR="00F2766C" w:rsidRDefault="00F2766C" w:rsidP="00FD78C1">
      <w:pPr>
        <w:spacing w:line="360" w:lineRule="auto"/>
        <w:ind w:left="708"/>
        <w:jc w:val="both"/>
        <w:rPr>
          <w:rFonts w:ascii="Arial" w:hAnsi="Arial" w:cs="Arial"/>
        </w:rPr>
      </w:pPr>
    </w:p>
    <w:p w:rsidR="00F2766C" w:rsidRDefault="00F2766C" w:rsidP="00FD78C1">
      <w:pPr>
        <w:spacing w:line="360" w:lineRule="auto"/>
        <w:ind w:firstLine="708"/>
        <w:jc w:val="both"/>
        <w:rPr>
          <w:rFonts w:ascii="Arial" w:hAnsi="Arial" w:cs="Arial"/>
        </w:rPr>
      </w:pPr>
      <w:r>
        <w:rPr>
          <w:rFonts w:ascii="Arial" w:hAnsi="Arial" w:cs="Arial"/>
        </w:rPr>
        <w:t>O Faturamento de Consumo é obtido então pelo produto do Consumo Medido pela respectiva tarifa:</w:t>
      </w:r>
    </w:p>
    <w:p w:rsidR="00F2766C" w:rsidRDefault="00F2766C" w:rsidP="00FD78C1">
      <w:pPr>
        <w:spacing w:line="360" w:lineRule="auto"/>
        <w:ind w:left="708"/>
        <w:jc w:val="both"/>
        <w:rPr>
          <w:rFonts w:ascii="Arial" w:hAnsi="Arial" w:cs="Arial"/>
        </w:rPr>
      </w:pPr>
    </w:p>
    <w:p w:rsidR="00F2766C" w:rsidRDefault="00F2766C" w:rsidP="007D677D">
      <w:pPr>
        <w:spacing w:line="360" w:lineRule="auto"/>
        <w:ind w:left="708"/>
        <w:jc w:val="center"/>
        <w:rPr>
          <w:rFonts w:ascii="Arial" w:hAnsi="Arial" w:cs="Arial"/>
        </w:rPr>
      </w:pPr>
      <m:oMath>
        <m:r>
          <w:rPr>
            <w:rFonts w:ascii="Cambria Math" w:hAnsi="Cambria Math" w:cs="Arial"/>
          </w:rPr>
          <m:t>FC=C.TC</m:t>
        </m:r>
      </m:oMath>
      <w:r w:rsidR="007D677D">
        <w:rPr>
          <w:rFonts w:ascii="Arial" w:hAnsi="Arial" w:cs="Arial"/>
        </w:rPr>
        <w:tab/>
      </w:r>
      <w:r w:rsidR="007D677D">
        <w:rPr>
          <w:rFonts w:ascii="Arial" w:hAnsi="Arial" w:cs="Arial"/>
        </w:rPr>
        <w:tab/>
        <w:t>(8)</w:t>
      </w:r>
    </w:p>
    <w:p w:rsidR="007D677D" w:rsidRDefault="007D677D" w:rsidP="007D677D">
      <w:pPr>
        <w:spacing w:line="360" w:lineRule="auto"/>
        <w:ind w:left="708"/>
        <w:jc w:val="center"/>
        <w:rPr>
          <w:rFonts w:ascii="Arial" w:hAnsi="Arial" w:cs="Arial"/>
        </w:rPr>
      </w:pPr>
    </w:p>
    <w:p w:rsidR="00F2766C" w:rsidRDefault="00F2766C" w:rsidP="00587A28">
      <w:pPr>
        <w:spacing w:line="360" w:lineRule="auto"/>
        <w:ind w:left="708"/>
        <w:jc w:val="both"/>
        <w:rPr>
          <w:rFonts w:ascii="Arial" w:hAnsi="Arial" w:cs="Arial"/>
        </w:rPr>
      </w:pPr>
      <w:r>
        <w:rPr>
          <w:rFonts w:ascii="Arial" w:hAnsi="Arial" w:cs="Arial"/>
        </w:rPr>
        <w:t>Onde:</w:t>
      </w:r>
    </w:p>
    <w:p w:rsidR="00F2766C" w:rsidRDefault="00F2766C" w:rsidP="00587A28">
      <w:pPr>
        <w:spacing w:line="360" w:lineRule="auto"/>
        <w:ind w:left="708"/>
        <w:jc w:val="both"/>
        <w:rPr>
          <w:rFonts w:ascii="Arial" w:hAnsi="Arial" w:cs="Arial"/>
        </w:rPr>
      </w:pPr>
      <w:r>
        <w:rPr>
          <w:rFonts w:ascii="Arial" w:hAnsi="Arial" w:cs="Arial"/>
        </w:rPr>
        <w:t>FC – Valor relativo ao faturamento de consumo</w:t>
      </w:r>
    </w:p>
    <w:p w:rsidR="00F2766C" w:rsidRDefault="00F2766C" w:rsidP="00587A28">
      <w:pPr>
        <w:spacing w:line="360" w:lineRule="auto"/>
        <w:ind w:left="708"/>
        <w:jc w:val="both"/>
        <w:rPr>
          <w:rFonts w:ascii="Arial" w:hAnsi="Arial" w:cs="Arial"/>
        </w:rPr>
      </w:pPr>
      <w:r>
        <w:rPr>
          <w:rFonts w:ascii="Arial" w:hAnsi="Arial" w:cs="Arial"/>
        </w:rPr>
        <w:t>C – Consumo durante o ciclo medido</w:t>
      </w:r>
    </w:p>
    <w:p w:rsidR="00F2766C" w:rsidRDefault="00F2766C" w:rsidP="00587A28">
      <w:pPr>
        <w:spacing w:line="360" w:lineRule="auto"/>
        <w:ind w:left="708"/>
        <w:jc w:val="both"/>
        <w:rPr>
          <w:rFonts w:ascii="Arial" w:hAnsi="Arial" w:cs="Arial"/>
        </w:rPr>
      </w:pPr>
      <w:r>
        <w:rPr>
          <w:rFonts w:ascii="Arial" w:hAnsi="Arial" w:cs="Arial"/>
        </w:rPr>
        <w:t xml:space="preserve">TC – Tarifa de consumo </w:t>
      </w:r>
    </w:p>
    <w:p w:rsidR="007E4543" w:rsidRPr="007E4543" w:rsidRDefault="007E4543" w:rsidP="00587A28">
      <w:pPr>
        <w:jc w:val="both"/>
      </w:pPr>
    </w:p>
    <w:p w:rsidR="00B83D0D" w:rsidRDefault="00B83D0D" w:rsidP="00587A28">
      <w:pPr>
        <w:pStyle w:val="Ttulo3"/>
        <w:spacing w:line="360" w:lineRule="auto"/>
      </w:pPr>
      <w:bookmarkStart w:id="116" w:name="_Toc253524140"/>
      <w:r>
        <w:t>TARIFA AZUL</w:t>
      </w:r>
      <w:bookmarkEnd w:id="116"/>
    </w:p>
    <w:p w:rsidR="00F2766C" w:rsidRDefault="00F2766C" w:rsidP="00587A28">
      <w:pPr>
        <w:spacing w:line="360" w:lineRule="auto"/>
        <w:jc w:val="both"/>
      </w:pPr>
    </w:p>
    <w:p w:rsidR="00E67E12" w:rsidRDefault="00E67E12" w:rsidP="00587A28">
      <w:pPr>
        <w:spacing w:line="360" w:lineRule="auto"/>
        <w:ind w:firstLine="708"/>
        <w:jc w:val="both"/>
        <w:rPr>
          <w:rFonts w:ascii="Arial" w:hAnsi="Arial" w:cs="Arial"/>
        </w:rPr>
      </w:pPr>
      <w:r>
        <w:rPr>
          <w:rFonts w:ascii="Arial" w:hAnsi="Arial" w:cs="Arial"/>
        </w:rPr>
        <w:t>A Tarifa Azul é utilizada nas unidades consumidores do Grupo A,</w:t>
      </w:r>
      <w:r w:rsidR="00587A28">
        <w:rPr>
          <w:rFonts w:ascii="Arial" w:hAnsi="Arial" w:cs="Arial"/>
        </w:rPr>
        <w:t xml:space="preserve"> segundo os seguintes critérios:</w:t>
      </w:r>
    </w:p>
    <w:p w:rsidR="00587A28" w:rsidRDefault="00587A28" w:rsidP="00587A28">
      <w:pPr>
        <w:spacing w:line="360" w:lineRule="auto"/>
        <w:ind w:firstLine="708"/>
        <w:jc w:val="both"/>
        <w:rPr>
          <w:rFonts w:ascii="Arial" w:hAnsi="Arial" w:cs="Arial"/>
        </w:rPr>
      </w:pPr>
    </w:p>
    <w:p w:rsidR="00E67E12" w:rsidRPr="00587A28" w:rsidRDefault="000D6C0D" w:rsidP="00587A28">
      <w:pPr>
        <w:pStyle w:val="PargrafodaLista"/>
        <w:numPr>
          <w:ilvl w:val="0"/>
          <w:numId w:val="42"/>
        </w:numPr>
        <w:rPr>
          <w:rFonts w:ascii="Arial" w:hAnsi="Arial" w:cs="Arial"/>
          <w:lang w:val="pt-BR"/>
        </w:rPr>
      </w:pPr>
      <w:r w:rsidRPr="00587A28">
        <w:rPr>
          <w:rFonts w:ascii="Arial" w:hAnsi="Arial" w:cs="Arial"/>
          <w:lang w:val="pt-BR"/>
        </w:rPr>
        <w:lastRenderedPageBreak/>
        <w:t>Compulsoriamente às unidades consumidoras atendidas em tensão igual ou superior a 69kV</w:t>
      </w:r>
    </w:p>
    <w:p w:rsidR="000D6C0D" w:rsidRPr="00CB5913" w:rsidRDefault="000D6C0D" w:rsidP="00587A28">
      <w:pPr>
        <w:pStyle w:val="PargrafodaLista"/>
        <w:numPr>
          <w:ilvl w:val="0"/>
          <w:numId w:val="42"/>
        </w:numPr>
        <w:rPr>
          <w:rFonts w:ascii="Arial" w:hAnsi="Arial" w:cs="Arial"/>
          <w:lang w:val="pt-BR"/>
        </w:rPr>
      </w:pPr>
      <w:r w:rsidRPr="00CB5913">
        <w:rPr>
          <w:rFonts w:ascii="Arial" w:hAnsi="Arial" w:cs="Arial"/>
          <w:lang w:val="pt-BR"/>
        </w:rPr>
        <w:t>Compulsoriamente às unidades consumidoras atendidas em tensão inferior a 69kV, com demanda de potência igual ou superior a 300kW, desde que não façam opção pela tarifa verde.</w:t>
      </w:r>
    </w:p>
    <w:p w:rsidR="000D6C0D" w:rsidRPr="00CB5913" w:rsidRDefault="000D6C0D" w:rsidP="00587A28">
      <w:pPr>
        <w:pStyle w:val="PargrafodaLista"/>
        <w:numPr>
          <w:ilvl w:val="0"/>
          <w:numId w:val="42"/>
        </w:numPr>
        <w:rPr>
          <w:rFonts w:ascii="Arial" w:hAnsi="Arial" w:cs="Arial"/>
          <w:lang w:val="pt-BR"/>
        </w:rPr>
      </w:pPr>
      <w:r w:rsidRPr="00CB5913">
        <w:rPr>
          <w:rFonts w:ascii="Arial" w:hAnsi="Arial" w:cs="Arial"/>
          <w:lang w:val="pt-BR"/>
        </w:rPr>
        <w:t xml:space="preserve">Opcionalmente às unidades consumidoras atendidas em tensão inferior a 69kV, com demanda de potência inferior a 300kW, mas com demanda contratada superior a 30kW em pelo menos um do segmentos </w:t>
      </w:r>
      <w:r w:rsidR="002D4552" w:rsidRPr="00CB5913">
        <w:rPr>
          <w:rFonts w:ascii="Arial" w:hAnsi="Arial" w:cs="Arial"/>
          <w:lang w:val="pt-BR"/>
        </w:rPr>
        <w:t>horários (</w:t>
      </w:r>
      <w:r w:rsidRPr="00CB5913">
        <w:rPr>
          <w:rFonts w:ascii="Arial" w:hAnsi="Arial" w:cs="Arial"/>
          <w:lang w:val="pt-BR"/>
        </w:rPr>
        <w:t>ponta ou fora de ponta)</w:t>
      </w:r>
    </w:p>
    <w:p w:rsidR="000D6C0D" w:rsidRDefault="000D6C0D" w:rsidP="00587A28">
      <w:pPr>
        <w:pStyle w:val="PargrafodaLista"/>
        <w:ind w:left="1068" w:firstLine="0"/>
        <w:rPr>
          <w:rFonts w:ascii="Arial" w:hAnsi="Arial" w:cs="Arial"/>
          <w:lang w:val="pt-BR"/>
        </w:rPr>
      </w:pPr>
    </w:p>
    <w:p w:rsidR="000D6C0D" w:rsidRDefault="000D6C0D" w:rsidP="00587A28">
      <w:pPr>
        <w:pStyle w:val="PargrafodaLista"/>
        <w:ind w:left="0" w:firstLine="708"/>
        <w:rPr>
          <w:rFonts w:ascii="Arial" w:hAnsi="Arial" w:cs="Arial"/>
          <w:lang w:val="pt-BR"/>
        </w:rPr>
      </w:pPr>
      <w:r>
        <w:rPr>
          <w:rFonts w:ascii="Arial" w:hAnsi="Arial" w:cs="Arial"/>
          <w:lang w:val="pt-BR"/>
        </w:rPr>
        <w:t>São valores aplicados na composição da Tarifa Azul:</w:t>
      </w:r>
    </w:p>
    <w:p w:rsidR="000D6C0D" w:rsidRDefault="000D6C0D" w:rsidP="00587A28">
      <w:pPr>
        <w:pStyle w:val="PargrafodaLista"/>
        <w:ind w:left="0" w:firstLine="708"/>
        <w:rPr>
          <w:rFonts w:ascii="Arial" w:hAnsi="Arial" w:cs="Arial"/>
          <w:lang w:val="pt-BR"/>
        </w:rPr>
      </w:pPr>
    </w:p>
    <w:p w:rsidR="000D6C0D" w:rsidRDefault="000D6C0D" w:rsidP="00587A28">
      <w:pPr>
        <w:pStyle w:val="PargrafodaLista"/>
        <w:numPr>
          <w:ilvl w:val="0"/>
          <w:numId w:val="46"/>
        </w:numPr>
        <w:rPr>
          <w:rFonts w:ascii="Arial" w:hAnsi="Arial" w:cs="Arial"/>
          <w:lang w:val="pt-BR"/>
        </w:rPr>
      </w:pPr>
      <w:r>
        <w:rPr>
          <w:rFonts w:ascii="Arial" w:hAnsi="Arial" w:cs="Arial"/>
          <w:lang w:val="pt-BR"/>
        </w:rPr>
        <w:t>Demanda de Potência (kW):</w:t>
      </w:r>
    </w:p>
    <w:p w:rsidR="000D6C0D" w:rsidRDefault="000D6C0D" w:rsidP="00587A28">
      <w:pPr>
        <w:pStyle w:val="PargrafodaLista"/>
        <w:numPr>
          <w:ilvl w:val="0"/>
          <w:numId w:val="47"/>
        </w:numPr>
        <w:rPr>
          <w:rFonts w:ascii="Arial" w:hAnsi="Arial" w:cs="Arial"/>
          <w:lang w:val="pt-BR"/>
        </w:rPr>
      </w:pPr>
      <w:r>
        <w:rPr>
          <w:rFonts w:ascii="Arial" w:hAnsi="Arial" w:cs="Arial"/>
          <w:lang w:val="pt-BR"/>
        </w:rPr>
        <w:t>Um preço para horário de ponta (P); e</w:t>
      </w:r>
    </w:p>
    <w:p w:rsidR="000D6C0D" w:rsidRDefault="000D6C0D" w:rsidP="00587A28">
      <w:pPr>
        <w:pStyle w:val="PargrafodaLista"/>
        <w:numPr>
          <w:ilvl w:val="0"/>
          <w:numId w:val="47"/>
        </w:numPr>
        <w:rPr>
          <w:rFonts w:ascii="Arial" w:hAnsi="Arial" w:cs="Arial"/>
          <w:lang w:val="pt-BR"/>
        </w:rPr>
      </w:pPr>
      <w:r>
        <w:rPr>
          <w:rFonts w:ascii="Arial" w:hAnsi="Arial" w:cs="Arial"/>
          <w:lang w:val="pt-BR"/>
        </w:rPr>
        <w:t>Um preço para horário fora de ponta(F).</w:t>
      </w:r>
    </w:p>
    <w:p w:rsidR="000D6C0D" w:rsidRDefault="000D6C0D" w:rsidP="00587A28">
      <w:pPr>
        <w:pStyle w:val="PargrafodaLista"/>
        <w:numPr>
          <w:ilvl w:val="0"/>
          <w:numId w:val="46"/>
        </w:numPr>
        <w:rPr>
          <w:rFonts w:ascii="Arial" w:hAnsi="Arial" w:cs="Arial"/>
        </w:rPr>
      </w:pPr>
      <w:r>
        <w:rPr>
          <w:rFonts w:ascii="Arial" w:hAnsi="Arial" w:cs="Arial"/>
        </w:rPr>
        <w:t>Consumo de energia (kWh):</w:t>
      </w:r>
    </w:p>
    <w:p w:rsidR="000D6C0D" w:rsidRDefault="000D6C0D" w:rsidP="00587A28">
      <w:pPr>
        <w:pStyle w:val="PargrafodaLista"/>
        <w:numPr>
          <w:ilvl w:val="0"/>
          <w:numId w:val="48"/>
        </w:numPr>
        <w:rPr>
          <w:rFonts w:ascii="Arial" w:hAnsi="Arial" w:cs="Arial"/>
          <w:lang w:val="pt-BR"/>
        </w:rPr>
      </w:pPr>
      <w:r w:rsidRPr="000D6C0D">
        <w:rPr>
          <w:rFonts w:ascii="Arial" w:hAnsi="Arial" w:cs="Arial"/>
          <w:lang w:val="pt-BR"/>
        </w:rPr>
        <w:t>Um preço para horário de pon</w:t>
      </w:r>
      <w:r>
        <w:rPr>
          <w:rFonts w:ascii="Arial" w:hAnsi="Arial" w:cs="Arial"/>
          <w:lang w:val="pt-BR"/>
        </w:rPr>
        <w:t>t</w:t>
      </w:r>
      <w:r w:rsidRPr="000D6C0D">
        <w:rPr>
          <w:rFonts w:ascii="Arial" w:hAnsi="Arial" w:cs="Arial"/>
          <w:lang w:val="pt-BR"/>
        </w:rPr>
        <w:t>a em per</w:t>
      </w:r>
      <w:r>
        <w:rPr>
          <w:rFonts w:ascii="Arial" w:hAnsi="Arial" w:cs="Arial"/>
          <w:lang w:val="pt-BR"/>
        </w:rPr>
        <w:t>íodo úmido (PU);</w:t>
      </w:r>
    </w:p>
    <w:p w:rsidR="000D6C0D" w:rsidRDefault="000D6C0D" w:rsidP="00587A28">
      <w:pPr>
        <w:pStyle w:val="PargrafodaLista"/>
        <w:numPr>
          <w:ilvl w:val="0"/>
          <w:numId w:val="48"/>
        </w:numPr>
        <w:rPr>
          <w:rFonts w:ascii="Arial" w:hAnsi="Arial" w:cs="Arial"/>
          <w:lang w:val="pt-BR"/>
        </w:rPr>
      </w:pPr>
      <w:r>
        <w:rPr>
          <w:rFonts w:ascii="Arial" w:hAnsi="Arial" w:cs="Arial"/>
          <w:lang w:val="pt-BR"/>
        </w:rPr>
        <w:t>Um preço para horário fora de ponta em período úmido (FU);</w:t>
      </w:r>
    </w:p>
    <w:p w:rsidR="000D6C0D" w:rsidRDefault="000D6C0D" w:rsidP="00587A28">
      <w:pPr>
        <w:pStyle w:val="PargrafodaLista"/>
        <w:numPr>
          <w:ilvl w:val="0"/>
          <w:numId w:val="48"/>
        </w:numPr>
        <w:rPr>
          <w:rFonts w:ascii="Arial" w:hAnsi="Arial" w:cs="Arial"/>
          <w:lang w:val="pt-BR"/>
        </w:rPr>
      </w:pPr>
      <w:r>
        <w:rPr>
          <w:rFonts w:ascii="Arial" w:hAnsi="Arial" w:cs="Arial"/>
          <w:lang w:val="pt-BR"/>
        </w:rPr>
        <w:t>Um preço para horário de ponta em período seco (OS); e</w:t>
      </w:r>
    </w:p>
    <w:p w:rsidR="000D6C0D" w:rsidRDefault="000D6C0D" w:rsidP="00587A28">
      <w:pPr>
        <w:pStyle w:val="PargrafodaLista"/>
        <w:numPr>
          <w:ilvl w:val="0"/>
          <w:numId w:val="48"/>
        </w:numPr>
        <w:rPr>
          <w:rFonts w:ascii="Arial" w:hAnsi="Arial" w:cs="Arial"/>
          <w:lang w:val="pt-BR"/>
        </w:rPr>
      </w:pPr>
      <w:r>
        <w:rPr>
          <w:rFonts w:ascii="Arial" w:hAnsi="Arial" w:cs="Arial"/>
          <w:lang w:val="pt-BR"/>
        </w:rPr>
        <w:t>Um preço para horário fora de ponta em período seco (FS).</w:t>
      </w:r>
    </w:p>
    <w:p w:rsidR="001E102B" w:rsidRDefault="001E102B" w:rsidP="00587A28">
      <w:pPr>
        <w:spacing w:line="360" w:lineRule="auto"/>
        <w:ind w:firstLine="708"/>
        <w:jc w:val="both"/>
        <w:rPr>
          <w:rFonts w:ascii="Arial" w:hAnsi="Arial" w:cs="Arial"/>
        </w:rPr>
      </w:pPr>
      <w:r>
        <w:rPr>
          <w:rFonts w:ascii="Arial" w:hAnsi="Arial" w:cs="Arial"/>
        </w:rPr>
        <w:t>Para os contratos de fornecimento baseados na Tarifa Azul, o valor empregado no faturamento da demanda atende os seguintes critérios:</w:t>
      </w:r>
    </w:p>
    <w:p w:rsidR="001E102B" w:rsidRDefault="001E102B" w:rsidP="00587A28">
      <w:pPr>
        <w:spacing w:line="360" w:lineRule="auto"/>
        <w:ind w:firstLine="708"/>
        <w:jc w:val="both"/>
        <w:rPr>
          <w:rFonts w:ascii="Arial" w:hAnsi="Arial" w:cs="Arial"/>
        </w:rPr>
      </w:pPr>
    </w:p>
    <w:p w:rsidR="001E102B" w:rsidRDefault="001E102B" w:rsidP="00587A28">
      <w:pPr>
        <w:pStyle w:val="PargrafodaLista"/>
        <w:numPr>
          <w:ilvl w:val="0"/>
          <w:numId w:val="49"/>
        </w:numPr>
        <w:rPr>
          <w:rFonts w:ascii="Arial" w:hAnsi="Arial" w:cs="Arial"/>
          <w:lang w:val="pt-BR"/>
        </w:rPr>
      </w:pPr>
      <w:r w:rsidRPr="001E102B">
        <w:rPr>
          <w:rFonts w:ascii="Arial" w:hAnsi="Arial" w:cs="Arial"/>
          <w:lang w:val="pt-BR"/>
        </w:rPr>
        <w:t>Demanda contratada ou a demanda medida</w:t>
      </w:r>
      <w:r w:rsidR="0080606A">
        <w:rPr>
          <w:rFonts w:ascii="Arial" w:hAnsi="Arial" w:cs="Arial"/>
          <w:lang w:val="pt-BR"/>
        </w:rPr>
        <w:t xml:space="preserve">, com </w:t>
      </w:r>
      <w:r w:rsidR="002D4552">
        <w:rPr>
          <w:rFonts w:ascii="Arial" w:hAnsi="Arial" w:cs="Arial"/>
          <w:lang w:val="pt-BR"/>
        </w:rPr>
        <w:t>exceção</w:t>
      </w:r>
      <w:r w:rsidR="0080606A">
        <w:rPr>
          <w:rFonts w:ascii="Arial" w:hAnsi="Arial" w:cs="Arial"/>
          <w:lang w:val="pt-BR"/>
        </w:rPr>
        <w:t xml:space="preserve"> se a unidade consumidora for </w:t>
      </w:r>
      <w:r w:rsidR="002A4079">
        <w:rPr>
          <w:rFonts w:ascii="Arial" w:hAnsi="Arial" w:cs="Arial"/>
          <w:lang w:val="pt-BR"/>
        </w:rPr>
        <w:t>classificada</w:t>
      </w:r>
      <w:r w:rsidR="0080606A">
        <w:rPr>
          <w:rFonts w:ascii="Arial" w:hAnsi="Arial" w:cs="Arial"/>
          <w:lang w:val="pt-BR"/>
        </w:rPr>
        <w:t xml:space="preserve"> como Rural ou reconhecida como sazonal;</w:t>
      </w:r>
    </w:p>
    <w:p w:rsidR="0080606A" w:rsidRDefault="0080606A" w:rsidP="00587A28">
      <w:pPr>
        <w:pStyle w:val="PargrafodaLista"/>
        <w:numPr>
          <w:ilvl w:val="0"/>
          <w:numId w:val="49"/>
        </w:numPr>
        <w:rPr>
          <w:rFonts w:ascii="Arial" w:hAnsi="Arial" w:cs="Arial"/>
          <w:lang w:val="pt-BR"/>
        </w:rPr>
      </w:pPr>
      <w:r>
        <w:rPr>
          <w:rFonts w:ascii="Arial" w:hAnsi="Arial" w:cs="Arial"/>
          <w:lang w:val="pt-BR"/>
        </w:rPr>
        <w:t>Demanda medida no ciclo de faturamento ou 10% da demanda contratada, no caso de unidade consumidora classificada como Rural ou reconhecida como sazonal.</w:t>
      </w:r>
    </w:p>
    <w:p w:rsidR="0080606A" w:rsidRDefault="0080606A" w:rsidP="00587A28">
      <w:pPr>
        <w:spacing w:line="360" w:lineRule="auto"/>
        <w:ind w:firstLine="705"/>
        <w:jc w:val="both"/>
        <w:rPr>
          <w:rFonts w:ascii="Arial" w:hAnsi="Arial" w:cs="Arial"/>
        </w:rPr>
      </w:pPr>
      <w:r>
        <w:rPr>
          <w:rFonts w:ascii="Arial" w:hAnsi="Arial" w:cs="Arial"/>
        </w:rPr>
        <w:t>A expressão abaixo permite uma melhor visualização do critério de faturamento da demanda:</w:t>
      </w:r>
    </w:p>
    <w:p w:rsidR="00A10D5F" w:rsidRDefault="00A10D5F" w:rsidP="00587A28">
      <w:pPr>
        <w:spacing w:line="360" w:lineRule="auto"/>
        <w:ind w:firstLine="705"/>
        <w:rPr>
          <w:rFonts w:ascii="Arial" w:hAnsi="Arial" w:cs="Arial"/>
        </w:rPr>
      </w:pPr>
    </w:p>
    <w:p w:rsidR="00A10D5F" w:rsidRDefault="00A10D5F" w:rsidP="00957A19">
      <w:pPr>
        <w:spacing w:line="360" w:lineRule="auto"/>
        <w:ind w:firstLine="705"/>
        <w:jc w:val="center"/>
        <w:rPr>
          <w:rFonts w:ascii="Arial" w:hAnsi="Arial" w:cs="Arial"/>
        </w:rPr>
      </w:pPr>
      <m:oMath>
        <m:r>
          <w:rPr>
            <w:rFonts w:ascii="Cambria Math" w:hAnsi="Cambria Math" w:cs="Arial"/>
          </w:rPr>
          <w:lastRenderedPageBreak/>
          <m:t>FD=</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D</m:t>
                </m:r>
              </m:e>
              <m:sub>
                <m:r>
                  <w:rPr>
                    <w:rFonts w:ascii="Cambria Math" w:hAnsi="Cambria Math" w:cs="Arial"/>
                  </w:rPr>
                  <m:t>fat p</m:t>
                </m:r>
              </m:sub>
            </m:sSub>
            <m:r>
              <w:rPr>
                <w:rFonts w:ascii="Cambria Math" w:hAnsi="Cambria Math" w:cs="Arial"/>
              </w:rPr>
              <m:t xml:space="preserve"> .T</m:t>
            </m:r>
            <m:sSub>
              <m:sSubPr>
                <m:ctrlPr>
                  <w:rPr>
                    <w:rFonts w:ascii="Cambria Math" w:hAnsi="Cambria Math" w:cs="Arial"/>
                    <w:i/>
                  </w:rPr>
                </m:ctrlPr>
              </m:sSubPr>
              <m:e>
                <m:r>
                  <w:rPr>
                    <w:rFonts w:ascii="Cambria Math" w:hAnsi="Cambria Math" w:cs="Arial"/>
                  </w:rPr>
                  <m:t>D</m:t>
                </m:r>
              </m:e>
              <m:sub>
                <m:r>
                  <w:rPr>
                    <w:rFonts w:ascii="Cambria Math" w:hAnsi="Cambria Math" w:cs="Arial"/>
                  </w:rPr>
                  <m:t>p</m:t>
                </m:r>
              </m:sub>
            </m:sSub>
          </m:e>
        </m:d>
        <m:r>
          <w:rPr>
            <w:rFonts w:ascii="Cambria Math" w:hAnsi="Cambria Math" w:cs="Arial"/>
          </w:rPr>
          <m:t xml:space="preserve">+ </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D</m:t>
                </m:r>
              </m:e>
              <m:sub>
                <m:r>
                  <w:rPr>
                    <w:rFonts w:ascii="Cambria Math" w:hAnsi="Cambria Math" w:cs="Arial"/>
                  </w:rPr>
                  <m:t>fat fp</m:t>
                </m:r>
              </m:sub>
            </m:sSub>
            <m:r>
              <w:rPr>
                <w:rFonts w:ascii="Cambria Math" w:hAnsi="Cambria Math" w:cs="Arial"/>
              </w:rPr>
              <m:t xml:space="preserve"> .T</m:t>
            </m:r>
            <m:sSub>
              <m:sSubPr>
                <m:ctrlPr>
                  <w:rPr>
                    <w:rFonts w:ascii="Cambria Math" w:hAnsi="Cambria Math" w:cs="Arial"/>
                    <w:i/>
                  </w:rPr>
                </m:ctrlPr>
              </m:sSubPr>
              <m:e>
                <m:r>
                  <w:rPr>
                    <w:rFonts w:ascii="Cambria Math" w:hAnsi="Cambria Math" w:cs="Arial"/>
                  </w:rPr>
                  <m:t>D</m:t>
                </m:r>
              </m:e>
              <m:sub>
                <m:r>
                  <w:rPr>
                    <w:rFonts w:ascii="Cambria Math" w:hAnsi="Cambria Math" w:cs="Arial"/>
                  </w:rPr>
                  <m:t>fp</m:t>
                </m:r>
              </m:sub>
            </m:sSub>
          </m:e>
        </m:d>
      </m:oMath>
      <w:r w:rsidR="00957A19">
        <w:rPr>
          <w:rFonts w:ascii="Arial" w:hAnsi="Arial" w:cs="Arial"/>
        </w:rPr>
        <w:t xml:space="preserve">   </w:t>
      </w:r>
      <w:r w:rsidR="00957A19">
        <w:rPr>
          <w:rFonts w:ascii="Arial" w:hAnsi="Arial" w:cs="Arial"/>
        </w:rPr>
        <w:tab/>
      </w:r>
      <w:r w:rsidR="00957A19">
        <w:rPr>
          <w:rFonts w:ascii="Arial" w:hAnsi="Arial" w:cs="Arial"/>
        </w:rPr>
        <w:tab/>
        <w:t>(9</w:t>
      </w:r>
      <w:r>
        <w:rPr>
          <w:rFonts w:ascii="Arial" w:hAnsi="Arial" w:cs="Arial"/>
        </w:rPr>
        <w:t>)</w:t>
      </w:r>
    </w:p>
    <w:p w:rsidR="00A10D5F" w:rsidRDefault="00A10D5F" w:rsidP="0080606A">
      <w:pPr>
        <w:spacing w:line="360" w:lineRule="auto"/>
        <w:ind w:firstLine="705"/>
        <w:rPr>
          <w:rFonts w:ascii="Arial" w:hAnsi="Arial" w:cs="Arial"/>
        </w:rPr>
      </w:pPr>
    </w:p>
    <w:p w:rsidR="00A10D5F" w:rsidRDefault="00A10D5F" w:rsidP="00957A19">
      <w:pPr>
        <w:spacing w:line="360" w:lineRule="auto"/>
        <w:ind w:firstLine="705"/>
        <w:jc w:val="both"/>
        <w:rPr>
          <w:rFonts w:ascii="Arial" w:hAnsi="Arial" w:cs="Arial"/>
        </w:rPr>
      </w:pPr>
      <w:r>
        <w:rPr>
          <w:rFonts w:ascii="Arial" w:hAnsi="Arial" w:cs="Arial"/>
        </w:rPr>
        <w:t>Onde:</w:t>
      </w:r>
    </w:p>
    <w:p w:rsidR="00A10D5F" w:rsidRDefault="00A10D5F" w:rsidP="00957A19">
      <w:pPr>
        <w:spacing w:line="360" w:lineRule="auto"/>
        <w:ind w:firstLine="705"/>
        <w:jc w:val="both"/>
        <w:rPr>
          <w:rFonts w:ascii="Arial" w:hAnsi="Arial" w:cs="Arial"/>
        </w:rPr>
      </w:pPr>
      <m:oMath>
        <m:r>
          <w:rPr>
            <w:rFonts w:ascii="Cambria Math" w:hAnsi="Cambria Math" w:cs="Arial"/>
          </w:rPr>
          <m:t>FD</m:t>
        </m:r>
      </m:oMath>
      <w:r>
        <w:rPr>
          <w:rFonts w:ascii="Arial" w:hAnsi="Arial" w:cs="Arial"/>
        </w:rPr>
        <w:t xml:space="preserve"> – Valor relativo ao faturamento da Demanda</w:t>
      </w:r>
    </w:p>
    <w:p w:rsidR="00A10D5F" w:rsidRDefault="00A10D5F" w:rsidP="00957A19">
      <w:pPr>
        <w:spacing w:line="360" w:lineRule="auto"/>
        <w:ind w:firstLine="705"/>
        <w:jc w:val="both"/>
        <w:rPr>
          <w:rFonts w:ascii="Arial" w:hAnsi="Arial" w:cs="Arial"/>
        </w:rPr>
      </w:pPr>
      <w:r>
        <w:rPr>
          <w:rFonts w:ascii="Arial" w:hAnsi="Arial" w:cs="Arial"/>
        </w:rPr>
        <w:t xml:space="preserve"> </w:t>
      </w:r>
      <m:oMath>
        <m:sSub>
          <m:sSubPr>
            <m:ctrlPr>
              <w:rPr>
                <w:rFonts w:ascii="Cambria Math" w:hAnsi="Cambria Math" w:cs="Arial"/>
                <w:i/>
              </w:rPr>
            </m:ctrlPr>
          </m:sSubPr>
          <m:e>
            <m:r>
              <w:rPr>
                <w:rFonts w:ascii="Cambria Math" w:hAnsi="Cambria Math" w:cs="Arial"/>
              </w:rPr>
              <m:t>D</m:t>
            </m:r>
          </m:e>
          <m:sub>
            <m:r>
              <w:rPr>
                <w:rFonts w:ascii="Cambria Math" w:hAnsi="Cambria Math" w:cs="Arial"/>
              </w:rPr>
              <m:t>fat p</m:t>
            </m:r>
          </m:sub>
        </m:sSub>
      </m:oMath>
      <w:r>
        <w:rPr>
          <w:rFonts w:ascii="Arial" w:hAnsi="Arial" w:cs="Arial"/>
        </w:rPr>
        <w:t xml:space="preserve"> – Demanda faturável no horário de ponta </w:t>
      </w:r>
    </w:p>
    <w:p w:rsidR="00A10D5F" w:rsidRPr="0080606A" w:rsidRDefault="00A10D5F" w:rsidP="00957A19">
      <w:pPr>
        <w:spacing w:line="360" w:lineRule="auto"/>
        <w:ind w:firstLine="705"/>
        <w:jc w:val="both"/>
        <w:rPr>
          <w:rFonts w:ascii="Arial" w:hAnsi="Arial" w:cs="Arial"/>
        </w:rPr>
      </w:pPr>
      <w:r>
        <w:rPr>
          <w:rFonts w:ascii="Arial" w:hAnsi="Arial" w:cs="Arial"/>
        </w:rPr>
        <w:tab/>
      </w:r>
      <m:oMath>
        <m:r>
          <w:rPr>
            <w:rFonts w:ascii="Cambria Math" w:hAnsi="Cambria Math" w:cs="Arial"/>
          </w:rPr>
          <m:t xml:space="preserve"> T</m:t>
        </m:r>
        <m:sSub>
          <m:sSubPr>
            <m:ctrlPr>
              <w:rPr>
                <w:rFonts w:ascii="Cambria Math" w:hAnsi="Cambria Math" w:cs="Arial"/>
                <w:i/>
              </w:rPr>
            </m:ctrlPr>
          </m:sSubPr>
          <m:e>
            <m:r>
              <w:rPr>
                <w:rFonts w:ascii="Cambria Math" w:hAnsi="Cambria Math" w:cs="Arial"/>
              </w:rPr>
              <m:t>D</m:t>
            </m:r>
          </m:e>
          <m:sub>
            <m:r>
              <w:rPr>
                <w:rFonts w:ascii="Cambria Math" w:hAnsi="Cambria Math" w:cs="Arial"/>
              </w:rPr>
              <m:t>p</m:t>
            </m:r>
          </m:sub>
        </m:sSub>
      </m:oMath>
      <w:r>
        <w:rPr>
          <w:rFonts w:ascii="Arial" w:hAnsi="Arial" w:cs="Arial"/>
        </w:rPr>
        <w:t xml:space="preserve"> – Tarifa de demanda de ponte</w:t>
      </w:r>
    </w:p>
    <w:p w:rsidR="000D6C0D" w:rsidRDefault="00A10D5F" w:rsidP="00957A19">
      <w:pPr>
        <w:spacing w:line="360" w:lineRule="auto"/>
        <w:jc w:val="both"/>
        <w:rPr>
          <w:rFonts w:ascii="Arial" w:hAnsi="Arial" w:cs="Arial"/>
        </w:rPr>
      </w:pPr>
      <w:r>
        <w:rPr>
          <w:rFonts w:ascii="Arial" w:hAnsi="Arial" w:cs="Arial"/>
        </w:rPr>
        <w:tab/>
      </w:r>
      <m:oMath>
        <m:sSub>
          <m:sSubPr>
            <m:ctrlPr>
              <w:rPr>
                <w:rFonts w:ascii="Cambria Math" w:hAnsi="Cambria Math" w:cs="Arial"/>
                <w:i/>
              </w:rPr>
            </m:ctrlPr>
          </m:sSubPr>
          <m:e>
            <m:r>
              <w:rPr>
                <w:rFonts w:ascii="Cambria Math" w:hAnsi="Cambria Math" w:cs="Arial"/>
              </w:rPr>
              <m:t>D</m:t>
            </m:r>
          </m:e>
          <m:sub>
            <m:r>
              <w:rPr>
                <w:rFonts w:ascii="Cambria Math" w:hAnsi="Cambria Math" w:cs="Arial"/>
              </w:rPr>
              <m:t>fat fp</m:t>
            </m:r>
          </m:sub>
        </m:sSub>
      </m:oMath>
      <w:r>
        <w:rPr>
          <w:rFonts w:ascii="Arial" w:hAnsi="Arial" w:cs="Arial"/>
        </w:rPr>
        <w:t xml:space="preserve"> – Demanda faturável no horário de fora de ponta</w:t>
      </w:r>
    </w:p>
    <w:p w:rsidR="000D6C0D" w:rsidRPr="00A10D5F" w:rsidRDefault="00A10D5F" w:rsidP="00957A19">
      <w:pPr>
        <w:spacing w:line="360" w:lineRule="auto"/>
        <w:jc w:val="both"/>
        <w:rPr>
          <w:rFonts w:ascii="Arial" w:hAnsi="Arial" w:cs="Arial"/>
        </w:rPr>
      </w:pPr>
      <w:r>
        <w:rPr>
          <w:rFonts w:ascii="Arial" w:hAnsi="Arial" w:cs="Arial"/>
        </w:rPr>
        <w:t xml:space="preserve">           </w:t>
      </w:r>
      <m:oMath>
        <m:r>
          <w:rPr>
            <w:rFonts w:ascii="Cambria Math" w:hAnsi="Cambria Math" w:cs="Arial"/>
          </w:rPr>
          <m:t>T</m:t>
        </m:r>
        <m:sSub>
          <m:sSubPr>
            <m:ctrlPr>
              <w:rPr>
                <w:rFonts w:ascii="Cambria Math" w:hAnsi="Cambria Math" w:cs="Arial"/>
                <w:i/>
              </w:rPr>
            </m:ctrlPr>
          </m:sSubPr>
          <m:e>
            <m:r>
              <w:rPr>
                <w:rFonts w:ascii="Cambria Math" w:hAnsi="Cambria Math" w:cs="Arial"/>
              </w:rPr>
              <m:t>D</m:t>
            </m:r>
          </m:e>
          <m:sub>
            <m:r>
              <w:rPr>
                <w:rFonts w:ascii="Cambria Math" w:hAnsi="Cambria Math" w:cs="Arial"/>
              </w:rPr>
              <m:t>fp</m:t>
            </m:r>
          </m:sub>
        </m:sSub>
      </m:oMath>
      <w:r>
        <w:rPr>
          <w:rFonts w:ascii="Arial" w:hAnsi="Arial" w:cs="Arial"/>
        </w:rPr>
        <w:t xml:space="preserve"> – Tarifa de demanda fora de ponta</w:t>
      </w:r>
    </w:p>
    <w:p w:rsidR="00F2766C" w:rsidRDefault="00F2766C" w:rsidP="00957A19">
      <w:pPr>
        <w:spacing w:line="360" w:lineRule="auto"/>
        <w:jc w:val="both"/>
      </w:pPr>
    </w:p>
    <w:p w:rsidR="00F2766C" w:rsidRDefault="00A10D5F" w:rsidP="00957A19">
      <w:pPr>
        <w:spacing w:line="360" w:lineRule="auto"/>
        <w:ind w:firstLine="708"/>
        <w:jc w:val="both"/>
        <w:rPr>
          <w:rFonts w:ascii="Arial" w:hAnsi="Arial" w:cs="Arial"/>
        </w:rPr>
      </w:pPr>
      <w:r w:rsidRPr="00A10D5F">
        <w:rPr>
          <w:rFonts w:ascii="Arial" w:hAnsi="Arial" w:cs="Arial"/>
        </w:rPr>
        <w:t>O faturamento do consumo total é resultado da soma dos produtos dos consumos medidos em cada segmento horo-sazonal, pelas respectivas tarifas do segmento:</w:t>
      </w:r>
    </w:p>
    <w:p w:rsidR="0011168D" w:rsidRDefault="0011168D" w:rsidP="00957A19">
      <w:pPr>
        <w:spacing w:line="360" w:lineRule="auto"/>
        <w:ind w:firstLine="708"/>
        <w:jc w:val="both"/>
        <w:rPr>
          <w:rFonts w:ascii="Arial" w:hAnsi="Arial" w:cs="Arial"/>
        </w:rPr>
      </w:pPr>
    </w:p>
    <w:p w:rsidR="0011168D" w:rsidRDefault="0011168D" w:rsidP="00957A19">
      <w:pPr>
        <w:spacing w:line="360" w:lineRule="auto"/>
        <w:ind w:firstLine="705"/>
        <w:rPr>
          <w:rFonts w:ascii="Arial" w:hAnsi="Arial" w:cs="Arial"/>
        </w:rPr>
      </w:pPr>
      <m:oMath>
        <m:r>
          <w:rPr>
            <w:rFonts w:ascii="Cambria Math" w:hAnsi="Cambria Math" w:cs="Arial"/>
          </w:rPr>
          <m:t>FD=</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C</m:t>
                </m:r>
              </m:e>
              <m:sub>
                <m:r>
                  <w:rPr>
                    <w:rFonts w:ascii="Cambria Math" w:hAnsi="Cambria Math" w:cs="Arial"/>
                  </w:rPr>
                  <m:t>p</m:t>
                </m:r>
              </m:sub>
            </m:sSub>
            <m:r>
              <w:rPr>
                <w:rFonts w:ascii="Cambria Math" w:hAnsi="Cambria Math" w:cs="Arial"/>
              </w:rPr>
              <m:t xml:space="preserve"> .T</m:t>
            </m:r>
            <m:sSub>
              <m:sSubPr>
                <m:ctrlPr>
                  <w:rPr>
                    <w:rFonts w:ascii="Cambria Math" w:hAnsi="Cambria Math" w:cs="Arial"/>
                    <w:i/>
                  </w:rPr>
                </m:ctrlPr>
              </m:sSubPr>
              <m:e>
                <m:r>
                  <w:rPr>
                    <w:rFonts w:ascii="Cambria Math" w:hAnsi="Cambria Math" w:cs="Arial"/>
                  </w:rPr>
                  <m:t>C</m:t>
                </m:r>
              </m:e>
              <m:sub>
                <m:r>
                  <w:rPr>
                    <w:rFonts w:ascii="Cambria Math" w:hAnsi="Cambria Math" w:cs="Arial"/>
                  </w:rPr>
                  <m:t>p</m:t>
                </m:r>
              </m:sub>
            </m:sSub>
          </m:e>
        </m:d>
        <m:r>
          <w:rPr>
            <w:rFonts w:ascii="Cambria Math" w:hAnsi="Cambria Math" w:cs="Arial"/>
          </w:rPr>
          <m:t xml:space="preserve">+ </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C</m:t>
                </m:r>
              </m:e>
              <m:sub>
                <m:r>
                  <w:rPr>
                    <w:rFonts w:ascii="Cambria Math" w:hAnsi="Cambria Math" w:cs="Arial"/>
                  </w:rPr>
                  <m:t>fp</m:t>
                </m:r>
              </m:sub>
            </m:sSub>
            <m:r>
              <w:rPr>
                <w:rFonts w:ascii="Cambria Math" w:hAnsi="Cambria Math" w:cs="Arial"/>
              </w:rPr>
              <m:t xml:space="preserve"> .T</m:t>
            </m:r>
            <m:sSub>
              <m:sSubPr>
                <m:ctrlPr>
                  <w:rPr>
                    <w:rFonts w:ascii="Cambria Math" w:hAnsi="Cambria Math" w:cs="Arial"/>
                    <w:i/>
                  </w:rPr>
                </m:ctrlPr>
              </m:sSubPr>
              <m:e>
                <m:r>
                  <w:rPr>
                    <w:rFonts w:ascii="Cambria Math" w:hAnsi="Cambria Math" w:cs="Arial"/>
                  </w:rPr>
                  <m:t>C</m:t>
                </m:r>
              </m:e>
              <m:sub>
                <m:r>
                  <w:rPr>
                    <w:rFonts w:ascii="Cambria Math" w:hAnsi="Cambria Math" w:cs="Arial"/>
                  </w:rPr>
                  <m:t>fp</m:t>
                </m:r>
              </m:sub>
            </m:sSub>
          </m:e>
        </m:d>
      </m:oMath>
      <w:r w:rsidR="00957A19">
        <w:rPr>
          <w:rFonts w:ascii="Arial" w:hAnsi="Arial" w:cs="Arial"/>
        </w:rPr>
        <w:t xml:space="preserve">   </w:t>
      </w:r>
      <w:r w:rsidR="00957A19">
        <w:rPr>
          <w:rFonts w:ascii="Arial" w:hAnsi="Arial" w:cs="Arial"/>
        </w:rPr>
        <w:tab/>
      </w:r>
      <w:r w:rsidR="00957A19">
        <w:rPr>
          <w:rFonts w:ascii="Arial" w:hAnsi="Arial" w:cs="Arial"/>
        </w:rPr>
        <w:tab/>
        <w:t>(10</w:t>
      </w:r>
      <w:r>
        <w:rPr>
          <w:rFonts w:ascii="Arial" w:hAnsi="Arial" w:cs="Arial"/>
        </w:rPr>
        <w:t>)</w:t>
      </w:r>
    </w:p>
    <w:p w:rsidR="00F84694" w:rsidRDefault="00F84694" w:rsidP="00957A19">
      <w:pPr>
        <w:spacing w:line="360" w:lineRule="auto"/>
        <w:ind w:firstLine="705"/>
        <w:rPr>
          <w:rFonts w:ascii="Arial" w:hAnsi="Arial" w:cs="Arial"/>
        </w:rPr>
      </w:pPr>
    </w:p>
    <w:p w:rsidR="00F84694" w:rsidRDefault="00F84694" w:rsidP="00957A19">
      <w:pPr>
        <w:spacing w:line="360" w:lineRule="auto"/>
        <w:ind w:firstLine="705"/>
        <w:jc w:val="both"/>
        <w:rPr>
          <w:rFonts w:ascii="Arial" w:hAnsi="Arial" w:cs="Arial"/>
        </w:rPr>
      </w:pPr>
      <w:r>
        <w:rPr>
          <w:rFonts w:ascii="Arial" w:hAnsi="Arial" w:cs="Arial"/>
        </w:rPr>
        <w:t xml:space="preserve">Onde: </w:t>
      </w:r>
    </w:p>
    <w:p w:rsidR="00F84694" w:rsidRDefault="00F84694" w:rsidP="00957A19">
      <w:pPr>
        <w:spacing w:line="360" w:lineRule="auto"/>
        <w:ind w:firstLine="705"/>
        <w:jc w:val="both"/>
        <w:rPr>
          <w:rFonts w:ascii="Arial" w:hAnsi="Arial" w:cs="Arial"/>
        </w:rPr>
      </w:pPr>
      <m:oMath>
        <m:r>
          <w:rPr>
            <w:rFonts w:ascii="Cambria Math" w:hAnsi="Cambria Math" w:cs="Arial"/>
          </w:rPr>
          <m:t>FC</m:t>
        </m:r>
      </m:oMath>
      <w:r>
        <w:rPr>
          <w:rFonts w:ascii="Arial" w:hAnsi="Arial" w:cs="Arial"/>
        </w:rPr>
        <w:t xml:space="preserve"> – Valor relativo ao faturamento do Consumo</w:t>
      </w:r>
    </w:p>
    <w:p w:rsidR="00F84694" w:rsidRDefault="00F84694" w:rsidP="00957A19">
      <w:pPr>
        <w:spacing w:line="360" w:lineRule="auto"/>
        <w:ind w:firstLine="705"/>
        <w:jc w:val="both"/>
        <w:rPr>
          <w:rFonts w:ascii="Arial" w:hAnsi="Arial" w:cs="Arial"/>
        </w:rPr>
      </w:pPr>
      <w:r>
        <w:rPr>
          <w:rFonts w:ascii="Arial" w:hAnsi="Arial" w:cs="Arial"/>
        </w:rPr>
        <w:t xml:space="preserve"> </w:t>
      </w:r>
      <m:oMath>
        <m:sSub>
          <m:sSubPr>
            <m:ctrlPr>
              <w:rPr>
                <w:rFonts w:ascii="Cambria Math" w:hAnsi="Cambria Math" w:cs="Arial"/>
                <w:i/>
              </w:rPr>
            </m:ctrlPr>
          </m:sSubPr>
          <m:e>
            <m:r>
              <w:rPr>
                <w:rFonts w:ascii="Cambria Math" w:hAnsi="Cambria Math" w:cs="Arial"/>
              </w:rPr>
              <m:t>C</m:t>
            </m:r>
          </m:e>
          <m:sub>
            <m:r>
              <w:rPr>
                <w:rFonts w:ascii="Cambria Math" w:hAnsi="Cambria Math" w:cs="Arial"/>
              </w:rPr>
              <m:t>p</m:t>
            </m:r>
          </m:sub>
        </m:sSub>
      </m:oMath>
      <w:r>
        <w:rPr>
          <w:rFonts w:ascii="Arial" w:hAnsi="Arial" w:cs="Arial"/>
        </w:rPr>
        <w:t xml:space="preserve"> – Consumo medido no horário de ponta </w:t>
      </w:r>
    </w:p>
    <w:p w:rsidR="00F84694" w:rsidRPr="0080606A" w:rsidRDefault="00F84694" w:rsidP="00957A19">
      <w:pPr>
        <w:spacing w:line="360" w:lineRule="auto"/>
        <w:ind w:firstLine="705"/>
        <w:jc w:val="both"/>
        <w:rPr>
          <w:rFonts w:ascii="Arial" w:hAnsi="Arial" w:cs="Arial"/>
        </w:rPr>
      </w:pPr>
      <w:r>
        <w:rPr>
          <w:rFonts w:ascii="Arial" w:hAnsi="Arial" w:cs="Arial"/>
        </w:rPr>
        <w:tab/>
      </w:r>
      <m:oMath>
        <m:r>
          <w:rPr>
            <w:rFonts w:ascii="Cambria Math" w:hAnsi="Cambria Math" w:cs="Arial"/>
          </w:rPr>
          <m:t xml:space="preserve"> T</m:t>
        </m:r>
        <m:sSub>
          <m:sSubPr>
            <m:ctrlPr>
              <w:rPr>
                <w:rFonts w:ascii="Cambria Math" w:hAnsi="Cambria Math" w:cs="Arial"/>
                <w:i/>
              </w:rPr>
            </m:ctrlPr>
          </m:sSubPr>
          <m:e>
            <m:r>
              <w:rPr>
                <w:rFonts w:ascii="Cambria Math" w:hAnsi="Cambria Math" w:cs="Arial"/>
              </w:rPr>
              <m:t>C</m:t>
            </m:r>
          </m:e>
          <m:sub>
            <m:r>
              <w:rPr>
                <w:rFonts w:ascii="Cambria Math" w:hAnsi="Cambria Math" w:cs="Arial"/>
              </w:rPr>
              <m:t>p</m:t>
            </m:r>
          </m:sub>
        </m:sSub>
      </m:oMath>
      <w:r>
        <w:rPr>
          <w:rFonts w:ascii="Arial" w:hAnsi="Arial" w:cs="Arial"/>
        </w:rPr>
        <w:t xml:space="preserve"> – Tarifa de consumo de ponta</w:t>
      </w:r>
    </w:p>
    <w:p w:rsidR="00F84694" w:rsidRDefault="00F84694" w:rsidP="00F84694">
      <w:pPr>
        <w:spacing w:line="360" w:lineRule="auto"/>
        <w:jc w:val="both"/>
        <w:rPr>
          <w:rFonts w:ascii="Arial" w:hAnsi="Arial" w:cs="Arial"/>
        </w:rPr>
      </w:pPr>
      <w:r>
        <w:rPr>
          <w:rFonts w:ascii="Arial" w:hAnsi="Arial" w:cs="Arial"/>
        </w:rPr>
        <w:tab/>
      </w:r>
      <m:oMath>
        <m:sSub>
          <m:sSubPr>
            <m:ctrlPr>
              <w:rPr>
                <w:rFonts w:ascii="Cambria Math" w:hAnsi="Cambria Math" w:cs="Arial"/>
                <w:i/>
              </w:rPr>
            </m:ctrlPr>
          </m:sSubPr>
          <m:e>
            <m:r>
              <w:rPr>
                <w:rFonts w:ascii="Cambria Math" w:hAnsi="Cambria Math" w:cs="Arial"/>
              </w:rPr>
              <m:t>C</m:t>
            </m:r>
          </m:e>
          <m:sub>
            <m:r>
              <w:rPr>
                <w:rFonts w:ascii="Cambria Math" w:hAnsi="Cambria Math" w:cs="Arial"/>
              </w:rPr>
              <m:t>fp</m:t>
            </m:r>
          </m:sub>
        </m:sSub>
      </m:oMath>
      <w:r>
        <w:rPr>
          <w:rFonts w:ascii="Arial" w:hAnsi="Arial" w:cs="Arial"/>
        </w:rPr>
        <w:t xml:space="preserve"> – Consumo medido no horário de fora de ponta</w:t>
      </w:r>
    </w:p>
    <w:p w:rsidR="00C67EA5" w:rsidRPr="00AC4B5D" w:rsidRDefault="00F84694" w:rsidP="00957A19">
      <w:pPr>
        <w:spacing w:line="360" w:lineRule="auto"/>
        <w:jc w:val="both"/>
        <w:rPr>
          <w:rFonts w:ascii="Arial" w:hAnsi="Arial" w:cs="Arial"/>
        </w:rPr>
      </w:pPr>
      <w:r>
        <w:rPr>
          <w:rFonts w:ascii="Arial" w:hAnsi="Arial" w:cs="Arial"/>
        </w:rPr>
        <w:t xml:space="preserve">           </w:t>
      </w:r>
      <m:oMath>
        <m:sSub>
          <m:sSubPr>
            <m:ctrlPr>
              <w:rPr>
                <w:rFonts w:ascii="Cambria Math" w:hAnsi="Cambria Math" w:cs="Arial"/>
                <w:i/>
              </w:rPr>
            </m:ctrlPr>
          </m:sSubPr>
          <m:e>
            <m:r>
              <w:rPr>
                <w:rFonts w:ascii="Cambria Math" w:hAnsi="Cambria Math" w:cs="Arial"/>
              </w:rPr>
              <m:t>C</m:t>
            </m:r>
          </m:e>
          <m:sub>
            <m:r>
              <w:rPr>
                <w:rFonts w:ascii="Cambria Math" w:hAnsi="Cambria Math" w:cs="Arial"/>
              </w:rPr>
              <m:t>fp</m:t>
            </m:r>
          </m:sub>
        </m:sSub>
      </m:oMath>
      <w:r>
        <w:rPr>
          <w:rFonts w:ascii="Arial" w:hAnsi="Arial" w:cs="Arial"/>
        </w:rPr>
        <w:t xml:space="preserve"> – Tarifa de consumo fora de ponta</w:t>
      </w:r>
    </w:p>
    <w:p w:rsidR="00CA49E3" w:rsidRPr="00CA49E3" w:rsidRDefault="00CA49E3" w:rsidP="00957A19">
      <w:pPr>
        <w:spacing w:line="360" w:lineRule="auto"/>
        <w:jc w:val="both"/>
        <w:rPr>
          <w:rFonts w:ascii="Arial" w:hAnsi="Arial" w:cs="Arial"/>
        </w:rPr>
      </w:pPr>
    </w:p>
    <w:p w:rsidR="00B83D0D" w:rsidRDefault="00B83D0D" w:rsidP="006B110F">
      <w:pPr>
        <w:pStyle w:val="Ttulo3"/>
        <w:spacing w:line="360" w:lineRule="auto"/>
      </w:pPr>
      <w:bookmarkStart w:id="117" w:name="_Toc253524141"/>
      <w:r>
        <w:t>CONTRATO DE DEMANDA</w:t>
      </w:r>
      <w:bookmarkEnd w:id="117"/>
    </w:p>
    <w:p w:rsidR="007F49A9" w:rsidRDefault="007F49A9" w:rsidP="006B110F">
      <w:pPr>
        <w:spacing w:line="360" w:lineRule="auto"/>
        <w:jc w:val="both"/>
      </w:pPr>
    </w:p>
    <w:p w:rsidR="007F49A9" w:rsidRDefault="007F49A9" w:rsidP="000356C1">
      <w:pPr>
        <w:spacing w:line="360" w:lineRule="auto"/>
        <w:ind w:firstLine="576"/>
        <w:jc w:val="both"/>
        <w:rPr>
          <w:rFonts w:ascii="Arial" w:hAnsi="Arial" w:cs="Arial"/>
        </w:rPr>
      </w:pPr>
      <w:r>
        <w:rPr>
          <w:rFonts w:ascii="Arial" w:hAnsi="Arial" w:cs="Arial"/>
        </w:rPr>
        <w:t>Os contratos de demanda são firmados entre as Concessionárias de Distribuição e as Unidades Consumidoras visando regulamentar o fornecimento de energia e comprometer o consumidor a seguir os limites impostos pelo contrato. Os parâmetros que têm seus limites estabelecidos em contrato variam conforme a modalidade tarifária utilizada, mostrado na seguinte tabela:</w:t>
      </w:r>
    </w:p>
    <w:p w:rsidR="007F49A9" w:rsidRDefault="007F49A9" w:rsidP="000356C1">
      <w:pPr>
        <w:spacing w:line="360" w:lineRule="auto"/>
        <w:ind w:left="576"/>
        <w:jc w:val="both"/>
        <w:rPr>
          <w:rFonts w:ascii="Arial" w:hAnsi="Arial" w:cs="Arial"/>
        </w:rPr>
      </w:pPr>
    </w:p>
    <w:p w:rsidR="007F49A9" w:rsidRDefault="006B110F" w:rsidP="000356C1">
      <w:pPr>
        <w:pStyle w:val="Legenda"/>
        <w:ind w:firstLine="576"/>
        <w:jc w:val="center"/>
        <w:rPr>
          <w:rFonts w:ascii="Arial" w:hAnsi="Arial" w:cs="Arial"/>
          <w:b w:val="0"/>
          <w:sz w:val="24"/>
          <w:szCs w:val="24"/>
        </w:rPr>
      </w:pPr>
      <w:bookmarkStart w:id="118" w:name="_Toc253519227"/>
      <w:r w:rsidRPr="006B110F">
        <w:rPr>
          <w:rFonts w:ascii="Arial" w:hAnsi="Arial" w:cs="Arial"/>
          <w:b w:val="0"/>
          <w:sz w:val="24"/>
          <w:szCs w:val="24"/>
        </w:rPr>
        <w:t xml:space="preserve">Tabela </w:t>
      </w:r>
      <w:r w:rsidR="00AF4C3A" w:rsidRPr="000835D6">
        <w:rPr>
          <w:rFonts w:ascii="Arial" w:hAnsi="Arial" w:cs="Arial"/>
          <w:b w:val="0"/>
          <w:sz w:val="24"/>
          <w:szCs w:val="24"/>
        </w:rPr>
        <w:fldChar w:fldCharType="begin"/>
      </w:r>
      <w:r w:rsidR="00674FB5" w:rsidRPr="000835D6">
        <w:rPr>
          <w:rFonts w:ascii="Arial" w:hAnsi="Arial" w:cs="Arial"/>
          <w:b w:val="0"/>
          <w:sz w:val="24"/>
          <w:szCs w:val="24"/>
        </w:rPr>
        <w:instrText xml:space="preserve"> SEQ Tabela \* ARABIC </w:instrText>
      </w:r>
      <w:r w:rsidR="00AF4C3A" w:rsidRPr="000835D6">
        <w:rPr>
          <w:rFonts w:ascii="Arial" w:hAnsi="Arial" w:cs="Arial"/>
          <w:b w:val="0"/>
          <w:sz w:val="24"/>
          <w:szCs w:val="24"/>
        </w:rPr>
        <w:fldChar w:fldCharType="separate"/>
      </w:r>
      <w:r w:rsidR="00236DFE">
        <w:rPr>
          <w:rFonts w:ascii="Arial" w:hAnsi="Arial" w:cs="Arial"/>
          <w:b w:val="0"/>
          <w:noProof/>
          <w:sz w:val="24"/>
          <w:szCs w:val="24"/>
        </w:rPr>
        <w:t>7</w:t>
      </w:r>
      <w:r w:rsidR="00AF4C3A" w:rsidRPr="000835D6">
        <w:rPr>
          <w:rFonts w:ascii="Arial" w:hAnsi="Arial" w:cs="Arial"/>
          <w:b w:val="0"/>
          <w:sz w:val="24"/>
          <w:szCs w:val="24"/>
        </w:rPr>
        <w:fldChar w:fldCharType="end"/>
      </w:r>
      <w:r w:rsidRPr="006B110F">
        <w:rPr>
          <w:rFonts w:ascii="Arial" w:hAnsi="Arial" w:cs="Arial"/>
          <w:b w:val="0"/>
          <w:sz w:val="24"/>
          <w:szCs w:val="24"/>
        </w:rPr>
        <w:t xml:space="preserve"> – </w:t>
      </w:r>
      <w:r w:rsidR="007F49A9" w:rsidRPr="006B110F">
        <w:rPr>
          <w:rFonts w:ascii="Arial" w:hAnsi="Arial" w:cs="Arial"/>
          <w:b w:val="0"/>
          <w:sz w:val="24"/>
          <w:szCs w:val="24"/>
        </w:rPr>
        <w:t>Parâmetros de Contratos de Fornecimento de Energia</w:t>
      </w:r>
      <w:bookmarkEnd w:id="118"/>
    </w:p>
    <w:p w:rsidR="006B110F" w:rsidRPr="006B110F" w:rsidRDefault="006B110F" w:rsidP="000356C1">
      <w:pPr>
        <w:spacing w:line="360" w:lineRule="auto"/>
      </w:pPr>
    </w:p>
    <w:tbl>
      <w:tblPr>
        <w:tblStyle w:val="Tabelacomgrade"/>
        <w:tblW w:w="0" w:type="auto"/>
        <w:tblInd w:w="576" w:type="dxa"/>
        <w:tblLook w:val="04A0"/>
      </w:tblPr>
      <w:tblGrid>
        <w:gridCol w:w="4082"/>
        <w:gridCol w:w="4062"/>
      </w:tblGrid>
      <w:tr w:rsidR="007F49A9" w:rsidTr="00AC4B5D">
        <w:tc>
          <w:tcPr>
            <w:tcW w:w="4082" w:type="dxa"/>
            <w:vAlign w:val="center"/>
          </w:tcPr>
          <w:p w:rsidR="007F49A9" w:rsidRDefault="007F49A9" w:rsidP="007F49A9">
            <w:pPr>
              <w:spacing w:line="360" w:lineRule="auto"/>
              <w:rPr>
                <w:rFonts w:ascii="Arial" w:hAnsi="Arial" w:cs="Arial"/>
              </w:rPr>
            </w:pPr>
            <w:r>
              <w:rPr>
                <w:rFonts w:ascii="Arial" w:hAnsi="Arial" w:cs="Arial"/>
              </w:rPr>
              <w:lastRenderedPageBreak/>
              <w:t>Tipo de Contrato</w:t>
            </w:r>
          </w:p>
        </w:tc>
        <w:tc>
          <w:tcPr>
            <w:tcW w:w="4062" w:type="dxa"/>
            <w:vAlign w:val="center"/>
          </w:tcPr>
          <w:p w:rsidR="007F49A9" w:rsidRDefault="007F49A9" w:rsidP="007F49A9">
            <w:pPr>
              <w:spacing w:line="360" w:lineRule="auto"/>
              <w:rPr>
                <w:rFonts w:ascii="Arial" w:hAnsi="Arial" w:cs="Arial"/>
              </w:rPr>
            </w:pPr>
            <w:r>
              <w:rPr>
                <w:rFonts w:ascii="Arial" w:hAnsi="Arial" w:cs="Arial"/>
              </w:rPr>
              <w:t>Parâmetros com Limites Definidos</w:t>
            </w:r>
          </w:p>
        </w:tc>
      </w:tr>
      <w:tr w:rsidR="007F49A9" w:rsidTr="00AC4B5D">
        <w:tc>
          <w:tcPr>
            <w:tcW w:w="4082" w:type="dxa"/>
            <w:vAlign w:val="center"/>
          </w:tcPr>
          <w:p w:rsidR="007F49A9" w:rsidRDefault="007F49A9" w:rsidP="007F49A9">
            <w:pPr>
              <w:spacing w:line="360" w:lineRule="auto"/>
              <w:rPr>
                <w:rFonts w:ascii="Arial" w:hAnsi="Arial" w:cs="Arial"/>
              </w:rPr>
            </w:pPr>
            <w:r>
              <w:rPr>
                <w:rFonts w:ascii="Arial" w:hAnsi="Arial" w:cs="Arial"/>
              </w:rPr>
              <w:t>Tarifa Convencional</w:t>
            </w:r>
          </w:p>
        </w:tc>
        <w:tc>
          <w:tcPr>
            <w:tcW w:w="4062" w:type="dxa"/>
            <w:vAlign w:val="center"/>
          </w:tcPr>
          <w:p w:rsidR="007F49A9" w:rsidRDefault="007F49A9" w:rsidP="007F49A9">
            <w:pPr>
              <w:spacing w:line="360" w:lineRule="auto"/>
              <w:rPr>
                <w:rFonts w:ascii="Arial" w:hAnsi="Arial" w:cs="Arial"/>
              </w:rPr>
            </w:pPr>
            <w:r>
              <w:rPr>
                <w:rFonts w:ascii="Arial" w:hAnsi="Arial" w:cs="Arial"/>
              </w:rPr>
              <w:t>Demanda Máxima</w:t>
            </w:r>
          </w:p>
        </w:tc>
      </w:tr>
      <w:tr w:rsidR="007F49A9" w:rsidTr="00AC4B5D">
        <w:tc>
          <w:tcPr>
            <w:tcW w:w="4082" w:type="dxa"/>
            <w:vAlign w:val="center"/>
          </w:tcPr>
          <w:p w:rsidR="007F49A9" w:rsidRDefault="007F49A9" w:rsidP="007F49A9">
            <w:pPr>
              <w:spacing w:line="360" w:lineRule="auto"/>
              <w:rPr>
                <w:rFonts w:ascii="Arial" w:hAnsi="Arial" w:cs="Arial"/>
              </w:rPr>
            </w:pPr>
            <w:r>
              <w:rPr>
                <w:rFonts w:ascii="Arial" w:hAnsi="Arial" w:cs="Arial"/>
              </w:rPr>
              <w:t>Tarifa Azul</w:t>
            </w:r>
          </w:p>
        </w:tc>
        <w:tc>
          <w:tcPr>
            <w:tcW w:w="4062" w:type="dxa"/>
            <w:vAlign w:val="center"/>
          </w:tcPr>
          <w:p w:rsidR="007F49A9" w:rsidRDefault="007F49A9" w:rsidP="007F49A9">
            <w:pPr>
              <w:spacing w:line="360" w:lineRule="auto"/>
              <w:rPr>
                <w:rFonts w:ascii="Arial" w:hAnsi="Arial" w:cs="Arial"/>
              </w:rPr>
            </w:pPr>
            <w:r>
              <w:rPr>
                <w:rFonts w:ascii="Arial" w:hAnsi="Arial" w:cs="Arial"/>
              </w:rPr>
              <w:t>Demanda Máxima no Horário de Ponta</w:t>
            </w:r>
          </w:p>
          <w:p w:rsidR="007F49A9" w:rsidRDefault="007F49A9" w:rsidP="007F49A9">
            <w:pPr>
              <w:spacing w:line="360" w:lineRule="auto"/>
              <w:rPr>
                <w:rFonts w:ascii="Arial" w:hAnsi="Arial" w:cs="Arial"/>
              </w:rPr>
            </w:pPr>
            <w:r>
              <w:rPr>
                <w:rFonts w:ascii="Arial" w:hAnsi="Arial" w:cs="Arial"/>
              </w:rPr>
              <w:t>Demanda Máxima no Horário Fora de Ponta</w:t>
            </w:r>
          </w:p>
        </w:tc>
      </w:tr>
    </w:tbl>
    <w:p w:rsidR="007F49A9" w:rsidRPr="007F49A9" w:rsidRDefault="007F49A9" w:rsidP="000356C1">
      <w:pPr>
        <w:spacing w:line="360" w:lineRule="auto"/>
        <w:ind w:left="576"/>
        <w:jc w:val="both"/>
        <w:rPr>
          <w:rFonts w:ascii="Arial" w:hAnsi="Arial" w:cs="Arial"/>
        </w:rPr>
      </w:pPr>
    </w:p>
    <w:p w:rsidR="00B83D0D" w:rsidRDefault="00B83D0D" w:rsidP="000356C1">
      <w:pPr>
        <w:pStyle w:val="Ttulo2"/>
        <w:spacing w:line="360" w:lineRule="auto"/>
      </w:pPr>
      <w:bookmarkStart w:id="119" w:name="_Toc253524142"/>
      <w:r>
        <w:t>ULTRAPASSAGEM DE DEMANDA</w:t>
      </w:r>
      <w:bookmarkEnd w:id="119"/>
    </w:p>
    <w:p w:rsidR="007F49A9" w:rsidRDefault="007F49A9" w:rsidP="000356C1">
      <w:pPr>
        <w:spacing w:line="360" w:lineRule="auto"/>
        <w:jc w:val="both"/>
      </w:pPr>
    </w:p>
    <w:p w:rsidR="007F49A9" w:rsidRDefault="007F49A9" w:rsidP="000356C1">
      <w:pPr>
        <w:spacing w:line="360" w:lineRule="auto"/>
        <w:ind w:firstLine="576"/>
        <w:jc w:val="both"/>
        <w:rPr>
          <w:rFonts w:ascii="Arial" w:hAnsi="Arial" w:cs="Arial"/>
        </w:rPr>
      </w:pPr>
      <w:r>
        <w:rPr>
          <w:rFonts w:ascii="Arial" w:hAnsi="Arial" w:cs="Arial"/>
        </w:rPr>
        <w:t>A tarifa horo-sazonal tem como princípio básico a disciplina do mercado, permitindo um uso racional do sistema de distribuição de energia.</w:t>
      </w:r>
      <w:r w:rsidR="00D15CEA">
        <w:rPr>
          <w:rFonts w:ascii="Arial" w:hAnsi="Arial" w:cs="Arial"/>
        </w:rPr>
        <w:t xml:space="preserve"> </w:t>
      </w:r>
      <w:r>
        <w:rPr>
          <w:rFonts w:ascii="Arial" w:hAnsi="Arial" w:cs="Arial"/>
        </w:rPr>
        <w:t>Para que esta disciplina seja seguida, o consumidor deverá zelar para que os valores de demanda medido nos respectivos segmentos horários e sazonais sejam compatíveis com os valores estabelecidos em contrato. Se os valores medidos excederem os valores contratados, será aplicada a tarifa de ultrapassagem sobre o excedente. Esta penalidade, no entanto, não será aplicada se o excesso se encontrar dentro dos limites de tolerância estabelecidos a seguir:</w:t>
      </w:r>
    </w:p>
    <w:p w:rsidR="007F49A9" w:rsidRDefault="007F49A9" w:rsidP="000356C1">
      <w:pPr>
        <w:pStyle w:val="PargrafodaLista"/>
        <w:numPr>
          <w:ilvl w:val="0"/>
          <w:numId w:val="53"/>
        </w:numPr>
        <w:rPr>
          <w:rFonts w:ascii="Arial" w:hAnsi="Arial" w:cs="Arial"/>
          <w:lang w:val="pt-BR"/>
        </w:rPr>
      </w:pPr>
      <w:r w:rsidRPr="007F49A9">
        <w:rPr>
          <w:rFonts w:ascii="Arial" w:hAnsi="Arial" w:cs="Arial"/>
          <w:lang w:val="pt-BR"/>
        </w:rPr>
        <w:t>5% para a unidade consumidora atendida em tens</w:t>
      </w:r>
      <w:r>
        <w:rPr>
          <w:rFonts w:ascii="Arial" w:hAnsi="Arial" w:cs="Arial"/>
          <w:lang w:val="pt-BR"/>
        </w:rPr>
        <w:t>ão de fornecimento igual ou superior a 69kV (Tarifa Azul)</w:t>
      </w:r>
    </w:p>
    <w:p w:rsidR="007F49A9" w:rsidRPr="007F49A9" w:rsidRDefault="007F49A9" w:rsidP="000356C1">
      <w:pPr>
        <w:pStyle w:val="PargrafodaLista"/>
        <w:numPr>
          <w:ilvl w:val="0"/>
          <w:numId w:val="53"/>
        </w:numPr>
        <w:rPr>
          <w:rFonts w:ascii="Arial" w:hAnsi="Arial" w:cs="Arial"/>
          <w:lang w:val="pt-BR"/>
        </w:rPr>
      </w:pPr>
      <w:r>
        <w:rPr>
          <w:rFonts w:ascii="Arial" w:hAnsi="Arial" w:cs="Arial"/>
          <w:lang w:val="pt-BR"/>
        </w:rPr>
        <w:t>10% para unidade consumidora atendida extensão de fornecimento inferior a 69kV</w:t>
      </w:r>
    </w:p>
    <w:p w:rsidR="007F49A9" w:rsidRPr="007F49A9" w:rsidRDefault="007F49A9" w:rsidP="000356C1">
      <w:pPr>
        <w:spacing w:line="360" w:lineRule="auto"/>
        <w:ind w:left="576"/>
        <w:rPr>
          <w:rFonts w:ascii="Arial" w:hAnsi="Arial" w:cs="Arial"/>
        </w:rPr>
      </w:pPr>
    </w:p>
    <w:p w:rsidR="00B83D0D" w:rsidRDefault="00B83D0D" w:rsidP="000356C1">
      <w:pPr>
        <w:pStyle w:val="Ttulo2"/>
        <w:spacing w:line="360" w:lineRule="auto"/>
      </w:pPr>
      <w:bookmarkStart w:id="120" w:name="_Toc253524143"/>
      <w:r>
        <w:t>APLICAÇÃO DA DEMANDA DE ULTRAPASSAGEM</w:t>
      </w:r>
      <w:bookmarkEnd w:id="120"/>
    </w:p>
    <w:p w:rsidR="00EA30AE" w:rsidRDefault="00EA30AE" w:rsidP="000356C1">
      <w:pPr>
        <w:spacing w:line="360" w:lineRule="auto"/>
      </w:pPr>
    </w:p>
    <w:p w:rsidR="00C11289" w:rsidRDefault="00C11289" w:rsidP="000356C1">
      <w:pPr>
        <w:spacing w:line="360" w:lineRule="auto"/>
        <w:ind w:firstLine="576"/>
        <w:jc w:val="both"/>
        <w:rPr>
          <w:rFonts w:ascii="Arial" w:hAnsi="Arial" w:cs="Arial"/>
        </w:rPr>
      </w:pPr>
      <w:r w:rsidRPr="00C11289">
        <w:rPr>
          <w:rFonts w:ascii="Arial" w:hAnsi="Arial" w:cs="Arial"/>
        </w:rPr>
        <w:t xml:space="preserve">Com a </w:t>
      </w:r>
      <w:r>
        <w:rPr>
          <w:rFonts w:ascii="Arial" w:hAnsi="Arial" w:cs="Arial"/>
        </w:rPr>
        <w:t>ultrapassagem de demanda medida em relação ao valor contratado e estando excedidos os limites permitidos pelo contrato, será aplicada a tarifa de ultrapassagem à totalidade da parcela que exceder o valor de contrato, cobrada com valor igual a três vezes a tarifa normalmente aplicada sobre o kW de Demanda para o segmento horário referente.</w:t>
      </w:r>
    </w:p>
    <w:p w:rsidR="00653F90" w:rsidRPr="00C11289" w:rsidRDefault="00653F90" w:rsidP="000356C1">
      <w:pPr>
        <w:spacing w:line="360" w:lineRule="auto"/>
        <w:ind w:firstLine="576"/>
        <w:jc w:val="both"/>
        <w:rPr>
          <w:rFonts w:ascii="Arial" w:hAnsi="Arial" w:cs="Arial"/>
        </w:rPr>
      </w:pPr>
    </w:p>
    <w:p w:rsidR="00B83D0D" w:rsidRDefault="00B83D0D" w:rsidP="000356C1">
      <w:pPr>
        <w:pStyle w:val="Ttulo3"/>
        <w:spacing w:line="360" w:lineRule="auto"/>
      </w:pPr>
      <w:bookmarkStart w:id="121" w:name="_Toc253524144"/>
      <w:r>
        <w:lastRenderedPageBreak/>
        <w:t>DEMANDA DE ULTRAPASSAGEM – TARIFA AZUL</w:t>
      </w:r>
      <w:bookmarkEnd w:id="121"/>
    </w:p>
    <w:p w:rsidR="00653F90" w:rsidRDefault="00653F90" w:rsidP="000356C1">
      <w:pPr>
        <w:spacing w:line="360" w:lineRule="auto"/>
      </w:pPr>
    </w:p>
    <w:p w:rsidR="00653F90" w:rsidRPr="000933DD" w:rsidRDefault="00653F90" w:rsidP="00FA0326">
      <w:pPr>
        <w:spacing w:line="360" w:lineRule="auto"/>
        <w:ind w:firstLine="708"/>
        <w:jc w:val="both"/>
        <w:rPr>
          <w:rFonts w:ascii="Arial" w:hAnsi="Arial" w:cs="Arial"/>
        </w:rPr>
      </w:pPr>
      <w:r w:rsidRPr="00653F90">
        <w:rPr>
          <w:rFonts w:ascii="Arial" w:hAnsi="Arial" w:cs="Arial"/>
        </w:rPr>
        <w:t>A aplicação do faturamento de</w:t>
      </w:r>
      <w:r>
        <w:rPr>
          <w:rFonts w:ascii="Arial" w:hAnsi="Arial" w:cs="Arial"/>
        </w:rPr>
        <w:t xml:space="preserve"> Ultrapassagem de Demanda para consumidores sob contrato de Tarifa Azul é realizada de acordo com equações a seguir, </w:t>
      </w:r>
      <w:r w:rsidRPr="000933DD">
        <w:rPr>
          <w:rFonts w:ascii="Arial" w:hAnsi="Arial" w:cs="Arial"/>
        </w:rPr>
        <w:t>onde o valor total é referente à ultrapassagem de demanda fora de ponta e demanda na ponta:</w:t>
      </w:r>
    </w:p>
    <w:p w:rsidR="00653F90" w:rsidRPr="000933DD" w:rsidRDefault="00653F90" w:rsidP="00FA0326">
      <w:pPr>
        <w:spacing w:line="360" w:lineRule="auto"/>
        <w:ind w:left="708"/>
        <w:jc w:val="both"/>
        <w:rPr>
          <w:rFonts w:ascii="Arial" w:hAnsi="Arial" w:cs="Arial"/>
        </w:rPr>
      </w:pPr>
    </w:p>
    <w:p w:rsidR="00653F90" w:rsidRPr="000933DD" w:rsidRDefault="00653F90" w:rsidP="00FA0326">
      <w:pPr>
        <w:spacing w:line="360" w:lineRule="auto"/>
        <w:ind w:left="708"/>
        <w:jc w:val="center"/>
        <w:rPr>
          <w:rFonts w:ascii="Arial" w:hAnsi="Arial" w:cs="Arial"/>
        </w:rPr>
      </w:pPr>
      <m:oMath>
        <m:r>
          <w:rPr>
            <w:rFonts w:ascii="Cambria Math" w:hAnsi="Cambria Math" w:cs="Arial"/>
          </w:rPr>
          <m:t>FD</m:t>
        </m:r>
        <m:r>
          <w:rPr>
            <w:rFonts w:ascii="Cambria Math" w:hAnsi="Arial" w:cs="Arial"/>
          </w:rPr>
          <m:t>=</m:t>
        </m:r>
        <m:d>
          <m:dPr>
            <m:ctrlPr>
              <w:rPr>
                <w:rFonts w:ascii="Cambria Math" w:hAnsi="Arial" w:cs="Arial"/>
                <w:i/>
              </w:rPr>
            </m:ctrlPr>
          </m:dPr>
          <m:e>
            <m:r>
              <w:rPr>
                <w:rFonts w:ascii="Cambria Math" w:hAnsi="Cambria Math" w:cs="Arial"/>
              </w:rPr>
              <m:t>F</m:t>
            </m:r>
            <m:sSub>
              <m:sSubPr>
                <m:ctrlPr>
                  <w:rPr>
                    <w:rFonts w:ascii="Cambria Math" w:hAnsi="Arial" w:cs="Arial"/>
                    <w:i/>
                  </w:rPr>
                </m:ctrlPr>
              </m:sSubPr>
              <m:e>
                <m:r>
                  <w:rPr>
                    <w:rFonts w:ascii="Cambria Math" w:hAnsi="Cambria Math" w:cs="Arial"/>
                  </w:rPr>
                  <m:t>d</m:t>
                </m:r>
              </m:e>
              <m:sub>
                <m:r>
                  <w:rPr>
                    <w:rFonts w:ascii="Cambria Math" w:hAnsi="Cambria Math" w:cs="Arial"/>
                  </w:rPr>
                  <m:t>p</m:t>
                </m:r>
                <m:r>
                  <w:rPr>
                    <w:rFonts w:ascii="Cambria Math" w:hAnsi="Arial" w:cs="Arial"/>
                  </w:rPr>
                  <m:t xml:space="preserve"> </m:t>
                </m:r>
              </m:sub>
            </m:sSub>
            <m:r>
              <w:rPr>
                <w:rFonts w:ascii="Cambria Math" w:hAnsi="Arial" w:cs="Arial"/>
              </w:rPr>
              <m:t xml:space="preserve">+ </m:t>
            </m:r>
            <m:r>
              <w:rPr>
                <w:rFonts w:ascii="Cambria Math" w:hAnsi="Cambria Math" w:cs="Arial"/>
              </w:rPr>
              <m:t>F</m:t>
            </m:r>
            <m:sSub>
              <m:sSubPr>
                <m:ctrlPr>
                  <w:rPr>
                    <w:rFonts w:ascii="Cambria Math" w:hAnsi="Arial" w:cs="Arial"/>
                    <w:i/>
                  </w:rPr>
                </m:ctrlPr>
              </m:sSubPr>
              <m:e>
                <m:r>
                  <w:rPr>
                    <w:rFonts w:ascii="Cambria Math" w:hAnsi="Cambria Math" w:cs="Arial"/>
                  </w:rPr>
                  <m:t>d</m:t>
                </m:r>
              </m:e>
              <m:sub>
                <m:r>
                  <w:rPr>
                    <w:rFonts w:ascii="Cambria Math" w:hAnsi="Cambria Math" w:cs="Arial"/>
                  </w:rPr>
                  <m:t>fp</m:t>
                </m:r>
              </m:sub>
            </m:sSub>
          </m:e>
        </m:d>
      </m:oMath>
      <w:r w:rsidR="00FA0326" w:rsidRPr="000933DD">
        <w:rPr>
          <w:rFonts w:ascii="Arial" w:hAnsi="Arial" w:cs="Arial"/>
        </w:rPr>
        <w:tab/>
      </w:r>
      <w:r w:rsidR="00FA0326" w:rsidRPr="000933DD">
        <w:rPr>
          <w:rFonts w:ascii="Arial" w:hAnsi="Arial" w:cs="Arial"/>
        </w:rPr>
        <w:tab/>
        <w:t>(13</w:t>
      </w:r>
      <w:r w:rsidRPr="000933DD">
        <w:rPr>
          <w:rFonts w:ascii="Arial" w:hAnsi="Arial" w:cs="Arial"/>
        </w:rPr>
        <w:t>)</w:t>
      </w:r>
    </w:p>
    <w:p w:rsidR="00653F90" w:rsidRPr="000933DD" w:rsidRDefault="00653F90" w:rsidP="00FA0326">
      <w:pPr>
        <w:spacing w:line="360" w:lineRule="auto"/>
        <w:ind w:left="708"/>
        <w:jc w:val="center"/>
        <w:rPr>
          <w:rFonts w:ascii="Arial" w:hAnsi="Arial" w:cs="Arial"/>
        </w:rPr>
      </w:pPr>
    </w:p>
    <w:p w:rsidR="00653F90" w:rsidRPr="000933DD" w:rsidRDefault="00653F90" w:rsidP="00FA0326">
      <w:pPr>
        <w:spacing w:line="360" w:lineRule="auto"/>
        <w:ind w:firstLine="708"/>
        <w:jc w:val="both"/>
        <w:rPr>
          <w:rFonts w:ascii="Arial" w:hAnsi="Arial" w:cs="Arial"/>
        </w:rPr>
      </w:pPr>
      <w:r w:rsidRPr="000933DD">
        <w:rPr>
          <w:rFonts w:ascii="Arial" w:hAnsi="Arial" w:cs="Arial"/>
        </w:rPr>
        <w:t>Faturamento de Demanda relativo ao Horário de Ponta:</w:t>
      </w:r>
    </w:p>
    <w:p w:rsidR="00653F90" w:rsidRPr="000933DD" w:rsidRDefault="00653F90" w:rsidP="00FA0326">
      <w:pPr>
        <w:spacing w:line="360" w:lineRule="auto"/>
        <w:ind w:left="708"/>
        <w:rPr>
          <w:rFonts w:ascii="Arial" w:hAnsi="Arial" w:cs="Arial"/>
        </w:rPr>
      </w:pPr>
    </w:p>
    <w:p w:rsidR="00653F90" w:rsidRPr="000933DD" w:rsidRDefault="00653F90" w:rsidP="00FA0326">
      <w:pPr>
        <w:spacing w:line="360" w:lineRule="auto"/>
        <w:ind w:left="708"/>
        <w:jc w:val="center"/>
        <w:rPr>
          <w:rFonts w:ascii="Arial" w:hAnsi="Arial" w:cs="Arial"/>
        </w:rPr>
      </w:pPr>
      <m:oMath>
        <m:r>
          <w:rPr>
            <w:rFonts w:ascii="Cambria Math" w:hAnsi="Cambria Math" w:cs="Arial"/>
          </w:rPr>
          <m:t>F</m:t>
        </m:r>
        <m:sSub>
          <m:sSubPr>
            <m:ctrlPr>
              <w:rPr>
                <w:rFonts w:ascii="Cambria Math" w:hAnsi="Arial" w:cs="Arial"/>
                <w:i/>
              </w:rPr>
            </m:ctrlPr>
          </m:sSubPr>
          <m:e>
            <m:r>
              <w:rPr>
                <w:rFonts w:ascii="Cambria Math" w:hAnsi="Cambria Math" w:cs="Arial"/>
              </w:rPr>
              <m:t>d</m:t>
            </m:r>
          </m:e>
          <m:sub>
            <m:r>
              <w:rPr>
                <w:rFonts w:ascii="Cambria Math" w:hAnsi="Cambria Math" w:cs="Arial"/>
              </w:rPr>
              <m:t>p</m:t>
            </m:r>
          </m:sub>
        </m:sSub>
        <m:r>
          <w:rPr>
            <w:rFonts w:ascii="Cambria Math" w:hAnsi="Arial" w:cs="Arial"/>
          </w:rPr>
          <m:t>=</m:t>
        </m:r>
        <m:d>
          <m:dPr>
            <m:ctrlPr>
              <w:rPr>
                <w:rFonts w:ascii="Cambria Math" w:hAnsi="Arial" w:cs="Arial"/>
                <w:i/>
              </w:rPr>
            </m:ctrlPr>
          </m:dPr>
          <m:e>
            <m:r>
              <w:rPr>
                <w:rFonts w:ascii="Cambria Math" w:hAnsi="Cambria Math" w:cs="Arial"/>
              </w:rPr>
              <m:t>D</m:t>
            </m:r>
            <m:sSub>
              <m:sSubPr>
                <m:ctrlPr>
                  <w:rPr>
                    <w:rFonts w:ascii="Cambria Math" w:hAnsi="Arial" w:cs="Arial"/>
                    <w:i/>
                  </w:rPr>
                </m:ctrlPr>
              </m:sSubPr>
              <m:e>
                <m:r>
                  <w:rPr>
                    <w:rFonts w:ascii="Cambria Math" w:hAnsi="Cambria Math" w:cs="Arial"/>
                  </w:rPr>
                  <m:t>C</m:t>
                </m:r>
              </m:e>
              <m:sub>
                <m:r>
                  <w:rPr>
                    <w:rFonts w:ascii="Cambria Math" w:hAnsi="Cambria Math" w:cs="Arial"/>
                  </w:rPr>
                  <m:t>p</m:t>
                </m:r>
              </m:sub>
            </m:sSub>
            <m:r>
              <w:rPr>
                <w:rFonts w:ascii="Cambria Math" w:hAnsi="Arial" w:cs="Arial"/>
              </w:rPr>
              <m:t xml:space="preserve"> .</m:t>
            </m:r>
            <m:r>
              <w:rPr>
                <w:rFonts w:ascii="Cambria Math" w:hAnsi="Cambria Math" w:cs="Arial"/>
              </w:rPr>
              <m:t>T</m:t>
            </m:r>
            <m:sSub>
              <m:sSubPr>
                <m:ctrlPr>
                  <w:rPr>
                    <w:rFonts w:ascii="Cambria Math" w:hAnsi="Arial" w:cs="Arial"/>
                    <w:i/>
                  </w:rPr>
                </m:ctrlPr>
              </m:sSubPr>
              <m:e>
                <m:r>
                  <w:rPr>
                    <w:rFonts w:ascii="Cambria Math" w:hAnsi="Cambria Math" w:cs="Arial"/>
                  </w:rPr>
                  <m:t>D</m:t>
                </m:r>
              </m:e>
              <m:sub>
                <m:r>
                  <w:rPr>
                    <w:rFonts w:ascii="Cambria Math" w:hAnsi="Cambria Math" w:cs="Arial"/>
                  </w:rPr>
                  <m:t>p</m:t>
                </m:r>
              </m:sub>
            </m:sSub>
          </m:e>
        </m:d>
        <m:r>
          <w:rPr>
            <w:rFonts w:ascii="Cambria Math" w:hAnsi="Arial" w:cs="Arial"/>
          </w:rPr>
          <m:t xml:space="preserve">+ </m:t>
        </m:r>
        <m:d>
          <m:dPr>
            <m:ctrlPr>
              <w:rPr>
                <w:rFonts w:ascii="Cambria Math" w:hAnsi="Arial" w:cs="Arial"/>
                <w:i/>
              </w:rPr>
            </m:ctrlPr>
          </m:dPr>
          <m:e>
            <m:sSub>
              <m:sSubPr>
                <m:ctrlPr>
                  <w:rPr>
                    <w:rFonts w:ascii="Cambria Math" w:hAnsi="Arial" w:cs="Arial"/>
                    <w:i/>
                  </w:rPr>
                </m:ctrlPr>
              </m:sSubPr>
              <m:e>
                <m:r>
                  <w:rPr>
                    <w:rFonts w:ascii="Cambria Math" w:hAnsi="Cambria Math" w:cs="Arial"/>
                  </w:rPr>
                  <m:t>DM</m:t>
                </m:r>
              </m:e>
              <m:sub>
                <m:r>
                  <w:rPr>
                    <w:rFonts w:ascii="Cambria Math" w:hAnsi="Cambria Math" w:cs="Arial"/>
                  </w:rPr>
                  <m:t>p</m:t>
                </m:r>
              </m:sub>
            </m:sSub>
            <m:r>
              <w:rPr>
                <w:rFonts w:ascii="Cambria Math" w:hAnsi="Arial" w:cs="Arial"/>
              </w:rPr>
              <m:t xml:space="preserve"> </m:t>
            </m:r>
            <m:r>
              <w:rPr>
                <w:rFonts w:ascii="Cambria Math" w:hAnsi="Arial" w:cs="Arial"/>
              </w:rPr>
              <m:t>-</m:t>
            </m:r>
            <m:r>
              <w:rPr>
                <w:rFonts w:ascii="Cambria Math" w:hAnsi="Arial" w:cs="Arial"/>
              </w:rPr>
              <m:t xml:space="preserve"> </m:t>
            </m:r>
            <m:r>
              <w:rPr>
                <w:rFonts w:ascii="Cambria Math" w:hAnsi="Cambria Math" w:cs="Arial"/>
              </w:rPr>
              <m:t>D</m:t>
            </m:r>
            <m:sSub>
              <m:sSubPr>
                <m:ctrlPr>
                  <w:rPr>
                    <w:rFonts w:ascii="Cambria Math" w:hAnsi="Arial" w:cs="Arial"/>
                    <w:i/>
                  </w:rPr>
                </m:ctrlPr>
              </m:sSubPr>
              <m:e>
                <m:r>
                  <w:rPr>
                    <w:rFonts w:ascii="Cambria Math" w:hAnsi="Cambria Math" w:cs="Arial"/>
                  </w:rPr>
                  <m:t>C</m:t>
                </m:r>
              </m:e>
              <m:sub>
                <m:r>
                  <w:rPr>
                    <w:rFonts w:ascii="Cambria Math" w:hAnsi="Cambria Math" w:cs="Arial"/>
                  </w:rPr>
                  <m:t>p</m:t>
                </m:r>
              </m:sub>
            </m:sSub>
          </m:e>
        </m:d>
        <m:r>
          <w:rPr>
            <w:rFonts w:ascii="Cambria Math" w:hAnsi="Arial" w:cs="Arial"/>
          </w:rPr>
          <m:t>.</m:t>
        </m:r>
        <m:r>
          <w:rPr>
            <w:rFonts w:ascii="Cambria Math" w:hAnsi="Cambria Math" w:cs="Arial"/>
          </w:rPr>
          <m:t>T</m:t>
        </m:r>
        <m:sSub>
          <m:sSubPr>
            <m:ctrlPr>
              <w:rPr>
                <w:rFonts w:ascii="Cambria Math" w:hAnsi="Arial" w:cs="Arial"/>
                <w:i/>
              </w:rPr>
            </m:ctrlPr>
          </m:sSubPr>
          <m:e>
            <m:r>
              <w:rPr>
                <w:rFonts w:ascii="Cambria Math" w:hAnsi="Cambria Math" w:cs="Arial"/>
              </w:rPr>
              <m:t>U</m:t>
            </m:r>
          </m:e>
          <m:sub>
            <m:r>
              <w:rPr>
                <w:rFonts w:ascii="Cambria Math" w:hAnsi="Cambria Math" w:cs="Arial"/>
              </w:rPr>
              <m:t>p</m:t>
            </m:r>
          </m:sub>
        </m:sSub>
      </m:oMath>
      <w:r w:rsidR="00FA0326" w:rsidRPr="000933DD">
        <w:rPr>
          <w:rFonts w:ascii="Arial" w:hAnsi="Arial" w:cs="Arial"/>
        </w:rPr>
        <w:tab/>
      </w:r>
      <w:r w:rsidR="00FA0326" w:rsidRPr="000933DD">
        <w:rPr>
          <w:rFonts w:ascii="Arial" w:hAnsi="Arial" w:cs="Arial"/>
        </w:rPr>
        <w:tab/>
        <w:t>(14</w:t>
      </w:r>
      <w:r w:rsidR="003670F5" w:rsidRPr="000933DD">
        <w:rPr>
          <w:rFonts w:ascii="Arial" w:hAnsi="Arial" w:cs="Arial"/>
        </w:rPr>
        <w:t>)</w:t>
      </w:r>
    </w:p>
    <w:p w:rsidR="003670F5" w:rsidRPr="000933DD" w:rsidRDefault="003670F5" w:rsidP="00FA0326">
      <w:pPr>
        <w:spacing w:line="360" w:lineRule="auto"/>
        <w:ind w:left="708"/>
        <w:jc w:val="center"/>
        <w:rPr>
          <w:rFonts w:ascii="Arial" w:hAnsi="Arial" w:cs="Arial"/>
        </w:rPr>
      </w:pPr>
    </w:p>
    <w:p w:rsidR="003670F5" w:rsidRPr="000933DD" w:rsidRDefault="003670F5" w:rsidP="00FA0326">
      <w:pPr>
        <w:spacing w:line="360" w:lineRule="auto"/>
        <w:jc w:val="both"/>
        <w:rPr>
          <w:rFonts w:ascii="Arial" w:hAnsi="Arial" w:cs="Arial"/>
        </w:rPr>
      </w:pPr>
      <w:r w:rsidRPr="000933DD">
        <w:rPr>
          <w:rFonts w:ascii="Arial" w:hAnsi="Arial" w:cs="Arial"/>
        </w:rPr>
        <w:tab/>
        <w:t>Faturamento de Demanda relativo ao Horário Fora de Ponta:</w:t>
      </w:r>
    </w:p>
    <w:p w:rsidR="003670F5" w:rsidRPr="000933DD" w:rsidRDefault="003670F5" w:rsidP="00FA0326">
      <w:pPr>
        <w:spacing w:line="360" w:lineRule="auto"/>
        <w:jc w:val="both"/>
        <w:rPr>
          <w:rFonts w:ascii="Arial" w:hAnsi="Arial" w:cs="Arial"/>
        </w:rPr>
      </w:pPr>
    </w:p>
    <w:p w:rsidR="003670F5" w:rsidRPr="000933DD" w:rsidRDefault="003670F5" w:rsidP="00FA0326">
      <w:pPr>
        <w:spacing w:line="360" w:lineRule="auto"/>
        <w:jc w:val="center"/>
        <w:rPr>
          <w:rFonts w:ascii="Arial" w:hAnsi="Arial" w:cs="Arial"/>
        </w:rPr>
      </w:pPr>
      <w:r w:rsidRPr="000933DD">
        <w:rPr>
          <w:rFonts w:ascii="Arial" w:hAnsi="Arial" w:cs="Arial"/>
        </w:rPr>
        <w:t xml:space="preserve">              </w:t>
      </w:r>
      <m:oMath>
        <m:r>
          <w:rPr>
            <w:rFonts w:ascii="Cambria Math" w:hAnsi="Cambria Math" w:cs="Arial"/>
          </w:rPr>
          <m:t>F</m:t>
        </m:r>
        <m:sSub>
          <m:sSubPr>
            <m:ctrlPr>
              <w:rPr>
                <w:rFonts w:ascii="Cambria Math" w:hAnsi="Arial" w:cs="Arial"/>
                <w:i/>
              </w:rPr>
            </m:ctrlPr>
          </m:sSubPr>
          <m:e>
            <m:r>
              <w:rPr>
                <w:rFonts w:ascii="Cambria Math" w:hAnsi="Cambria Math" w:cs="Arial"/>
              </w:rPr>
              <m:t>d</m:t>
            </m:r>
          </m:e>
          <m:sub>
            <m:r>
              <w:rPr>
                <w:rFonts w:ascii="Cambria Math" w:hAnsi="Cambria Math" w:cs="Arial"/>
              </w:rPr>
              <m:t>fp</m:t>
            </m:r>
          </m:sub>
        </m:sSub>
        <m:r>
          <w:rPr>
            <w:rFonts w:ascii="Cambria Math" w:hAnsi="Arial" w:cs="Arial"/>
          </w:rPr>
          <m:t>=</m:t>
        </m:r>
        <m:d>
          <m:dPr>
            <m:ctrlPr>
              <w:rPr>
                <w:rFonts w:ascii="Cambria Math" w:hAnsi="Arial" w:cs="Arial"/>
                <w:i/>
              </w:rPr>
            </m:ctrlPr>
          </m:dPr>
          <m:e>
            <m:r>
              <w:rPr>
                <w:rFonts w:ascii="Cambria Math" w:hAnsi="Cambria Math" w:cs="Arial"/>
              </w:rPr>
              <m:t>D</m:t>
            </m:r>
            <m:sSub>
              <m:sSubPr>
                <m:ctrlPr>
                  <w:rPr>
                    <w:rFonts w:ascii="Cambria Math" w:hAnsi="Arial" w:cs="Arial"/>
                    <w:i/>
                  </w:rPr>
                </m:ctrlPr>
              </m:sSubPr>
              <m:e>
                <m:r>
                  <w:rPr>
                    <w:rFonts w:ascii="Cambria Math" w:hAnsi="Cambria Math" w:cs="Arial"/>
                  </w:rPr>
                  <m:t>C</m:t>
                </m:r>
              </m:e>
              <m:sub>
                <m:r>
                  <w:rPr>
                    <w:rFonts w:ascii="Cambria Math" w:hAnsi="Cambria Math" w:cs="Arial"/>
                  </w:rPr>
                  <m:t>fp</m:t>
                </m:r>
              </m:sub>
            </m:sSub>
            <m:r>
              <w:rPr>
                <w:rFonts w:ascii="Cambria Math" w:hAnsi="Arial" w:cs="Arial"/>
              </w:rPr>
              <m:t xml:space="preserve"> .</m:t>
            </m:r>
            <m:r>
              <w:rPr>
                <w:rFonts w:ascii="Cambria Math" w:hAnsi="Cambria Math" w:cs="Arial"/>
              </w:rPr>
              <m:t>T</m:t>
            </m:r>
            <m:sSub>
              <m:sSubPr>
                <m:ctrlPr>
                  <w:rPr>
                    <w:rFonts w:ascii="Cambria Math" w:hAnsi="Arial" w:cs="Arial"/>
                    <w:i/>
                  </w:rPr>
                </m:ctrlPr>
              </m:sSubPr>
              <m:e>
                <m:r>
                  <w:rPr>
                    <w:rFonts w:ascii="Cambria Math" w:hAnsi="Cambria Math" w:cs="Arial"/>
                  </w:rPr>
                  <m:t>D</m:t>
                </m:r>
              </m:e>
              <m:sub>
                <m:r>
                  <w:rPr>
                    <w:rFonts w:ascii="Cambria Math" w:hAnsi="Cambria Math" w:cs="Arial"/>
                  </w:rPr>
                  <m:t>fp</m:t>
                </m:r>
              </m:sub>
            </m:sSub>
          </m:e>
        </m:d>
        <m:r>
          <w:rPr>
            <w:rFonts w:ascii="Cambria Math" w:hAnsi="Arial" w:cs="Arial"/>
          </w:rPr>
          <m:t xml:space="preserve">+ </m:t>
        </m:r>
        <m:d>
          <m:dPr>
            <m:ctrlPr>
              <w:rPr>
                <w:rFonts w:ascii="Cambria Math" w:hAnsi="Arial" w:cs="Arial"/>
                <w:i/>
              </w:rPr>
            </m:ctrlPr>
          </m:dPr>
          <m:e>
            <m:sSub>
              <m:sSubPr>
                <m:ctrlPr>
                  <w:rPr>
                    <w:rFonts w:ascii="Cambria Math" w:hAnsi="Arial" w:cs="Arial"/>
                    <w:i/>
                  </w:rPr>
                </m:ctrlPr>
              </m:sSubPr>
              <m:e>
                <m:r>
                  <w:rPr>
                    <w:rFonts w:ascii="Cambria Math" w:hAnsi="Cambria Math" w:cs="Arial"/>
                  </w:rPr>
                  <m:t>DM</m:t>
                </m:r>
              </m:e>
              <m:sub>
                <m:r>
                  <w:rPr>
                    <w:rFonts w:ascii="Cambria Math" w:hAnsi="Cambria Math" w:cs="Arial"/>
                  </w:rPr>
                  <m:t>fp</m:t>
                </m:r>
              </m:sub>
            </m:sSub>
            <m:r>
              <w:rPr>
                <w:rFonts w:ascii="Cambria Math" w:hAnsi="Arial" w:cs="Arial"/>
              </w:rPr>
              <m:t xml:space="preserve"> </m:t>
            </m:r>
            <m:r>
              <w:rPr>
                <w:rFonts w:ascii="Cambria Math" w:hAnsi="Arial" w:cs="Arial"/>
              </w:rPr>
              <m:t>-</m:t>
            </m:r>
            <m:r>
              <w:rPr>
                <w:rFonts w:ascii="Cambria Math" w:hAnsi="Arial" w:cs="Arial"/>
              </w:rPr>
              <m:t xml:space="preserve"> </m:t>
            </m:r>
            <m:r>
              <w:rPr>
                <w:rFonts w:ascii="Cambria Math" w:hAnsi="Cambria Math" w:cs="Arial"/>
              </w:rPr>
              <m:t>D</m:t>
            </m:r>
            <m:sSub>
              <m:sSubPr>
                <m:ctrlPr>
                  <w:rPr>
                    <w:rFonts w:ascii="Cambria Math" w:hAnsi="Arial" w:cs="Arial"/>
                    <w:i/>
                  </w:rPr>
                </m:ctrlPr>
              </m:sSubPr>
              <m:e>
                <m:r>
                  <w:rPr>
                    <w:rFonts w:ascii="Cambria Math" w:hAnsi="Cambria Math" w:cs="Arial"/>
                  </w:rPr>
                  <m:t>C</m:t>
                </m:r>
              </m:e>
              <m:sub>
                <m:r>
                  <w:rPr>
                    <w:rFonts w:ascii="Cambria Math" w:hAnsi="Cambria Math" w:cs="Arial"/>
                  </w:rPr>
                  <m:t>fp</m:t>
                </m:r>
              </m:sub>
            </m:sSub>
          </m:e>
        </m:d>
        <m:r>
          <w:rPr>
            <w:rFonts w:ascii="Cambria Math" w:hAnsi="Arial" w:cs="Arial"/>
          </w:rPr>
          <m:t>.</m:t>
        </m:r>
        <m:r>
          <w:rPr>
            <w:rFonts w:ascii="Cambria Math" w:hAnsi="Cambria Math" w:cs="Arial"/>
          </w:rPr>
          <m:t>T</m:t>
        </m:r>
        <m:sSub>
          <m:sSubPr>
            <m:ctrlPr>
              <w:rPr>
                <w:rFonts w:ascii="Cambria Math" w:hAnsi="Arial" w:cs="Arial"/>
                <w:i/>
              </w:rPr>
            </m:ctrlPr>
          </m:sSubPr>
          <m:e>
            <m:r>
              <w:rPr>
                <w:rFonts w:ascii="Cambria Math" w:hAnsi="Cambria Math" w:cs="Arial"/>
              </w:rPr>
              <m:t>U</m:t>
            </m:r>
          </m:e>
          <m:sub>
            <m:r>
              <w:rPr>
                <w:rFonts w:ascii="Cambria Math" w:hAnsi="Cambria Math" w:cs="Arial"/>
              </w:rPr>
              <m:t>fp</m:t>
            </m:r>
          </m:sub>
        </m:sSub>
      </m:oMath>
      <w:r w:rsidR="00FA0326" w:rsidRPr="000933DD">
        <w:rPr>
          <w:rFonts w:ascii="Arial" w:hAnsi="Arial" w:cs="Arial"/>
        </w:rPr>
        <w:tab/>
      </w:r>
      <w:r w:rsidR="00FA0326" w:rsidRPr="000933DD">
        <w:rPr>
          <w:rFonts w:ascii="Arial" w:hAnsi="Arial" w:cs="Arial"/>
        </w:rPr>
        <w:tab/>
        <w:t xml:space="preserve"> (15</w:t>
      </w:r>
      <w:r w:rsidRPr="000933DD">
        <w:rPr>
          <w:rFonts w:ascii="Arial" w:hAnsi="Arial" w:cs="Arial"/>
        </w:rPr>
        <w:t>)</w:t>
      </w:r>
    </w:p>
    <w:p w:rsidR="003670F5" w:rsidRPr="000933DD" w:rsidRDefault="003670F5" w:rsidP="00FA0326">
      <w:pPr>
        <w:spacing w:line="360" w:lineRule="auto"/>
        <w:jc w:val="center"/>
        <w:rPr>
          <w:rFonts w:ascii="Arial" w:hAnsi="Arial" w:cs="Arial"/>
        </w:rPr>
      </w:pPr>
    </w:p>
    <w:p w:rsidR="003670F5" w:rsidRPr="000933DD" w:rsidRDefault="007216A3" w:rsidP="00FA0326">
      <w:pPr>
        <w:spacing w:line="360" w:lineRule="auto"/>
        <w:jc w:val="both"/>
        <w:rPr>
          <w:rFonts w:ascii="Arial" w:hAnsi="Arial" w:cs="Arial"/>
        </w:rPr>
      </w:pPr>
      <w:r w:rsidRPr="000933DD">
        <w:rPr>
          <w:rFonts w:ascii="Arial" w:hAnsi="Arial" w:cs="Arial"/>
        </w:rPr>
        <w:tab/>
        <w:t>Onde:</w:t>
      </w:r>
    </w:p>
    <w:p w:rsidR="007216A3" w:rsidRPr="000933DD" w:rsidRDefault="007216A3" w:rsidP="00FA0326">
      <w:pPr>
        <w:spacing w:line="360" w:lineRule="auto"/>
        <w:jc w:val="both"/>
        <w:rPr>
          <w:rFonts w:ascii="Arial" w:hAnsi="Arial" w:cs="Arial"/>
        </w:rPr>
      </w:pPr>
    </w:p>
    <w:p w:rsidR="007216A3" w:rsidRPr="000933DD" w:rsidRDefault="007216A3" w:rsidP="00FA0326">
      <w:pPr>
        <w:spacing w:line="360" w:lineRule="auto"/>
        <w:jc w:val="both"/>
        <w:rPr>
          <w:rFonts w:ascii="Arial" w:hAnsi="Arial" w:cs="Arial"/>
        </w:rPr>
      </w:pPr>
      <w:r w:rsidRPr="000933DD">
        <w:rPr>
          <w:rFonts w:ascii="Arial" w:hAnsi="Arial" w:cs="Arial"/>
        </w:rPr>
        <w:tab/>
      </w:r>
      <m:oMath>
        <m:r>
          <w:rPr>
            <w:rFonts w:ascii="Cambria Math" w:hAnsi="Cambria Math" w:cs="Arial"/>
          </w:rPr>
          <m:t>F</m:t>
        </m:r>
        <m:sSub>
          <m:sSubPr>
            <m:ctrlPr>
              <w:rPr>
                <w:rFonts w:ascii="Cambria Math" w:hAnsi="Arial" w:cs="Arial"/>
                <w:i/>
              </w:rPr>
            </m:ctrlPr>
          </m:sSubPr>
          <m:e>
            <m:r>
              <w:rPr>
                <w:rFonts w:ascii="Cambria Math" w:hAnsi="Cambria Math" w:cs="Arial"/>
              </w:rPr>
              <m:t>d</m:t>
            </m:r>
          </m:e>
          <m:sub>
            <m:r>
              <w:rPr>
                <w:rFonts w:ascii="Cambria Math" w:hAnsi="Cambria Math" w:cs="Arial"/>
              </w:rPr>
              <m:t>p</m:t>
            </m:r>
          </m:sub>
        </m:sSub>
      </m:oMath>
      <w:r w:rsidRPr="000933DD">
        <w:rPr>
          <w:rFonts w:ascii="Arial" w:hAnsi="Arial" w:cs="Arial"/>
        </w:rPr>
        <w:t>: Valor relativo ao faturamento da demanda na ponta</w:t>
      </w:r>
    </w:p>
    <w:p w:rsidR="007216A3" w:rsidRPr="000933DD" w:rsidRDefault="007216A3" w:rsidP="00FA0326">
      <w:pPr>
        <w:spacing w:line="360" w:lineRule="auto"/>
        <w:jc w:val="both"/>
        <w:rPr>
          <w:rFonts w:ascii="Arial" w:hAnsi="Arial" w:cs="Arial"/>
        </w:rPr>
      </w:pPr>
      <w:r w:rsidRPr="000933DD">
        <w:rPr>
          <w:rFonts w:ascii="Arial" w:hAnsi="Arial" w:cs="Arial"/>
        </w:rPr>
        <w:t xml:space="preserve">          </w:t>
      </w:r>
      <m:oMath>
        <m:r>
          <w:rPr>
            <w:rFonts w:ascii="Cambria Math" w:hAnsi="Cambria Math" w:cs="Arial"/>
          </w:rPr>
          <m:t>F</m:t>
        </m:r>
        <m:sSub>
          <m:sSubPr>
            <m:ctrlPr>
              <w:rPr>
                <w:rFonts w:ascii="Cambria Math" w:hAnsi="Arial" w:cs="Arial"/>
                <w:i/>
              </w:rPr>
            </m:ctrlPr>
          </m:sSubPr>
          <m:e>
            <m:r>
              <w:rPr>
                <w:rFonts w:ascii="Cambria Math" w:hAnsi="Cambria Math" w:cs="Arial"/>
              </w:rPr>
              <m:t>d</m:t>
            </m:r>
          </m:e>
          <m:sub>
            <m:r>
              <w:rPr>
                <w:rFonts w:ascii="Cambria Math" w:hAnsi="Cambria Math" w:cs="Arial"/>
              </w:rPr>
              <m:t>fp</m:t>
            </m:r>
          </m:sub>
        </m:sSub>
      </m:oMath>
      <w:r w:rsidRPr="000933DD">
        <w:rPr>
          <w:rFonts w:ascii="Arial" w:hAnsi="Arial" w:cs="Arial"/>
        </w:rPr>
        <w:t>: Valor relativo ao</w:t>
      </w:r>
      <w:r w:rsidR="00FA0326" w:rsidRPr="000933DD">
        <w:rPr>
          <w:rFonts w:ascii="Arial" w:hAnsi="Arial" w:cs="Arial"/>
        </w:rPr>
        <w:t xml:space="preserve"> faturamento </w:t>
      </w:r>
      <w:r w:rsidRPr="000933DD">
        <w:rPr>
          <w:rFonts w:ascii="Arial" w:hAnsi="Arial" w:cs="Arial"/>
        </w:rPr>
        <w:t>da demanda fora da ponta</w:t>
      </w:r>
    </w:p>
    <w:p w:rsidR="007216A3" w:rsidRPr="000933DD" w:rsidRDefault="007216A3" w:rsidP="00FA0326">
      <w:pPr>
        <w:spacing w:line="360" w:lineRule="auto"/>
        <w:jc w:val="both"/>
        <w:rPr>
          <w:rFonts w:ascii="Arial" w:hAnsi="Arial" w:cs="Arial"/>
        </w:rPr>
      </w:pPr>
      <w:r w:rsidRPr="000933DD">
        <w:rPr>
          <w:rFonts w:ascii="Arial" w:hAnsi="Arial" w:cs="Arial"/>
        </w:rPr>
        <w:tab/>
      </w:r>
      <m:oMath>
        <m:r>
          <w:rPr>
            <w:rFonts w:ascii="Cambria Math" w:hAnsi="Cambria Math" w:cs="Arial"/>
          </w:rPr>
          <m:t>D</m:t>
        </m:r>
        <m:sSub>
          <m:sSubPr>
            <m:ctrlPr>
              <w:rPr>
                <w:rFonts w:ascii="Cambria Math" w:hAnsi="Arial" w:cs="Arial"/>
                <w:i/>
              </w:rPr>
            </m:ctrlPr>
          </m:sSubPr>
          <m:e>
            <m:r>
              <w:rPr>
                <w:rFonts w:ascii="Cambria Math" w:hAnsi="Cambria Math" w:cs="Arial"/>
              </w:rPr>
              <m:t>C</m:t>
            </m:r>
          </m:e>
          <m:sub>
            <m:r>
              <w:rPr>
                <w:rFonts w:ascii="Cambria Math" w:hAnsi="Cambria Math" w:cs="Arial"/>
              </w:rPr>
              <m:t>p</m:t>
            </m:r>
          </m:sub>
        </m:sSub>
      </m:oMath>
      <w:r w:rsidRPr="000933DD">
        <w:rPr>
          <w:rFonts w:ascii="Arial" w:hAnsi="Arial" w:cs="Arial"/>
        </w:rPr>
        <w:t>: Demanda contratada no horário de ponta</w:t>
      </w:r>
    </w:p>
    <w:p w:rsidR="007216A3" w:rsidRDefault="007216A3" w:rsidP="00FA0326">
      <w:pPr>
        <w:spacing w:line="360" w:lineRule="auto"/>
        <w:jc w:val="both"/>
        <w:rPr>
          <w:rFonts w:ascii="Arial" w:hAnsi="Arial" w:cs="Arial"/>
        </w:rPr>
      </w:pPr>
      <w:r>
        <w:rPr>
          <w:rFonts w:ascii="Arial" w:hAnsi="Arial" w:cs="Arial"/>
        </w:rPr>
        <w:tab/>
      </w:r>
      <m:oMath>
        <m:r>
          <w:rPr>
            <w:rFonts w:ascii="Cambria Math" w:hAnsi="Cambria Math" w:cs="Arial"/>
          </w:rPr>
          <m:t>D</m:t>
        </m:r>
        <m:sSub>
          <m:sSubPr>
            <m:ctrlPr>
              <w:rPr>
                <w:rFonts w:ascii="Cambria Math" w:hAnsi="Cambria Math" w:cs="Arial"/>
                <w:i/>
              </w:rPr>
            </m:ctrlPr>
          </m:sSubPr>
          <m:e>
            <m:r>
              <w:rPr>
                <w:rFonts w:ascii="Cambria Math" w:hAnsi="Cambria Math" w:cs="Arial"/>
              </w:rPr>
              <m:t>C</m:t>
            </m:r>
          </m:e>
          <m:sub>
            <m:r>
              <w:rPr>
                <w:rFonts w:ascii="Cambria Math" w:hAnsi="Cambria Math" w:cs="Arial"/>
              </w:rPr>
              <m:t>fp</m:t>
            </m:r>
          </m:sub>
        </m:sSub>
      </m:oMath>
      <w:r>
        <w:rPr>
          <w:rFonts w:ascii="Arial" w:hAnsi="Arial" w:cs="Arial"/>
        </w:rPr>
        <w:t>: Demanda contratada no horário fora de ponta</w:t>
      </w:r>
    </w:p>
    <w:p w:rsidR="007216A3" w:rsidRPr="007216A3" w:rsidRDefault="007216A3" w:rsidP="00FA0326">
      <w:pPr>
        <w:spacing w:line="360" w:lineRule="auto"/>
        <w:jc w:val="both"/>
        <w:rPr>
          <w:rFonts w:ascii="Arial" w:hAnsi="Arial" w:cs="Arial"/>
        </w:rPr>
      </w:pPr>
      <w:r>
        <w:rPr>
          <w:rFonts w:ascii="Arial" w:hAnsi="Arial" w:cs="Arial"/>
        </w:rPr>
        <w:tab/>
      </w:r>
      <m:oMath>
        <m:r>
          <w:rPr>
            <w:rFonts w:ascii="Cambria Math" w:hAnsi="Cambria Math" w:cs="Arial"/>
          </w:rPr>
          <m:t>T</m:t>
        </m:r>
        <m:sSub>
          <m:sSubPr>
            <m:ctrlPr>
              <w:rPr>
                <w:rFonts w:ascii="Cambria Math" w:hAnsi="Cambria Math" w:cs="Arial"/>
                <w:i/>
              </w:rPr>
            </m:ctrlPr>
          </m:sSubPr>
          <m:e>
            <m:r>
              <w:rPr>
                <w:rFonts w:ascii="Cambria Math" w:hAnsi="Cambria Math" w:cs="Arial"/>
              </w:rPr>
              <m:t>D</m:t>
            </m:r>
          </m:e>
          <m:sub>
            <m:r>
              <w:rPr>
                <w:rFonts w:ascii="Cambria Math" w:hAnsi="Cambria Math" w:cs="Arial"/>
              </w:rPr>
              <m:t>p</m:t>
            </m:r>
          </m:sub>
        </m:sSub>
        <m:r>
          <w:rPr>
            <w:rFonts w:ascii="Cambria Math" w:hAnsi="Cambria Math" w:cs="Arial"/>
          </w:rPr>
          <m:t xml:space="preserve">: </m:t>
        </m:r>
      </m:oMath>
      <w:r>
        <w:rPr>
          <w:rFonts w:ascii="Arial" w:hAnsi="Arial" w:cs="Arial"/>
        </w:rPr>
        <w:t xml:space="preserve"> Tarifa de demanda de ponta</w:t>
      </w:r>
    </w:p>
    <w:p w:rsidR="007216A3" w:rsidRDefault="007216A3" w:rsidP="00FA0326">
      <w:pPr>
        <w:spacing w:line="360" w:lineRule="auto"/>
        <w:jc w:val="both"/>
        <w:rPr>
          <w:rFonts w:ascii="Arial" w:hAnsi="Arial" w:cs="Arial"/>
        </w:rPr>
      </w:pPr>
      <w:r>
        <w:rPr>
          <w:rFonts w:ascii="Arial" w:hAnsi="Arial" w:cs="Arial"/>
        </w:rPr>
        <w:tab/>
      </w:r>
      <m:oMath>
        <m:r>
          <w:rPr>
            <w:rFonts w:ascii="Cambria Math" w:hAnsi="Cambria Math" w:cs="Arial"/>
          </w:rPr>
          <m:t>T</m:t>
        </m:r>
        <m:sSub>
          <m:sSubPr>
            <m:ctrlPr>
              <w:rPr>
                <w:rFonts w:ascii="Cambria Math" w:hAnsi="Cambria Math" w:cs="Arial"/>
                <w:i/>
              </w:rPr>
            </m:ctrlPr>
          </m:sSubPr>
          <m:e>
            <m:r>
              <w:rPr>
                <w:rFonts w:ascii="Cambria Math" w:hAnsi="Cambria Math" w:cs="Arial"/>
              </w:rPr>
              <m:t>D</m:t>
            </m:r>
          </m:e>
          <m:sub>
            <m:r>
              <w:rPr>
                <w:rFonts w:ascii="Cambria Math" w:hAnsi="Cambria Math" w:cs="Arial"/>
              </w:rPr>
              <m:t>fp:</m:t>
            </m:r>
          </m:sub>
        </m:sSub>
      </m:oMath>
      <w:r>
        <w:rPr>
          <w:rFonts w:ascii="Arial" w:hAnsi="Arial" w:cs="Arial"/>
        </w:rPr>
        <w:t xml:space="preserve"> Tarifa de demanda fora de ponta</w:t>
      </w:r>
    </w:p>
    <w:p w:rsidR="007216A3" w:rsidRPr="007216A3" w:rsidRDefault="007216A3" w:rsidP="00FA0326">
      <w:pPr>
        <w:spacing w:line="360" w:lineRule="auto"/>
        <w:jc w:val="both"/>
        <w:rPr>
          <w:rFonts w:ascii="Arial" w:hAnsi="Arial" w:cs="Arial"/>
        </w:rPr>
      </w:pPr>
      <w:r>
        <w:rPr>
          <w:rFonts w:ascii="Arial" w:hAnsi="Arial" w:cs="Arial"/>
        </w:rPr>
        <w:tab/>
      </w:r>
      <m:oMath>
        <m:sSub>
          <m:sSubPr>
            <m:ctrlPr>
              <w:rPr>
                <w:rFonts w:ascii="Cambria Math" w:hAnsi="Cambria Math" w:cs="Arial"/>
                <w:i/>
              </w:rPr>
            </m:ctrlPr>
          </m:sSubPr>
          <m:e>
            <m:r>
              <w:rPr>
                <w:rFonts w:ascii="Cambria Math" w:hAnsi="Cambria Math" w:cs="Arial"/>
              </w:rPr>
              <m:t>DM</m:t>
            </m:r>
          </m:e>
          <m:sub>
            <m:r>
              <w:rPr>
                <w:rFonts w:ascii="Cambria Math" w:hAnsi="Cambria Math" w:cs="Arial"/>
              </w:rPr>
              <m:t>p</m:t>
            </m:r>
          </m:sub>
        </m:sSub>
        <m:r>
          <w:rPr>
            <w:rFonts w:ascii="Cambria Math" w:hAnsi="Cambria Math" w:cs="Arial"/>
          </w:rPr>
          <m:t xml:space="preserve">: </m:t>
        </m:r>
      </m:oMath>
      <w:r>
        <w:rPr>
          <w:rFonts w:ascii="Arial" w:hAnsi="Arial" w:cs="Arial"/>
        </w:rPr>
        <w:t>Demanda medida no horário de ponta</w:t>
      </w:r>
    </w:p>
    <w:p w:rsidR="007216A3" w:rsidRPr="007216A3" w:rsidRDefault="007216A3" w:rsidP="00FA0326">
      <w:pPr>
        <w:spacing w:line="360" w:lineRule="auto"/>
        <w:jc w:val="both"/>
        <w:rPr>
          <w:rFonts w:ascii="Arial" w:hAnsi="Arial" w:cs="Arial"/>
        </w:rPr>
      </w:pPr>
      <w:r>
        <w:rPr>
          <w:rFonts w:ascii="Arial" w:hAnsi="Arial" w:cs="Arial"/>
        </w:rPr>
        <w:tab/>
      </w:r>
      <m:oMath>
        <m:sSub>
          <m:sSubPr>
            <m:ctrlPr>
              <w:rPr>
                <w:rFonts w:ascii="Cambria Math" w:hAnsi="Cambria Math" w:cs="Arial"/>
                <w:i/>
              </w:rPr>
            </m:ctrlPr>
          </m:sSubPr>
          <m:e>
            <m:r>
              <w:rPr>
                <w:rFonts w:ascii="Cambria Math" w:hAnsi="Cambria Math" w:cs="Arial"/>
              </w:rPr>
              <m:t>DM</m:t>
            </m:r>
          </m:e>
          <m:sub>
            <m:r>
              <w:rPr>
                <w:rFonts w:ascii="Cambria Math" w:hAnsi="Cambria Math" w:cs="Arial"/>
              </w:rPr>
              <m:t>fp</m:t>
            </m:r>
          </m:sub>
        </m:sSub>
        <m:r>
          <w:rPr>
            <w:rFonts w:ascii="Cambria Math" w:hAnsi="Cambria Math" w:cs="Arial"/>
          </w:rPr>
          <m:t>:</m:t>
        </m:r>
      </m:oMath>
      <w:r>
        <w:rPr>
          <w:rFonts w:ascii="Arial" w:hAnsi="Arial" w:cs="Arial"/>
        </w:rPr>
        <w:t xml:space="preserve"> Demanda medida no horário fora de ponta</w:t>
      </w:r>
    </w:p>
    <w:p w:rsidR="007216A3" w:rsidRPr="007216A3" w:rsidRDefault="007216A3" w:rsidP="00FA0326">
      <w:pPr>
        <w:spacing w:line="360" w:lineRule="auto"/>
        <w:jc w:val="both"/>
        <w:rPr>
          <w:rFonts w:ascii="Arial" w:hAnsi="Arial" w:cs="Arial"/>
        </w:rPr>
      </w:pPr>
      <w:r>
        <w:rPr>
          <w:rFonts w:ascii="Arial" w:hAnsi="Arial" w:cs="Arial"/>
        </w:rPr>
        <w:tab/>
      </w:r>
      <m:oMath>
        <m:r>
          <w:rPr>
            <w:rFonts w:ascii="Cambria Math" w:hAnsi="Cambria Math" w:cs="Arial"/>
          </w:rPr>
          <m:t>T</m:t>
        </m:r>
        <m:sSub>
          <m:sSubPr>
            <m:ctrlPr>
              <w:rPr>
                <w:rFonts w:ascii="Cambria Math" w:hAnsi="Cambria Math" w:cs="Arial"/>
                <w:i/>
              </w:rPr>
            </m:ctrlPr>
          </m:sSubPr>
          <m:e>
            <m:r>
              <w:rPr>
                <w:rFonts w:ascii="Cambria Math" w:hAnsi="Cambria Math" w:cs="Arial"/>
              </w:rPr>
              <m:t>U</m:t>
            </m:r>
          </m:e>
          <m:sub>
            <m:r>
              <w:rPr>
                <w:rFonts w:ascii="Cambria Math" w:hAnsi="Cambria Math" w:cs="Arial"/>
              </w:rPr>
              <m:t>p</m:t>
            </m:r>
          </m:sub>
        </m:sSub>
        <m:r>
          <w:rPr>
            <w:rFonts w:ascii="Cambria Math" w:hAnsi="Cambria Math" w:cs="Arial"/>
          </w:rPr>
          <m:t xml:space="preserve"> : </m:t>
        </m:r>
      </m:oMath>
      <w:r>
        <w:rPr>
          <w:rFonts w:ascii="Arial" w:hAnsi="Arial" w:cs="Arial"/>
        </w:rPr>
        <w:t xml:space="preserve"> Tarifa de ultrapassagem para o segmento de ponta</w:t>
      </w:r>
    </w:p>
    <w:p w:rsidR="007216A3" w:rsidRDefault="007216A3" w:rsidP="000933DD">
      <w:pPr>
        <w:spacing w:line="360" w:lineRule="auto"/>
        <w:jc w:val="both"/>
        <w:rPr>
          <w:rFonts w:ascii="Arial" w:hAnsi="Arial" w:cs="Arial"/>
        </w:rPr>
      </w:pPr>
      <w:r>
        <w:rPr>
          <w:rFonts w:ascii="Arial" w:hAnsi="Arial" w:cs="Arial"/>
        </w:rPr>
        <w:tab/>
      </w:r>
      <m:oMath>
        <m:r>
          <w:rPr>
            <w:rFonts w:ascii="Cambria Math" w:hAnsi="Cambria Math" w:cs="Arial"/>
          </w:rPr>
          <m:t>T</m:t>
        </m:r>
        <m:sSub>
          <m:sSubPr>
            <m:ctrlPr>
              <w:rPr>
                <w:rFonts w:ascii="Cambria Math" w:hAnsi="Cambria Math" w:cs="Arial"/>
                <w:i/>
              </w:rPr>
            </m:ctrlPr>
          </m:sSubPr>
          <m:e>
            <m:r>
              <w:rPr>
                <w:rFonts w:ascii="Cambria Math" w:hAnsi="Cambria Math" w:cs="Arial"/>
              </w:rPr>
              <m:t>U</m:t>
            </m:r>
          </m:e>
          <m:sub>
            <m:r>
              <w:rPr>
                <w:rFonts w:ascii="Cambria Math" w:hAnsi="Cambria Math" w:cs="Arial"/>
              </w:rPr>
              <m:t>fp</m:t>
            </m:r>
          </m:sub>
        </m:sSub>
        <m:r>
          <w:rPr>
            <w:rFonts w:ascii="Cambria Math" w:hAnsi="Cambria Math" w:cs="Arial"/>
          </w:rPr>
          <m:t xml:space="preserve">: </m:t>
        </m:r>
      </m:oMath>
      <w:r>
        <w:rPr>
          <w:rFonts w:ascii="Arial" w:hAnsi="Arial" w:cs="Arial"/>
        </w:rPr>
        <w:t xml:space="preserve"> Tarifa de ultrapassagem para o segmento fora de ponta</w:t>
      </w:r>
    </w:p>
    <w:p w:rsidR="007216A3" w:rsidRPr="007216A3" w:rsidRDefault="007216A3" w:rsidP="000933DD">
      <w:pPr>
        <w:spacing w:line="360" w:lineRule="auto"/>
        <w:rPr>
          <w:rFonts w:ascii="Arial" w:hAnsi="Arial" w:cs="Arial"/>
        </w:rPr>
      </w:pPr>
    </w:p>
    <w:p w:rsidR="00B83D0D" w:rsidRDefault="00B83D0D" w:rsidP="000933DD">
      <w:pPr>
        <w:pStyle w:val="Ttulo2"/>
        <w:spacing w:line="360" w:lineRule="auto"/>
      </w:pPr>
      <w:bookmarkStart w:id="122" w:name="_Toc253524145"/>
      <w:r>
        <w:lastRenderedPageBreak/>
        <w:t>TOTAL DO IMPORTE DE FORNECIMENTO</w:t>
      </w:r>
      <w:bookmarkEnd w:id="122"/>
    </w:p>
    <w:p w:rsidR="00EC63F1" w:rsidRDefault="00EC63F1" w:rsidP="000933DD">
      <w:pPr>
        <w:spacing w:line="360" w:lineRule="auto"/>
      </w:pPr>
    </w:p>
    <w:p w:rsidR="00EC63F1" w:rsidRDefault="00EC63F1" w:rsidP="000933DD">
      <w:pPr>
        <w:spacing w:line="360" w:lineRule="auto"/>
        <w:ind w:firstLine="576"/>
        <w:jc w:val="both"/>
        <w:rPr>
          <w:rFonts w:ascii="Arial" w:hAnsi="Arial" w:cs="Arial"/>
        </w:rPr>
      </w:pPr>
      <w:r>
        <w:rPr>
          <w:rFonts w:ascii="Arial" w:hAnsi="Arial" w:cs="Arial"/>
        </w:rPr>
        <w:t>Para qualquer tipo de estrutura tarifária utilizada, o importe total será o faturamento da demanda somado ao faturamento do consumo:</w:t>
      </w:r>
    </w:p>
    <w:p w:rsidR="00EC63F1" w:rsidRDefault="00EC63F1" w:rsidP="000933DD">
      <w:pPr>
        <w:spacing w:line="360" w:lineRule="auto"/>
        <w:ind w:left="576"/>
        <w:jc w:val="both"/>
        <w:rPr>
          <w:rFonts w:ascii="Arial" w:hAnsi="Arial" w:cs="Arial"/>
        </w:rPr>
      </w:pPr>
    </w:p>
    <w:p w:rsidR="00EC63F1" w:rsidRDefault="00EC63F1" w:rsidP="000933DD">
      <w:pPr>
        <w:spacing w:line="360" w:lineRule="auto"/>
        <w:ind w:left="576"/>
        <w:jc w:val="center"/>
        <w:rPr>
          <w:rFonts w:ascii="Arial" w:hAnsi="Arial" w:cs="Arial"/>
        </w:rPr>
      </w:pPr>
      <m:oMath>
        <m:r>
          <w:rPr>
            <w:rFonts w:ascii="Cambria Math" w:hAnsi="Cambria Math" w:cs="Arial"/>
          </w:rPr>
          <m:t>I=</m:t>
        </m:r>
        <m:d>
          <m:dPr>
            <m:ctrlPr>
              <w:rPr>
                <w:rFonts w:ascii="Cambria Math" w:hAnsi="Cambria Math" w:cs="Arial"/>
                <w:i/>
              </w:rPr>
            </m:ctrlPr>
          </m:dPr>
          <m:e>
            <m:r>
              <w:rPr>
                <w:rFonts w:ascii="Cambria Math" w:hAnsi="Cambria Math" w:cs="Arial"/>
              </w:rPr>
              <m:t>FD+ FC</m:t>
            </m:r>
          </m:e>
        </m:d>
      </m:oMath>
      <w:r w:rsidR="000933DD">
        <w:rPr>
          <w:rFonts w:ascii="Arial" w:hAnsi="Arial" w:cs="Arial"/>
        </w:rPr>
        <w:tab/>
      </w:r>
      <w:r w:rsidR="000933DD">
        <w:rPr>
          <w:rFonts w:ascii="Arial" w:hAnsi="Arial" w:cs="Arial"/>
        </w:rPr>
        <w:tab/>
        <w:t xml:space="preserve"> (17</w:t>
      </w:r>
      <w:r>
        <w:rPr>
          <w:rFonts w:ascii="Arial" w:hAnsi="Arial" w:cs="Arial"/>
        </w:rPr>
        <w:t>)</w:t>
      </w:r>
    </w:p>
    <w:p w:rsidR="00EC63F1" w:rsidRDefault="00EC63F1" w:rsidP="000933DD">
      <w:pPr>
        <w:spacing w:line="360" w:lineRule="auto"/>
        <w:ind w:left="576"/>
        <w:jc w:val="center"/>
        <w:rPr>
          <w:rFonts w:ascii="Arial" w:hAnsi="Arial" w:cs="Arial"/>
        </w:rPr>
      </w:pPr>
    </w:p>
    <w:p w:rsidR="00EC63F1" w:rsidRDefault="00EC63F1" w:rsidP="000933DD">
      <w:pPr>
        <w:spacing w:line="360" w:lineRule="auto"/>
        <w:ind w:firstLine="576"/>
        <w:jc w:val="both"/>
        <w:rPr>
          <w:rFonts w:ascii="Arial" w:hAnsi="Arial" w:cs="Arial"/>
        </w:rPr>
      </w:pPr>
      <w:r>
        <w:rPr>
          <w:rFonts w:ascii="Arial" w:hAnsi="Arial" w:cs="Arial"/>
        </w:rPr>
        <w:t>Onde:</w:t>
      </w:r>
    </w:p>
    <w:p w:rsidR="00EC63F1" w:rsidRDefault="00EC63F1" w:rsidP="000933DD">
      <w:pPr>
        <w:spacing w:line="360" w:lineRule="auto"/>
        <w:ind w:firstLine="576"/>
        <w:jc w:val="both"/>
        <w:rPr>
          <w:rFonts w:ascii="Arial" w:hAnsi="Arial" w:cs="Arial"/>
        </w:rPr>
      </w:pPr>
      <w:r>
        <w:rPr>
          <w:rFonts w:ascii="Arial" w:hAnsi="Arial" w:cs="Arial"/>
        </w:rPr>
        <w:t>I – Importe Trifásico</w:t>
      </w:r>
    </w:p>
    <w:p w:rsidR="00EC63F1" w:rsidRDefault="00EC63F1" w:rsidP="000933DD">
      <w:pPr>
        <w:spacing w:line="360" w:lineRule="auto"/>
        <w:ind w:firstLine="576"/>
        <w:jc w:val="both"/>
        <w:rPr>
          <w:rFonts w:ascii="Arial" w:hAnsi="Arial" w:cs="Arial"/>
        </w:rPr>
      </w:pPr>
      <w:r>
        <w:rPr>
          <w:rFonts w:ascii="Arial" w:hAnsi="Arial" w:cs="Arial"/>
        </w:rPr>
        <w:t>FD – Valor Faturado devido à Demanda</w:t>
      </w:r>
    </w:p>
    <w:p w:rsidR="00EC63F1" w:rsidRDefault="00EC63F1" w:rsidP="000933DD">
      <w:pPr>
        <w:spacing w:line="360" w:lineRule="auto"/>
        <w:ind w:firstLine="576"/>
        <w:jc w:val="both"/>
        <w:rPr>
          <w:rFonts w:ascii="Arial" w:hAnsi="Arial" w:cs="Arial"/>
        </w:rPr>
      </w:pPr>
      <w:r>
        <w:rPr>
          <w:rFonts w:ascii="Arial" w:hAnsi="Arial" w:cs="Arial"/>
        </w:rPr>
        <w:t>FC – Valor Faturado devido ao Consumo</w:t>
      </w:r>
    </w:p>
    <w:p w:rsidR="00EC63F1" w:rsidRPr="00EC63F1" w:rsidRDefault="00EC63F1" w:rsidP="000933DD">
      <w:pPr>
        <w:spacing w:line="360" w:lineRule="auto"/>
        <w:jc w:val="both"/>
        <w:rPr>
          <w:rFonts w:ascii="Arial" w:hAnsi="Arial" w:cs="Arial"/>
        </w:rPr>
      </w:pPr>
    </w:p>
    <w:p w:rsidR="00B83D0D" w:rsidRDefault="00B83D0D" w:rsidP="000933DD">
      <w:pPr>
        <w:pStyle w:val="Ttulo2"/>
        <w:spacing w:line="360" w:lineRule="auto"/>
      </w:pPr>
      <w:bookmarkStart w:id="123" w:name="_Toc253524146"/>
      <w:r>
        <w:t>TARIFA AMARELA</w:t>
      </w:r>
      <w:bookmarkEnd w:id="123"/>
    </w:p>
    <w:p w:rsidR="00EC63F1" w:rsidRDefault="00EC63F1" w:rsidP="000933DD">
      <w:pPr>
        <w:spacing w:line="360" w:lineRule="auto"/>
        <w:jc w:val="both"/>
      </w:pPr>
    </w:p>
    <w:p w:rsidR="008D4FAB" w:rsidRDefault="00414B6C" w:rsidP="00F73D0F">
      <w:pPr>
        <w:autoSpaceDE w:val="0"/>
        <w:autoSpaceDN w:val="0"/>
        <w:adjustRightInd w:val="0"/>
        <w:spacing w:line="360" w:lineRule="auto"/>
        <w:ind w:firstLine="576"/>
        <w:jc w:val="both"/>
        <w:rPr>
          <w:rFonts w:ascii="Arial" w:hAnsi="Arial" w:cs="Arial"/>
        </w:rPr>
      </w:pPr>
      <w:r w:rsidRPr="00414B6C">
        <w:rPr>
          <w:rFonts w:ascii="Arial" w:hAnsi="Arial" w:cs="Arial"/>
        </w:rPr>
        <w:t xml:space="preserve">A tarifa amarela é uma modalidade de tarifação horo-sazonal destinada à aplicação em unidades consumidoras de pequeno porte, especialmente as unidades residenciais. Tem como principal característica a diferenciação de valores na tarifa de consumo nos horários fora de ponta e nos horários de ponta, permitindo ao consumidor obter significativa redução no valor do importe tarifário através do gerenciamento horário de consumo. Embora ainda não tenha sido efetivamente implementada por concessionárias de distribuição de energia, e não conte com regulamentação específica, vários projetos-piloto foram colocados em prática, com resultados positivos no tocante à redução do importe tarifário mediante aplicação de conceitos de gerenciamento energético por parte dos consumidores contemplados pelo projeto. </w:t>
      </w:r>
    </w:p>
    <w:p w:rsidR="00B83D0D" w:rsidRDefault="00414B6C" w:rsidP="00F73D0F">
      <w:pPr>
        <w:autoSpaceDE w:val="0"/>
        <w:autoSpaceDN w:val="0"/>
        <w:adjustRightInd w:val="0"/>
        <w:spacing w:line="360" w:lineRule="auto"/>
        <w:ind w:firstLine="576"/>
        <w:jc w:val="both"/>
        <w:rPr>
          <w:rFonts w:ascii="Arial" w:hAnsi="Arial" w:cs="Arial"/>
        </w:rPr>
      </w:pPr>
      <w:r w:rsidRPr="00414B6C">
        <w:rPr>
          <w:rFonts w:ascii="Arial" w:hAnsi="Arial" w:cs="Arial"/>
        </w:rPr>
        <w:t xml:space="preserve">O sistema de medição empregado na tarifa amarela prevê a medição do consumo no horário fora de ponta e no horário de ponta. Em relação aos valores cobrados, o consumo no horário de ponta tem preço significativamente maior que o valor do kWh na tarifa convencional, enquanto para o horário fora de ponta este valor sofre um desconto sobre o valor da tarifa comum. Entre os projetos-piloto implementados, podemos destacar os desenvolvidos pela COPEL- Companhia Paranaense de Energia; CEMIG – Companhia Energética de Minas Gerais; CELESC - Centrais Elétricas de Santa Catarina; CERJ - </w:t>
      </w:r>
      <w:r w:rsidRPr="00414B6C">
        <w:rPr>
          <w:rFonts w:ascii="Arial" w:hAnsi="Arial" w:cs="Arial"/>
        </w:rPr>
        <w:lastRenderedPageBreak/>
        <w:t>Companhia de Eletricidade do Rio de Janeiro, e COELCE - Companhia Energética do Ceará.</w:t>
      </w:r>
    </w:p>
    <w:p w:rsidR="00F73D0F" w:rsidRPr="00F73D0F" w:rsidRDefault="00F73D0F" w:rsidP="00F73D0F">
      <w:pPr>
        <w:autoSpaceDE w:val="0"/>
        <w:autoSpaceDN w:val="0"/>
        <w:adjustRightInd w:val="0"/>
        <w:spacing w:line="360" w:lineRule="auto"/>
        <w:ind w:firstLine="576"/>
        <w:jc w:val="both"/>
        <w:rPr>
          <w:rFonts w:ascii="Arial" w:hAnsi="Arial" w:cs="Arial"/>
        </w:rPr>
      </w:pPr>
    </w:p>
    <w:p w:rsidR="00EC3B06" w:rsidRDefault="00EC3B06" w:rsidP="000933DD">
      <w:pPr>
        <w:pStyle w:val="Ttulo2"/>
        <w:spacing w:line="360" w:lineRule="auto"/>
      </w:pPr>
      <w:bookmarkStart w:id="124" w:name="_Toc253524147"/>
      <w:r>
        <w:t>POTÊNCIA EM CIRCUITOS MONOFÁSICOS</w:t>
      </w:r>
      <w:bookmarkEnd w:id="124"/>
    </w:p>
    <w:p w:rsidR="00F73D0F" w:rsidRDefault="00F73D0F" w:rsidP="00F73D0F"/>
    <w:p w:rsidR="008D4FAB" w:rsidRDefault="008D4FAB" w:rsidP="000E5955">
      <w:pPr>
        <w:spacing w:line="360" w:lineRule="auto"/>
        <w:ind w:firstLine="576"/>
        <w:jc w:val="both"/>
        <w:rPr>
          <w:rFonts w:ascii="Arial" w:hAnsi="Arial" w:cs="Arial"/>
        </w:rPr>
      </w:pPr>
      <w:r>
        <w:rPr>
          <w:rFonts w:ascii="Arial" w:hAnsi="Arial" w:cs="Arial"/>
        </w:rPr>
        <w:t>A potência elétrica de um circuito é definida como sendo a taxa de variação</w:t>
      </w:r>
      <w:r w:rsidR="000E5955">
        <w:rPr>
          <w:rFonts w:ascii="Arial" w:hAnsi="Arial" w:cs="Arial"/>
        </w:rPr>
        <w:t xml:space="preserve"> </w:t>
      </w:r>
      <w:r>
        <w:rPr>
          <w:rFonts w:ascii="Arial" w:hAnsi="Arial" w:cs="Arial"/>
        </w:rPr>
        <w:t>de energia no tempo produzida por este circuito. Deste modo, a potência elétrica pode ser definida por:</w:t>
      </w:r>
    </w:p>
    <w:p w:rsidR="008D4FAB" w:rsidRDefault="008D4FAB" w:rsidP="008D4FAB">
      <w:pPr>
        <w:spacing w:line="360" w:lineRule="auto"/>
        <w:ind w:left="576"/>
        <w:jc w:val="both"/>
        <w:rPr>
          <w:rFonts w:ascii="Arial" w:hAnsi="Arial" w:cs="Arial"/>
        </w:rPr>
      </w:pPr>
    </w:p>
    <w:p w:rsidR="008D4FAB" w:rsidRDefault="000E5955" w:rsidP="000E5955">
      <w:pPr>
        <w:spacing w:line="360" w:lineRule="auto"/>
        <w:jc w:val="center"/>
        <w:rPr>
          <w:rFonts w:ascii="Arial" w:hAnsi="Arial" w:cs="Arial"/>
        </w:rPr>
      </w:pPr>
      <m:oMath>
        <m:r>
          <w:rPr>
            <w:rFonts w:ascii="Cambria Math" w:hAnsi="Cambria Math" w:cs="Arial"/>
          </w:rPr>
          <m:t xml:space="preserve">p= </m:t>
        </m:r>
        <m:f>
          <m:fPr>
            <m:ctrlPr>
              <w:rPr>
                <w:rFonts w:ascii="Cambria Math" w:hAnsi="Cambria Math" w:cs="Arial"/>
                <w:i/>
              </w:rPr>
            </m:ctrlPr>
          </m:fPr>
          <m:num>
            <m:r>
              <w:rPr>
                <w:rFonts w:ascii="Cambria Math" w:hAnsi="Cambria Math" w:cs="Arial"/>
              </w:rPr>
              <m:t>dw</m:t>
            </m:r>
          </m:num>
          <m:den>
            <m:r>
              <w:rPr>
                <w:rFonts w:ascii="Cambria Math" w:hAnsi="Cambria Math" w:cs="Arial"/>
              </w:rPr>
              <m:t>dt</m:t>
            </m:r>
          </m:den>
        </m:f>
      </m:oMath>
      <w:r>
        <w:rPr>
          <w:rFonts w:ascii="Arial" w:hAnsi="Arial" w:cs="Arial"/>
        </w:rPr>
        <w:tab/>
      </w:r>
      <w:r>
        <w:rPr>
          <w:rFonts w:ascii="Arial" w:hAnsi="Arial" w:cs="Arial"/>
        </w:rPr>
        <w:tab/>
        <w:t>(18)</w:t>
      </w:r>
    </w:p>
    <w:p w:rsidR="000E5955" w:rsidRDefault="000E5955" w:rsidP="000E5955">
      <w:pPr>
        <w:spacing w:line="360" w:lineRule="auto"/>
        <w:jc w:val="both"/>
        <w:rPr>
          <w:rFonts w:ascii="Arial" w:hAnsi="Arial" w:cs="Arial"/>
        </w:rPr>
      </w:pPr>
    </w:p>
    <w:p w:rsidR="000E5955" w:rsidRDefault="000E5955" w:rsidP="000E5955">
      <w:pPr>
        <w:spacing w:line="360" w:lineRule="auto"/>
        <w:ind w:firstLine="576"/>
        <w:jc w:val="both"/>
        <w:rPr>
          <w:rFonts w:ascii="Arial" w:hAnsi="Arial" w:cs="Arial"/>
        </w:rPr>
      </w:pPr>
      <w:r>
        <w:rPr>
          <w:rFonts w:ascii="Arial" w:hAnsi="Arial" w:cs="Arial"/>
        </w:rPr>
        <w:t>Levando em conta um circuito onde um elemento está submetido a uma tensão instantânea u, e é percorrido por uma corrente instantânea i. A potência desenvolvida por este elemento é dada por:</w:t>
      </w:r>
    </w:p>
    <w:p w:rsidR="000E5955" w:rsidRDefault="000E5955" w:rsidP="000E5955">
      <w:pPr>
        <w:spacing w:line="360" w:lineRule="auto"/>
        <w:ind w:firstLine="576"/>
        <w:jc w:val="both"/>
        <w:rPr>
          <w:rFonts w:ascii="Arial" w:hAnsi="Arial" w:cs="Arial"/>
        </w:rPr>
      </w:pPr>
    </w:p>
    <w:p w:rsidR="000E5955" w:rsidRDefault="000E5955" w:rsidP="000E5955">
      <w:pPr>
        <w:spacing w:line="360" w:lineRule="auto"/>
        <w:jc w:val="center"/>
        <w:rPr>
          <w:rFonts w:ascii="Arial" w:hAnsi="Arial" w:cs="Arial"/>
        </w:rPr>
      </w:pPr>
      <m:oMath>
        <m:r>
          <w:rPr>
            <w:rFonts w:ascii="Cambria Math" w:hAnsi="Cambria Math" w:cs="Arial"/>
          </w:rPr>
          <m:t>p= u .i</m:t>
        </m:r>
      </m:oMath>
      <w:r>
        <w:rPr>
          <w:rFonts w:ascii="Arial" w:hAnsi="Arial" w:cs="Arial"/>
        </w:rPr>
        <w:tab/>
      </w:r>
      <w:r>
        <w:rPr>
          <w:rFonts w:ascii="Arial" w:hAnsi="Arial" w:cs="Arial"/>
        </w:rPr>
        <w:tab/>
        <w:t>(19)</w:t>
      </w:r>
    </w:p>
    <w:p w:rsidR="000E5955" w:rsidRDefault="000E5955" w:rsidP="000E5955">
      <w:pPr>
        <w:spacing w:line="360" w:lineRule="auto"/>
        <w:jc w:val="center"/>
        <w:rPr>
          <w:rFonts w:ascii="Arial" w:hAnsi="Arial" w:cs="Arial"/>
        </w:rPr>
      </w:pPr>
    </w:p>
    <w:p w:rsidR="000E5955" w:rsidRDefault="000E5955" w:rsidP="000E5955">
      <w:pPr>
        <w:spacing w:line="360" w:lineRule="auto"/>
        <w:jc w:val="both"/>
        <w:rPr>
          <w:rFonts w:ascii="Arial" w:hAnsi="Arial" w:cs="Arial"/>
        </w:rPr>
      </w:pPr>
      <w:r>
        <w:rPr>
          <w:rFonts w:ascii="Arial" w:hAnsi="Arial" w:cs="Arial"/>
        </w:rPr>
        <w:tab/>
        <w:t>Considerando-se que u e i sejam senoidais, seus valores instantâneos podem ser definidos por:</w:t>
      </w:r>
    </w:p>
    <w:p w:rsidR="000E5955" w:rsidRDefault="000E5955" w:rsidP="000E5955">
      <w:pPr>
        <w:spacing w:line="360" w:lineRule="auto"/>
        <w:jc w:val="both"/>
        <w:rPr>
          <w:rFonts w:ascii="Arial" w:hAnsi="Arial" w:cs="Arial"/>
        </w:rPr>
      </w:pPr>
    </w:p>
    <w:p w:rsidR="000E5955" w:rsidRDefault="000E5955" w:rsidP="000E5955">
      <w:pPr>
        <w:spacing w:line="360" w:lineRule="auto"/>
        <w:jc w:val="center"/>
        <w:rPr>
          <w:rFonts w:ascii="Arial" w:hAnsi="Arial" w:cs="Arial"/>
        </w:rPr>
      </w:pPr>
      <m:oMath>
        <m:r>
          <w:rPr>
            <w:rFonts w:ascii="Cambria Math" w:hAnsi="Cambria Math" w:cs="Arial"/>
          </w:rPr>
          <m:t xml:space="preserve">u= </m:t>
        </m:r>
        <m:rad>
          <m:radPr>
            <m:degHide m:val="on"/>
            <m:ctrlPr>
              <w:rPr>
                <w:rFonts w:ascii="Cambria Math" w:hAnsi="Cambria Math" w:cs="Arial"/>
                <w:i/>
              </w:rPr>
            </m:ctrlPr>
          </m:radPr>
          <m:deg/>
          <m:e>
            <m:r>
              <w:rPr>
                <w:rFonts w:ascii="Cambria Math" w:hAnsi="Cambria Math" w:cs="Arial"/>
              </w:rPr>
              <m:t>2</m:t>
            </m:r>
          </m:e>
        </m:rad>
        <m:r>
          <w:rPr>
            <w:rFonts w:ascii="Cambria Math" w:hAnsi="Cambria Math" w:cs="Arial"/>
          </w:rPr>
          <m:t xml:space="preserve"> .U .sen(wt)</m:t>
        </m:r>
      </m:oMath>
      <w:r>
        <w:rPr>
          <w:rFonts w:ascii="Arial" w:hAnsi="Arial" w:cs="Arial"/>
        </w:rPr>
        <w:tab/>
      </w:r>
      <w:r>
        <w:rPr>
          <w:rFonts w:ascii="Arial" w:hAnsi="Arial" w:cs="Arial"/>
        </w:rPr>
        <w:tab/>
      </w:r>
      <w:r>
        <w:rPr>
          <w:rFonts w:ascii="Arial" w:hAnsi="Arial" w:cs="Arial"/>
        </w:rPr>
        <w:tab/>
        <w:t>(20)</w:t>
      </w:r>
    </w:p>
    <w:p w:rsidR="00093E4B" w:rsidRDefault="00093E4B" w:rsidP="00093E4B">
      <w:pPr>
        <w:spacing w:line="360" w:lineRule="auto"/>
        <w:jc w:val="center"/>
        <w:rPr>
          <w:rFonts w:ascii="Arial" w:hAnsi="Arial" w:cs="Arial"/>
        </w:rPr>
      </w:pPr>
      <m:oMath>
        <m:r>
          <w:rPr>
            <w:rFonts w:ascii="Cambria Math" w:hAnsi="Cambria Math" w:cs="Arial"/>
          </w:rPr>
          <m:t xml:space="preserve">i= </m:t>
        </m:r>
        <m:rad>
          <m:radPr>
            <m:degHide m:val="on"/>
            <m:ctrlPr>
              <w:rPr>
                <w:rFonts w:ascii="Cambria Math" w:hAnsi="Cambria Math" w:cs="Arial"/>
                <w:i/>
              </w:rPr>
            </m:ctrlPr>
          </m:radPr>
          <m:deg/>
          <m:e>
            <m:r>
              <w:rPr>
                <w:rFonts w:ascii="Cambria Math" w:hAnsi="Cambria Math" w:cs="Arial"/>
              </w:rPr>
              <m:t>2</m:t>
            </m:r>
          </m:e>
        </m:rad>
        <m:r>
          <w:rPr>
            <w:rFonts w:ascii="Cambria Math" w:hAnsi="Cambria Math" w:cs="Arial"/>
          </w:rPr>
          <m:t xml:space="preserve"> .I .sen(wt- φ)</m:t>
        </m:r>
      </m:oMath>
      <w:r>
        <w:rPr>
          <w:rFonts w:ascii="Arial" w:hAnsi="Arial" w:cs="Arial"/>
        </w:rPr>
        <w:tab/>
      </w:r>
      <w:r>
        <w:rPr>
          <w:rFonts w:ascii="Arial" w:hAnsi="Arial" w:cs="Arial"/>
        </w:rPr>
        <w:tab/>
      </w:r>
      <w:r>
        <w:rPr>
          <w:rFonts w:ascii="Arial" w:hAnsi="Arial" w:cs="Arial"/>
        </w:rPr>
        <w:tab/>
        <w:t>(21)</w:t>
      </w:r>
    </w:p>
    <w:p w:rsidR="00093E4B" w:rsidRDefault="00093E4B" w:rsidP="000E5955">
      <w:pPr>
        <w:spacing w:line="360" w:lineRule="auto"/>
        <w:jc w:val="center"/>
        <w:rPr>
          <w:rFonts w:ascii="Arial" w:hAnsi="Arial" w:cs="Arial"/>
        </w:rPr>
      </w:pPr>
    </w:p>
    <w:p w:rsidR="000E5955" w:rsidRDefault="000E5955" w:rsidP="000E5955">
      <w:pPr>
        <w:spacing w:line="360" w:lineRule="auto"/>
        <w:jc w:val="center"/>
        <w:rPr>
          <w:rFonts w:ascii="Arial" w:hAnsi="Arial" w:cs="Arial"/>
        </w:rPr>
      </w:pPr>
    </w:p>
    <w:p w:rsidR="000E5955" w:rsidRDefault="000E5955" w:rsidP="000E5955">
      <w:pPr>
        <w:spacing w:line="360" w:lineRule="auto"/>
        <w:jc w:val="both"/>
        <w:rPr>
          <w:rFonts w:ascii="Arial" w:hAnsi="Arial" w:cs="Arial"/>
        </w:rPr>
      </w:pPr>
      <w:r>
        <w:rPr>
          <w:rFonts w:ascii="Arial" w:hAnsi="Arial" w:cs="Arial"/>
        </w:rPr>
        <w:tab/>
        <w:t>Sendo U e I os valores médios quadráticos da tensão e da corrente, respectivamente. A potência instantânea será dada pelo produto entre u e i, definido por:</w:t>
      </w:r>
    </w:p>
    <w:p w:rsidR="006C7D5D" w:rsidRDefault="006C7D5D" w:rsidP="000E5955">
      <w:pPr>
        <w:spacing w:line="360" w:lineRule="auto"/>
        <w:jc w:val="both"/>
        <w:rPr>
          <w:rFonts w:ascii="Arial" w:hAnsi="Arial" w:cs="Arial"/>
        </w:rPr>
      </w:pPr>
    </w:p>
    <w:p w:rsidR="006C7D5D" w:rsidRDefault="006C7D5D" w:rsidP="006C7D5D">
      <w:pPr>
        <w:spacing w:line="360" w:lineRule="auto"/>
        <w:jc w:val="center"/>
        <w:rPr>
          <w:rFonts w:ascii="Arial" w:hAnsi="Arial" w:cs="Arial"/>
        </w:rPr>
      </w:pPr>
      <m:oMath>
        <m:r>
          <w:rPr>
            <w:rFonts w:ascii="Cambria Math" w:hAnsi="Cambria Math" w:cs="Arial"/>
          </w:rPr>
          <m:t>p=(</m:t>
        </m:r>
        <m:rad>
          <m:radPr>
            <m:degHide m:val="on"/>
            <m:ctrlPr>
              <w:rPr>
                <w:rFonts w:ascii="Cambria Math" w:hAnsi="Cambria Math" w:cs="Arial"/>
                <w:i/>
              </w:rPr>
            </m:ctrlPr>
          </m:radPr>
          <m:deg/>
          <m:e>
            <m:r>
              <w:rPr>
                <w:rFonts w:ascii="Cambria Math" w:hAnsi="Cambria Math" w:cs="Arial"/>
              </w:rPr>
              <m:t>2</m:t>
            </m:r>
          </m:e>
        </m:rad>
        <m:r>
          <w:rPr>
            <w:rFonts w:ascii="Cambria Math" w:hAnsi="Cambria Math" w:cs="Arial"/>
          </w:rPr>
          <m:t xml:space="preserve"> .U .sen</m:t>
        </m:r>
        <m:d>
          <m:dPr>
            <m:ctrlPr>
              <w:rPr>
                <w:rFonts w:ascii="Cambria Math" w:hAnsi="Cambria Math" w:cs="Arial"/>
                <w:i/>
              </w:rPr>
            </m:ctrlPr>
          </m:dPr>
          <m:e>
            <m:r>
              <w:rPr>
                <w:rFonts w:ascii="Cambria Math" w:hAnsi="Cambria Math" w:cs="Arial"/>
              </w:rPr>
              <m:t>wt</m:t>
            </m:r>
          </m:e>
        </m:d>
      </m:oMath>
      <w:r>
        <w:rPr>
          <w:rFonts w:ascii="Arial" w:hAnsi="Arial" w:cs="Arial"/>
        </w:rPr>
        <w:t>).</w:t>
      </w:r>
      <m:oMath>
        <m:r>
          <w:rPr>
            <w:rFonts w:ascii="Cambria Math" w:hAnsi="Cambria Math" w:cs="Arial"/>
          </w:rPr>
          <m:t>(</m:t>
        </m:r>
        <m:rad>
          <m:radPr>
            <m:degHide m:val="on"/>
            <m:ctrlPr>
              <w:rPr>
                <w:rFonts w:ascii="Cambria Math" w:hAnsi="Cambria Math" w:cs="Arial"/>
                <w:i/>
              </w:rPr>
            </m:ctrlPr>
          </m:radPr>
          <m:deg/>
          <m:e>
            <m:r>
              <w:rPr>
                <w:rFonts w:ascii="Cambria Math" w:hAnsi="Cambria Math" w:cs="Arial"/>
              </w:rPr>
              <m:t>2</m:t>
            </m:r>
          </m:e>
        </m:rad>
        <m:r>
          <w:rPr>
            <w:rFonts w:ascii="Cambria Math" w:hAnsi="Cambria Math" w:cs="Arial"/>
          </w:rPr>
          <m:t xml:space="preserve"> .I .sen(wt- φ)</m:t>
        </m:r>
      </m:oMath>
      <w:r>
        <w:rPr>
          <w:rFonts w:ascii="Arial" w:hAnsi="Arial" w:cs="Arial"/>
        </w:rPr>
        <w:t>)</w:t>
      </w:r>
      <w:r>
        <w:rPr>
          <w:rFonts w:ascii="Arial" w:hAnsi="Arial" w:cs="Arial"/>
        </w:rPr>
        <w:tab/>
      </w:r>
      <w:r>
        <w:rPr>
          <w:rFonts w:ascii="Arial" w:hAnsi="Arial" w:cs="Arial"/>
        </w:rPr>
        <w:tab/>
      </w:r>
      <w:r>
        <w:rPr>
          <w:rFonts w:ascii="Arial" w:hAnsi="Arial" w:cs="Arial"/>
        </w:rPr>
        <w:tab/>
        <w:t>(2</w:t>
      </w:r>
      <w:r w:rsidR="00093E4B">
        <w:rPr>
          <w:rFonts w:ascii="Arial" w:hAnsi="Arial" w:cs="Arial"/>
        </w:rPr>
        <w:t>2</w:t>
      </w:r>
      <w:r>
        <w:rPr>
          <w:rFonts w:ascii="Arial" w:hAnsi="Arial" w:cs="Arial"/>
        </w:rPr>
        <w:t>)</w:t>
      </w:r>
    </w:p>
    <w:p w:rsidR="00C87C15" w:rsidRDefault="00C87C15" w:rsidP="00C87C15">
      <w:pPr>
        <w:spacing w:line="360" w:lineRule="auto"/>
        <w:jc w:val="center"/>
        <w:rPr>
          <w:rFonts w:ascii="Arial" w:hAnsi="Arial" w:cs="Arial"/>
        </w:rPr>
      </w:pPr>
      <m:oMath>
        <m:r>
          <w:rPr>
            <w:rFonts w:ascii="Cambria Math" w:hAnsi="Cambria Math" w:cs="Arial"/>
          </w:rPr>
          <m:t>p=U .I . cos(φ)</m:t>
        </m:r>
      </m:oMath>
      <w:r>
        <w:rPr>
          <w:rFonts w:ascii="Arial" w:hAnsi="Arial" w:cs="Arial"/>
        </w:rPr>
        <w:t xml:space="preserve"> + </w:t>
      </w:r>
      <m:oMath>
        <m:r>
          <w:rPr>
            <w:rFonts w:ascii="Cambria Math" w:hAnsi="Cambria Math" w:cs="Arial"/>
          </w:rPr>
          <m:t>U .I .sen(2.wt+ φ)</m:t>
        </m:r>
      </m:oMath>
      <w:r w:rsidR="00093E4B">
        <w:rPr>
          <w:rFonts w:ascii="Arial" w:hAnsi="Arial" w:cs="Arial"/>
        </w:rPr>
        <w:tab/>
      </w:r>
      <w:r>
        <w:rPr>
          <w:rFonts w:ascii="Arial" w:hAnsi="Arial" w:cs="Arial"/>
        </w:rPr>
        <w:tab/>
      </w:r>
      <w:r>
        <w:rPr>
          <w:rFonts w:ascii="Arial" w:hAnsi="Arial" w:cs="Arial"/>
        </w:rPr>
        <w:tab/>
        <w:t>(2</w:t>
      </w:r>
      <w:r w:rsidR="00093E4B">
        <w:rPr>
          <w:rFonts w:ascii="Arial" w:hAnsi="Arial" w:cs="Arial"/>
        </w:rPr>
        <w:t>3</w:t>
      </w:r>
      <w:r>
        <w:rPr>
          <w:rFonts w:ascii="Arial" w:hAnsi="Arial" w:cs="Arial"/>
        </w:rPr>
        <w:t>)</w:t>
      </w:r>
    </w:p>
    <w:p w:rsidR="00C87C15" w:rsidRDefault="00C87C15" w:rsidP="00C87C15">
      <w:pPr>
        <w:spacing w:line="360" w:lineRule="auto"/>
        <w:jc w:val="center"/>
        <w:rPr>
          <w:rFonts w:ascii="Arial" w:hAnsi="Arial" w:cs="Arial"/>
        </w:rPr>
      </w:pPr>
    </w:p>
    <w:p w:rsidR="00C87C15" w:rsidRDefault="00C87C15" w:rsidP="00C87C15">
      <w:pPr>
        <w:spacing w:line="360" w:lineRule="auto"/>
        <w:jc w:val="both"/>
        <w:rPr>
          <w:rFonts w:ascii="Arial" w:hAnsi="Arial" w:cs="Arial"/>
        </w:rPr>
      </w:pPr>
      <w:r>
        <w:rPr>
          <w:rFonts w:ascii="Arial" w:hAnsi="Arial" w:cs="Arial"/>
        </w:rPr>
        <w:tab/>
        <w:t>Pode-se observar que a potência que é transmitida para a carga pulsa em torno de um valor médio U.I.cos(</w:t>
      </w:r>
      <m:oMath>
        <m:r>
          <w:rPr>
            <w:rFonts w:ascii="Cambria Math" w:hAnsi="Cambria Math" w:cs="Arial"/>
          </w:rPr>
          <m:t>φ</m:t>
        </m:r>
      </m:oMath>
      <w:r>
        <w:rPr>
          <w:rFonts w:ascii="Arial" w:hAnsi="Arial" w:cs="Arial"/>
        </w:rPr>
        <w:t xml:space="preserve">), com uma freqüência igual a 2w. </w:t>
      </w:r>
      <w:r>
        <w:rPr>
          <w:rFonts w:ascii="Arial" w:hAnsi="Arial" w:cs="Arial"/>
        </w:rPr>
        <w:lastRenderedPageBreak/>
        <w:t>Durante determinados intervalos a potência torna-se negativa, indicando que a potência flui da carga para a fonte.</w:t>
      </w:r>
    </w:p>
    <w:p w:rsidR="00C87C15" w:rsidRDefault="00C87C15" w:rsidP="00C87C15">
      <w:pPr>
        <w:spacing w:line="360" w:lineRule="auto"/>
        <w:jc w:val="both"/>
        <w:rPr>
          <w:rFonts w:ascii="Arial" w:hAnsi="Arial" w:cs="Arial"/>
        </w:rPr>
      </w:pPr>
    </w:p>
    <w:p w:rsidR="00C87C15" w:rsidRDefault="00C87C15" w:rsidP="00C87C15">
      <w:pPr>
        <w:spacing w:line="360" w:lineRule="auto"/>
        <w:jc w:val="both"/>
        <w:rPr>
          <w:rFonts w:ascii="Arial" w:hAnsi="Arial" w:cs="Arial"/>
        </w:rPr>
      </w:pPr>
      <w:r>
        <w:rPr>
          <w:rFonts w:ascii="Arial" w:hAnsi="Arial" w:cs="Arial"/>
          <w:noProof/>
        </w:rPr>
        <w:drawing>
          <wp:inline distT="0" distB="0" distL="0" distR="0">
            <wp:extent cx="5400040" cy="3291608"/>
            <wp:effectExtent l="19050" t="0" r="0" b="0"/>
            <wp:docPr id="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5400040" cy="3291608"/>
                    </a:xfrm>
                    <a:prstGeom prst="rect">
                      <a:avLst/>
                    </a:prstGeom>
                    <a:noFill/>
                    <a:ln w="9525">
                      <a:noFill/>
                      <a:miter lim="800000"/>
                      <a:headEnd/>
                      <a:tailEnd/>
                    </a:ln>
                  </pic:spPr>
                </pic:pic>
              </a:graphicData>
            </a:graphic>
          </wp:inline>
        </w:drawing>
      </w:r>
    </w:p>
    <w:p w:rsidR="00C87C15" w:rsidRDefault="00C87C15" w:rsidP="006C7D5D">
      <w:pPr>
        <w:spacing w:line="360" w:lineRule="auto"/>
        <w:jc w:val="center"/>
        <w:rPr>
          <w:rFonts w:ascii="Arial" w:hAnsi="Arial" w:cs="Arial"/>
        </w:rPr>
      </w:pPr>
    </w:p>
    <w:p w:rsidR="00C87C15" w:rsidRDefault="00C87C15" w:rsidP="00C87C15">
      <w:pPr>
        <w:spacing w:line="360" w:lineRule="auto"/>
        <w:ind w:firstLine="576"/>
        <w:jc w:val="center"/>
        <w:rPr>
          <w:rFonts w:ascii="Arial" w:hAnsi="Arial" w:cs="Arial"/>
          <w:bCs/>
        </w:rPr>
      </w:pPr>
      <w:bookmarkStart w:id="125" w:name="_Toc253519156"/>
      <w:r w:rsidRPr="00852B9C">
        <w:rPr>
          <w:rFonts w:ascii="Arial" w:hAnsi="Arial" w:cs="Arial"/>
        </w:rPr>
        <w:t xml:space="preserve">Figura </w:t>
      </w:r>
      <w:r w:rsidR="00AF4C3A" w:rsidRPr="00852B9C">
        <w:rPr>
          <w:rFonts w:ascii="Arial" w:hAnsi="Arial" w:cs="Arial"/>
        </w:rPr>
        <w:fldChar w:fldCharType="begin"/>
      </w:r>
      <w:r w:rsidRPr="00852B9C">
        <w:rPr>
          <w:rFonts w:ascii="Arial" w:hAnsi="Arial" w:cs="Arial"/>
        </w:rPr>
        <w:instrText xml:space="preserve"> SEQ Figura \* ARABIC </w:instrText>
      </w:r>
      <w:r w:rsidR="00AF4C3A" w:rsidRPr="00852B9C">
        <w:rPr>
          <w:rFonts w:ascii="Arial" w:hAnsi="Arial" w:cs="Arial"/>
        </w:rPr>
        <w:fldChar w:fldCharType="separate"/>
      </w:r>
      <w:r>
        <w:rPr>
          <w:rFonts w:ascii="Arial" w:hAnsi="Arial" w:cs="Arial"/>
          <w:noProof/>
        </w:rPr>
        <w:t>XXX</w:t>
      </w:r>
      <w:r w:rsidR="00AF4C3A" w:rsidRPr="00852B9C">
        <w:rPr>
          <w:rFonts w:ascii="Arial" w:hAnsi="Arial" w:cs="Arial"/>
        </w:rPr>
        <w:fldChar w:fldCharType="end"/>
      </w:r>
      <w:r w:rsidRPr="00852B9C">
        <w:rPr>
          <w:rFonts w:ascii="Arial" w:hAnsi="Arial" w:cs="Arial"/>
        </w:rPr>
        <w:t xml:space="preserve"> – </w:t>
      </w:r>
      <w:r>
        <w:rPr>
          <w:rFonts w:ascii="Arial" w:hAnsi="Arial" w:cs="Arial"/>
          <w:bCs/>
        </w:rPr>
        <w:t>Potência em circuitos monofásicos de Corrente Alternada</w:t>
      </w:r>
      <w:bookmarkEnd w:id="125"/>
    </w:p>
    <w:p w:rsidR="006C7D5D" w:rsidRDefault="006C7D5D" w:rsidP="003136F6">
      <w:pPr>
        <w:spacing w:line="360" w:lineRule="auto"/>
        <w:jc w:val="both"/>
        <w:rPr>
          <w:rFonts w:ascii="Arial" w:hAnsi="Arial" w:cs="Arial"/>
        </w:rPr>
      </w:pPr>
    </w:p>
    <w:p w:rsidR="000E5955" w:rsidRPr="00627896" w:rsidRDefault="00C87C15" w:rsidP="003136F6">
      <w:pPr>
        <w:spacing w:line="360" w:lineRule="auto"/>
        <w:ind w:firstLine="576"/>
        <w:jc w:val="both"/>
        <w:rPr>
          <w:rFonts w:ascii="Arial" w:hAnsi="Arial" w:cs="Arial"/>
        </w:rPr>
      </w:pPr>
      <w:r w:rsidRPr="00627896">
        <w:rPr>
          <w:rFonts w:ascii="Arial" w:hAnsi="Arial" w:cs="Arial"/>
        </w:rPr>
        <w:t>Realizando algumas transformações trigonométricas, dividimo</w:t>
      </w:r>
      <w:r w:rsidR="003136F6" w:rsidRPr="00627896">
        <w:rPr>
          <w:rFonts w:ascii="Arial" w:hAnsi="Arial" w:cs="Arial"/>
        </w:rPr>
        <w:t>s a potência instantânea p em duas parcelas:</w:t>
      </w:r>
    </w:p>
    <w:p w:rsidR="003136F6" w:rsidRPr="00627896" w:rsidRDefault="003136F6" w:rsidP="003136F6">
      <w:pPr>
        <w:spacing w:line="360" w:lineRule="auto"/>
        <w:jc w:val="both"/>
        <w:rPr>
          <w:rFonts w:ascii="Arial" w:hAnsi="Arial" w:cs="Arial"/>
        </w:rPr>
      </w:pPr>
    </w:p>
    <w:p w:rsidR="003136F6" w:rsidRPr="00627896" w:rsidRDefault="003136F6" w:rsidP="00627896">
      <w:pPr>
        <w:spacing w:line="360" w:lineRule="auto"/>
        <w:jc w:val="center"/>
        <w:rPr>
          <w:rFonts w:ascii="Arial" w:hAnsi="Arial" w:cs="Arial"/>
        </w:rPr>
      </w:pPr>
      <m:oMath>
        <m:r>
          <w:rPr>
            <w:rFonts w:ascii="Cambria Math" w:hAnsi="Cambria Math" w:cs="Arial"/>
          </w:rPr>
          <m:t>p</m:t>
        </m:r>
        <m:r>
          <w:rPr>
            <w:rFonts w:ascii="Cambria Math" w:hAnsi="Arial" w:cs="Arial"/>
          </w:rPr>
          <m:t>=</m:t>
        </m:r>
        <m:r>
          <w:rPr>
            <w:rFonts w:ascii="Cambria Math" w:hAnsi="Cambria Math" w:cs="Arial"/>
          </w:rPr>
          <m:t>U</m:t>
        </m:r>
        <m:r>
          <w:rPr>
            <w:rFonts w:ascii="Cambria Math" w:hAnsi="Arial" w:cs="Arial"/>
          </w:rPr>
          <m:t xml:space="preserve"> .</m:t>
        </m:r>
        <m:r>
          <w:rPr>
            <w:rFonts w:ascii="Cambria Math" w:hAnsi="Cambria Math" w:cs="Arial"/>
          </w:rPr>
          <m:t>I</m:t>
        </m:r>
        <m:r>
          <w:rPr>
            <w:rFonts w:ascii="Cambria Math" w:hAnsi="Arial" w:cs="Arial"/>
          </w:rPr>
          <m:t xml:space="preserve"> . </m:t>
        </m:r>
        <m:r>
          <w:rPr>
            <w:rFonts w:ascii="Cambria Math" w:hAnsi="Cambria Math" w:cs="Arial"/>
          </w:rPr>
          <m:t>cos</m:t>
        </m:r>
        <m:r>
          <w:rPr>
            <w:rFonts w:ascii="Cambria Math" w:hAnsi="Arial" w:cs="Arial"/>
          </w:rPr>
          <m:t>(</m:t>
        </m:r>
        <m:r>
          <w:rPr>
            <w:rFonts w:ascii="Cambria Math" w:hAnsi="Cambria Math" w:cs="Arial"/>
          </w:rPr>
          <m:t>φ</m:t>
        </m:r>
        <m:r>
          <w:rPr>
            <w:rFonts w:ascii="Cambria Math" w:hAnsi="Arial" w:cs="Arial"/>
          </w:rPr>
          <m:t>)</m:t>
        </m:r>
      </m:oMath>
      <w:r w:rsidR="00093E4B" w:rsidRPr="00627896">
        <w:rPr>
          <w:rFonts w:ascii="Arial" w:hAnsi="Arial" w:cs="Arial"/>
        </w:rPr>
        <w:t>.[1 –</w:t>
      </w:r>
      <w:r w:rsidR="00627896" w:rsidRPr="00627896">
        <w:rPr>
          <w:rFonts w:ascii="Arial" w:hAnsi="Arial" w:cs="Arial"/>
        </w:rPr>
        <w:t xml:space="preserve"> </w:t>
      </w:r>
      <m:oMath>
        <m:r>
          <w:rPr>
            <w:rFonts w:ascii="Cambria Math" w:hAnsi="Cambria Math" w:cs="Arial"/>
          </w:rPr>
          <m:t>cos</m:t>
        </m:r>
        <m:r>
          <w:rPr>
            <w:rFonts w:ascii="Cambria Math" w:hAnsi="Arial" w:cs="Arial"/>
          </w:rPr>
          <m:t>(2.</m:t>
        </m:r>
        <m:r>
          <w:rPr>
            <w:rFonts w:ascii="Cambria Math" w:hAnsi="Cambria Math" w:cs="Arial"/>
          </w:rPr>
          <m:t>wt</m:t>
        </m:r>
      </m:oMath>
      <w:r w:rsidR="00093E4B" w:rsidRPr="00627896">
        <w:rPr>
          <w:rFonts w:ascii="Arial" w:hAnsi="Arial" w:cs="Arial"/>
        </w:rPr>
        <w:t xml:space="preserve">) - </w:t>
      </w:r>
      <m:oMath>
        <m:r>
          <w:rPr>
            <w:rFonts w:ascii="Cambria Math" w:hAnsi="Cambria Math" w:cs="Arial"/>
          </w:rPr>
          <m:t>U</m:t>
        </m:r>
        <m:r>
          <w:rPr>
            <w:rFonts w:ascii="Cambria Math" w:hAnsi="Arial" w:cs="Arial"/>
          </w:rPr>
          <m:t xml:space="preserve"> .</m:t>
        </m:r>
        <m:r>
          <w:rPr>
            <w:rFonts w:ascii="Cambria Math" w:hAnsi="Cambria Math" w:cs="Arial"/>
          </w:rPr>
          <m:t>I</m:t>
        </m:r>
        <m:r>
          <w:rPr>
            <w:rFonts w:ascii="Cambria Math" w:hAnsi="Arial" w:cs="Arial"/>
          </w:rPr>
          <m:t xml:space="preserve"> .</m:t>
        </m:r>
        <m:r>
          <w:rPr>
            <w:rFonts w:ascii="Cambria Math" w:hAnsi="Cambria Math" w:cs="Arial"/>
          </w:rPr>
          <m:t>sen</m:t>
        </m:r>
        <m:r>
          <w:rPr>
            <w:rFonts w:ascii="Cambria Math" w:hAnsi="Arial" w:cs="Arial"/>
          </w:rPr>
          <m:t>(</m:t>
        </m:r>
        <m:r>
          <w:rPr>
            <w:rFonts w:ascii="Cambria Math" w:hAnsi="Cambria Math" w:cs="Arial"/>
          </w:rPr>
          <m:t>φ</m:t>
        </m:r>
        <m:r>
          <w:rPr>
            <w:rFonts w:ascii="Cambria Math" w:hAnsi="Arial" w:cs="Arial"/>
          </w:rPr>
          <m:t>)</m:t>
        </m:r>
      </m:oMath>
      <w:r w:rsidR="00093E4B" w:rsidRPr="00627896">
        <w:rPr>
          <w:rFonts w:ascii="Arial" w:hAnsi="Arial" w:cs="Arial"/>
        </w:rPr>
        <w:t>.</w:t>
      </w:r>
      <m:oMath>
        <m:r>
          <w:rPr>
            <w:rFonts w:ascii="Cambria Math" w:hAnsi="Arial" w:cs="Arial"/>
          </w:rPr>
          <m:t xml:space="preserve"> </m:t>
        </m:r>
        <m:r>
          <w:rPr>
            <w:rFonts w:ascii="Cambria Math" w:hAnsi="Cambria Math" w:cs="Arial"/>
          </w:rPr>
          <m:t>sen</m:t>
        </m:r>
        <m:r>
          <w:rPr>
            <w:rFonts w:ascii="Cambria Math" w:hAnsi="Arial" w:cs="Arial"/>
          </w:rPr>
          <m:t>(2.</m:t>
        </m:r>
        <m:r>
          <w:rPr>
            <w:rFonts w:ascii="Cambria Math" w:hAnsi="Cambria Math" w:cs="Arial"/>
          </w:rPr>
          <m:t>wt</m:t>
        </m:r>
      </m:oMath>
      <w:r w:rsidRPr="00627896">
        <w:rPr>
          <w:rFonts w:ascii="Arial" w:hAnsi="Arial" w:cs="Arial"/>
        </w:rPr>
        <w:t>)</w:t>
      </w:r>
      <w:r w:rsidRPr="00627896">
        <w:rPr>
          <w:rFonts w:ascii="Arial" w:hAnsi="Arial" w:cs="Arial"/>
        </w:rPr>
        <w:tab/>
      </w:r>
      <w:r w:rsidRPr="00627896">
        <w:rPr>
          <w:rFonts w:ascii="Arial" w:hAnsi="Arial" w:cs="Arial"/>
        </w:rPr>
        <w:tab/>
      </w:r>
      <w:r w:rsidRPr="00627896">
        <w:rPr>
          <w:rFonts w:ascii="Arial" w:hAnsi="Arial" w:cs="Arial"/>
        </w:rPr>
        <w:tab/>
        <w:t>(2</w:t>
      </w:r>
      <w:r w:rsidR="00093E4B" w:rsidRPr="00627896">
        <w:rPr>
          <w:rFonts w:ascii="Arial" w:hAnsi="Arial" w:cs="Arial"/>
        </w:rPr>
        <w:t>4</w:t>
      </w:r>
      <w:r w:rsidRPr="00627896">
        <w:rPr>
          <w:rFonts w:ascii="Arial" w:hAnsi="Arial" w:cs="Arial"/>
        </w:rPr>
        <w:t>)</w:t>
      </w:r>
    </w:p>
    <w:p w:rsidR="003136F6" w:rsidRDefault="003136F6" w:rsidP="003136F6">
      <w:pPr>
        <w:spacing w:line="360" w:lineRule="auto"/>
        <w:jc w:val="both"/>
        <w:rPr>
          <w:rFonts w:ascii="Arial" w:hAnsi="Arial" w:cs="Arial"/>
        </w:rPr>
      </w:pPr>
    </w:p>
    <w:p w:rsidR="000E5955" w:rsidRPr="008F5514" w:rsidRDefault="00627896" w:rsidP="00627896">
      <w:pPr>
        <w:spacing w:line="360" w:lineRule="auto"/>
        <w:ind w:firstLine="576"/>
        <w:jc w:val="both"/>
        <w:rPr>
          <w:rFonts w:ascii="Arial" w:hAnsi="Arial" w:cs="Arial"/>
        </w:rPr>
      </w:pPr>
      <w:r w:rsidRPr="008F5514">
        <w:rPr>
          <w:rFonts w:ascii="Arial" w:hAnsi="Arial" w:cs="Arial"/>
        </w:rPr>
        <w:tab/>
        <w:t>A primeira parte da equação oscila em torno do mesmo valor médio, já assinalado, e nunca se torna negativa, enquanto a segunda parcela apresenta um valor médio nulo. Com isso pode-se definir duas grandezas:</w:t>
      </w:r>
    </w:p>
    <w:p w:rsidR="00627896" w:rsidRPr="008F5514" w:rsidRDefault="00627896" w:rsidP="00627896">
      <w:pPr>
        <w:spacing w:line="360" w:lineRule="auto"/>
        <w:ind w:firstLine="576"/>
        <w:jc w:val="both"/>
        <w:rPr>
          <w:rFonts w:ascii="Arial" w:hAnsi="Arial" w:cs="Arial"/>
        </w:rPr>
      </w:pPr>
    </w:p>
    <w:p w:rsidR="00627896" w:rsidRPr="008F5514" w:rsidRDefault="00627896" w:rsidP="00627896">
      <w:pPr>
        <w:spacing w:line="360" w:lineRule="auto"/>
        <w:ind w:firstLine="576"/>
        <w:jc w:val="center"/>
        <w:rPr>
          <w:rFonts w:ascii="Arial" w:hAnsi="Arial" w:cs="Arial"/>
        </w:rPr>
      </w:pPr>
      <m:oMath>
        <m:r>
          <w:rPr>
            <w:rFonts w:ascii="Cambria Math" w:hAnsi="Cambria Math" w:cs="Arial"/>
          </w:rPr>
          <m:t>P</m:t>
        </m:r>
        <m:r>
          <w:rPr>
            <w:rFonts w:ascii="Cambria Math" w:hAnsi="Arial" w:cs="Arial"/>
          </w:rPr>
          <m:t>=</m:t>
        </m:r>
        <m:r>
          <w:rPr>
            <w:rFonts w:ascii="Cambria Math" w:hAnsi="Cambria Math" w:cs="Arial"/>
          </w:rPr>
          <m:t>U</m:t>
        </m:r>
        <m:r>
          <w:rPr>
            <w:rFonts w:ascii="Cambria Math" w:hAnsi="Arial" w:cs="Arial"/>
          </w:rPr>
          <m:t xml:space="preserve"> .</m:t>
        </m:r>
        <m:r>
          <w:rPr>
            <w:rFonts w:ascii="Cambria Math" w:hAnsi="Cambria Math" w:cs="Arial"/>
          </w:rPr>
          <m:t>I</m:t>
        </m:r>
        <m:r>
          <w:rPr>
            <w:rFonts w:ascii="Cambria Math" w:hAnsi="Arial" w:cs="Arial"/>
          </w:rPr>
          <m:t xml:space="preserve"> . </m:t>
        </m:r>
        <m:r>
          <w:rPr>
            <w:rFonts w:ascii="Cambria Math" w:hAnsi="Cambria Math" w:cs="Arial"/>
          </w:rPr>
          <m:t>cos</m:t>
        </m:r>
        <m:r>
          <w:rPr>
            <w:rFonts w:ascii="Cambria Math" w:hAnsi="Arial" w:cs="Arial"/>
          </w:rPr>
          <m:t>(</m:t>
        </m:r>
        <m:r>
          <w:rPr>
            <w:rFonts w:ascii="Cambria Math" w:hAnsi="Cambria Math" w:cs="Arial"/>
          </w:rPr>
          <m:t>φ</m:t>
        </m:r>
        <m:r>
          <w:rPr>
            <w:rFonts w:ascii="Cambria Math" w:hAnsi="Arial" w:cs="Arial"/>
          </w:rPr>
          <m:t>)</m:t>
        </m:r>
      </m:oMath>
      <w:r w:rsidRPr="008F5514">
        <w:rPr>
          <w:rFonts w:ascii="Arial" w:hAnsi="Arial" w:cs="Arial"/>
        </w:rPr>
        <w:tab/>
      </w:r>
      <w:r w:rsidRPr="008F5514">
        <w:rPr>
          <w:rFonts w:ascii="Arial" w:hAnsi="Arial" w:cs="Arial"/>
        </w:rPr>
        <w:tab/>
        <w:t>(25)</w:t>
      </w:r>
    </w:p>
    <w:p w:rsidR="00627896" w:rsidRPr="008F5514" w:rsidRDefault="00627896" w:rsidP="00627896">
      <w:pPr>
        <w:spacing w:line="360" w:lineRule="auto"/>
        <w:ind w:firstLine="576"/>
        <w:jc w:val="center"/>
        <w:rPr>
          <w:rFonts w:ascii="Arial" w:hAnsi="Arial" w:cs="Arial"/>
        </w:rPr>
      </w:pPr>
    </w:p>
    <w:p w:rsidR="00627896" w:rsidRPr="008F5514" w:rsidRDefault="00627896" w:rsidP="00627896">
      <w:pPr>
        <w:spacing w:line="360" w:lineRule="auto"/>
        <w:ind w:firstLine="708"/>
        <w:jc w:val="both"/>
        <w:rPr>
          <w:rFonts w:ascii="Arial" w:hAnsi="Arial" w:cs="Arial"/>
        </w:rPr>
      </w:pPr>
      <w:r w:rsidRPr="008F5514">
        <w:rPr>
          <w:rFonts w:ascii="Arial" w:hAnsi="Arial" w:cs="Arial"/>
        </w:rPr>
        <w:t>Denominada Potência Ativa, e:</w:t>
      </w:r>
    </w:p>
    <w:p w:rsidR="00627896" w:rsidRPr="008F5514" w:rsidRDefault="00627896" w:rsidP="00627896">
      <w:pPr>
        <w:spacing w:line="360" w:lineRule="auto"/>
        <w:ind w:firstLine="708"/>
        <w:jc w:val="both"/>
        <w:rPr>
          <w:rFonts w:ascii="Arial" w:hAnsi="Arial" w:cs="Arial"/>
        </w:rPr>
      </w:pPr>
    </w:p>
    <w:p w:rsidR="00627896" w:rsidRPr="008F5514" w:rsidRDefault="00627896" w:rsidP="00627896">
      <w:pPr>
        <w:spacing w:line="360" w:lineRule="auto"/>
        <w:ind w:firstLine="576"/>
        <w:jc w:val="center"/>
        <w:rPr>
          <w:rFonts w:ascii="Arial" w:hAnsi="Arial" w:cs="Arial"/>
        </w:rPr>
      </w:pPr>
      <m:oMath>
        <m:r>
          <w:rPr>
            <w:rFonts w:ascii="Cambria Math" w:hAnsi="Cambria Math" w:cs="Arial"/>
          </w:rPr>
          <m:t>Q</m:t>
        </m:r>
        <m:r>
          <w:rPr>
            <w:rFonts w:ascii="Cambria Math" w:hAnsi="Arial" w:cs="Arial"/>
          </w:rPr>
          <m:t>=</m:t>
        </m:r>
        <m:r>
          <w:rPr>
            <w:rFonts w:ascii="Cambria Math" w:hAnsi="Cambria Math" w:cs="Arial"/>
          </w:rPr>
          <m:t>U</m:t>
        </m:r>
        <m:r>
          <w:rPr>
            <w:rFonts w:ascii="Cambria Math" w:hAnsi="Arial" w:cs="Arial"/>
          </w:rPr>
          <m:t xml:space="preserve"> .</m:t>
        </m:r>
        <m:r>
          <w:rPr>
            <w:rFonts w:ascii="Cambria Math" w:hAnsi="Cambria Math" w:cs="Arial"/>
          </w:rPr>
          <m:t>I</m:t>
        </m:r>
        <m:r>
          <w:rPr>
            <w:rFonts w:ascii="Cambria Math" w:hAnsi="Arial" w:cs="Arial"/>
          </w:rPr>
          <m:t xml:space="preserve"> . </m:t>
        </m:r>
        <m:r>
          <w:rPr>
            <w:rFonts w:ascii="Cambria Math" w:hAnsi="Cambria Math" w:cs="Arial"/>
          </w:rPr>
          <m:t>sen</m:t>
        </m:r>
        <m:r>
          <w:rPr>
            <w:rFonts w:ascii="Cambria Math" w:hAnsi="Arial" w:cs="Arial"/>
          </w:rPr>
          <m:t>(</m:t>
        </m:r>
        <m:r>
          <w:rPr>
            <w:rFonts w:ascii="Cambria Math" w:hAnsi="Cambria Math" w:cs="Arial"/>
          </w:rPr>
          <m:t>φ</m:t>
        </m:r>
        <m:r>
          <w:rPr>
            <w:rFonts w:ascii="Cambria Math" w:hAnsi="Arial" w:cs="Arial"/>
          </w:rPr>
          <m:t>)</m:t>
        </m:r>
      </m:oMath>
      <w:r w:rsidRPr="008F5514">
        <w:rPr>
          <w:rFonts w:ascii="Arial" w:hAnsi="Arial" w:cs="Arial"/>
        </w:rPr>
        <w:tab/>
      </w:r>
      <w:r w:rsidRPr="008F5514">
        <w:rPr>
          <w:rFonts w:ascii="Arial" w:hAnsi="Arial" w:cs="Arial"/>
        </w:rPr>
        <w:tab/>
        <w:t>(26)</w:t>
      </w:r>
    </w:p>
    <w:p w:rsidR="00627896" w:rsidRPr="008F5514" w:rsidRDefault="00627896" w:rsidP="00627896">
      <w:pPr>
        <w:spacing w:line="360" w:lineRule="auto"/>
        <w:ind w:firstLine="708"/>
        <w:jc w:val="both"/>
        <w:rPr>
          <w:rFonts w:ascii="Arial" w:hAnsi="Arial" w:cs="Arial"/>
        </w:rPr>
      </w:pPr>
    </w:p>
    <w:p w:rsidR="00627896" w:rsidRPr="008F5514" w:rsidRDefault="00627896" w:rsidP="00627896">
      <w:pPr>
        <w:spacing w:line="360" w:lineRule="auto"/>
        <w:ind w:firstLine="708"/>
        <w:jc w:val="both"/>
        <w:rPr>
          <w:rFonts w:ascii="Arial" w:hAnsi="Arial" w:cs="Arial"/>
        </w:rPr>
      </w:pPr>
      <w:r w:rsidRPr="008F5514">
        <w:rPr>
          <w:rFonts w:ascii="Arial" w:hAnsi="Arial" w:cs="Arial"/>
        </w:rPr>
        <w:lastRenderedPageBreak/>
        <w:t>Denominada Potência Reativa. Substituindo (25) e (26) em (24), temos:</w:t>
      </w:r>
    </w:p>
    <w:p w:rsidR="00627896" w:rsidRPr="008F5514" w:rsidRDefault="00627896" w:rsidP="00627896">
      <w:pPr>
        <w:spacing w:line="360" w:lineRule="auto"/>
        <w:ind w:firstLine="708"/>
        <w:jc w:val="both"/>
        <w:rPr>
          <w:rFonts w:ascii="Arial" w:hAnsi="Arial" w:cs="Arial"/>
        </w:rPr>
      </w:pPr>
    </w:p>
    <w:p w:rsidR="00627896" w:rsidRPr="008F5514" w:rsidRDefault="00627896" w:rsidP="00627896">
      <w:pPr>
        <w:spacing w:line="360" w:lineRule="auto"/>
        <w:ind w:firstLine="576"/>
        <w:jc w:val="center"/>
        <w:rPr>
          <w:rFonts w:ascii="Arial" w:hAnsi="Arial" w:cs="Arial"/>
        </w:rPr>
      </w:pPr>
      <m:oMath>
        <m:r>
          <w:rPr>
            <w:rFonts w:ascii="Cambria Math" w:hAnsi="Cambria Math" w:cs="Arial"/>
          </w:rPr>
          <m:t>p</m:t>
        </m:r>
        <m:r>
          <w:rPr>
            <w:rFonts w:ascii="Cambria Math" w:hAnsi="Arial" w:cs="Arial"/>
          </w:rPr>
          <m:t>=P</m:t>
        </m:r>
        <m:d>
          <m:dPr>
            <m:begChr m:val="["/>
            <m:endChr m:val="]"/>
            <m:ctrlPr>
              <w:rPr>
                <w:rFonts w:ascii="Cambria Math" w:hAnsi="Arial" w:cs="Arial"/>
                <w:i/>
              </w:rPr>
            </m:ctrlPr>
          </m:dPr>
          <m:e>
            <m:r>
              <w:rPr>
                <w:rFonts w:ascii="Cambria Math" w:hAnsi="Arial" w:cs="Arial"/>
              </w:rPr>
              <m:t>1</m:t>
            </m:r>
            <m:r>
              <w:rPr>
                <w:rFonts w:ascii="Arial" w:hAnsi="Arial" w:cs="Arial"/>
              </w:rPr>
              <m:t>-</m:t>
            </m:r>
            <m:r>
              <w:rPr>
                <w:rFonts w:ascii="Cambria Math" w:hAnsi="Arial" w:cs="Arial"/>
              </w:rPr>
              <m:t xml:space="preserve"> </m:t>
            </m:r>
            <m:r>
              <w:rPr>
                <w:rFonts w:ascii="Cambria Math" w:hAnsi="Cambria Math" w:cs="Arial"/>
              </w:rPr>
              <m:t>cos</m:t>
            </m:r>
            <m:d>
              <m:dPr>
                <m:ctrlPr>
                  <w:rPr>
                    <w:rFonts w:ascii="Cambria Math" w:hAnsi="Arial" w:cs="Arial"/>
                    <w:i/>
                  </w:rPr>
                </m:ctrlPr>
              </m:dPr>
              <m:e>
                <m:r>
                  <w:rPr>
                    <w:rFonts w:ascii="Cambria Math" w:hAnsi="Arial" w:cs="Arial"/>
                  </w:rPr>
                  <m:t>2.</m:t>
                </m:r>
                <m:r>
                  <w:rPr>
                    <w:rFonts w:ascii="Cambria Math" w:hAnsi="Cambria Math" w:cs="Arial"/>
                  </w:rPr>
                  <m:t>wt</m:t>
                </m:r>
              </m:e>
            </m:d>
          </m:e>
        </m:d>
        <m:r>
          <w:rPr>
            <w:rFonts w:ascii="Cambria Math" w:hAnsi="Arial" w:cs="Arial"/>
          </w:rPr>
          <m:t>-</m:t>
        </m:r>
        <m:r>
          <w:rPr>
            <w:rFonts w:ascii="Cambria Math" w:hAnsi="Arial" w:cs="Arial"/>
          </w:rPr>
          <m:t xml:space="preserve"> </m:t>
        </m:r>
        <m:r>
          <w:rPr>
            <w:rFonts w:ascii="Cambria Math" w:hAnsi="Cambria Math" w:cs="Arial"/>
          </w:rPr>
          <m:t>Q</m:t>
        </m:r>
        <m:r>
          <w:rPr>
            <w:rFonts w:ascii="Cambria Math" w:hAnsi="Arial" w:cs="Arial"/>
          </w:rPr>
          <m:t xml:space="preserve"> .  </m:t>
        </m:r>
        <m:r>
          <w:rPr>
            <w:rFonts w:ascii="Cambria Math" w:hAnsi="Cambria Math" w:cs="Arial"/>
          </w:rPr>
          <m:t>sen</m:t>
        </m:r>
        <m:r>
          <w:rPr>
            <w:rFonts w:ascii="Cambria Math" w:hAnsi="Arial" w:cs="Arial"/>
          </w:rPr>
          <m:t>(2.</m:t>
        </m:r>
        <m:r>
          <w:rPr>
            <w:rFonts w:ascii="Cambria Math" w:hAnsi="Cambria Math" w:cs="Arial"/>
          </w:rPr>
          <m:t>wt</m:t>
        </m:r>
        <m:r>
          <w:rPr>
            <w:rFonts w:ascii="Cambria Math" w:hAnsi="Arial" w:cs="Arial"/>
          </w:rPr>
          <m:t>)</m:t>
        </m:r>
      </m:oMath>
      <w:r w:rsidRPr="008F5514">
        <w:rPr>
          <w:rFonts w:ascii="Arial" w:hAnsi="Arial" w:cs="Arial"/>
        </w:rPr>
        <w:tab/>
      </w:r>
      <w:r w:rsidRPr="008F5514">
        <w:rPr>
          <w:rFonts w:ascii="Arial" w:hAnsi="Arial" w:cs="Arial"/>
        </w:rPr>
        <w:tab/>
        <w:t>(27)</w:t>
      </w:r>
    </w:p>
    <w:p w:rsidR="00060AD6" w:rsidRPr="008F5514" w:rsidRDefault="00060AD6" w:rsidP="00627896">
      <w:pPr>
        <w:spacing w:line="360" w:lineRule="auto"/>
        <w:ind w:firstLine="576"/>
        <w:jc w:val="center"/>
        <w:rPr>
          <w:rFonts w:ascii="Arial" w:hAnsi="Arial" w:cs="Arial"/>
        </w:rPr>
      </w:pPr>
    </w:p>
    <w:p w:rsidR="00060AD6" w:rsidRPr="008F5514" w:rsidRDefault="00060AD6" w:rsidP="00060AD6">
      <w:pPr>
        <w:spacing w:line="360" w:lineRule="auto"/>
        <w:ind w:firstLine="576"/>
        <w:jc w:val="both"/>
        <w:rPr>
          <w:rFonts w:ascii="Arial" w:hAnsi="Arial" w:cs="Arial"/>
        </w:rPr>
      </w:pPr>
      <w:r w:rsidRPr="008F5514">
        <w:rPr>
          <w:rFonts w:ascii="Arial" w:hAnsi="Arial" w:cs="Arial"/>
        </w:rPr>
        <w:tab/>
        <w:t>A primeira parcela da equação (27) corresponde à potência fornecida à carga, e seu valor médio é a Potência Ativa, que também é o valor médio de p. A segunda parcela representa a potência que transita de forma oscilante entre a carga e a fonte, o que é indesejável sob o ponto de vista de transferência de energia. Seu valor máximo é igual ao valor da potência reativa do circuito.</w:t>
      </w:r>
    </w:p>
    <w:p w:rsidR="00627896" w:rsidRPr="008F5514" w:rsidRDefault="00627896" w:rsidP="00627896">
      <w:pPr>
        <w:spacing w:line="360" w:lineRule="auto"/>
        <w:ind w:firstLine="708"/>
        <w:jc w:val="both"/>
        <w:rPr>
          <w:rFonts w:ascii="Arial" w:hAnsi="Arial" w:cs="Arial"/>
        </w:rPr>
      </w:pPr>
    </w:p>
    <w:p w:rsidR="003C749B" w:rsidRDefault="003C749B" w:rsidP="003C749B">
      <w:pPr>
        <w:spacing w:line="360" w:lineRule="auto"/>
        <w:ind w:firstLine="708"/>
        <w:jc w:val="center"/>
        <w:rPr>
          <w:rFonts w:ascii="Arial" w:hAnsi="Arial" w:cs="Arial"/>
        </w:rPr>
      </w:pPr>
      <w:r w:rsidRPr="008F5514">
        <w:rPr>
          <w:rFonts w:ascii="Arial" w:hAnsi="Arial" w:cs="Arial"/>
          <w:noProof/>
        </w:rPr>
        <w:drawing>
          <wp:inline distT="0" distB="0" distL="0" distR="0">
            <wp:extent cx="2243455" cy="1445895"/>
            <wp:effectExtent l="19050" t="0" r="4445" b="0"/>
            <wp:docPr id="4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srcRect/>
                    <a:stretch>
                      <a:fillRect/>
                    </a:stretch>
                  </pic:blipFill>
                  <pic:spPr bwMode="auto">
                    <a:xfrm>
                      <a:off x="0" y="0"/>
                      <a:ext cx="2243455" cy="1445895"/>
                    </a:xfrm>
                    <a:prstGeom prst="rect">
                      <a:avLst/>
                    </a:prstGeom>
                    <a:noFill/>
                    <a:ln w="9525">
                      <a:noFill/>
                      <a:miter lim="800000"/>
                      <a:headEnd/>
                      <a:tailEnd/>
                    </a:ln>
                  </pic:spPr>
                </pic:pic>
              </a:graphicData>
            </a:graphic>
          </wp:inline>
        </w:drawing>
      </w:r>
    </w:p>
    <w:p w:rsidR="008F5514" w:rsidRPr="008F5514" w:rsidRDefault="008F5514" w:rsidP="003C749B">
      <w:pPr>
        <w:spacing w:line="360" w:lineRule="auto"/>
        <w:ind w:firstLine="708"/>
        <w:jc w:val="center"/>
        <w:rPr>
          <w:rFonts w:ascii="Arial" w:hAnsi="Arial" w:cs="Arial"/>
        </w:rPr>
      </w:pPr>
    </w:p>
    <w:p w:rsidR="003C749B" w:rsidRPr="008F5514" w:rsidRDefault="003C749B" w:rsidP="003C749B">
      <w:pPr>
        <w:spacing w:line="360" w:lineRule="auto"/>
        <w:ind w:firstLine="576"/>
        <w:jc w:val="center"/>
        <w:rPr>
          <w:rFonts w:ascii="Arial" w:hAnsi="Arial" w:cs="Arial"/>
          <w:bCs/>
        </w:rPr>
      </w:pPr>
      <w:bookmarkStart w:id="126" w:name="_Toc253519157"/>
      <w:r w:rsidRPr="008F5514">
        <w:rPr>
          <w:rFonts w:ascii="Arial" w:hAnsi="Arial" w:cs="Arial"/>
        </w:rPr>
        <w:t xml:space="preserve">Figura </w:t>
      </w:r>
      <w:r w:rsidR="00AF4C3A" w:rsidRPr="008F5514">
        <w:rPr>
          <w:rFonts w:ascii="Arial" w:hAnsi="Arial" w:cs="Arial"/>
        </w:rPr>
        <w:fldChar w:fldCharType="begin"/>
      </w:r>
      <w:r w:rsidRPr="008F5514">
        <w:rPr>
          <w:rFonts w:ascii="Arial" w:hAnsi="Arial" w:cs="Arial"/>
        </w:rPr>
        <w:instrText xml:space="preserve"> SEQ Figura \* ARABIC </w:instrText>
      </w:r>
      <w:r w:rsidR="00AF4C3A" w:rsidRPr="008F5514">
        <w:rPr>
          <w:rFonts w:ascii="Arial" w:hAnsi="Arial" w:cs="Arial"/>
        </w:rPr>
        <w:fldChar w:fldCharType="separate"/>
      </w:r>
      <w:r w:rsidRPr="008F5514">
        <w:rPr>
          <w:rFonts w:ascii="Arial" w:hAnsi="Arial" w:cs="Arial"/>
          <w:noProof/>
        </w:rPr>
        <w:t>XXX</w:t>
      </w:r>
      <w:r w:rsidR="00AF4C3A" w:rsidRPr="008F5514">
        <w:rPr>
          <w:rFonts w:ascii="Arial" w:hAnsi="Arial" w:cs="Arial"/>
        </w:rPr>
        <w:fldChar w:fldCharType="end"/>
      </w:r>
      <w:r w:rsidRPr="008F5514">
        <w:rPr>
          <w:rFonts w:ascii="Arial" w:hAnsi="Arial" w:cs="Arial"/>
        </w:rPr>
        <w:t xml:space="preserve"> – </w:t>
      </w:r>
      <w:r w:rsidRPr="008F5514">
        <w:rPr>
          <w:rFonts w:ascii="Arial" w:hAnsi="Arial" w:cs="Arial"/>
          <w:bCs/>
        </w:rPr>
        <w:t>Sistema elétrico representado por uma carga</w:t>
      </w:r>
      <w:bookmarkEnd w:id="126"/>
    </w:p>
    <w:p w:rsidR="003C749B" w:rsidRPr="008F5514" w:rsidRDefault="003C749B" w:rsidP="003C749B">
      <w:pPr>
        <w:spacing w:line="360" w:lineRule="auto"/>
        <w:ind w:firstLine="708"/>
        <w:jc w:val="center"/>
        <w:rPr>
          <w:rFonts w:ascii="Arial" w:hAnsi="Arial" w:cs="Arial"/>
        </w:rPr>
      </w:pPr>
    </w:p>
    <w:p w:rsidR="008F5514" w:rsidRPr="008F5514" w:rsidRDefault="00AF4C3A" w:rsidP="008F5514">
      <w:pPr>
        <w:spacing w:line="360" w:lineRule="auto"/>
        <w:ind w:firstLine="708"/>
        <w:jc w:val="center"/>
        <w:rPr>
          <w:rFonts w:ascii="Arial" w:hAnsi="Arial" w:cs="Arial"/>
        </w:rPr>
      </w:pPr>
      <m:oMath>
        <m:sSup>
          <m:sSupPr>
            <m:ctrlPr>
              <w:rPr>
                <w:rFonts w:ascii="Cambria Math" w:hAnsi="Arial" w:cs="Arial"/>
                <w:i/>
                <w:iCs/>
              </w:rPr>
            </m:ctrlPr>
          </m:sSupPr>
          <m:e>
            <m:r>
              <w:rPr>
                <w:rFonts w:ascii="Cambria Math" w:hAnsi="Cambria Math" w:cs="Arial"/>
              </w:rPr>
              <m:t>Z</m:t>
            </m:r>
          </m:e>
          <m:sup>
            <m:r>
              <m:rPr>
                <m:sty m:val="p"/>
              </m:rPr>
              <w:rPr>
                <w:rFonts w:ascii="Cambria Math" w:eastAsia="SymbolMT" w:hAnsi="Arial" w:cs="Arial"/>
              </w:rPr>
              <m:t>&amp;</m:t>
            </m:r>
          </m:sup>
        </m:sSup>
      </m:oMath>
      <w:r w:rsidR="008F5514" w:rsidRPr="008F5514">
        <w:rPr>
          <w:rFonts w:ascii="Arial" w:eastAsia="SymbolMT" w:hAnsi="Arial" w:cs="Arial"/>
        </w:rPr>
        <w:t xml:space="preserve">= </w:t>
      </w:r>
      <w:r w:rsidR="008F5514" w:rsidRPr="008F5514">
        <w:rPr>
          <w:rFonts w:ascii="Arial" w:hAnsi="Arial" w:cs="Arial"/>
          <w:i/>
          <w:iCs/>
        </w:rPr>
        <w:t xml:space="preserve">R </w:t>
      </w:r>
      <w:r w:rsidR="008F5514" w:rsidRPr="008F5514">
        <w:rPr>
          <w:rFonts w:ascii="Arial" w:eastAsia="SymbolMT" w:hAnsi="Arial" w:cs="Arial"/>
        </w:rPr>
        <w:t xml:space="preserve">+ </w:t>
      </w:r>
      <w:r w:rsidR="008F5514" w:rsidRPr="008F5514">
        <w:rPr>
          <w:rFonts w:ascii="Arial" w:hAnsi="Arial" w:cs="Arial"/>
          <w:i/>
          <w:iCs/>
        </w:rPr>
        <w:t xml:space="preserve">jX </w:t>
      </w:r>
      <w:r w:rsidR="008F5514" w:rsidRPr="008F5514">
        <w:rPr>
          <w:rFonts w:ascii="Arial" w:eastAsia="SymbolMT" w:hAnsi="Arial" w:cs="Arial"/>
        </w:rPr>
        <w:t>= │</w:t>
      </w:r>
      <w:r w:rsidR="008F5514" w:rsidRPr="008F5514">
        <w:rPr>
          <w:rFonts w:ascii="Arial" w:hAnsi="Arial" w:cs="Arial"/>
          <w:i/>
          <w:iCs/>
        </w:rPr>
        <w:t>Z</w:t>
      </w:r>
      <w:r w:rsidR="008F5514" w:rsidRPr="008F5514">
        <w:rPr>
          <w:rFonts w:ascii="Arial" w:hAnsi="Arial" w:cs="Arial"/>
          <w:iCs/>
        </w:rPr>
        <w:t xml:space="preserve">│ </w:t>
      </w:r>
      <w:r w:rsidR="008F5514" w:rsidRPr="008F5514">
        <w:rPr>
          <w:rFonts w:ascii="Arial" w:eastAsia="SymbolMT" w:hAnsi="Arial" w:cs="Arial"/>
        </w:rPr>
        <w:t>∠ϕ</w:t>
      </w:r>
      <w:r w:rsidR="008F5514" w:rsidRPr="008F5514">
        <w:rPr>
          <w:rFonts w:ascii="Arial" w:eastAsia="SymbolMT" w:hAnsi="Arial" w:cs="Arial"/>
        </w:rPr>
        <w:tab/>
      </w:r>
      <w:r w:rsidR="008F5514" w:rsidRPr="008F5514">
        <w:rPr>
          <w:rFonts w:ascii="Arial" w:eastAsia="SymbolMT" w:hAnsi="Arial" w:cs="Arial"/>
        </w:rPr>
        <w:tab/>
      </w:r>
      <w:r w:rsidR="008F5514" w:rsidRPr="008F5514">
        <w:rPr>
          <w:rFonts w:ascii="Arial" w:hAnsi="Arial" w:cs="Arial"/>
        </w:rPr>
        <w:t>(2</w:t>
      </w:r>
      <w:r w:rsidR="009D7E15">
        <w:rPr>
          <w:rFonts w:ascii="Arial" w:hAnsi="Arial" w:cs="Arial"/>
        </w:rPr>
        <w:t>8</w:t>
      </w:r>
      <w:r w:rsidR="008F5514" w:rsidRPr="008F5514">
        <w:rPr>
          <w:rFonts w:ascii="Arial" w:hAnsi="Arial" w:cs="Arial"/>
        </w:rPr>
        <w:t>)</w:t>
      </w:r>
    </w:p>
    <w:p w:rsidR="008F5514" w:rsidRPr="008F5514" w:rsidRDefault="008F5514" w:rsidP="008F5514">
      <w:pPr>
        <w:spacing w:line="360" w:lineRule="auto"/>
        <w:ind w:firstLine="708"/>
        <w:jc w:val="center"/>
        <w:rPr>
          <w:rFonts w:ascii="Arial" w:hAnsi="Arial" w:cs="Arial"/>
        </w:rPr>
      </w:pPr>
    </w:p>
    <w:p w:rsidR="008F5514" w:rsidRDefault="008F5514" w:rsidP="008F5514">
      <w:pPr>
        <w:spacing w:line="360" w:lineRule="auto"/>
        <w:ind w:firstLine="708"/>
        <w:jc w:val="both"/>
        <w:rPr>
          <w:rFonts w:ascii="Arial" w:hAnsi="Arial" w:cs="Arial"/>
        </w:rPr>
      </w:pPr>
      <w:r w:rsidRPr="008F5514">
        <w:rPr>
          <w:rFonts w:ascii="Arial" w:hAnsi="Arial" w:cs="Arial"/>
        </w:rPr>
        <w:t>Pode-se escrever:</w:t>
      </w:r>
    </w:p>
    <w:p w:rsidR="008F5514" w:rsidRDefault="008F5514" w:rsidP="008F5514">
      <w:pPr>
        <w:spacing w:line="360" w:lineRule="auto"/>
        <w:ind w:firstLine="708"/>
        <w:jc w:val="both"/>
        <w:rPr>
          <w:rFonts w:ascii="Arial" w:hAnsi="Arial" w:cs="Arial"/>
        </w:rPr>
      </w:pPr>
    </w:p>
    <w:p w:rsidR="009D7E15" w:rsidRDefault="009D7E15" w:rsidP="009D7E15">
      <w:pPr>
        <w:spacing w:line="360" w:lineRule="auto"/>
        <w:ind w:firstLine="576"/>
        <w:jc w:val="center"/>
        <w:rPr>
          <w:rFonts w:ascii="Arial" w:hAnsi="Arial" w:cs="Arial"/>
        </w:rPr>
      </w:pPr>
      <m:oMath>
        <m:r>
          <w:rPr>
            <w:rFonts w:ascii="Cambria Math" w:hAnsi="Cambria Math" w:cs="Arial"/>
          </w:rPr>
          <m:t>R</m:t>
        </m:r>
        <m:r>
          <w:rPr>
            <w:rFonts w:ascii="Cambria Math" w:hAnsi="Arial" w:cs="Arial"/>
          </w:rPr>
          <m:t>=</m:t>
        </m:r>
        <m:r>
          <w:rPr>
            <w:rFonts w:ascii="Cambria Math" w:hAnsi="Cambria Math" w:cs="Arial"/>
          </w:rPr>
          <m:t>Z</m:t>
        </m:r>
        <m:r>
          <w:rPr>
            <w:rFonts w:ascii="Cambria Math" w:hAnsi="Arial" w:cs="Arial"/>
          </w:rPr>
          <m:t xml:space="preserve"> .</m:t>
        </m:r>
        <m:r>
          <w:rPr>
            <w:rFonts w:ascii="Cambria Math" w:hAnsi="Cambria Math" w:cs="Arial"/>
          </w:rPr>
          <m:t xml:space="preserve"> </m:t>
        </m:r>
        <m:r>
          <w:rPr>
            <w:rFonts w:ascii="Cambria Math" w:hAnsi="Arial" w:cs="Arial"/>
          </w:rPr>
          <m:t xml:space="preserve"> </m:t>
        </m:r>
        <m:r>
          <w:rPr>
            <w:rFonts w:ascii="Cambria Math" w:hAnsi="Cambria Math" w:cs="Arial"/>
          </w:rPr>
          <m:t>cos</m:t>
        </m:r>
        <m:r>
          <w:rPr>
            <w:rFonts w:ascii="Cambria Math" w:hAnsi="Arial" w:cs="Arial"/>
          </w:rPr>
          <m:t>(</m:t>
        </m:r>
        <m:r>
          <w:rPr>
            <w:rFonts w:ascii="Cambria Math" w:hAnsi="Cambria Math" w:cs="Arial"/>
          </w:rPr>
          <m:t>φ</m:t>
        </m:r>
        <m:r>
          <w:rPr>
            <w:rFonts w:ascii="Cambria Math" w:hAnsi="Arial" w:cs="Arial"/>
          </w:rPr>
          <m:t>)</m:t>
        </m:r>
      </m:oMath>
      <w:r w:rsidRPr="008F5514">
        <w:rPr>
          <w:rFonts w:ascii="Arial" w:hAnsi="Arial" w:cs="Arial"/>
        </w:rPr>
        <w:tab/>
      </w:r>
      <w:r w:rsidRPr="008F5514">
        <w:rPr>
          <w:rFonts w:ascii="Arial" w:hAnsi="Arial" w:cs="Arial"/>
        </w:rPr>
        <w:tab/>
        <w:t>(2</w:t>
      </w:r>
      <w:r>
        <w:rPr>
          <w:rFonts w:ascii="Arial" w:hAnsi="Arial" w:cs="Arial"/>
        </w:rPr>
        <w:t>9</w:t>
      </w:r>
      <w:r w:rsidRPr="008F5514">
        <w:rPr>
          <w:rFonts w:ascii="Arial" w:hAnsi="Arial" w:cs="Arial"/>
        </w:rPr>
        <w:t>)</w:t>
      </w:r>
    </w:p>
    <w:p w:rsidR="009D7E15" w:rsidRDefault="009D7E15" w:rsidP="009D7E15">
      <w:pPr>
        <w:spacing w:line="360" w:lineRule="auto"/>
        <w:ind w:firstLine="576"/>
        <w:jc w:val="center"/>
        <w:rPr>
          <w:rFonts w:ascii="Arial" w:hAnsi="Arial" w:cs="Arial"/>
        </w:rPr>
      </w:pPr>
      <m:oMath>
        <m:r>
          <w:rPr>
            <w:rFonts w:ascii="Cambria Math" w:hAnsi="Cambria Math" w:cs="Arial"/>
          </w:rPr>
          <m:t>X</m:t>
        </m:r>
        <m:r>
          <w:rPr>
            <w:rFonts w:ascii="Cambria Math" w:hAnsi="Arial" w:cs="Arial"/>
          </w:rPr>
          <m:t>=</m:t>
        </m:r>
        <m:r>
          <w:rPr>
            <w:rFonts w:ascii="Cambria Math" w:hAnsi="Cambria Math" w:cs="Arial"/>
          </w:rPr>
          <m:t>Z</m:t>
        </m:r>
        <m:r>
          <w:rPr>
            <w:rFonts w:ascii="Cambria Math" w:hAnsi="Arial" w:cs="Arial"/>
          </w:rPr>
          <m:t xml:space="preserve"> .</m:t>
        </m:r>
        <m:r>
          <w:rPr>
            <w:rFonts w:ascii="Cambria Math" w:hAnsi="Cambria Math" w:cs="Arial"/>
          </w:rPr>
          <m:t xml:space="preserve"> </m:t>
        </m:r>
        <m:r>
          <w:rPr>
            <w:rFonts w:ascii="Cambria Math" w:hAnsi="Arial" w:cs="Arial"/>
          </w:rPr>
          <m:t xml:space="preserve"> </m:t>
        </m:r>
        <m:r>
          <w:rPr>
            <w:rFonts w:ascii="Cambria Math" w:hAnsi="Cambria Math" w:cs="Arial"/>
          </w:rPr>
          <m:t>sen</m:t>
        </m:r>
        <m:r>
          <w:rPr>
            <w:rFonts w:ascii="Cambria Math" w:hAnsi="Arial" w:cs="Arial"/>
          </w:rPr>
          <m:t>(</m:t>
        </m:r>
        <m:r>
          <w:rPr>
            <w:rFonts w:ascii="Cambria Math" w:hAnsi="Cambria Math" w:cs="Arial"/>
          </w:rPr>
          <m:t>φ</m:t>
        </m:r>
        <m:r>
          <w:rPr>
            <w:rFonts w:ascii="Cambria Math" w:hAnsi="Arial" w:cs="Arial"/>
          </w:rPr>
          <m:t>)</m:t>
        </m:r>
      </m:oMath>
      <w:r w:rsidRPr="008F5514">
        <w:rPr>
          <w:rFonts w:ascii="Arial" w:hAnsi="Arial" w:cs="Arial"/>
        </w:rPr>
        <w:tab/>
      </w:r>
      <w:r w:rsidRPr="008F5514">
        <w:rPr>
          <w:rFonts w:ascii="Arial" w:hAnsi="Arial" w:cs="Arial"/>
        </w:rPr>
        <w:tab/>
      </w:r>
      <w:r>
        <w:rPr>
          <w:rFonts w:ascii="Arial" w:hAnsi="Arial" w:cs="Arial"/>
        </w:rPr>
        <w:t>(30</w:t>
      </w:r>
      <w:r w:rsidRPr="008F5514">
        <w:rPr>
          <w:rFonts w:ascii="Arial" w:hAnsi="Arial" w:cs="Arial"/>
        </w:rPr>
        <w:t>)</w:t>
      </w:r>
    </w:p>
    <w:p w:rsidR="00633F30" w:rsidRDefault="00633F30" w:rsidP="009D7E15">
      <w:pPr>
        <w:spacing w:line="360" w:lineRule="auto"/>
        <w:ind w:firstLine="576"/>
        <w:jc w:val="center"/>
        <w:rPr>
          <w:rFonts w:ascii="Arial" w:hAnsi="Arial" w:cs="Arial"/>
        </w:rPr>
      </w:pPr>
    </w:p>
    <w:p w:rsidR="009D7E15" w:rsidRDefault="009D7E15" w:rsidP="009D7E15">
      <w:pPr>
        <w:spacing w:line="360" w:lineRule="auto"/>
        <w:ind w:firstLine="576"/>
        <w:jc w:val="center"/>
        <w:rPr>
          <w:rFonts w:ascii="Arial" w:hAnsi="Arial" w:cs="Arial"/>
        </w:rPr>
      </w:pPr>
      <m:oMath>
        <m:r>
          <w:rPr>
            <w:rFonts w:ascii="Cambria Math" w:hAnsi="Cambria Math" w:cs="Arial"/>
          </w:rPr>
          <m:t>Z</m:t>
        </m:r>
        <m:r>
          <w:rPr>
            <w:rFonts w:ascii="Cambria Math" w:hAnsi="Arial" w:cs="Arial"/>
          </w:rPr>
          <m:t>=</m:t>
        </m:r>
        <m:r>
          <w:rPr>
            <w:rFonts w:ascii="Cambria Math" w:hAnsi="Cambria Math" w:cs="Arial"/>
          </w:rPr>
          <m:t xml:space="preserve"> </m:t>
        </m:r>
        <m:f>
          <m:fPr>
            <m:ctrlPr>
              <w:rPr>
                <w:rFonts w:ascii="Cambria Math" w:hAnsi="Cambria Math" w:cs="Arial"/>
                <w:i/>
              </w:rPr>
            </m:ctrlPr>
          </m:fPr>
          <m:num>
            <m:r>
              <w:rPr>
                <w:rFonts w:ascii="Cambria Math" w:hAnsi="Cambria Math" w:cs="Arial"/>
              </w:rPr>
              <m:t>U</m:t>
            </m:r>
          </m:num>
          <m:den>
            <m:r>
              <w:rPr>
                <w:rFonts w:ascii="Cambria Math" w:hAnsi="Cambria Math" w:cs="Arial"/>
              </w:rPr>
              <m:t>I</m:t>
            </m:r>
          </m:den>
        </m:f>
      </m:oMath>
      <w:r w:rsidRPr="008F5514">
        <w:rPr>
          <w:rFonts w:ascii="Arial" w:hAnsi="Arial" w:cs="Arial"/>
        </w:rPr>
        <w:tab/>
      </w:r>
      <w:r w:rsidRPr="008F5514">
        <w:rPr>
          <w:rFonts w:ascii="Arial" w:hAnsi="Arial" w:cs="Arial"/>
        </w:rPr>
        <w:tab/>
      </w:r>
      <w:r>
        <w:rPr>
          <w:rFonts w:ascii="Arial" w:hAnsi="Arial" w:cs="Arial"/>
        </w:rPr>
        <w:t>(31</w:t>
      </w:r>
      <w:r w:rsidRPr="008F5514">
        <w:rPr>
          <w:rFonts w:ascii="Arial" w:hAnsi="Arial" w:cs="Arial"/>
        </w:rPr>
        <w:t>)</w:t>
      </w:r>
    </w:p>
    <w:p w:rsidR="00633F30" w:rsidRDefault="00633F30" w:rsidP="009D7E15">
      <w:pPr>
        <w:spacing w:line="360" w:lineRule="auto"/>
        <w:ind w:firstLine="576"/>
        <w:jc w:val="center"/>
        <w:rPr>
          <w:rFonts w:ascii="Arial" w:hAnsi="Arial" w:cs="Arial"/>
        </w:rPr>
      </w:pPr>
    </w:p>
    <w:p w:rsidR="00633F30" w:rsidRDefault="00633F30" w:rsidP="00633F30">
      <w:pPr>
        <w:spacing w:line="360" w:lineRule="auto"/>
        <w:ind w:firstLine="576"/>
        <w:jc w:val="both"/>
        <w:rPr>
          <w:rFonts w:ascii="Arial" w:hAnsi="Arial" w:cs="Arial"/>
        </w:rPr>
      </w:pPr>
      <w:r>
        <w:rPr>
          <w:rFonts w:ascii="Arial" w:hAnsi="Arial" w:cs="Arial"/>
        </w:rPr>
        <w:tab/>
        <w:t>Utilizando-se (29), (30), (31), pode-se reesecrever as equações das potências ativa e reativa, dadas por (32) e (33):</w:t>
      </w:r>
    </w:p>
    <w:p w:rsidR="00633F30" w:rsidRDefault="00633F30" w:rsidP="00633F30">
      <w:pPr>
        <w:spacing w:line="360" w:lineRule="auto"/>
        <w:ind w:firstLine="576"/>
        <w:jc w:val="both"/>
        <w:rPr>
          <w:rFonts w:ascii="Arial" w:hAnsi="Arial" w:cs="Arial"/>
        </w:rPr>
      </w:pPr>
    </w:p>
    <w:p w:rsidR="00633F30" w:rsidRDefault="00633F30" w:rsidP="00633F30">
      <w:pPr>
        <w:spacing w:line="360" w:lineRule="auto"/>
        <w:ind w:firstLine="576"/>
        <w:jc w:val="center"/>
        <w:rPr>
          <w:rFonts w:ascii="Arial" w:hAnsi="Arial" w:cs="Arial"/>
        </w:rPr>
      </w:pPr>
      <m:oMath>
        <m:r>
          <w:rPr>
            <w:rFonts w:ascii="Cambria Math" w:hAnsi="Cambria Math" w:cs="Arial"/>
          </w:rPr>
          <m:t>P</m:t>
        </m:r>
        <m:r>
          <w:rPr>
            <w:rFonts w:ascii="Cambria Math" w:hAnsi="Arial" w:cs="Arial"/>
          </w:rPr>
          <m:t>=</m:t>
        </m:r>
        <m:r>
          <w:rPr>
            <w:rFonts w:ascii="Cambria Math" w:hAnsi="Cambria Math" w:cs="Arial"/>
          </w:rPr>
          <m:t>U</m:t>
        </m:r>
        <m:r>
          <w:rPr>
            <w:rFonts w:ascii="Cambria Math" w:hAnsi="Arial" w:cs="Arial"/>
          </w:rPr>
          <m:t xml:space="preserve"> .</m:t>
        </m:r>
        <m:r>
          <w:rPr>
            <w:rFonts w:ascii="Cambria Math" w:hAnsi="Cambria Math" w:cs="Arial"/>
          </w:rPr>
          <m:t>I</m:t>
        </m:r>
        <m:r>
          <w:rPr>
            <w:rFonts w:ascii="Cambria Math" w:hAnsi="Arial" w:cs="Arial"/>
          </w:rPr>
          <m:t xml:space="preserve"> . </m:t>
        </m:r>
        <m:r>
          <w:rPr>
            <w:rFonts w:ascii="Cambria Math" w:hAnsi="Cambria Math" w:cs="Arial"/>
          </w:rPr>
          <m:t>cos</m:t>
        </m:r>
        <m:d>
          <m:dPr>
            <m:ctrlPr>
              <w:rPr>
                <w:rFonts w:ascii="Cambria Math" w:hAnsi="Arial" w:cs="Arial"/>
                <w:i/>
              </w:rPr>
            </m:ctrlPr>
          </m:dPr>
          <m:e>
            <m:r>
              <w:rPr>
                <w:rFonts w:ascii="Cambria Math" w:hAnsi="Cambria Math" w:cs="Arial"/>
              </w:rPr>
              <m:t>φ</m:t>
            </m:r>
          </m:e>
        </m:d>
        <m:r>
          <w:rPr>
            <w:rFonts w:ascii="Cambria Math" w:hAnsi="Arial" w:cs="Arial"/>
          </w:rPr>
          <m:t xml:space="preserve">= Z. </m:t>
        </m:r>
        <m:sSup>
          <m:sSupPr>
            <m:ctrlPr>
              <w:rPr>
                <w:rFonts w:ascii="Cambria Math" w:hAnsi="Arial" w:cs="Arial"/>
                <w:i/>
                <w:iCs/>
              </w:rPr>
            </m:ctrlPr>
          </m:sSupPr>
          <m:e>
            <m:r>
              <w:rPr>
                <w:rFonts w:ascii="Cambria Math" w:hAnsi="Cambria Math" w:cs="Arial"/>
              </w:rPr>
              <m:t>I</m:t>
            </m:r>
          </m:e>
          <m:sup>
            <m:r>
              <m:rPr>
                <m:sty m:val="p"/>
              </m:rPr>
              <w:rPr>
                <w:rFonts w:ascii="Cambria Math" w:eastAsia="SymbolMT" w:hAnsi="Arial" w:cs="Arial"/>
              </w:rPr>
              <m:t>2</m:t>
            </m:r>
          </m:sup>
        </m:sSup>
        <m:r>
          <w:rPr>
            <w:rFonts w:ascii="Cambria Math" w:hAnsi="Arial" w:cs="Arial"/>
          </w:rPr>
          <m:t xml:space="preserve">.  </m:t>
        </m:r>
        <m:r>
          <w:rPr>
            <w:rFonts w:ascii="Cambria Math" w:hAnsi="Cambria Math" w:cs="Arial"/>
          </w:rPr>
          <m:t>cos</m:t>
        </m:r>
        <m:d>
          <m:dPr>
            <m:ctrlPr>
              <w:rPr>
                <w:rFonts w:ascii="Cambria Math" w:hAnsi="Arial" w:cs="Arial"/>
                <w:i/>
              </w:rPr>
            </m:ctrlPr>
          </m:dPr>
          <m:e>
            <m:r>
              <w:rPr>
                <w:rFonts w:ascii="Cambria Math" w:hAnsi="Cambria Math" w:cs="Arial"/>
              </w:rPr>
              <m:t>φ</m:t>
            </m:r>
          </m:e>
        </m:d>
      </m:oMath>
      <w:r>
        <w:rPr>
          <w:rFonts w:ascii="Arial" w:hAnsi="Arial" w:cs="Arial"/>
        </w:rPr>
        <w:t xml:space="preserve"> = R.</w:t>
      </w:r>
      <m:oMath>
        <m:r>
          <w:rPr>
            <w:rFonts w:ascii="Cambria Math" w:hAnsi="Arial" w:cs="Arial"/>
          </w:rPr>
          <m:t xml:space="preserve"> </m:t>
        </m:r>
        <m:sSup>
          <m:sSupPr>
            <m:ctrlPr>
              <w:rPr>
                <w:rFonts w:ascii="Cambria Math" w:hAnsi="Arial" w:cs="Arial"/>
                <w:i/>
                <w:iCs/>
              </w:rPr>
            </m:ctrlPr>
          </m:sSupPr>
          <m:e>
            <m:r>
              <w:rPr>
                <w:rFonts w:ascii="Cambria Math" w:hAnsi="Cambria Math" w:cs="Arial"/>
              </w:rPr>
              <m:t>I</m:t>
            </m:r>
          </m:e>
          <m:sup>
            <m:r>
              <m:rPr>
                <m:sty m:val="p"/>
              </m:rPr>
              <w:rPr>
                <w:rFonts w:ascii="Cambria Math" w:eastAsia="SymbolMT" w:hAnsi="Arial" w:cs="Arial"/>
              </w:rPr>
              <m:t>2</m:t>
            </m:r>
          </m:sup>
        </m:sSup>
      </m:oMath>
      <w:r w:rsidRPr="008F5514">
        <w:rPr>
          <w:rFonts w:ascii="Arial" w:hAnsi="Arial" w:cs="Arial"/>
        </w:rPr>
        <w:tab/>
      </w:r>
      <w:r w:rsidRPr="008F5514">
        <w:rPr>
          <w:rFonts w:ascii="Arial" w:hAnsi="Arial" w:cs="Arial"/>
        </w:rPr>
        <w:tab/>
      </w:r>
      <w:r>
        <w:rPr>
          <w:rFonts w:ascii="Arial" w:hAnsi="Arial" w:cs="Arial"/>
        </w:rPr>
        <w:t>(32</w:t>
      </w:r>
      <w:r w:rsidRPr="008F5514">
        <w:rPr>
          <w:rFonts w:ascii="Arial" w:hAnsi="Arial" w:cs="Arial"/>
        </w:rPr>
        <w:t>)</w:t>
      </w:r>
    </w:p>
    <w:p w:rsidR="00633F30" w:rsidRPr="008F5514" w:rsidRDefault="00633F30" w:rsidP="00633F30">
      <w:pPr>
        <w:spacing w:line="360" w:lineRule="auto"/>
        <w:ind w:firstLine="576"/>
        <w:jc w:val="center"/>
        <w:rPr>
          <w:rFonts w:ascii="Arial" w:hAnsi="Arial" w:cs="Arial"/>
        </w:rPr>
      </w:pPr>
      <m:oMath>
        <m:r>
          <w:rPr>
            <w:rFonts w:ascii="Cambria Math" w:hAnsi="Cambria Math" w:cs="Arial"/>
          </w:rPr>
          <m:t>Q</m:t>
        </m:r>
        <m:r>
          <w:rPr>
            <w:rFonts w:ascii="Cambria Math" w:hAnsi="Arial" w:cs="Arial"/>
          </w:rPr>
          <m:t>=</m:t>
        </m:r>
        <m:r>
          <w:rPr>
            <w:rFonts w:ascii="Cambria Math" w:hAnsi="Cambria Math" w:cs="Arial"/>
          </w:rPr>
          <m:t>U</m:t>
        </m:r>
        <m:r>
          <w:rPr>
            <w:rFonts w:ascii="Cambria Math" w:hAnsi="Arial" w:cs="Arial"/>
          </w:rPr>
          <m:t xml:space="preserve"> .</m:t>
        </m:r>
        <m:r>
          <w:rPr>
            <w:rFonts w:ascii="Cambria Math" w:hAnsi="Cambria Math" w:cs="Arial"/>
          </w:rPr>
          <m:t>I</m:t>
        </m:r>
        <m:r>
          <w:rPr>
            <w:rFonts w:ascii="Cambria Math" w:hAnsi="Arial" w:cs="Arial"/>
          </w:rPr>
          <m:t xml:space="preserve"> . </m:t>
        </m:r>
        <m:r>
          <w:rPr>
            <w:rFonts w:ascii="Cambria Math" w:hAnsi="Cambria Math" w:cs="Arial"/>
          </w:rPr>
          <m:t>sen</m:t>
        </m:r>
        <m:d>
          <m:dPr>
            <m:ctrlPr>
              <w:rPr>
                <w:rFonts w:ascii="Cambria Math" w:hAnsi="Arial" w:cs="Arial"/>
                <w:i/>
              </w:rPr>
            </m:ctrlPr>
          </m:dPr>
          <m:e>
            <m:r>
              <w:rPr>
                <w:rFonts w:ascii="Cambria Math" w:hAnsi="Cambria Math" w:cs="Arial"/>
              </w:rPr>
              <m:t>φ</m:t>
            </m:r>
          </m:e>
        </m:d>
        <m:r>
          <w:rPr>
            <w:rFonts w:ascii="Cambria Math" w:hAnsi="Arial" w:cs="Arial"/>
          </w:rPr>
          <m:t xml:space="preserve">= Z. </m:t>
        </m:r>
        <m:sSup>
          <m:sSupPr>
            <m:ctrlPr>
              <w:rPr>
                <w:rFonts w:ascii="Cambria Math" w:hAnsi="Arial" w:cs="Arial"/>
                <w:i/>
                <w:iCs/>
              </w:rPr>
            </m:ctrlPr>
          </m:sSupPr>
          <m:e>
            <m:r>
              <w:rPr>
                <w:rFonts w:ascii="Cambria Math" w:hAnsi="Cambria Math" w:cs="Arial"/>
              </w:rPr>
              <m:t>I</m:t>
            </m:r>
          </m:e>
          <m:sup>
            <m:r>
              <m:rPr>
                <m:sty m:val="p"/>
              </m:rPr>
              <w:rPr>
                <w:rFonts w:ascii="Cambria Math" w:eastAsia="SymbolMT" w:hAnsi="Arial" w:cs="Arial"/>
              </w:rPr>
              <m:t>2</m:t>
            </m:r>
          </m:sup>
        </m:sSup>
        <m:r>
          <w:rPr>
            <w:rFonts w:ascii="Cambria Math" w:hAnsi="Arial" w:cs="Arial"/>
          </w:rPr>
          <m:t xml:space="preserve">.  </m:t>
        </m:r>
        <m:r>
          <w:rPr>
            <w:rFonts w:ascii="Cambria Math" w:hAnsi="Cambria Math" w:cs="Arial"/>
          </w:rPr>
          <m:t>sen</m:t>
        </m:r>
        <m:d>
          <m:dPr>
            <m:ctrlPr>
              <w:rPr>
                <w:rFonts w:ascii="Cambria Math" w:hAnsi="Arial" w:cs="Arial"/>
                <w:i/>
              </w:rPr>
            </m:ctrlPr>
          </m:dPr>
          <m:e>
            <m:r>
              <w:rPr>
                <w:rFonts w:ascii="Cambria Math" w:hAnsi="Cambria Math" w:cs="Arial"/>
              </w:rPr>
              <m:t>φ</m:t>
            </m:r>
          </m:e>
        </m:d>
      </m:oMath>
      <w:r>
        <w:rPr>
          <w:rFonts w:ascii="Arial" w:hAnsi="Arial" w:cs="Arial"/>
        </w:rPr>
        <w:t xml:space="preserve"> = X.</w:t>
      </w:r>
      <m:oMath>
        <m:r>
          <w:rPr>
            <w:rFonts w:ascii="Cambria Math" w:hAnsi="Arial" w:cs="Arial"/>
          </w:rPr>
          <m:t xml:space="preserve"> </m:t>
        </m:r>
        <m:sSup>
          <m:sSupPr>
            <m:ctrlPr>
              <w:rPr>
                <w:rFonts w:ascii="Cambria Math" w:hAnsi="Arial" w:cs="Arial"/>
                <w:i/>
                <w:iCs/>
              </w:rPr>
            </m:ctrlPr>
          </m:sSupPr>
          <m:e>
            <m:r>
              <w:rPr>
                <w:rFonts w:ascii="Cambria Math" w:hAnsi="Cambria Math" w:cs="Arial"/>
              </w:rPr>
              <m:t>I</m:t>
            </m:r>
          </m:e>
          <m:sup>
            <m:r>
              <m:rPr>
                <m:sty m:val="p"/>
              </m:rPr>
              <w:rPr>
                <w:rFonts w:ascii="Cambria Math" w:eastAsia="SymbolMT" w:hAnsi="Arial" w:cs="Arial"/>
              </w:rPr>
              <m:t>2</m:t>
            </m:r>
          </m:sup>
        </m:sSup>
      </m:oMath>
      <w:r w:rsidRPr="008F5514">
        <w:rPr>
          <w:rFonts w:ascii="Arial" w:hAnsi="Arial" w:cs="Arial"/>
        </w:rPr>
        <w:tab/>
      </w:r>
      <w:r w:rsidRPr="008F5514">
        <w:rPr>
          <w:rFonts w:ascii="Arial" w:hAnsi="Arial" w:cs="Arial"/>
        </w:rPr>
        <w:tab/>
      </w:r>
      <w:r>
        <w:rPr>
          <w:rFonts w:ascii="Arial" w:hAnsi="Arial" w:cs="Arial"/>
        </w:rPr>
        <w:t>(33</w:t>
      </w:r>
      <w:r w:rsidRPr="008F5514">
        <w:rPr>
          <w:rFonts w:ascii="Arial" w:hAnsi="Arial" w:cs="Arial"/>
        </w:rPr>
        <w:t>)</w:t>
      </w:r>
    </w:p>
    <w:p w:rsidR="00633F30" w:rsidRPr="008C5D46" w:rsidRDefault="00633F30" w:rsidP="008C5D46">
      <w:pPr>
        <w:autoSpaceDE w:val="0"/>
        <w:autoSpaceDN w:val="0"/>
        <w:adjustRightInd w:val="0"/>
        <w:spacing w:line="360" w:lineRule="auto"/>
        <w:ind w:firstLine="576"/>
        <w:jc w:val="both"/>
        <w:rPr>
          <w:rFonts w:ascii="Arial" w:hAnsi="Arial" w:cs="Arial"/>
        </w:rPr>
      </w:pPr>
    </w:p>
    <w:p w:rsidR="00633F30" w:rsidRPr="008C5D46" w:rsidRDefault="00633F30" w:rsidP="008C5D46">
      <w:pPr>
        <w:autoSpaceDE w:val="0"/>
        <w:autoSpaceDN w:val="0"/>
        <w:adjustRightInd w:val="0"/>
        <w:spacing w:line="360" w:lineRule="auto"/>
        <w:ind w:firstLine="576"/>
        <w:jc w:val="both"/>
        <w:rPr>
          <w:rFonts w:ascii="Arial" w:hAnsi="Arial" w:cs="Arial"/>
        </w:rPr>
      </w:pPr>
      <w:r w:rsidRPr="008C5D46">
        <w:rPr>
          <w:rFonts w:ascii="Arial" w:hAnsi="Arial" w:cs="Arial"/>
        </w:rPr>
        <w:t>Considerando as componentes da impedância de forma separada, observamos que cargas de natureza indutiva representam Q com sinal positivo, isto é, indutores consomem potência reativa, e para cargas de natureza capacitiva temos a representação de Q com sinal negativo, indicando que capacitores geram potência reativa. Notar que a mudança no sinal de Q significa simplesmente uma defasagem de 180</w:t>
      </w:r>
      <w:r w:rsidRPr="008C5D46">
        <w:rPr>
          <w:rFonts w:ascii="Arial" w:eastAsia="SymbolMT" w:hAnsi="Arial" w:cs="Arial"/>
        </w:rPr>
        <w:t xml:space="preserve">° </w:t>
      </w:r>
      <w:r w:rsidRPr="008C5D46">
        <w:rPr>
          <w:rFonts w:ascii="Arial" w:hAnsi="Arial" w:cs="Arial"/>
        </w:rPr>
        <w:t>na característica reativa da impedância, não tendo ligação com a característica resistiva da carga considerada.</w:t>
      </w:r>
    </w:p>
    <w:p w:rsidR="008F5514" w:rsidRPr="008C5D46" w:rsidRDefault="008F5514" w:rsidP="008C5D46">
      <w:pPr>
        <w:spacing w:line="360" w:lineRule="auto"/>
        <w:ind w:firstLine="708"/>
        <w:jc w:val="both"/>
        <w:rPr>
          <w:rFonts w:ascii="Arial" w:hAnsi="Arial" w:cs="Arial"/>
        </w:rPr>
      </w:pPr>
    </w:p>
    <w:p w:rsidR="00EC3B06" w:rsidRPr="008C5D46" w:rsidRDefault="00EC3B06" w:rsidP="008C5D46">
      <w:pPr>
        <w:pStyle w:val="Ttulo2"/>
        <w:spacing w:line="360" w:lineRule="auto"/>
      </w:pPr>
      <w:bookmarkStart w:id="127" w:name="_Toc253524148"/>
      <w:r w:rsidRPr="008C5D46">
        <w:t>POTÊNCIA EM CIRCUITOS TRIFÁSICOS</w:t>
      </w:r>
      <w:bookmarkEnd w:id="127"/>
    </w:p>
    <w:p w:rsidR="00633F30" w:rsidRDefault="00633F30" w:rsidP="008C5D46">
      <w:pPr>
        <w:spacing w:line="360" w:lineRule="auto"/>
        <w:jc w:val="both"/>
        <w:rPr>
          <w:rFonts w:ascii="Arial" w:hAnsi="Arial" w:cs="Arial"/>
        </w:rPr>
      </w:pPr>
    </w:p>
    <w:p w:rsidR="008C5D46" w:rsidRDefault="008C5D46" w:rsidP="008C5D46">
      <w:pPr>
        <w:spacing w:line="360" w:lineRule="auto"/>
        <w:ind w:firstLine="576"/>
        <w:jc w:val="both"/>
        <w:rPr>
          <w:rFonts w:ascii="Arial" w:hAnsi="Arial" w:cs="Arial"/>
        </w:rPr>
      </w:pPr>
      <w:r>
        <w:rPr>
          <w:rFonts w:ascii="Arial" w:hAnsi="Arial" w:cs="Arial"/>
        </w:rPr>
        <w:t>Consideramos, no sistema trifásico mostrado na Figura XXX, as tensões de fase com mesmo valor eficaz U:</w:t>
      </w:r>
    </w:p>
    <w:p w:rsidR="00E837C0" w:rsidRDefault="00E837C0" w:rsidP="008C5D46">
      <w:pPr>
        <w:spacing w:line="360" w:lineRule="auto"/>
        <w:ind w:firstLine="576"/>
        <w:jc w:val="both"/>
        <w:rPr>
          <w:rFonts w:ascii="Arial" w:hAnsi="Arial" w:cs="Arial"/>
        </w:rPr>
      </w:pPr>
    </w:p>
    <w:p w:rsidR="00E837C0" w:rsidRDefault="00AF4C3A" w:rsidP="00E837C0">
      <w:pPr>
        <w:spacing w:line="360" w:lineRule="auto"/>
        <w:ind w:firstLine="576"/>
        <w:jc w:val="center"/>
        <w:rPr>
          <w:rFonts w:ascii="Arial" w:hAnsi="Arial" w:cs="Arial"/>
        </w:rPr>
      </w:pPr>
      <m:oMath>
        <m:sSub>
          <m:sSubPr>
            <m:ctrlPr>
              <w:rPr>
                <w:rFonts w:ascii="Cambria Math" w:hAnsi="Cambria Math" w:cs="Arial"/>
                <w:i/>
              </w:rPr>
            </m:ctrlPr>
          </m:sSubPr>
          <m:e>
            <m:r>
              <w:rPr>
                <w:rFonts w:ascii="Cambria Math" w:hAnsi="Cambria Math" w:cs="Arial"/>
              </w:rPr>
              <m:t>u</m:t>
            </m:r>
          </m:e>
          <m:sub>
            <m:r>
              <w:rPr>
                <w:rFonts w:ascii="Cambria Math" w:hAnsi="Cambria Math" w:cs="Arial"/>
              </w:rPr>
              <m:t>a</m:t>
            </m:r>
          </m:sub>
        </m:sSub>
        <m:r>
          <w:rPr>
            <w:rFonts w:ascii="Cambria Math" w:hAnsi="Arial" w:cs="Arial"/>
          </w:rPr>
          <m:t>=</m:t>
        </m:r>
        <m:rad>
          <m:radPr>
            <m:degHide m:val="on"/>
            <m:ctrlPr>
              <w:rPr>
                <w:rFonts w:ascii="Cambria Math" w:hAnsi="Cambria Math" w:cs="Arial"/>
                <w:i/>
              </w:rPr>
            </m:ctrlPr>
          </m:radPr>
          <m:deg/>
          <m:e>
            <m:r>
              <w:rPr>
                <w:rFonts w:ascii="Cambria Math" w:hAnsi="Cambria Math" w:cs="Arial"/>
              </w:rPr>
              <m:t>2</m:t>
            </m:r>
          </m:e>
        </m:rad>
        <m:r>
          <w:rPr>
            <w:rFonts w:ascii="Cambria Math" w:hAnsi="Arial" w:cs="Arial"/>
          </w:rPr>
          <m:t xml:space="preserve"> .</m:t>
        </m:r>
        <m:r>
          <w:rPr>
            <w:rFonts w:ascii="Cambria Math" w:hAnsi="Cambria Math" w:cs="Arial"/>
          </w:rPr>
          <m:t xml:space="preserve"> U . </m:t>
        </m:r>
        <m:r>
          <w:rPr>
            <w:rFonts w:ascii="Cambria Math" w:hAnsi="Arial" w:cs="Arial"/>
          </w:rPr>
          <m:t xml:space="preserve"> </m:t>
        </m:r>
        <m:r>
          <w:rPr>
            <w:rFonts w:ascii="Cambria Math" w:hAnsi="Cambria Math" w:cs="Arial"/>
          </w:rPr>
          <m:t>sen</m:t>
        </m:r>
        <m:r>
          <w:rPr>
            <w:rFonts w:ascii="Cambria Math" w:hAnsi="Arial" w:cs="Arial"/>
          </w:rPr>
          <m:t>(</m:t>
        </m:r>
        <m:r>
          <w:rPr>
            <w:rFonts w:ascii="Cambria Math" w:hAnsi="Cambria Math" w:cs="Arial"/>
          </w:rPr>
          <m:t>wt</m:t>
        </m:r>
        <m:r>
          <w:rPr>
            <w:rFonts w:ascii="Cambria Math" w:hAnsi="Arial" w:cs="Arial"/>
          </w:rPr>
          <m:t>)</m:t>
        </m:r>
      </m:oMath>
      <w:r w:rsidR="00E837C0" w:rsidRPr="008F5514">
        <w:rPr>
          <w:rFonts w:ascii="Arial" w:hAnsi="Arial" w:cs="Arial"/>
        </w:rPr>
        <w:tab/>
      </w:r>
      <w:r w:rsidR="00E837C0" w:rsidRPr="008F5514">
        <w:rPr>
          <w:rFonts w:ascii="Arial" w:hAnsi="Arial" w:cs="Arial"/>
        </w:rPr>
        <w:tab/>
      </w:r>
      <w:r w:rsidR="00E837C0">
        <w:rPr>
          <w:rFonts w:ascii="Arial" w:hAnsi="Arial" w:cs="Arial"/>
        </w:rPr>
        <w:t>(34</w:t>
      </w:r>
      <w:r w:rsidR="00E837C0" w:rsidRPr="008F5514">
        <w:rPr>
          <w:rFonts w:ascii="Arial" w:hAnsi="Arial" w:cs="Arial"/>
        </w:rPr>
        <w:t>)</w:t>
      </w:r>
    </w:p>
    <w:p w:rsidR="00E837C0" w:rsidRDefault="00AF4C3A" w:rsidP="00E837C0">
      <w:pPr>
        <w:spacing w:line="360" w:lineRule="auto"/>
        <w:ind w:firstLine="576"/>
        <w:jc w:val="center"/>
        <w:rPr>
          <w:rFonts w:ascii="Arial" w:hAnsi="Arial" w:cs="Arial"/>
        </w:rPr>
      </w:pPr>
      <m:oMath>
        <m:sSub>
          <m:sSubPr>
            <m:ctrlPr>
              <w:rPr>
                <w:rFonts w:ascii="Cambria Math" w:hAnsi="Cambria Math" w:cs="Arial"/>
                <w:i/>
              </w:rPr>
            </m:ctrlPr>
          </m:sSubPr>
          <m:e>
            <m:r>
              <w:rPr>
                <w:rFonts w:ascii="Cambria Math" w:hAnsi="Cambria Math" w:cs="Arial"/>
              </w:rPr>
              <m:t>u</m:t>
            </m:r>
          </m:e>
          <m:sub>
            <m:r>
              <w:rPr>
                <w:rFonts w:ascii="Cambria Math" w:hAnsi="Cambria Math" w:cs="Arial"/>
              </w:rPr>
              <m:t>b</m:t>
            </m:r>
          </m:sub>
        </m:sSub>
        <m:r>
          <w:rPr>
            <w:rFonts w:ascii="Cambria Math" w:hAnsi="Arial" w:cs="Arial"/>
          </w:rPr>
          <m:t>=</m:t>
        </m:r>
        <m:rad>
          <m:radPr>
            <m:degHide m:val="on"/>
            <m:ctrlPr>
              <w:rPr>
                <w:rFonts w:ascii="Cambria Math" w:hAnsi="Cambria Math" w:cs="Arial"/>
                <w:i/>
              </w:rPr>
            </m:ctrlPr>
          </m:radPr>
          <m:deg/>
          <m:e>
            <m:r>
              <w:rPr>
                <w:rFonts w:ascii="Cambria Math" w:hAnsi="Cambria Math" w:cs="Arial"/>
              </w:rPr>
              <m:t>2</m:t>
            </m:r>
          </m:e>
        </m:rad>
        <m:r>
          <w:rPr>
            <w:rFonts w:ascii="Cambria Math" w:hAnsi="Arial" w:cs="Arial"/>
          </w:rPr>
          <m:t xml:space="preserve"> .</m:t>
        </m:r>
        <m:r>
          <w:rPr>
            <w:rFonts w:ascii="Cambria Math" w:hAnsi="Cambria Math" w:cs="Arial"/>
          </w:rPr>
          <m:t xml:space="preserve"> U . </m:t>
        </m:r>
        <m:r>
          <w:rPr>
            <w:rFonts w:ascii="Cambria Math" w:hAnsi="Arial" w:cs="Arial"/>
          </w:rPr>
          <m:t xml:space="preserve"> </m:t>
        </m:r>
        <m:r>
          <w:rPr>
            <w:rFonts w:ascii="Cambria Math" w:hAnsi="Cambria Math" w:cs="Arial"/>
          </w:rPr>
          <m:t>sen</m:t>
        </m:r>
        <m:r>
          <w:rPr>
            <w:rFonts w:ascii="Cambria Math" w:hAnsi="Arial" w:cs="Arial"/>
          </w:rPr>
          <m:t>(</m:t>
        </m:r>
        <m:r>
          <w:rPr>
            <w:rFonts w:ascii="Cambria Math" w:hAnsi="Cambria Math" w:cs="Arial"/>
          </w:rPr>
          <m:t>wt-</m:t>
        </m:r>
        <m:sSup>
          <m:sSupPr>
            <m:ctrlPr>
              <w:rPr>
                <w:rFonts w:ascii="Cambria Math" w:hAnsi="Cambria Math" w:cs="Arial"/>
                <w:i/>
              </w:rPr>
            </m:ctrlPr>
          </m:sSupPr>
          <m:e>
            <m:r>
              <w:rPr>
                <w:rFonts w:ascii="Cambria Math" w:hAnsi="Cambria Math" w:cs="Arial"/>
              </w:rPr>
              <m:t>120</m:t>
            </m:r>
          </m:e>
          <m:sup>
            <m:r>
              <w:rPr>
                <w:rFonts w:ascii="Cambria Math" w:hAnsi="Cambria Math" w:cs="Arial"/>
              </w:rPr>
              <m:t>0</m:t>
            </m:r>
          </m:sup>
        </m:sSup>
        <m:r>
          <w:rPr>
            <w:rFonts w:ascii="Cambria Math" w:hAnsi="Arial" w:cs="Arial"/>
          </w:rPr>
          <m:t>)</m:t>
        </m:r>
      </m:oMath>
      <w:r w:rsidR="00E837C0" w:rsidRPr="008F5514">
        <w:rPr>
          <w:rFonts w:ascii="Arial" w:hAnsi="Arial" w:cs="Arial"/>
        </w:rPr>
        <w:tab/>
      </w:r>
      <w:r w:rsidR="00E837C0" w:rsidRPr="008F5514">
        <w:rPr>
          <w:rFonts w:ascii="Arial" w:hAnsi="Arial" w:cs="Arial"/>
        </w:rPr>
        <w:tab/>
      </w:r>
      <w:r w:rsidR="00E837C0">
        <w:rPr>
          <w:rFonts w:ascii="Arial" w:hAnsi="Arial" w:cs="Arial"/>
        </w:rPr>
        <w:t>(35</w:t>
      </w:r>
      <w:r w:rsidR="00E837C0" w:rsidRPr="008F5514">
        <w:rPr>
          <w:rFonts w:ascii="Arial" w:hAnsi="Arial" w:cs="Arial"/>
        </w:rPr>
        <w:t>)</w:t>
      </w:r>
    </w:p>
    <w:p w:rsidR="00E837C0" w:rsidRPr="008C5D46" w:rsidRDefault="00AF4C3A" w:rsidP="00BD1C21">
      <w:pPr>
        <w:spacing w:line="360" w:lineRule="auto"/>
        <w:ind w:firstLine="576"/>
        <w:jc w:val="center"/>
        <w:rPr>
          <w:rFonts w:ascii="Arial" w:hAnsi="Arial" w:cs="Arial"/>
        </w:rPr>
      </w:pPr>
      <m:oMath>
        <m:sSub>
          <m:sSubPr>
            <m:ctrlPr>
              <w:rPr>
                <w:rFonts w:ascii="Cambria Math" w:hAnsi="Cambria Math" w:cs="Arial"/>
                <w:i/>
              </w:rPr>
            </m:ctrlPr>
          </m:sSubPr>
          <m:e>
            <m:r>
              <w:rPr>
                <w:rFonts w:ascii="Cambria Math" w:hAnsi="Cambria Math" w:cs="Arial"/>
              </w:rPr>
              <m:t>u</m:t>
            </m:r>
          </m:e>
          <m:sub>
            <m:r>
              <w:rPr>
                <w:rFonts w:ascii="Cambria Math" w:hAnsi="Cambria Math" w:cs="Arial"/>
              </w:rPr>
              <m:t>C</m:t>
            </m:r>
          </m:sub>
        </m:sSub>
        <m:r>
          <w:rPr>
            <w:rFonts w:ascii="Cambria Math" w:hAnsi="Arial" w:cs="Arial"/>
          </w:rPr>
          <m:t>=</m:t>
        </m:r>
        <m:rad>
          <m:radPr>
            <m:degHide m:val="on"/>
            <m:ctrlPr>
              <w:rPr>
                <w:rFonts w:ascii="Cambria Math" w:hAnsi="Cambria Math" w:cs="Arial"/>
                <w:i/>
              </w:rPr>
            </m:ctrlPr>
          </m:radPr>
          <m:deg/>
          <m:e>
            <m:r>
              <w:rPr>
                <w:rFonts w:ascii="Cambria Math" w:hAnsi="Cambria Math" w:cs="Arial"/>
              </w:rPr>
              <m:t>2</m:t>
            </m:r>
          </m:e>
        </m:rad>
        <m:r>
          <w:rPr>
            <w:rFonts w:ascii="Cambria Math" w:hAnsi="Arial" w:cs="Arial"/>
          </w:rPr>
          <m:t xml:space="preserve"> .</m:t>
        </m:r>
        <m:r>
          <w:rPr>
            <w:rFonts w:ascii="Cambria Math" w:hAnsi="Cambria Math" w:cs="Arial"/>
          </w:rPr>
          <m:t xml:space="preserve"> U . </m:t>
        </m:r>
        <m:r>
          <w:rPr>
            <w:rFonts w:ascii="Cambria Math" w:hAnsi="Arial" w:cs="Arial"/>
          </w:rPr>
          <m:t xml:space="preserve"> </m:t>
        </m:r>
        <m:r>
          <w:rPr>
            <w:rFonts w:ascii="Cambria Math" w:hAnsi="Cambria Math" w:cs="Arial"/>
          </w:rPr>
          <m:t>sen</m:t>
        </m:r>
        <m:r>
          <w:rPr>
            <w:rFonts w:ascii="Cambria Math" w:hAnsi="Arial" w:cs="Arial"/>
          </w:rPr>
          <m:t>(</m:t>
        </m:r>
        <m:r>
          <w:rPr>
            <w:rFonts w:ascii="Cambria Math" w:hAnsi="Cambria Math" w:cs="Arial"/>
          </w:rPr>
          <m:t>wt-</m:t>
        </m:r>
        <m:sSup>
          <m:sSupPr>
            <m:ctrlPr>
              <w:rPr>
                <w:rFonts w:ascii="Cambria Math" w:hAnsi="Cambria Math" w:cs="Arial"/>
                <w:i/>
              </w:rPr>
            </m:ctrlPr>
          </m:sSupPr>
          <m:e>
            <m:r>
              <w:rPr>
                <w:rFonts w:ascii="Cambria Math" w:hAnsi="Cambria Math" w:cs="Arial"/>
              </w:rPr>
              <m:t>240</m:t>
            </m:r>
          </m:e>
          <m:sup>
            <m:r>
              <w:rPr>
                <w:rFonts w:ascii="Cambria Math" w:hAnsi="Cambria Math" w:cs="Arial"/>
              </w:rPr>
              <m:t>0</m:t>
            </m:r>
          </m:sup>
        </m:sSup>
        <m:r>
          <w:rPr>
            <w:rFonts w:ascii="Cambria Math" w:hAnsi="Arial" w:cs="Arial"/>
          </w:rPr>
          <m:t>)</m:t>
        </m:r>
      </m:oMath>
      <w:r w:rsidR="00E837C0" w:rsidRPr="008F5514">
        <w:rPr>
          <w:rFonts w:ascii="Arial" w:hAnsi="Arial" w:cs="Arial"/>
        </w:rPr>
        <w:tab/>
      </w:r>
      <w:r w:rsidR="00E837C0" w:rsidRPr="008F5514">
        <w:rPr>
          <w:rFonts w:ascii="Arial" w:hAnsi="Arial" w:cs="Arial"/>
        </w:rPr>
        <w:tab/>
      </w:r>
      <w:r w:rsidR="00E837C0">
        <w:rPr>
          <w:rFonts w:ascii="Arial" w:hAnsi="Arial" w:cs="Arial"/>
        </w:rPr>
        <w:t>(36</w:t>
      </w:r>
      <w:r w:rsidR="00E837C0" w:rsidRPr="008F5514">
        <w:rPr>
          <w:rFonts w:ascii="Arial" w:hAnsi="Arial" w:cs="Arial"/>
        </w:rPr>
        <w:t>)</w:t>
      </w:r>
    </w:p>
    <w:p w:rsidR="008C5D46" w:rsidRPr="00E44D14" w:rsidRDefault="00E837C0" w:rsidP="00E44D14">
      <w:pPr>
        <w:spacing w:line="360" w:lineRule="auto"/>
        <w:jc w:val="center"/>
        <w:rPr>
          <w:rFonts w:ascii="Arial" w:hAnsi="Arial" w:cs="Arial"/>
        </w:rPr>
      </w:pPr>
      <w:r w:rsidRPr="00E44D14">
        <w:rPr>
          <w:rFonts w:ascii="Arial" w:hAnsi="Arial" w:cs="Arial"/>
          <w:noProof/>
        </w:rPr>
        <w:drawing>
          <wp:inline distT="0" distB="0" distL="0" distR="0">
            <wp:extent cx="2958231" cy="1981200"/>
            <wp:effectExtent l="19050" t="0" r="0" b="0"/>
            <wp:docPr id="4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srcRect/>
                    <a:stretch>
                      <a:fillRect/>
                    </a:stretch>
                  </pic:blipFill>
                  <pic:spPr bwMode="auto">
                    <a:xfrm>
                      <a:off x="0" y="0"/>
                      <a:ext cx="2958231" cy="1981200"/>
                    </a:xfrm>
                    <a:prstGeom prst="rect">
                      <a:avLst/>
                    </a:prstGeom>
                    <a:noFill/>
                    <a:ln w="9525">
                      <a:noFill/>
                      <a:miter lim="800000"/>
                      <a:headEnd/>
                      <a:tailEnd/>
                    </a:ln>
                  </pic:spPr>
                </pic:pic>
              </a:graphicData>
            </a:graphic>
          </wp:inline>
        </w:drawing>
      </w:r>
    </w:p>
    <w:p w:rsidR="00E837C0" w:rsidRPr="00E44D14" w:rsidRDefault="00E837C0" w:rsidP="00E44D14">
      <w:pPr>
        <w:spacing w:line="360" w:lineRule="auto"/>
        <w:jc w:val="center"/>
        <w:rPr>
          <w:rFonts w:ascii="Arial" w:hAnsi="Arial" w:cs="Arial"/>
        </w:rPr>
      </w:pPr>
    </w:p>
    <w:p w:rsidR="00E837C0" w:rsidRPr="00E44D14" w:rsidRDefault="00E837C0" w:rsidP="00E44D14">
      <w:pPr>
        <w:spacing w:line="360" w:lineRule="auto"/>
        <w:ind w:firstLine="576"/>
        <w:jc w:val="center"/>
        <w:rPr>
          <w:rFonts w:ascii="Arial" w:hAnsi="Arial" w:cs="Arial"/>
          <w:bCs/>
        </w:rPr>
      </w:pPr>
      <w:bookmarkStart w:id="128" w:name="_Toc253519158"/>
      <w:r w:rsidRPr="00E44D14">
        <w:rPr>
          <w:rFonts w:ascii="Arial" w:hAnsi="Arial" w:cs="Arial"/>
        </w:rPr>
        <w:t xml:space="preserve">Figura </w:t>
      </w:r>
      <w:r w:rsidR="00AF4C3A" w:rsidRPr="00E44D14">
        <w:rPr>
          <w:rFonts w:ascii="Arial" w:hAnsi="Arial" w:cs="Arial"/>
        </w:rPr>
        <w:fldChar w:fldCharType="begin"/>
      </w:r>
      <w:r w:rsidRPr="00E44D14">
        <w:rPr>
          <w:rFonts w:ascii="Arial" w:hAnsi="Arial" w:cs="Arial"/>
        </w:rPr>
        <w:instrText xml:space="preserve"> SEQ Figura \* ARABIC </w:instrText>
      </w:r>
      <w:r w:rsidR="00AF4C3A" w:rsidRPr="00E44D14">
        <w:rPr>
          <w:rFonts w:ascii="Arial" w:hAnsi="Arial" w:cs="Arial"/>
        </w:rPr>
        <w:fldChar w:fldCharType="separate"/>
      </w:r>
      <w:r w:rsidRPr="00E44D14">
        <w:rPr>
          <w:rFonts w:ascii="Arial" w:hAnsi="Arial" w:cs="Arial"/>
          <w:noProof/>
        </w:rPr>
        <w:t>XXX</w:t>
      </w:r>
      <w:r w:rsidR="00AF4C3A" w:rsidRPr="00E44D14">
        <w:rPr>
          <w:rFonts w:ascii="Arial" w:hAnsi="Arial" w:cs="Arial"/>
        </w:rPr>
        <w:fldChar w:fldCharType="end"/>
      </w:r>
      <w:r w:rsidRPr="00E44D14">
        <w:rPr>
          <w:rFonts w:ascii="Arial" w:hAnsi="Arial" w:cs="Arial"/>
        </w:rPr>
        <w:t xml:space="preserve"> – </w:t>
      </w:r>
      <w:r w:rsidRPr="00E44D14">
        <w:rPr>
          <w:rFonts w:ascii="Arial" w:hAnsi="Arial" w:cs="Arial"/>
          <w:bCs/>
        </w:rPr>
        <w:t>Circuito Trifásico</w:t>
      </w:r>
      <w:bookmarkEnd w:id="128"/>
    </w:p>
    <w:p w:rsidR="00BD1C21" w:rsidRPr="00E44D14" w:rsidRDefault="00BD1C21" w:rsidP="00E44D14">
      <w:pPr>
        <w:spacing w:line="360" w:lineRule="auto"/>
        <w:ind w:firstLine="576"/>
        <w:jc w:val="center"/>
        <w:rPr>
          <w:rFonts w:ascii="Arial" w:hAnsi="Arial" w:cs="Arial"/>
          <w:bCs/>
        </w:rPr>
      </w:pPr>
    </w:p>
    <w:p w:rsidR="00BD1C21" w:rsidRPr="00E44D14" w:rsidRDefault="00BD1C21" w:rsidP="00E44D14">
      <w:pPr>
        <w:spacing w:line="360" w:lineRule="auto"/>
        <w:ind w:firstLine="576"/>
        <w:jc w:val="both"/>
        <w:rPr>
          <w:rFonts w:ascii="Arial" w:hAnsi="Arial" w:cs="Arial"/>
          <w:bCs/>
        </w:rPr>
      </w:pPr>
      <w:r w:rsidRPr="00E44D14">
        <w:rPr>
          <w:rFonts w:ascii="Arial" w:hAnsi="Arial" w:cs="Arial"/>
          <w:bCs/>
        </w:rPr>
        <w:tab/>
        <w:t>Se a carga for equilibrada, ou seja, possuir as impedâncias de mesmo valor, as correntes de fase podem ser representadas por:</w:t>
      </w:r>
    </w:p>
    <w:p w:rsidR="00E837C0" w:rsidRPr="00E44D14" w:rsidRDefault="00E837C0" w:rsidP="00E44D14">
      <w:pPr>
        <w:spacing w:line="360" w:lineRule="auto"/>
        <w:rPr>
          <w:rFonts w:ascii="Arial" w:hAnsi="Arial" w:cs="Arial"/>
        </w:rPr>
      </w:pPr>
    </w:p>
    <w:p w:rsidR="00BD1C21" w:rsidRPr="00E44D14" w:rsidRDefault="00AF4C3A" w:rsidP="00E44D14">
      <w:pPr>
        <w:spacing w:line="360" w:lineRule="auto"/>
        <w:ind w:firstLine="576"/>
        <w:jc w:val="center"/>
        <w:rPr>
          <w:rFonts w:ascii="Arial" w:hAnsi="Arial" w:cs="Arial"/>
        </w:rPr>
      </w:pPr>
      <m:oMath>
        <m:sSub>
          <m:sSubPr>
            <m:ctrlPr>
              <w:rPr>
                <w:rFonts w:ascii="Cambria Math" w:hAnsi="Arial" w:cs="Arial"/>
                <w:i/>
              </w:rPr>
            </m:ctrlPr>
          </m:sSubPr>
          <m:e>
            <m:r>
              <w:rPr>
                <w:rFonts w:ascii="Cambria Math" w:hAnsi="Cambria Math" w:cs="Arial"/>
              </w:rPr>
              <m:t>i</m:t>
            </m:r>
          </m:e>
          <m:sub>
            <m:r>
              <w:rPr>
                <w:rFonts w:ascii="Cambria Math" w:hAnsi="Cambria Math" w:cs="Arial"/>
              </w:rPr>
              <m:t>a</m:t>
            </m:r>
          </m:sub>
        </m:sSub>
        <m:r>
          <w:rPr>
            <w:rFonts w:ascii="Cambria Math" w:hAnsi="Arial" w:cs="Arial"/>
          </w:rPr>
          <m:t>=</m:t>
        </m:r>
        <m:rad>
          <m:radPr>
            <m:degHide m:val="on"/>
            <m:ctrlPr>
              <w:rPr>
                <w:rFonts w:ascii="Cambria Math" w:hAnsi="Arial" w:cs="Arial"/>
                <w:i/>
              </w:rPr>
            </m:ctrlPr>
          </m:radPr>
          <m:deg/>
          <m:e>
            <m:r>
              <w:rPr>
                <w:rFonts w:ascii="Cambria Math" w:hAnsi="Arial" w:cs="Arial"/>
              </w:rPr>
              <m:t>2</m:t>
            </m:r>
          </m:e>
        </m:rad>
        <m:r>
          <w:rPr>
            <w:rFonts w:ascii="Cambria Math" w:hAnsi="Arial" w:cs="Arial"/>
          </w:rPr>
          <m:t xml:space="preserve"> . </m:t>
        </m:r>
        <m:r>
          <w:rPr>
            <w:rFonts w:ascii="Cambria Math" w:hAnsi="Cambria Math" w:cs="Arial"/>
          </w:rPr>
          <m:t>I</m:t>
        </m:r>
        <m:r>
          <w:rPr>
            <w:rFonts w:ascii="Cambria Math" w:hAnsi="Arial" w:cs="Arial"/>
          </w:rPr>
          <m:t xml:space="preserve"> .  </m:t>
        </m:r>
        <m:r>
          <w:rPr>
            <w:rFonts w:ascii="Cambria Math" w:hAnsi="Cambria Math" w:cs="Arial"/>
          </w:rPr>
          <m:t>sen</m:t>
        </m:r>
        <m:r>
          <w:rPr>
            <w:rFonts w:ascii="Cambria Math" w:hAnsi="Arial" w:cs="Arial"/>
          </w:rPr>
          <m:t>(</m:t>
        </m:r>
        <m:r>
          <w:rPr>
            <w:rFonts w:ascii="Cambria Math" w:hAnsi="Cambria Math" w:cs="Arial"/>
          </w:rPr>
          <m:t>wt</m:t>
        </m:r>
        <m:r>
          <w:rPr>
            <w:rFonts w:ascii="Arial" w:hAnsi="Arial" w:cs="Arial"/>
          </w:rPr>
          <m:t>-</m:t>
        </m:r>
        <m:r>
          <w:rPr>
            <w:rFonts w:ascii="Cambria Math" w:hAnsi="Cambria Math" w:cs="Arial"/>
          </w:rPr>
          <m:t>φ</m:t>
        </m:r>
        <m:r>
          <w:rPr>
            <w:rFonts w:ascii="Cambria Math" w:hAnsi="Arial" w:cs="Arial"/>
          </w:rPr>
          <m:t>)</m:t>
        </m:r>
      </m:oMath>
      <w:r w:rsidR="00BD1C21" w:rsidRPr="00E44D14">
        <w:rPr>
          <w:rFonts w:ascii="Arial" w:hAnsi="Arial" w:cs="Arial"/>
        </w:rPr>
        <w:tab/>
      </w:r>
      <w:r w:rsidR="00BD1C21" w:rsidRPr="00E44D14">
        <w:rPr>
          <w:rFonts w:ascii="Arial" w:hAnsi="Arial" w:cs="Arial"/>
        </w:rPr>
        <w:tab/>
        <w:t>(37)</w:t>
      </w:r>
    </w:p>
    <w:p w:rsidR="00BD1C21" w:rsidRPr="00E44D14" w:rsidRDefault="00AF4C3A" w:rsidP="00E44D14">
      <w:pPr>
        <w:spacing w:line="360" w:lineRule="auto"/>
        <w:ind w:firstLine="576"/>
        <w:jc w:val="center"/>
        <w:rPr>
          <w:rFonts w:ascii="Arial" w:hAnsi="Arial" w:cs="Arial"/>
        </w:rPr>
      </w:pPr>
      <m:oMath>
        <m:sSub>
          <m:sSubPr>
            <m:ctrlPr>
              <w:rPr>
                <w:rFonts w:ascii="Cambria Math" w:hAnsi="Arial" w:cs="Arial"/>
                <w:i/>
              </w:rPr>
            </m:ctrlPr>
          </m:sSubPr>
          <m:e>
            <m:r>
              <w:rPr>
                <w:rFonts w:ascii="Cambria Math" w:hAnsi="Cambria Math" w:cs="Arial"/>
              </w:rPr>
              <m:t>i</m:t>
            </m:r>
          </m:e>
          <m:sub>
            <m:r>
              <w:rPr>
                <w:rFonts w:ascii="Cambria Math" w:hAnsi="Cambria Math" w:cs="Arial"/>
              </w:rPr>
              <m:t>b</m:t>
            </m:r>
          </m:sub>
        </m:sSub>
        <m:r>
          <w:rPr>
            <w:rFonts w:ascii="Cambria Math" w:hAnsi="Arial" w:cs="Arial"/>
          </w:rPr>
          <m:t>=</m:t>
        </m:r>
        <m:rad>
          <m:radPr>
            <m:degHide m:val="on"/>
            <m:ctrlPr>
              <w:rPr>
                <w:rFonts w:ascii="Cambria Math" w:hAnsi="Arial" w:cs="Arial"/>
                <w:i/>
              </w:rPr>
            </m:ctrlPr>
          </m:radPr>
          <m:deg/>
          <m:e>
            <m:r>
              <w:rPr>
                <w:rFonts w:ascii="Cambria Math" w:hAnsi="Arial" w:cs="Arial"/>
              </w:rPr>
              <m:t>2</m:t>
            </m:r>
          </m:e>
        </m:rad>
        <m:r>
          <w:rPr>
            <w:rFonts w:ascii="Cambria Math" w:hAnsi="Arial" w:cs="Arial"/>
          </w:rPr>
          <m:t xml:space="preserve"> . </m:t>
        </m:r>
        <m:r>
          <w:rPr>
            <w:rFonts w:ascii="Cambria Math" w:hAnsi="Cambria Math" w:cs="Arial"/>
          </w:rPr>
          <m:t>I</m:t>
        </m:r>
        <m:r>
          <w:rPr>
            <w:rFonts w:ascii="Cambria Math" w:hAnsi="Arial" w:cs="Arial"/>
          </w:rPr>
          <m:t xml:space="preserve"> .  </m:t>
        </m:r>
        <m:r>
          <w:rPr>
            <w:rFonts w:ascii="Cambria Math" w:hAnsi="Cambria Math" w:cs="Arial"/>
          </w:rPr>
          <m:t>sen</m:t>
        </m:r>
        <m:r>
          <w:rPr>
            <w:rFonts w:ascii="Cambria Math" w:hAnsi="Arial" w:cs="Arial"/>
          </w:rPr>
          <m:t>(</m:t>
        </m:r>
        <m:r>
          <w:rPr>
            <w:rFonts w:ascii="Cambria Math" w:hAnsi="Cambria Math" w:cs="Arial"/>
          </w:rPr>
          <m:t>wt</m:t>
        </m:r>
        <m:r>
          <w:rPr>
            <w:rFonts w:ascii="Arial" w:hAnsi="Arial" w:cs="Arial"/>
          </w:rPr>
          <m:t>-</m:t>
        </m:r>
        <m:sSup>
          <m:sSupPr>
            <m:ctrlPr>
              <w:rPr>
                <w:rFonts w:ascii="Cambria Math" w:hAnsi="Arial" w:cs="Arial"/>
                <w:i/>
              </w:rPr>
            </m:ctrlPr>
          </m:sSupPr>
          <m:e>
            <m:r>
              <w:rPr>
                <w:rFonts w:ascii="Cambria Math" w:hAnsi="Arial" w:cs="Arial"/>
              </w:rPr>
              <m:t>120</m:t>
            </m:r>
          </m:e>
          <m:sup>
            <m:r>
              <w:rPr>
                <w:rFonts w:ascii="Cambria Math" w:hAnsi="Arial" w:cs="Arial"/>
              </w:rPr>
              <m:t>0</m:t>
            </m:r>
          </m:sup>
        </m:sSup>
        <m:r>
          <w:rPr>
            <w:rFonts w:ascii="Arial" w:hAnsi="Arial" w:cs="Arial"/>
          </w:rPr>
          <m:t>-</m:t>
        </m:r>
        <m:r>
          <w:rPr>
            <w:rFonts w:ascii="Cambria Math" w:hAnsi="Arial" w:cs="Arial"/>
          </w:rPr>
          <m:t xml:space="preserve"> </m:t>
        </m:r>
        <m:r>
          <w:rPr>
            <w:rFonts w:ascii="Cambria Math" w:hAnsi="Cambria Math" w:cs="Arial"/>
          </w:rPr>
          <m:t>φ</m:t>
        </m:r>
        <m:r>
          <w:rPr>
            <w:rFonts w:ascii="Cambria Math" w:hAnsi="Arial" w:cs="Arial"/>
          </w:rPr>
          <m:t>)</m:t>
        </m:r>
      </m:oMath>
      <w:r w:rsidR="00BD1C21" w:rsidRPr="00E44D14">
        <w:rPr>
          <w:rFonts w:ascii="Arial" w:hAnsi="Arial" w:cs="Arial"/>
        </w:rPr>
        <w:tab/>
      </w:r>
      <w:r w:rsidR="00BD1C21" w:rsidRPr="00E44D14">
        <w:rPr>
          <w:rFonts w:ascii="Arial" w:hAnsi="Arial" w:cs="Arial"/>
        </w:rPr>
        <w:tab/>
        <w:t>(38)</w:t>
      </w:r>
    </w:p>
    <w:p w:rsidR="00BD1C21" w:rsidRPr="00E44D14" w:rsidRDefault="00AF4C3A" w:rsidP="00E44D14">
      <w:pPr>
        <w:spacing w:line="360" w:lineRule="auto"/>
        <w:ind w:firstLine="576"/>
        <w:jc w:val="center"/>
        <w:rPr>
          <w:rFonts w:ascii="Arial" w:hAnsi="Arial" w:cs="Arial"/>
        </w:rPr>
      </w:pPr>
      <m:oMath>
        <m:sSub>
          <m:sSubPr>
            <m:ctrlPr>
              <w:rPr>
                <w:rFonts w:ascii="Cambria Math" w:hAnsi="Arial" w:cs="Arial"/>
                <w:i/>
              </w:rPr>
            </m:ctrlPr>
          </m:sSubPr>
          <m:e>
            <m:r>
              <w:rPr>
                <w:rFonts w:ascii="Cambria Math" w:hAnsi="Cambria Math" w:cs="Arial"/>
              </w:rPr>
              <m:t>i</m:t>
            </m:r>
          </m:e>
          <m:sub>
            <m:r>
              <w:rPr>
                <w:rFonts w:ascii="Cambria Math" w:hAnsi="Cambria Math" w:cs="Arial"/>
              </w:rPr>
              <m:t>C</m:t>
            </m:r>
          </m:sub>
        </m:sSub>
        <m:r>
          <w:rPr>
            <w:rFonts w:ascii="Cambria Math" w:hAnsi="Arial" w:cs="Arial"/>
          </w:rPr>
          <m:t>=</m:t>
        </m:r>
        <m:rad>
          <m:radPr>
            <m:degHide m:val="on"/>
            <m:ctrlPr>
              <w:rPr>
                <w:rFonts w:ascii="Cambria Math" w:hAnsi="Arial" w:cs="Arial"/>
                <w:i/>
              </w:rPr>
            </m:ctrlPr>
          </m:radPr>
          <m:deg/>
          <m:e>
            <m:r>
              <w:rPr>
                <w:rFonts w:ascii="Cambria Math" w:hAnsi="Arial" w:cs="Arial"/>
              </w:rPr>
              <m:t>2</m:t>
            </m:r>
          </m:e>
        </m:rad>
        <m:r>
          <w:rPr>
            <w:rFonts w:ascii="Cambria Math" w:hAnsi="Arial" w:cs="Arial"/>
          </w:rPr>
          <m:t xml:space="preserve"> . </m:t>
        </m:r>
        <m:r>
          <w:rPr>
            <w:rFonts w:ascii="Cambria Math" w:hAnsi="Cambria Math" w:cs="Arial"/>
          </w:rPr>
          <m:t>I</m:t>
        </m:r>
        <m:r>
          <w:rPr>
            <w:rFonts w:ascii="Cambria Math" w:hAnsi="Arial" w:cs="Arial"/>
          </w:rPr>
          <m:t xml:space="preserve"> .  </m:t>
        </m:r>
        <m:r>
          <w:rPr>
            <w:rFonts w:ascii="Cambria Math" w:hAnsi="Cambria Math" w:cs="Arial"/>
          </w:rPr>
          <m:t>sen</m:t>
        </m:r>
        <m:r>
          <w:rPr>
            <w:rFonts w:ascii="Cambria Math" w:hAnsi="Arial" w:cs="Arial"/>
          </w:rPr>
          <m:t>(</m:t>
        </m:r>
        <m:r>
          <w:rPr>
            <w:rFonts w:ascii="Cambria Math" w:hAnsi="Cambria Math" w:cs="Arial"/>
          </w:rPr>
          <m:t>wt</m:t>
        </m:r>
        <m:r>
          <w:rPr>
            <w:rFonts w:ascii="Arial" w:hAnsi="Arial" w:cs="Arial"/>
          </w:rPr>
          <m:t>-</m:t>
        </m:r>
        <m:sSup>
          <m:sSupPr>
            <m:ctrlPr>
              <w:rPr>
                <w:rFonts w:ascii="Cambria Math" w:hAnsi="Arial" w:cs="Arial"/>
                <w:i/>
              </w:rPr>
            </m:ctrlPr>
          </m:sSupPr>
          <m:e>
            <m:r>
              <w:rPr>
                <w:rFonts w:ascii="Cambria Math" w:hAnsi="Arial" w:cs="Arial"/>
              </w:rPr>
              <m:t>240</m:t>
            </m:r>
          </m:e>
          <m:sup>
            <m:r>
              <w:rPr>
                <w:rFonts w:ascii="Cambria Math" w:hAnsi="Arial" w:cs="Arial"/>
              </w:rPr>
              <m:t xml:space="preserve"> 0</m:t>
            </m:r>
          </m:sup>
        </m:sSup>
        <m:r>
          <w:rPr>
            <w:rFonts w:ascii="Arial" w:hAnsi="Arial" w:cs="Arial"/>
          </w:rPr>
          <m:t>-</m:t>
        </m:r>
        <m:r>
          <w:rPr>
            <w:rFonts w:ascii="Cambria Math" w:hAnsi="Arial" w:cs="Arial"/>
          </w:rPr>
          <m:t xml:space="preserve"> </m:t>
        </m:r>
        <m:r>
          <w:rPr>
            <w:rFonts w:ascii="Cambria Math" w:hAnsi="Cambria Math" w:cs="Arial"/>
          </w:rPr>
          <m:t>φ</m:t>
        </m:r>
        <m:r>
          <w:rPr>
            <w:rFonts w:ascii="Cambria Math" w:hAnsi="Arial" w:cs="Arial"/>
          </w:rPr>
          <m:t>)</m:t>
        </m:r>
      </m:oMath>
      <w:r w:rsidR="00BD1C21" w:rsidRPr="00E44D14">
        <w:rPr>
          <w:rFonts w:ascii="Arial" w:hAnsi="Arial" w:cs="Arial"/>
        </w:rPr>
        <w:tab/>
      </w:r>
      <w:r w:rsidR="00BD1C21" w:rsidRPr="00E44D14">
        <w:rPr>
          <w:rFonts w:ascii="Arial" w:hAnsi="Arial" w:cs="Arial"/>
        </w:rPr>
        <w:tab/>
        <w:t>(39)</w:t>
      </w:r>
    </w:p>
    <w:p w:rsidR="00BD1C21" w:rsidRPr="00E44D14" w:rsidRDefault="00BD1C21" w:rsidP="00E44D14">
      <w:pPr>
        <w:spacing w:line="360" w:lineRule="auto"/>
        <w:rPr>
          <w:rFonts w:ascii="Arial" w:hAnsi="Arial" w:cs="Arial"/>
        </w:rPr>
      </w:pPr>
    </w:p>
    <w:p w:rsidR="00BD1C21" w:rsidRPr="00E44D14" w:rsidRDefault="00BD1C21" w:rsidP="00E44D14">
      <w:pPr>
        <w:spacing w:line="360" w:lineRule="auto"/>
        <w:jc w:val="both"/>
        <w:rPr>
          <w:rFonts w:ascii="Arial" w:hAnsi="Arial" w:cs="Arial"/>
        </w:rPr>
      </w:pPr>
      <w:r w:rsidRPr="00E44D14">
        <w:rPr>
          <w:rFonts w:ascii="Arial" w:hAnsi="Arial" w:cs="Arial"/>
        </w:rPr>
        <w:tab/>
        <w:t>Onde I é o valor eficaz da corrente de cada fase. A Potência instantânea trifásica transmitida será igual à soma das potências instantâneas de cada fase:</w:t>
      </w:r>
    </w:p>
    <w:p w:rsidR="00157E6C" w:rsidRPr="00E44D14" w:rsidRDefault="00157E6C" w:rsidP="00E44D14">
      <w:pPr>
        <w:spacing w:line="360" w:lineRule="auto"/>
        <w:jc w:val="both"/>
        <w:rPr>
          <w:rFonts w:ascii="Arial" w:hAnsi="Arial" w:cs="Arial"/>
        </w:rPr>
      </w:pPr>
    </w:p>
    <w:p w:rsidR="00157E6C" w:rsidRPr="00E44D14" w:rsidRDefault="00AF4C3A" w:rsidP="00E44D14">
      <w:pPr>
        <w:spacing w:line="360" w:lineRule="auto"/>
        <w:ind w:firstLine="576"/>
        <w:jc w:val="center"/>
        <w:rPr>
          <w:rFonts w:ascii="Arial" w:hAnsi="Arial" w:cs="Arial"/>
        </w:rPr>
      </w:pPr>
      <m:oMath>
        <m:sSub>
          <m:sSubPr>
            <m:ctrlPr>
              <w:rPr>
                <w:rFonts w:ascii="Cambria Math" w:hAnsi="Arial" w:cs="Arial"/>
                <w:i/>
              </w:rPr>
            </m:ctrlPr>
          </m:sSubPr>
          <m:e>
            <m:r>
              <w:rPr>
                <w:rFonts w:ascii="Cambria Math" w:hAnsi="Cambria Math" w:cs="Arial"/>
              </w:rPr>
              <m:t>p</m:t>
            </m:r>
          </m:e>
          <m:sub>
            <m:r>
              <w:rPr>
                <w:rFonts w:ascii="Cambria Math" w:hAnsi="Cambria Math" w:cs="Arial"/>
              </w:rPr>
              <m:t>trif</m:t>
            </m:r>
          </m:sub>
        </m:sSub>
        <m:r>
          <w:rPr>
            <w:rFonts w:ascii="Cambria Math" w:hAnsi="Arial" w:cs="Arial"/>
          </w:rPr>
          <m:t>=</m:t>
        </m:r>
        <m:sSub>
          <m:sSubPr>
            <m:ctrlPr>
              <w:rPr>
                <w:rFonts w:ascii="Cambria Math" w:hAnsi="Arial" w:cs="Arial"/>
                <w:i/>
              </w:rPr>
            </m:ctrlPr>
          </m:sSubPr>
          <m:e>
            <m:r>
              <w:rPr>
                <w:rFonts w:ascii="Cambria Math" w:hAnsi="Cambria Math" w:cs="Arial"/>
              </w:rPr>
              <m:t>u</m:t>
            </m:r>
          </m:e>
          <m:sub>
            <m:r>
              <w:rPr>
                <w:rFonts w:ascii="Cambria Math" w:hAnsi="Cambria Math" w:cs="Arial"/>
              </w:rPr>
              <m:t>a</m:t>
            </m:r>
          </m:sub>
        </m:sSub>
        <m:r>
          <w:rPr>
            <w:rFonts w:ascii="Cambria Math" w:hAnsi="Arial" w:cs="Arial"/>
          </w:rPr>
          <m:t>.</m:t>
        </m:r>
        <m:sSub>
          <m:sSubPr>
            <m:ctrlPr>
              <w:rPr>
                <w:rFonts w:ascii="Cambria Math" w:hAnsi="Arial" w:cs="Arial"/>
                <w:i/>
              </w:rPr>
            </m:ctrlPr>
          </m:sSubPr>
          <m:e>
            <m:r>
              <w:rPr>
                <w:rFonts w:ascii="Cambria Math" w:hAnsi="Cambria Math" w:cs="Arial"/>
              </w:rPr>
              <m:t>i</m:t>
            </m:r>
          </m:e>
          <m:sub>
            <m:r>
              <w:rPr>
                <w:rFonts w:ascii="Cambria Math" w:hAnsi="Cambria Math" w:cs="Arial"/>
              </w:rPr>
              <m:t>a</m:t>
            </m:r>
          </m:sub>
        </m:sSub>
        <m:r>
          <w:rPr>
            <w:rFonts w:ascii="Cambria Math" w:hAnsi="Arial" w:cs="Arial"/>
          </w:rPr>
          <m:t xml:space="preserve">+ </m:t>
        </m:r>
        <m:sSub>
          <m:sSubPr>
            <m:ctrlPr>
              <w:rPr>
                <w:rFonts w:ascii="Cambria Math" w:hAnsi="Arial" w:cs="Arial"/>
                <w:i/>
              </w:rPr>
            </m:ctrlPr>
          </m:sSubPr>
          <m:e>
            <m:r>
              <w:rPr>
                <w:rFonts w:ascii="Cambria Math" w:hAnsi="Cambria Math" w:cs="Arial"/>
              </w:rPr>
              <m:t>u</m:t>
            </m:r>
          </m:e>
          <m:sub>
            <m:r>
              <w:rPr>
                <w:rFonts w:ascii="Cambria Math" w:hAnsi="Arial" w:cs="Arial"/>
              </w:rPr>
              <m:t>b</m:t>
            </m:r>
          </m:sub>
        </m:sSub>
        <m:r>
          <w:rPr>
            <w:rFonts w:ascii="Cambria Math" w:hAnsi="Arial" w:cs="Arial"/>
          </w:rPr>
          <m:t>.</m:t>
        </m:r>
        <m:sSub>
          <m:sSubPr>
            <m:ctrlPr>
              <w:rPr>
                <w:rFonts w:ascii="Cambria Math" w:hAnsi="Arial" w:cs="Arial"/>
                <w:i/>
              </w:rPr>
            </m:ctrlPr>
          </m:sSubPr>
          <m:e>
            <m:r>
              <w:rPr>
                <w:rFonts w:ascii="Cambria Math" w:hAnsi="Cambria Math" w:cs="Arial"/>
              </w:rPr>
              <m:t>i</m:t>
            </m:r>
          </m:e>
          <m:sub>
            <m:r>
              <w:rPr>
                <w:rFonts w:ascii="Cambria Math" w:hAnsi="Cambria Math" w:cs="Arial"/>
              </w:rPr>
              <m:t>b</m:t>
            </m:r>
          </m:sub>
        </m:sSub>
        <m:r>
          <w:rPr>
            <w:rFonts w:ascii="Cambria Math" w:hAnsi="Arial" w:cs="Arial"/>
          </w:rPr>
          <m:t xml:space="preserve">+ </m:t>
        </m:r>
        <m:sSub>
          <m:sSubPr>
            <m:ctrlPr>
              <w:rPr>
                <w:rFonts w:ascii="Cambria Math" w:hAnsi="Arial" w:cs="Arial"/>
                <w:i/>
              </w:rPr>
            </m:ctrlPr>
          </m:sSubPr>
          <m:e>
            <m:r>
              <w:rPr>
                <w:rFonts w:ascii="Cambria Math" w:hAnsi="Cambria Math" w:cs="Arial"/>
              </w:rPr>
              <m:t>u</m:t>
            </m:r>
          </m:e>
          <m:sub>
            <m:r>
              <w:rPr>
                <w:rFonts w:ascii="Cambria Math" w:hAnsi="Cambria Math" w:cs="Arial"/>
              </w:rPr>
              <m:t>c</m:t>
            </m:r>
          </m:sub>
        </m:sSub>
        <m:r>
          <w:rPr>
            <w:rFonts w:ascii="Cambria Math" w:hAnsi="Arial" w:cs="Arial"/>
          </w:rPr>
          <m:t>.</m:t>
        </m:r>
        <m:sSub>
          <m:sSubPr>
            <m:ctrlPr>
              <w:rPr>
                <w:rFonts w:ascii="Cambria Math" w:hAnsi="Arial" w:cs="Arial"/>
                <w:i/>
              </w:rPr>
            </m:ctrlPr>
          </m:sSubPr>
          <m:e>
            <m:r>
              <w:rPr>
                <w:rFonts w:ascii="Cambria Math" w:hAnsi="Cambria Math" w:cs="Arial"/>
              </w:rPr>
              <m:t>i</m:t>
            </m:r>
          </m:e>
          <m:sub>
            <m:r>
              <w:rPr>
                <w:rFonts w:ascii="Cambria Math" w:hAnsi="Cambria Math" w:cs="Arial"/>
              </w:rPr>
              <m:t>c</m:t>
            </m:r>
          </m:sub>
        </m:sSub>
      </m:oMath>
      <w:r w:rsidR="00157E6C" w:rsidRPr="00E44D14">
        <w:rPr>
          <w:rFonts w:ascii="Arial" w:hAnsi="Arial" w:cs="Arial"/>
        </w:rPr>
        <w:tab/>
      </w:r>
      <w:r w:rsidR="00157E6C" w:rsidRPr="00E44D14">
        <w:rPr>
          <w:rFonts w:ascii="Arial" w:hAnsi="Arial" w:cs="Arial"/>
        </w:rPr>
        <w:tab/>
        <w:t>(40)</w:t>
      </w:r>
    </w:p>
    <w:p w:rsidR="00157E6C" w:rsidRPr="00E44D14" w:rsidRDefault="00157E6C" w:rsidP="00E44D14">
      <w:pPr>
        <w:spacing w:line="360" w:lineRule="auto"/>
        <w:ind w:firstLine="576"/>
        <w:jc w:val="both"/>
        <w:rPr>
          <w:rFonts w:ascii="Arial" w:hAnsi="Arial" w:cs="Arial"/>
        </w:rPr>
      </w:pPr>
    </w:p>
    <w:p w:rsidR="00157E6C" w:rsidRPr="00E44D14" w:rsidRDefault="00157E6C" w:rsidP="00E44D14">
      <w:pPr>
        <w:spacing w:line="360" w:lineRule="auto"/>
        <w:ind w:firstLine="576"/>
        <w:jc w:val="both"/>
        <w:rPr>
          <w:rFonts w:ascii="Arial" w:hAnsi="Arial" w:cs="Arial"/>
        </w:rPr>
      </w:pPr>
      <w:r w:rsidRPr="00E44D14">
        <w:rPr>
          <w:rFonts w:ascii="Arial" w:hAnsi="Arial" w:cs="Arial"/>
        </w:rPr>
        <w:tab/>
        <w:t xml:space="preserve">Realizando a substituição dos valores de tensões e das correntes das equações </w:t>
      </w:r>
      <w:r w:rsidR="00896498" w:rsidRPr="00E44D14">
        <w:rPr>
          <w:rFonts w:ascii="Arial" w:hAnsi="Arial" w:cs="Arial"/>
        </w:rPr>
        <w:t>(34), (35), (36), (37), (38) e (39), e usando-se relações trigonométricas simples, obtêm-se para uma devida carga equilibrada:</w:t>
      </w:r>
    </w:p>
    <w:p w:rsidR="00896498" w:rsidRPr="00E44D14" w:rsidRDefault="00896498" w:rsidP="00E44D14">
      <w:pPr>
        <w:spacing w:line="360" w:lineRule="auto"/>
        <w:ind w:firstLine="576"/>
        <w:jc w:val="both"/>
        <w:rPr>
          <w:rFonts w:ascii="Arial" w:hAnsi="Arial" w:cs="Arial"/>
        </w:rPr>
      </w:pPr>
    </w:p>
    <w:p w:rsidR="00F03B5E" w:rsidRPr="00E44D14" w:rsidRDefault="00AF4C3A" w:rsidP="00E44D14">
      <w:pPr>
        <w:spacing w:line="360" w:lineRule="auto"/>
        <w:ind w:firstLine="576"/>
        <w:jc w:val="center"/>
        <w:rPr>
          <w:rFonts w:ascii="Arial" w:hAnsi="Arial" w:cs="Arial"/>
        </w:rPr>
      </w:pPr>
      <m:oMath>
        <m:sSub>
          <m:sSubPr>
            <m:ctrlPr>
              <w:rPr>
                <w:rFonts w:ascii="Cambria Math" w:hAnsi="Arial" w:cs="Arial"/>
                <w:i/>
              </w:rPr>
            </m:ctrlPr>
          </m:sSubPr>
          <m:e>
            <m:r>
              <w:rPr>
                <w:rFonts w:ascii="Cambria Math" w:hAnsi="Cambria Math" w:cs="Arial"/>
              </w:rPr>
              <m:t>p</m:t>
            </m:r>
          </m:e>
          <m:sub>
            <m:r>
              <w:rPr>
                <w:rFonts w:ascii="Cambria Math" w:hAnsi="Cambria Math" w:cs="Arial"/>
              </w:rPr>
              <m:t>trif</m:t>
            </m:r>
          </m:sub>
        </m:sSub>
        <m:r>
          <w:rPr>
            <w:rFonts w:ascii="Cambria Math" w:hAnsi="Arial" w:cs="Arial"/>
          </w:rPr>
          <m:t xml:space="preserve">=3 .P=3 .U .I . </m:t>
        </m:r>
        <m:r>
          <w:rPr>
            <w:rFonts w:ascii="Cambria Math" w:hAnsi="Cambria Math" w:cs="Arial"/>
          </w:rPr>
          <m:t>cos</m:t>
        </m:r>
        <m:r>
          <w:rPr>
            <w:rFonts w:ascii="Cambria Math" w:hAnsi="Arial" w:cs="Arial"/>
          </w:rPr>
          <m:t>(</m:t>
        </m:r>
        <m:r>
          <w:rPr>
            <w:rFonts w:ascii="Cambria Math" w:hAnsi="Cambria Math" w:cs="Arial"/>
          </w:rPr>
          <m:t>φ</m:t>
        </m:r>
        <m:r>
          <w:rPr>
            <w:rFonts w:ascii="Cambria Math" w:hAnsi="Arial" w:cs="Arial"/>
          </w:rPr>
          <m:t>)</m:t>
        </m:r>
      </m:oMath>
      <w:r w:rsidR="00F03B5E" w:rsidRPr="00E44D14">
        <w:rPr>
          <w:rFonts w:ascii="Arial" w:hAnsi="Arial" w:cs="Arial"/>
        </w:rPr>
        <w:tab/>
      </w:r>
      <w:r w:rsidR="00F03B5E" w:rsidRPr="00E44D14">
        <w:rPr>
          <w:rFonts w:ascii="Arial" w:hAnsi="Arial" w:cs="Arial"/>
        </w:rPr>
        <w:tab/>
        <w:t>(41)</w:t>
      </w:r>
    </w:p>
    <w:p w:rsidR="00F03B5E" w:rsidRPr="00E44D14" w:rsidRDefault="00F03B5E" w:rsidP="00E44D14">
      <w:pPr>
        <w:spacing w:line="360" w:lineRule="auto"/>
        <w:ind w:firstLine="576"/>
        <w:jc w:val="both"/>
        <w:rPr>
          <w:rFonts w:ascii="Arial" w:hAnsi="Arial" w:cs="Arial"/>
        </w:rPr>
      </w:pPr>
    </w:p>
    <w:p w:rsidR="00F03B5E" w:rsidRPr="00E44D14" w:rsidRDefault="00F03B5E" w:rsidP="00E44D14">
      <w:pPr>
        <w:spacing w:line="360" w:lineRule="auto"/>
        <w:ind w:firstLine="576"/>
        <w:jc w:val="both"/>
        <w:rPr>
          <w:rFonts w:ascii="Arial" w:hAnsi="Arial" w:cs="Arial"/>
        </w:rPr>
      </w:pPr>
      <w:r w:rsidRPr="00E44D14">
        <w:rPr>
          <w:rFonts w:ascii="Arial" w:hAnsi="Arial" w:cs="Arial"/>
        </w:rPr>
        <w:tab/>
        <w:t>Para sistemas equilibrados pode-se observar:</w:t>
      </w:r>
    </w:p>
    <w:p w:rsidR="00F03B5E" w:rsidRPr="00E44D14" w:rsidRDefault="00F03B5E" w:rsidP="00E44D14">
      <w:pPr>
        <w:spacing w:line="360" w:lineRule="auto"/>
        <w:ind w:firstLine="576"/>
        <w:jc w:val="both"/>
        <w:rPr>
          <w:rFonts w:ascii="Arial" w:hAnsi="Arial" w:cs="Arial"/>
        </w:rPr>
      </w:pPr>
    </w:p>
    <w:p w:rsidR="00F03B5E" w:rsidRPr="00E44D14" w:rsidRDefault="00F03B5E" w:rsidP="00E44D14">
      <w:pPr>
        <w:pStyle w:val="PargrafodaLista"/>
        <w:numPr>
          <w:ilvl w:val="0"/>
          <w:numId w:val="62"/>
        </w:numPr>
        <w:ind w:left="360"/>
        <w:rPr>
          <w:rFonts w:ascii="Arial" w:hAnsi="Arial" w:cs="Arial"/>
          <w:lang w:val="pt-BR"/>
        </w:rPr>
      </w:pPr>
      <w:r w:rsidRPr="00E44D14">
        <w:rPr>
          <w:rFonts w:ascii="Arial" w:hAnsi="Arial" w:cs="Arial"/>
          <w:lang w:val="pt-BR"/>
        </w:rPr>
        <w:t>A soma das correntes de fase é igual a zero, não tendo, necessidade de condutor de retorno; de mesmo modo a soma das tensões de fase também é igual a zero;</w:t>
      </w:r>
    </w:p>
    <w:p w:rsidR="00F03B5E" w:rsidRPr="00E44D14" w:rsidRDefault="00F03B5E" w:rsidP="00E44D14">
      <w:pPr>
        <w:pStyle w:val="PargrafodaLista"/>
        <w:numPr>
          <w:ilvl w:val="0"/>
          <w:numId w:val="62"/>
        </w:numPr>
        <w:ind w:left="360"/>
        <w:rPr>
          <w:rFonts w:ascii="Arial" w:hAnsi="Arial" w:cs="Arial"/>
          <w:lang w:val="pt-BR"/>
        </w:rPr>
      </w:pPr>
      <w:r w:rsidRPr="00E44D14">
        <w:rPr>
          <w:rFonts w:ascii="Arial" w:hAnsi="Arial" w:cs="Arial"/>
          <w:lang w:val="pt-BR"/>
        </w:rPr>
        <w:t>A Figura XXX e a Figura YYY mostram as relações entre tensões e correntes eficazes de linha e de fase para cargas ligadas em estrela e em triângulo; é f</w:t>
      </w:r>
      <w:r w:rsidR="00E44D14">
        <w:rPr>
          <w:rFonts w:ascii="Arial" w:hAnsi="Arial" w:cs="Arial"/>
          <w:lang w:val="pt-BR"/>
        </w:rPr>
        <w:t xml:space="preserve">ácil verificar que para </w:t>
      </w:r>
      <w:r w:rsidR="002A4079">
        <w:rPr>
          <w:rFonts w:ascii="Arial" w:hAnsi="Arial" w:cs="Arial"/>
          <w:lang w:val="pt-BR"/>
        </w:rPr>
        <w:t>ambas as</w:t>
      </w:r>
      <w:r w:rsidR="00E44D14">
        <w:rPr>
          <w:rFonts w:ascii="Arial" w:hAnsi="Arial" w:cs="Arial"/>
          <w:lang w:val="pt-BR"/>
        </w:rPr>
        <w:t xml:space="preserve"> </w:t>
      </w:r>
      <w:r w:rsidRPr="00E44D14">
        <w:rPr>
          <w:rFonts w:ascii="Arial" w:hAnsi="Arial" w:cs="Arial"/>
          <w:lang w:val="pt-BR"/>
        </w:rPr>
        <w:t>ligações podemos escrever:</w:t>
      </w:r>
    </w:p>
    <w:p w:rsidR="00896498" w:rsidRDefault="00896498" w:rsidP="00E44D14">
      <w:pPr>
        <w:spacing w:line="360" w:lineRule="auto"/>
        <w:ind w:firstLine="576"/>
        <w:jc w:val="both"/>
        <w:rPr>
          <w:rFonts w:ascii="Arial" w:hAnsi="Arial" w:cs="Arial"/>
        </w:rPr>
      </w:pPr>
    </w:p>
    <w:p w:rsidR="00E44D14" w:rsidRDefault="00AF4C3A" w:rsidP="00E44D14">
      <w:pPr>
        <w:spacing w:line="360" w:lineRule="auto"/>
        <w:ind w:firstLine="576"/>
        <w:jc w:val="center"/>
        <w:rPr>
          <w:rFonts w:ascii="Arial" w:hAnsi="Arial" w:cs="Arial"/>
        </w:rPr>
      </w:pPr>
      <m:oMath>
        <m:sSub>
          <m:sSubPr>
            <m:ctrlPr>
              <w:rPr>
                <w:rFonts w:ascii="Cambria Math" w:hAnsi="Arial" w:cs="Arial"/>
                <w:i/>
              </w:rPr>
            </m:ctrlPr>
          </m:sSubPr>
          <m:e>
            <m:r>
              <w:rPr>
                <w:rFonts w:ascii="Cambria Math" w:hAnsi="Cambria Math" w:cs="Arial"/>
              </w:rPr>
              <m:t>P</m:t>
            </m:r>
          </m:e>
          <m:sub>
            <m:r>
              <w:rPr>
                <w:rFonts w:ascii="Cambria Math" w:hAnsi="Cambria Math" w:cs="Arial"/>
              </w:rPr>
              <m:t>trif</m:t>
            </m:r>
          </m:sub>
        </m:sSub>
        <m:r>
          <w:rPr>
            <w:rFonts w:ascii="Cambria Math" w:hAnsi="Arial" w:cs="Arial"/>
          </w:rPr>
          <m:t>=3 .</m:t>
        </m:r>
        <m:sSub>
          <m:sSubPr>
            <m:ctrlPr>
              <w:rPr>
                <w:rFonts w:ascii="Cambria Math" w:hAnsi="Arial" w:cs="Arial"/>
                <w:i/>
              </w:rPr>
            </m:ctrlPr>
          </m:sSubPr>
          <m:e>
            <m:r>
              <w:rPr>
                <w:rFonts w:ascii="Cambria Math" w:hAnsi="Cambria Math" w:cs="Arial"/>
              </w:rPr>
              <m:t>U</m:t>
            </m:r>
          </m:e>
          <m:sub>
            <m:r>
              <w:rPr>
                <w:rFonts w:ascii="Cambria Math" w:hAnsi="Cambria Math" w:cs="Arial"/>
              </w:rPr>
              <m:t>f</m:t>
            </m:r>
          </m:sub>
        </m:sSub>
        <m:r>
          <w:rPr>
            <w:rFonts w:ascii="Cambria Math" w:hAnsi="Arial" w:cs="Arial"/>
          </w:rPr>
          <m:t>.</m:t>
        </m:r>
        <m:sSub>
          <m:sSubPr>
            <m:ctrlPr>
              <w:rPr>
                <w:rFonts w:ascii="Cambria Math" w:hAnsi="Arial" w:cs="Arial"/>
                <w:i/>
              </w:rPr>
            </m:ctrlPr>
          </m:sSubPr>
          <m:e>
            <m:r>
              <w:rPr>
                <w:rFonts w:ascii="Cambria Math" w:hAnsi="Cambria Math" w:cs="Arial"/>
              </w:rPr>
              <m:t>I</m:t>
            </m:r>
          </m:e>
          <m:sub>
            <m:r>
              <w:rPr>
                <w:rFonts w:ascii="Cambria Math" w:hAnsi="Cambria Math" w:cs="Arial"/>
              </w:rPr>
              <m:t>f</m:t>
            </m:r>
          </m:sub>
        </m:sSub>
        <m:r>
          <w:rPr>
            <w:rFonts w:ascii="Cambria Math" w:hAnsi="Arial" w:cs="Arial"/>
          </w:rPr>
          <m:t xml:space="preserve">. </m:t>
        </m:r>
        <m:r>
          <w:rPr>
            <w:rFonts w:ascii="Cambria Math" w:hAnsi="Cambria Math" w:cs="Arial"/>
          </w:rPr>
          <m:t>cos</m:t>
        </m:r>
        <m:d>
          <m:dPr>
            <m:ctrlPr>
              <w:rPr>
                <w:rFonts w:ascii="Cambria Math" w:hAnsi="Arial" w:cs="Arial"/>
                <w:i/>
              </w:rPr>
            </m:ctrlPr>
          </m:dPr>
          <m:e>
            <m:r>
              <w:rPr>
                <w:rFonts w:ascii="Cambria Math" w:hAnsi="Cambria Math" w:cs="Arial"/>
              </w:rPr>
              <m:t>φ</m:t>
            </m:r>
          </m:e>
        </m:d>
        <m:r>
          <w:rPr>
            <w:rFonts w:ascii="Cambria Math" w:hAnsi="Arial" w:cs="Arial"/>
          </w:rPr>
          <m:t>=</m:t>
        </m:r>
        <m:rad>
          <m:radPr>
            <m:degHide m:val="on"/>
            <m:ctrlPr>
              <w:rPr>
                <w:rFonts w:ascii="Cambria Math" w:hAnsi="Arial" w:cs="Arial"/>
                <w:i/>
              </w:rPr>
            </m:ctrlPr>
          </m:radPr>
          <m:deg/>
          <m:e>
            <m:r>
              <w:rPr>
                <w:rFonts w:ascii="Cambria Math" w:hAnsi="Arial" w:cs="Arial"/>
              </w:rPr>
              <m:t>3</m:t>
            </m:r>
          </m:e>
        </m:rad>
        <m:r>
          <w:rPr>
            <w:rFonts w:ascii="Cambria Math" w:hAnsi="Arial" w:cs="Arial"/>
          </w:rPr>
          <m:t xml:space="preserve"> .</m:t>
        </m:r>
        <m:sSub>
          <m:sSubPr>
            <m:ctrlPr>
              <w:rPr>
                <w:rFonts w:ascii="Cambria Math" w:hAnsi="Arial" w:cs="Arial"/>
                <w:i/>
              </w:rPr>
            </m:ctrlPr>
          </m:sSubPr>
          <m:e>
            <m:r>
              <w:rPr>
                <w:rFonts w:ascii="Cambria Math" w:hAnsi="Cambria Math" w:cs="Arial"/>
              </w:rPr>
              <m:t>U</m:t>
            </m:r>
          </m:e>
          <m:sub>
            <m:r>
              <w:rPr>
                <w:rFonts w:ascii="Cambria Math" w:hAnsi="Cambria Math" w:cs="Arial"/>
              </w:rPr>
              <m:t>L</m:t>
            </m:r>
          </m:sub>
        </m:sSub>
        <m:r>
          <w:rPr>
            <w:rFonts w:ascii="Cambria Math" w:hAnsi="Arial" w:cs="Arial"/>
          </w:rPr>
          <m:t>.</m:t>
        </m:r>
        <m:sSub>
          <m:sSubPr>
            <m:ctrlPr>
              <w:rPr>
                <w:rFonts w:ascii="Cambria Math" w:hAnsi="Arial" w:cs="Arial"/>
                <w:i/>
              </w:rPr>
            </m:ctrlPr>
          </m:sSubPr>
          <m:e>
            <m:r>
              <w:rPr>
                <w:rFonts w:ascii="Cambria Math" w:hAnsi="Cambria Math" w:cs="Arial"/>
              </w:rPr>
              <m:t>I</m:t>
            </m:r>
          </m:e>
          <m:sub>
            <m:r>
              <w:rPr>
                <w:rFonts w:ascii="Cambria Math" w:hAnsi="Cambria Math" w:cs="Arial"/>
              </w:rPr>
              <m:t>L</m:t>
            </m:r>
          </m:sub>
        </m:sSub>
        <m:r>
          <w:rPr>
            <w:rFonts w:ascii="Cambria Math" w:hAnsi="Arial" w:cs="Arial"/>
          </w:rPr>
          <m:t xml:space="preserve"> </m:t>
        </m:r>
        <m:r>
          <w:rPr>
            <w:rFonts w:ascii="Cambria Math" w:hAnsi="Cambria Math" w:cs="Arial"/>
          </w:rPr>
          <m:t>cos</m:t>
        </m:r>
        <m:r>
          <w:rPr>
            <w:rFonts w:ascii="Cambria Math" w:hAnsi="Arial" w:cs="Arial"/>
          </w:rPr>
          <m:t>(</m:t>
        </m:r>
        <m:r>
          <w:rPr>
            <w:rFonts w:ascii="Cambria Math" w:hAnsi="Cambria Math" w:cs="Arial"/>
          </w:rPr>
          <m:t>φ</m:t>
        </m:r>
        <m:r>
          <w:rPr>
            <w:rFonts w:ascii="Cambria Math" w:hAnsi="Arial" w:cs="Arial"/>
          </w:rPr>
          <m:t>)</m:t>
        </m:r>
      </m:oMath>
      <w:r w:rsidR="00E44D14" w:rsidRPr="00BD1C21">
        <w:rPr>
          <w:rFonts w:ascii="Arial" w:hAnsi="Arial" w:cs="Arial"/>
        </w:rPr>
        <w:tab/>
      </w:r>
      <w:r w:rsidR="00E44D14" w:rsidRPr="00BD1C21">
        <w:rPr>
          <w:rFonts w:ascii="Arial" w:hAnsi="Arial" w:cs="Arial"/>
        </w:rPr>
        <w:tab/>
        <w:t>(</w:t>
      </w:r>
      <w:r w:rsidR="00E44D14">
        <w:rPr>
          <w:rFonts w:ascii="Arial" w:hAnsi="Arial" w:cs="Arial"/>
        </w:rPr>
        <w:t>42</w:t>
      </w:r>
      <w:r w:rsidR="00E44D14" w:rsidRPr="00BD1C21">
        <w:rPr>
          <w:rFonts w:ascii="Arial" w:hAnsi="Arial" w:cs="Arial"/>
        </w:rPr>
        <w:t>)</w:t>
      </w:r>
    </w:p>
    <w:p w:rsidR="00E44D14" w:rsidRDefault="00E44D14" w:rsidP="00E44D14">
      <w:pPr>
        <w:spacing w:line="360" w:lineRule="auto"/>
        <w:ind w:firstLine="576"/>
        <w:jc w:val="both"/>
        <w:rPr>
          <w:rFonts w:ascii="Arial" w:hAnsi="Arial" w:cs="Arial"/>
        </w:rPr>
      </w:pPr>
    </w:p>
    <w:p w:rsidR="00E44D14" w:rsidRPr="00E44D14" w:rsidRDefault="00E44D14" w:rsidP="00E44D14">
      <w:pPr>
        <w:pStyle w:val="PargrafodaLista"/>
        <w:numPr>
          <w:ilvl w:val="0"/>
          <w:numId w:val="62"/>
        </w:numPr>
        <w:ind w:left="360"/>
        <w:rPr>
          <w:rFonts w:ascii="Arial" w:hAnsi="Arial" w:cs="Arial"/>
          <w:lang w:val="pt-BR"/>
        </w:rPr>
      </w:pPr>
      <w:r w:rsidRPr="00E44D14">
        <w:rPr>
          <w:rFonts w:ascii="Arial" w:hAnsi="Arial" w:cs="Arial"/>
          <w:lang w:val="pt-BR"/>
        </w:rPr>
        <w:t>Para a potência reativa pode-se chegar a uma express</w:t>
      </w:r>
      <w:r>
        <w:rPr>
          <w:rFonts w:ascii="Arial" w:hAnsi="Arial" w:cs="Arial"/>
          <w:lang w:val="pt-BR"/>
        </w:rPr>
        <w:t>ão análoga, ou seja:</w:t>
      </w:r>
    </w:p>
    <w:p w:rsidR="00157E6C" w:rsidRDefault="00157E6C" w:rsidP="00157E6C">
      <w:pPr>
        <w:spacing w:line="360" w:lineRule="auto"/>
        <w:jc w:val="center"/>
        <w:rPr>
          <w:rFonts w:ascii="Arial" w:hAnsi="Arial" w:cs="Arial"/>
        </w:rPr>
      </w:pPr>
    </w:p>
    <w:p w:rsidR="00E44D14" w:rsidRDefault="00AF4C3A" w:rsidP="00E44D14">
      <w:pPr>
        <w:spacing w:line="360" w:lineRule="auto"/>
        <w:ind w:firstLine="576"/>
        <w:jc w:val="center"/>
        <w:rPr>
          <w:rFonts w:ascii="Arial" w:hAnsi="Arial" w:cs="Arial"/>
        </w:rPr>
      </w:pPr>
      <m:oMath>
        <m:sSub>
          <m:sSubPr>
            <m:ctrlPr>
              <w:rPr>
                <w:rFonts w:ascii="Cambria Math" w:hAnsi="Arial" w:cs="Arial"/>
                <w:i/>
              </w:rPr>
            </m:ctrlPr>
          </m:sSubPr>
          <m:e>
            <m:r>
              <w:rPr>
                <w:rFonts w:ascii="Cambria Math" w:hAnsi="Cambria Math" w:cs="Arial"/>
              </w:rPr>
              <m:t>Q</m:t>
            </m:r>
          </m:e>
          <m:sub>
            <m:r>
              <w:rPr>
                <w:rFonts w:ascii="Cambria Math" w:hAnsi="Cambria Math" w:cs="Arial"/>
              </w:rPr>
              <m:t>trif</m:t>
            </m:r>
          </m:sub>
        </m:sSub>
        <m:r>
          <w:rPr>
            <w:rFonts w:ascii="Cambria Math" w:hAnsi="Arial" w:cs="Arial"/>
          </w:rPr>
          <m:t>=3 .</m:t>
        </m:r>
        <m:sSub>
          <m:sSubPr>
            <m:ctrlPr>
              <w:rPr>
                <w:rFonts w:ascii="Cambria Math" w:hAnsi="Arial" w:cs="Arial"/>
                <w:i/>
              </w:rPr>
            </m:ctrlPr>
          </m:sSubPr>
          <m:e>
            <m:r>
              <w:rPr>
                <w:rFonts w:ascii="Cambria Math" w:hAnsi="Cambria Math" w:cs="Arial"/>
              </w:rPr>
              <m:t>U</m:t>
            </m:r>
          </m:e>
          <m:sub>
            <m:r>
              <w:rPr>
                <w:rFonts w:ascii="Cambria Math" w:hAnsi="Cambria Math" w:cs="Arial"/>
              </w:rPr>
              <m:t>f</m:t>
            </m:r>
          </m:sub>
        </m:sSub>
        <m:r>
          <w:rPr>
            <w:rFonts w:ascii="Cambria Math" w:hAnsi="Arial" w:cs="Arial"/>
          </w:rPr>
          <m:t>.</m:t>
        </m:r>
        <m:sSub>
          <m:sSubPr>
            <m:ctrlPr>
              <w:rPr>
                <w:rFonts w:ascii="Cambria Math" w:hAnsi="Arial" w:cs="Arial"/>
                <w:i/>
              </w:rPr>
            </m:ctrlPr>
          </m:sSubPr>
          <m:e>
            <m:r>
              <w:rPr>
                <w:rFonts w:ascii="Cambria Math" w:hAnsi="Cambria Math" w:cs="Arial"/>
              </w:rPr>
              <m:t>I</m:t>
            </m:r>
          </m:e>
          <m:sub>
            <m:r>
              <w:rPr>
                <w:rFonts w:ascii="Cambria Math" w:hAnsi="Cambria Math" w:cs="Arial"/>
              </w:rPr>
              <m:t>f</m:t>
            </m:r>
          </m:sub>
        </m:sSub>
        <m:r>
          <w:rPr>
            <w:rFonts w:ascii="Cambria Math" w:hAnsi="Arial" w:cs="Arial"/>
          </w:rPr>
          <m:t xml:space="preserve">. </m:t>
        </m:r>
        <m:r>
          <w:rPr>
            <w:rFonts w:ascii="Cambria Math" w:hAnsi="Cambria Math" w:cs="Arial"/>
          </w:rPr>
          <m:t>sen</m:t>
        </m:r>
        <m:d>
          <m:dPr>
            <m:ctrlPr>
              <w:rPr>
                <w:rFonts w:ascii="Cambria Math" w:hAnsi="Arial" w:cs="Arial"/>
                <w:i/>
              </w:rPr>
            </m:ctrlPr>
          </m:dPr>
          <m:e>
            <m:r>
              <w:rPr>
                <w:rFonts w:ascii="Cambria Math" w:hAnsi="Cambria Math" w:cs="Arial"/>
              </w:rPr>
              <m:t>φ</m:t>
            </m:r>
          </m:e>
        </m:d>
        <m:r>
          <w:rPr>
            <w:rFonts w:ascii="Cambria Math" w:hAnsi="Arial" w:cs="Arial"/>
          </w:rPr>
          <m:t>=</m:t>
        </m:r>
        <m:rad>
          <m:radPr>
            <m:degHide m:val="on"/>
            <m:ctrlPr>
              <w:rPr>
                <w:rFonts w:ascii="Cambria Math" w:hAnsi="Arial" w:cs="Arial"/>
                <w:i/>
              </w:rPr>
            </m:ctrlPr>
          </m:radPr>
          <m:deg/>
          <m:e>
            <m:r>
              <w:rPr>
                <w:rFonts w:ascii="Cambria Math" w:hAnsi="Arial" w:cs="Arial"/>
              </w:rPr>
              <m:t>3</m:t>
            </m:r>
          </m:e>
        </m:rad>
        <m:r>
          <w:rPr>
            <w:rFonts w:ascii="Cambria Math" w:hAnsi="Arial" w:cs="Arial"/>
          </w:rPr>
          <m:t xml:space="preserve"> .</m:t>
        </m:r>
        <m:sSub>
          <m:sSubPr>
            <m:ctrlPr>
              <w:rPr>
                <w:rFonts w:ascii="Cambria Math" w:hAnsi="Arial" w:cs="Arial"/>
                <w:i/>
              </w:rPr>
            </m:ctrlPr>
          </m:sSubPr>
          <m:e>
            <m:r>
              <w:rPr>
                <w:rFonts w:ascii="Cambria Math" w:hAnsi="Cambria Math" w:cs="Arial"/>
              </w:rPr>
              <m:t>U</m:t>
            </m:r>
          </m:e>
          <m:sub>
            <m:r>
              <w:rPr>
                <w:rFonts w:ascii="Cambria Math" w:hAnsi="Cambria Math" w:cs="Arial"/>
              </w:rPr>
              <m:t>L</m:t>
            </m:r>
          </m:sub>
        </m:sSub>
        <m:r>
          <w:rPr>
            <w:rFonts w:ascii="Cambria Math" w:hAnsi="Arial" w:cs="Arial"/>
          </w:rPr>
          <m:t>.</m:t>
        </m:r>
        <m:sSub>
          <m:sSubPr>
            <m:ctrlPr>
              <w:rPr>
                <w:rFonts w:ascii="Cambria Math" w:hAnsi="Arial" w:cs="Arial"/>
                <w:i/>
              </w:rPr>
            </m:ctrlPr>
          </m:sSubPr>
          <m:e>
            <m:r>
              <w:rPr>
                <w:rFonts w:ascii="Cambria Math" w:hAnsi="Cambria Math" w:cs="Arial"/>
              </w:rPr>
              <m:t>I</m:t>
            </m:r>
          </m:e>
          <m:sub>
            <m:r>
              <w:rPr>
                <w:rFonts w:ascii="Cambria Math" w:hAnsi="Cambria Math" w:cs="Arial"/>
              </w:rPr>
              <m:t>L</m:t>
            </m:r>
          </m:sub>
        </m:sSub>
        <m:r>
          <w:rPr>
            <w:rFonts w:ascii="Cambria Math" w:hAnsi="Arial" w:cs="Arial"/>
          </w:rPr>
          <m:t xml:space="preserve"> </m:t>
        </m:r>
        <m:r>
          <w:rPr>
            <w:rFonts w:ascii="Cambria Math" w:hAnsi="Cambria Math" w:cs="Arial"/>
          </w:rPr>
          <m:t>sen</m:t>
        </m:r>
        <m:r>
          <w:rPr>
            <w:rFonts w:ascii="Cambria Math" w:hAnsi="Arial" w:cs="Arial"/>
          </w:rPr>
          <m:t>(</m:t>
        </m:r>
        <m:r>
          <w:rPr>
            <w:rFonts w:ascii="Cambria Math" w:hAnsi="Cambria Math" w:cs="Arial"/>
          </w:rPr>
          <m:t>φ</m:t>
        </m:r>
        <m:r>
          <w:rPr>
            <w:rFonts w:ascii="Cambria Math" w:hAnsi="Arial" w:cs="Arial"/>
          </w:rPr>
          <m:t>)</m:t>
        </m:r>
      </m:oMath>
      <w:r w:rsidR="00E44D14" w:rsidRPr="00BD1C21">
        <w:rPr>
          <w:rFonts w:ascii="Arial" w:hAnsi="Arial" w:cs="Arial"/>
        </w:rPr>
        <w:tab/>
      </w:r>
      <w:r w:rsidR="00E44D14" w:rsidRPr="00BD1C21">
        <w:rPr>
          <w:rFonts w:ascii="Arial" w:hAnsi="Arial" w:cs="Arial"/>
        </w:rPr>
        <w:tab/>
        <w:t>(</w:t>
      </w:r>
      <w:r w:rsidR="00E44D14">
        <w:rPr>
          <w:rFonts w:ascii="Arial" w:hAnsi="Arial" w:cs="Arial"/>
        </w:rPr>
        <w:t>43</w:t>
      </w:r>
      <w:r w:rsidR="00E44D14" w:rsidRPr="00BD1C21">
        <w:rPr>
          <w:rFonts w:ascii="Arial" w:hAnsi="Arial" w:cs="Arial"/>
        </w:rPr>
        <w:t>)</w:t>
      </w:r>
    </w:p>
    <w:p w:rsidR="00E44D14" w:rsidRDefault="00E44D14" w:rsidP="00E44D14">
      <w:pPr>
        <w:spacing w:line="360" w:lineRule="auto"/>
        <w:ind w:firstLine="576"/>
        <w:jc w:val="center"/>
        <w:rPr>
          <w:rFonts w:ascii="Arial" w:hAnsi="Arial" w:cs="Arial"/>
        </w:rPr>
      </w:pPr>
    </w:p>
    <w:p w:rsidR="00E44D14" w:rsidRDefault="00E44D14" w:rsidP="00E44D14">
      <w:pPr>
        <w:spacing w:line="360" w:lineRule="auto"/>
        <w:ind w:firstLine="576"/>
        <w:jc w:val="both"/>
        <w:rPr>
          <w:rFonts w:ascii="Arial" w:hAnsi="Arial" w:cs="Arial"/>
        </w:rPr>
      </w:pPr>
      <w:r>
        <w:rPr>
          <w:rFonts w:ascii="Arial" w:hAnsi="Arial" w:cs="Arial"/>
        </w:rPr>
        <w:tab/>
        <w:t>Podemos verificar que em cada fase a potência reativa é monofásica, tal como descreve a Equaç</w:t>
      </w:r>
      <w:r w:rsidR="009D73C1">
        <w:rPr>
          <w:rFonts w:ascii="Arial" w:hAnsi="Arial" w:cs="Arial"/>
        </w:rPr>
        <w:t xml:space="preserve">ão (43) e, </w:t>
      </w:r>
      <w:r>
        <w:rPr>
          <w:rFonts w:ascii="Arial" w:hAnsi="Arial" w:cs="Arial"/>
        </w:rPr>
        <w:t xml:space="preserve">portanto, fisicamente não teria sentido falar </w:t>
      </w:r>
      <w:r>
        <w:rPr>
          <w:rFonts w:ascii="Arial" w:hAnsi="Arial" w:cs="Arial"/>
        </w:rPr>
        <w:lastRenderedPageBreak/>
        <w:t>em potência reativa trifásica, como também não teria significado citar uma corrente trifásica</w:t>
      </w:r>
      <w:r w:rsidR="009D73C1">
        <w:rPr>
          <w:rFonts w:ascii="Arial" w:hAnsi="Arial" w:cs="Arial"/>
        </w:rPr>
        <w:t xml:space="preserve"> 3I.</w:t>
      </w:r>
    </w:p>
    <w:p w:rsidR="009D73C1" w:rsidRDefault="009D73C1" w:rsidP="00E44D14">
      <w:pPr>
        <w:spacing w:line="360" w:lineRule="auto"/>
        <w:ind w:firstLine="576"/>
        <w:jc w:val="both"/>
        <w:rPr>
          <w:rFonts w:ascii="Arial" w:hAnsi="Arial" w:cs="Arial"/>
        </w:rPr>
      </w:pPr>
    </w:p>
    <w:p w:rsidR="009D73C1" w:rsidRDefault="009D73C1" w:rsidP="009D73C1">
      <w:pPr>
        <w:spacing w:line="360" w:lineRule="auto"/>
        <w:ind w:firstLine="576"/>
        <w:jc w:val="center"/>
        <w:rPr>
          <w:rFonts w:ascii="Arial" w:hAnsi="Arial" w:cs="Arial"/>
        </w:rPr>
      </w:pPr>
      <w:r>
        <w:rPr>
          <w:rFonts w:ascii="Arial" w:hAnsi="Arial" w:cs="Arial"/>
          <w:noProof/>
        </w:rPr>
        <w:drawing>
          <wp:inline distT="0" distB="0" distL="0" distR="0">
            <wp:extent cx="4105275" cy="2647950"/>
            <wp:effectExtent l="19050" t="0" r="9525" b="0"/>
            <wp:docPr id="4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4105275" cy="2647950"/>
                    </a:xfrm>
                    <a:prstGeom prst="rect">
                      <a:avLst/>
                    </a:prstGeom>
                    <a:noFill/>
                    <a:ln w="9525">
                      <a:noFill/>
                      <a:miter lim="800000"/>
                      <a:headEnd/>
                      <a:tailEnd/>
                    </a:ln>
                  </pic:spPr>
                </pic:pic>
              </a:graphicData>
            </a:graphic>
          </wp:inline>
        </w:drawing>
      </w:r>
    </w:p>
    <w:p w:rsidR="009D73C1" w:rsidRDefault="009D73C1" w:rsidP="009D73C1">
      <w:pPr>
        <w:spacing w:line="360" w:lineRule="auto"/>
        <w:ind w:firstLine="576"/>
        <w:jc w:val="center"/>
        <w:rPr>
          <w:rFonts w:ascii="Arial" w:hAnsi="Arial" w:cs="Arial"/>
        </w:rPr>
      </w:pPr>
    </w:p>
    <w:p w:rsidR="009D73C1" w:rsidRDefault="009D73C1" w:rsidP="009D73C1">
      <w:pPr>
        <w:spacing w:line="360" w:lineRule="auto"/>
        <w:ind w:firstLine="576"/>
        <w:jc w:val="center"/>
        <w:rPr>
          <w:rFonts w:ascii="Arial" w:hAnsi="Arial" w:cs="Arial"/>
          <w:bCs/>
        </w:rPr>
      </w:pPr>
      <w:bookmarkStart w:id="129" w:name="_Toc253519159"/>
      <w:r w:rsidRPr="00E44D14">
        <w:rPr>
          <w:rFonts w:ascii="Arial" w:hAnsi="Arial" w:cs="Arial"/>
        </w:rPr>
        <w:t xml:space="preserve">Figura </w:t>
      </w:r>
      <w:r w:rsidR="00AF4C3A" w:rsidRPr="00E44D14">
        <w:rPr>
          <w:rFonts w:ascii="Arial" w:hAnsi="Arial" w:cs="Arial"/>
        </w:rPr>
        <w:fldChar w:fldCharType="begin"/>
      </w:r>
      <w:r w:rsidRPr="00E44D14">
        <w:rPr>
          <w:rFonts w:ascii="Arial" w:hAnsi="Arial" w:cs="Arial"/>
        </w:rPr>
        <w:instrText xml:space="preserve"> SEQ Figura \* ARABIC </w:instrText>
      </w:r>
      <w:r w:rsidR="00AF4C3A" w:rsidRPr="00E44D14">
        <w:rPr>
          <w:rFonts w:ascii="Arial" w:hAnsi="Arial" w:cs="Arial"/>
        </w:rPr>
        <w:fldChar w:fldCharType="separate"/>
      </w:r>
      <w:r w:rsidRPr="00E44D14">
        <w:rPr>
          <w:rFonts w:ascii="Arial" w:hAnsi="Arial" w:cs="Arial"/>
          <w:noProof/>
        </w:rPr>
        <w:t>XXX</w:t>
      </w:r>
      <w:r w:rsidR="00AF4C3A" w:rsidRPr="00E44D14">
        <w:rPr>
          <w:rFonts w:ascii="Arial" w:hAnsi="Arial" w:cs="Arial"/>
        </w:rPr>
        <w:fldChar w:fldCharType="end"/>
      </w:r>
      <w:r w:rsidRPr="00E44D14">
        <w:rPr>
          <w:rFonts w:ascii="Arial" w:hAnsi="Arial" w:cs="Arial"/>
        </w:rPr>
        <w:t xml:space="preserve"> – </w:t>
      </w:r>
      <w:r>
        <w:rPr>
          <w:rFonts w:ascii="Arial" w:hAnsi="Arial" w:cs="Arial"/>
          <w:bCs/>
        </w:rPr>
        <w:t xml:space="preserve">Carga Equilibrada – Ligação em </w:t>
      </w:r>
      <w:r w:rsidR="00A46F33">
        <w:rPr>
          <w:rFonts w:ascii="Arial" w:hAnsi="Arial" w:cs="Arial"/>
          <w:bCs/>
        </w:rPr>
        <w:t>Estrela</w:t>
      </w:r>
      <w:bookmarkEnd w:id="129"/>
    </w:p>
    <w:p w:rsidR="00A46F33" w:rsidRDefault="00A46F33" w:rsidP="009D73C1">
      <w:pPr>
        <w:spacing w:line="360" w:lineRule="auto"/>
        <w:ind w:firstLine="576"/>
        <w:jc w:val="center"/>
        <w:rPr>
          <w:rFonts w:ascii="Arial" w:hAnsi="Arial" w:cs="Arial"/>
          <w:bCs/>
        </w:rPr>
      </w:pPr>
    </w:p>
    <w:p w:rsidR="00A46F33" w:rsidRDefault="00A46F33" w:rsidP="009D73C1">
      <w:pPr>
        <w:spacing w:line="360" w:lineRule="auto"/>
        <w:ind w:firstLine="576"/>
        <w:jc w:val="center"/>
        <w:rPr>
          <w:rFonts w:ascii="Arial" w:hAnsi="Arial" w:cs="Arial"/>
          <w:bCs/>
        </w:rPr>
      </w:pPr>
      <w:r>
        <w:rPr>
          <w:rFonts w:ascii="Arial" w:hAnsi="Arial" w:cs="Arial"/>
          <w:bCs/>
          <w:noProof/>
        </w:rPr>
        <w:drawing>
          <wp:inline distT="0" distB="0" distL="0" distR="0">
            <wp:extent cx="4219575" cy="2076450"/>
            <wp:effectExtent l="19050" t="0" r="9525" b="0"/>
            <wp:docPr id="4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srcRect/>
                    <a:stretch>
                      <a:fillRect/>
                    </a:stretch>
                  </pic:blipFill>
                  <pic:spPr bwMode="auto">
                    <a:xfrm>
                      <a:off x="0" y="0"/>
                      <a:ext cx="4219575" cy="2076450"/>
                    </a:xfrm>
                    <a:prstGeom prst="rect">
                      <a:avLst/>
                    </a:prstGeom>
                    <a:noFill/>
                    <a:ln w="9525">
                      <a:noFill/>
                      <a:miter lim="800000"/>
                      <a:headEnd/>
                      <a:tailEnd/>
                    </a:ln>
                  </pic:spPr>
                </pic:pic>
              </a:graphicData>
            </a:graphic>
          </wp:inline>
        </w:drawing>
      </w:r>
    </w:p>
    <w:p w:rsidR="00A46F33" w:rsidRDefault="00A46F33" w:rsidP="009D73C1">
      <w:pPr>
        <w:spacing w:line="360" w:lineRule="auto"/>
        <w:ind w:firstLine="576"/>
        <w:jc w:val="center"/>
        <w:rPr>
          <w:rFonts w:ascii="Arial" w:hAnsi="Arial" w:cs="Arial"/>
          <w:bCs/>
        </w:rPr>
      </w:pPr>
    </w:p>
    <w:p w:rsidR="00E44D14" w:rsidRDefault="00A46F33" w:rsidP="00A46F33">
      <w:pPr>
        <w:spacing w:line="360" w:lineRule="auto"/>
        <w:ind w:firstLine="576"/>
        <w:jc w:val="center"/>
        <w:rPr>
          <w:rFonts w:ascii="Arial" w:hAnsi="Arial" w:cs="Arial"/>
          <w:bCs/>
        </w:rPr>
      </w:pPr>
      <w:bookmarkStart w:id="130" w:name="_Toc253519160"/>
      <w:r w:rsidRPr="00E44D14">
        <w:rPr>
          <w:rFonts w:ascii="Arial" w:hAnsi="Arial" w:cs="Arial"/>
        </w:rPr>
        <w:t xml:space="preserve">Figura </w:t>
      </w:r>
      <w:r w:rsidR="00AF4C3A" w:rsidRPr="00E44D14">
        <w:rPr>
          <w:rFonts w:ascii="Arial" w:hAnsi="Arial" w:cs="Arial"/>
        </w:rPr>
        <w:fldChar w:fldCharType="begin"/>
      </w:r>
      <w:r w:rsidRPr="00E44D14">
        <w:rPr>
          <w:rFonts w:ascii="Arial" w:hAnsi="Arial" w:cs="Arial"/>
        </w:rPr>
        <w:instrText xml:space="preserve"> SEQ Figura \* ARABIC </w:instrText>
      </w:r>
      <w:r w:rsidR="00AF4C3A" w:rsidRPr="00E44D14">
        <w:rPr>
          <w:rFonts w:ascii="Arial" w:hAnsi="Arial" w:cs="Arial"/>
        </w:rPr>
        <w:fldChar w:fldCharType="separate"/>
      </w:r>
      <w:r>
        <w:rPr>
          <w:rFonts w:ascii="Arial" w:hAnsi="Arial" w:cs="Arial"/>
          <w:noProof/>
        </w:rPr>
        <w:t>YYY</w:t>
      </w:r>
      <w:r w:rsidR="00AF4C3A" w:rsidRPr="00E44D14">
        <w:rPr>
          <w:rFonts w:ascii="Arial" w:hAnsi="Arial" w:cs="Arial"/>
        </w:rPr>
        <w:fldChar w:fldCharType="end"/>
      </w:r>
      <w:r w:rsidRPr="00E44D14">
        <w:rPr>
          <w:rFonts w:ascii="Arial" w:hAnsi="Arial" w:cs="Arial"/>
        </w:rPr>
        <w:t xml:space="preserve"> – </w:t>
      </w:r>
      <w:r>
        <w:rPr>
          <w:rFonts w:ascii="Arial" w:hAnsi="Arial" w:cs="Arial"/>
          <w:bCs/>
        </w:rPr>
        <w:t>Carga Equilibrada – Ligação em Delta</w:t>
      </w:r>
      <w:bookmarkEnd w:id="130"/>
    </w:p>
    <w:p w:rsidR="00A46F33" w:rsidRPr="00A46F33" w:rsidRDefault="00A46F33" w:rsidP="00A46F33">
      <w:pPr>
        <w:spacing w:line="360" w:lineRule="auto"/>
        <w:ind w:firstLine="576"/>
        <w:jc w:val="center"/>
        <w:rPr>
          <w:rFonts w:ascii="Arial" w:hAnsi="Arial" w:cs="Arial"/>
          <w:bCs/>
        </w:rPr>
      </w:pPr>
    </w:p>
    <w:p w:rsidR="00EC3B06" w:rsidRDefault="00EC3B06" w:rsidP="000933DD">
      <w:pPr>
        <w:pStyle w:val="Ttulo2"/>
        <w:spacing w:line="360" w:lineRule="auto"/>
      </w:pPr>
      <w:bookmarkStart w:id="131" w:name="_Toc253524149"/>
      <w:r>
        <w:t>POTÊNCIA COMPLEXA</w:t>
      </w:r>
      <w:r w:rsidR="007A3BBE">
        <w:t>, TRIÂNGULO DE POTÊNCIAS E FATOR DE POTÊNCIA</w:t>
      </w:r>
      <w:bookmarkEnd w:id="131"/>
    </w:p>
    <w:p w:rsidR="007A3BBE" w:rsidRDefault="007A3BBE" w:rsidP="007A3BBE"/>
    <w:p w:rsidR="007A3BBE" w:rsidRPr="007A3BBE" w:rsidRDefault="007A3BBE" w:rsidP="007A3BBE">
      <w:pPr>
        <w:pStyle w:val="NormalWeb"/>
        <w:spacing w:before="96" w:beforeAutospacing="0" w:after="120" w:afterAutospacing="0"/>
      </w:pPr>
      <w:r w:rsidRPr="007A3BBE">
        <w:lastRenderedPageBreak/>
        <w:t>O</w:t>
      </w:r>
      <w:r w:rsidRPr="007A3BBE">
        <w:rPr>
          <w:rStyle w:val="apple-converted-space"/>
        </w:rPr>
        <w:t> </w:t>
      </w:r>
      <w:hyperlink r:id="rId37" w:tooltip="Fluxo de potência (página não existe)" w:history="1">
        <w:r w:rsidRPr="007A3BBE">
          <w:rPr>
            <w:rStyle w:val="Hyperlink"/>
            <w:color w:val="auto"/>
            <w:u w:val="none"/>
          </w:rPr>
          <w:t>fluxo de potência</w:t>
        </w:r>
      </w:hyperlink>
      <w:r w:rsidRPr="007A3BBE">
        <w:rPr>
          <w:rStyle w:val="apple-converted-space"/>
        </w:rPr>
        <w:t> </w:t>
      </w:r>
      <w:r w:rsidRPr="007A3BBE">
        <w:t>em circuitos de corrente alternada tem três componentes: potência ativa (P), medida em</w:t>
      </w:r>
      <w:r w:rsidRPr="007A3BBE">
        <w:rPr>
          <w:rStyle w:val="apple-converted-space"/>
        </w:rPr>
        <w:t> </w:t>
      </w:r>
      <w:hyperlink r:id="rId38" w:tooltip="Watt" w:history="1">
        <w:r w:rsidRPr="007A3BBE">
          <w:rPr>
            <w:rStyle w:val="Hyperlink"/>
            <w:color w:val="auto"/>
            <w:u w:val="none"/>
          </w:rPr>
          <w:t>watts</w:t>
        </w:r>
      </w:hyperlink>
      <w:r w:rsidRPr="007A3BBE">
        <w:rPr>
          <w:rStyle w:val="apple-converted-space"/>
        </w:rPr>
        <w:t> </w:t>
      </w:r>
      <w:r w:rsidRPr="007A3BBE">
        <w:t>(W); potência aparente (S), medida em</w:t>
      </w:r>
      <w:r w:rsidRPr="007A3BBE">
        <w:rPr>
          <w:rStyle w:val="apple-converted-space"/>
        </w:rPr>
        <w:t> </w:t>
      </w:r>
      <w:hyperlink r:id="rId39" w:tooltip="Volt-ampère" w:history="1">
        <w:r w:rsidRPr="007A3BBE">
          <w:rPr>
            <w:rStyle w:val="Hyperlink"/>
            <w:color w:val="auto"/>
            <w:u w:val="none"/>
          </w:rPr>
          <w:t>volt-ampères</w:t>
        </w:r>
      </w:hyperlink>
      <w:r w:rsidRPr="007A3BBE">
        <w:rPr>
          <w:rStyle w:val="apple-converted-space"/>
        </w:rPr>
        <w:t> </w:t>
      </w:r>
      <w:r w:rsidRPr="007A3BBE">
        <w:t>(VA); e potência reativa (Q), medida em</w:t>
      </w:r>
      <w:r w:rsidRPr="007A3BBE">
        <w:rPr>
          <w:rStyle w:val="apple-converted-space"/>
        </w:rPr>
        <w:t> </w:t>
      </w:r>
      <w:hyperlink r:id="rId40" w:tooltip="Volt-ampère-reativo (página não existe)" w:history="1">
        <w:r w:rsidRPr="007A3BBE">
          <w:rPr>
            <w:rStyle w:val="Hyperlink"/>
            <w:color w:val="auto"/>
            <w:u w:val="none"/>
          </w:rPr>
          <w:t>volt-ampère-reativo</w:t>
        </w:r>
      </w:hyperlink>
      <w:r w:rsidRPr="007A3BBE">
        <w:rPr>
          <w:rStyle w:val="apple-converted-space"/>
        </w:rPr>
        <w:t> </w:t>
      </w:r>
      <w:r w:rsidRPr="007A3BBE">
        <w:t>(VAr).</w:t>
      </w:r>
    </w:p>
    <w:p w:rsidR="007A3BBE" w:rsidRPr="007A3BBE" w:rsidRDefault="007A3BBE" w:rsidP="007A3BBE">
      <w:pPr>
        <w:pStyle w:val="NormalWeb"/>
        <w:spacing w:before="96" w:beforeAutospacing="0" w:after="120" w:afterAutospacing="0"/>
      </w:pPr>
      <w:r w:rsidRPr="007A3BBE">
        <w:t>A</w:t>
      </w:r>
      <w:r w:rsidRPr="007A3BBE">
        <w:rPr>
          <w:rStyle w:val="apple-converted-space"/>
        </w:rPr>
        <w:t> </w:t>
      </w:r>
      <w:hyperlink r:id="rId41" w:tooltip="Potência ativa" w:history="1">
        <w:r w:rsidRPr="007A3BBE">
          <w:rPr>
            <w:rStyle w:val="Hyperlink"/>
            <w:color w:val="auto"/>
            <w:u w:val="none"/>
          </w:rPr>
          <w:t>potência ativa</w:t>
        </w:r>
      </w:hyperlink>
      <w:r w:rsidRPr="007A3BBE">
        <w:rPr>
          <w:rStyle w:val="apple-converted-space"/>
        </w:rPr>
        <w:t> </w:t>
      </w:r>
      <w:r w:rsidRPr="007A3BBE">
        <w:t>é a capacidade do circuito em produzir trabalho em um determinado período de tempo. Devido aos elementos reativos da carga, a</w:t>
      </w:r>
      <w:r w:rsidRPr="007A3BBE">
        <w:rPr>
          <w:rStyle w:val="apple-converted-space"/>
        </w:rPr>
        <w:t> </w:t>
      </w:r>
      <w:hyperlink r:id="rId42" w:tooltip="Potência aparente" w:history="1">
        <w:r w:rsidRPr="007A3BBE">
          <w:rPr>
            <w:rStyle w:val="Hyperlink"/>
            <w:color w:val="auto"/>
            <w:u w:val="none"/>
          </w:rPr>
          <w:t>potência aparente</w:t>
        </w:r>
      </w:hyperlink>
      <w:r w:rsidRPr="007A3BBE">
        <w:t>, que é o produto da tensão pela corrente do circuito, será igual ou maior do que a potência ativa.</w:t>
      </w:r>
    </w:p>
    <w:p w:rsidR="007A3BBE" w:rsidRPr="007A3BBE" w:rsidRDefault="007A3BBE" w:rsidP="007A3BBE">
      <w:pPr>
        <w:pStyle w:val="NormalWeb"/>
        <w:spacing w:before="96" w:beforeAutospacing="0" w:after="120" w:afterAutospacing="0"/>
      </w:pPr>
      <w:r w:rsidRPr="007A3BBE">
        <w:t>A</w:t>
      </w:r>
      <w:r w:rsidRPr="007A3BBE">
        <w:rPr>
          <w:rStyle w:val="apple-converted-space"/>
        </w:rPr>
        <w:t> </w:t>
      </w:r>
      <w:hyperlink r:id="rId43" w:tooltip="Potência reativa" w:history="1">
        <w:r w:rsidRPr="007A3BBE">
          <w:rPr>
            <w:rStyle w:val="Hyperlink"/>
            <w:color w:val="auto"/>
            <w:u w:val="none"/>
          </w:rPr>
          <w:t>potência reativa</w:t>
        </w:r>
      </w:hyperlink>
      <w:r w:rsidRPr="007A3BBE">
        <w:rPr>
          <w:rStyle w:val="apple-converted-space"/>
        </w:rPr>
        <w:t> </w:t>
      </w:r>
      <w:r w:rsidRPr="007A3BBE">
        <w:t>é a medida da energia armazenada que é devolvida para a fonte durante cada ciclo de</w:t>
      </w:r>
      <w:r w:rsidRPr="007A3BBE">
        <w:rPr>
          <w:rStyle w:val="apple-converted-space"/>
        </w:rPr>
        <w:t> </w:t>
      </w:r>
      <w:hyperlink r:id="rId44" w:tooltip="Corrente alternada" w:history="1">
        <w:r w:rsidRPr="007A3BBE">
          <w:rPr>
            <w:rStyle w:val="Hyperlink"/>
            <w:color w:val="auto"/>
            <w:u w:val="none"/>
          </w:rPr>
          <w:t>corrente alternada</w:t>
        </w:r>
      </w:hyperlink>
      <w:r w:rsidRPr="007A3BBE">
        <w:t xml:space="preserve">. É a energia que é utilizada para produzir </w:t>
      </w:r>
      <w:r w:rsidR="002A4079" w:rsidRPr="007A3BBE">
        <w:t>o campo elétrico e magnético necessários</w:t>
      </w:r>
      <w:r w:rsidRPr="007A3BBE">
        <w:t xml:space="preserve"> para o funcionamento de certos tipos de cargas como, por exemplo, retificadores industriais e</w:t>
      </w:r>
      <w:r w:rsidRPr="007A3BBE">
        <w:rPr>
          <w:rStyle w:val="apple-converted-space"/>
        </w:rPr>
        <w:t> </w:t>
      </w:r>
      <w:hyperlink r:id="rId45" w:tooltip="Motores elétricos" w:history="1">
        <w:r w:rsidRPr="007A3BBE">
          <w:rPr>
            <w:rStyle w:val="Hyperlink"/>
            <w:color w:val="auto"/>
            <w:u w:val="none"/>
          </w:rPr>
          <w:t>motores elétricos</w:t>
        </w:r>
      </w:hyperlink>
      <w:r w:rsidRPr="007A3BBE">
        <w:t>.</w:t>
      </w:r>
    </w:p>
    <w:p w:rsidR="007A3BBE" w:rsidRPr="007A3BBE" w:rsidRDefault="007A3BBE" w:rsidP="007A3BBE">
      <w:pPr>
        <w:pStyle w:val="NormalWeb"/>
        <w:spacing w:before="96" w:beforeAutospacing="0" w:after="120" w:afterAutospacing="0"/>
      </w:pPr>
      <w:r w:rsidRPr="007A3BBE">
        <w:t>O fator de potência pode ser expresso como:</w:t>
      </w:r>
    </w:p>
    <w:p w:rsidR="007A3BBE" w:rsidRDefault="007A3BBE" w:rsidP="007A3BBE"/>
    <w:p w:rsidR="007A3BBE" w:rsidRDefault="007A3BBE" w:rsidP="00170A4B">
      <w:pPr>
        <w:jc w:val="center"/>
      </w:pPr>
      <m:oMath>
        <m:r>
          <w:rPr>
            <w:rFonts w:ascii="Cambria Math" w:hAnsi="Arial" w:cs="Arial"/>
          </w:rPr>
          <m:t xml:space="preserve">FP= </m:t>
        </m:r>
        <m:f>
          <m:fPr>
            <m:ctrlPr>
              <w:rPr>
                <w:rFonts w:ascii="Cambria Math" w:hAnsi="Arial" w:cs="Arial"/>
                <w:i/>
              </w:rPr>
            </m:ctrlPr>
          </m:fPr>
          <m:num>
            <m:r>
              <w:rPr>
                <w:rFonts w:ascii="Cambria Math" w:hAnsi="Arial" w:cs="Arial"/>
              </w:rPr>
              <m:t>P</m:t>
            </m:r>
          </m:num>
          <m:den>
            <m:r>
              <w:rPr>
                <w:rFonts w:ascii="Cambria Math" w:hAnsi="Arial" w:cs="Arial"/>
              </w:rPr>
              <m:t>S</m:t>
            </m:r>
          </m:den>
        </m:f>
      </m:oMath>
      <w:r w:rsidR="00170A4B">
        <w:tab/>
      </w:r>
      <w:r w:rsidR="00170A4B">
        <w:tab/>
        <w:t>(44)</w:t>
      </w:r>
    </w:p>
    <w:p w:rsidR="007A3BBE" w:rsidRDefault="007A3BBE" w:rsidP="007A3BBE"/>
    <w:p w:rsidR="007A3BBE" w:rsidRDefault="007A3BBE" w:rsidP="007A3BBE">
      <w:pPr>
        <w:spacing w:line="360" w:lineRule="auto"/>
        <w:ind w:firstLine="576"/>
        <w:jc w:val="both"/>
        <w:rPr>
          <w:rStyle w:val="apple-style-span"/>
          <w:rFonts w:ascii="Arial" w:hAnsi="Arial" w:cs="Arial"/>
        </w:rPr>
      </w:pPr>
      <w:r w:rsidRPr="007A3BBE">
        <w:rPr>
          <w:rStyle w:val="apple-style-span"/>
          <w:rFonts w:ascii="Arial" w:hAnsi="Arial" w:cs="Arial"/>
        </w:rPr>
        <w:t>No caso de formas de onda perfeitamente</w:t>
      </w:r>
      <w:r w:rsidRPr="007A3BBE">
        <w:rPr>
          <w:rStyle w:val="apple-converted-space"/>
          <w:rFonts w:ascii="Arial" w:hAnsi="Arial" w:cs="Arial"/>
        </w:rPr>
        <w:t> </w:t>
      </w:r>
      <w:hyperlink r:id="rId46" w:tooltip="Seno" w:history="1">
        <w:r w:rsidRPr="007A3BBE">
          <w:rPr>
            <w:rStyle w:val="Hyperlink"/>
            <w:rFonts w:ascii="Arial" w:hAnsi="Arial" w:cs="Arial"/>
            <w:color w:val="auto"/>
            <w:u w:val="none"/>
          </w:rPr>
          <w:t>senoidais</w:t>
        </w:r>
      </w:hyperlink>
      <w:r w:rsidRPr="007A3BBE">
        <w:rPr>
          <w:rStyle w:val="apple-style-span"/>
          <w:rFonts w:ascii="Arial" w:hAnsi="Arial" w:cs="Arial"/>
        </w:rPr>
        <w:t>, P, Q e S podem ser representados por vetores que formam um</w:t>
      </w:r>
      <w:r w:rsidRPr="007A3BBE">
        <w:rPr>
          <w:rStyle w:val="apple-converted-space"/>
          <w:rFonts w:ascii="Arial" w:hAnsi="Arial" w:cs="Arial"/>
        </w:rPr>
        <w:t> </w:t>
      </w:r>
      <w:hyperlink r:id="rId47" w:tooltip="Triângulo retângulo" w:history="1">
        <w:r w:rsidRPr="007A3BBE">
          <w:rPr>
            <w:rStyle w:val="Hyperlink"/>
            <w:rFonts w:ascii="Arial" w:hAnsi="Arial" w:cs="Arial"/>
            <w:color w:val="auto"/>
            <w:u w:val="none"/>
          </w:rPr>
          <w:t>triângulo retângulo</w:t>
        </w:r>
      </w:hyperlink>
      <w:r w:rsidRPr="007A3BBE">
        <w:rPr>
          <w:rStyle w:val="apple-style-span"/>
          <w:rFonts w:ascii="Arial" w:hAnsi="Arial" w:cs="Arial"/>
        </w:rPr>
        <w:t>, também conhecido como</w:t>
      </w:r>
      <w:r w:rsidRPr="007A3BBE">
        <w:rPr>
          <w:rStyle w:val="apple-converted-space"/>
          <w:rFonts w:ascii="Arial" w:hAnsi="Arial" w:cs="Arial"/>
        </w:rPr>
        <w:t> </w:t>
      </w:r>
      <w:hyperlink r:id="rId48" w:tooltip="Triângulo de potências" w:history="1">
        <w:r w:rsidRPr="007A3BBE">
          <w:rPr>
            <w:rStyle w:val="Hyperlink"/>
            <w:rFonts w:ascii="Arial" w:hAnsi="Arial" w:cs="Arial"/>
            <w:color w:val="auto"/>
            <w:u w:val="none"/>
          </w:rPr>
          <w:t>triângulo de potências</w:t>
        </w:r>
      </w:hyperlink>
      <w:r>
        <w:rPr>
          <w:rStyle w:val="apple-style-span"/>
          <w:rFonts w:ascii="Arial" w:hAnsi="Arial" w:cs="Arial"/>
        </w:rPr>
        <w:t>:</w:t>
      </w:r>
    </w:p>
    <w:p w:rsidR="007A3BBE" w:rsidRDefault="007A3BBE" w:rsidP="007A3BBE">
      <w:pPr>
        <w:spacing w:line="360" w:lineRule="auto"/>
        <w:ind w:firstLine="576"/>
        <w:jc w:val="both"/>
        <w:rPr>
          <w:rStyle w:val="apple-style-span"/>
          <w:rFonts w:ascii="Arial" w:hAnsi="Arial" w:cs="Arial"/>
        </w:rPr>
      </w:pPr>
    </w:p>
    <w:p w:rsidR="007A3BBE" w:rsidRDefault="007A3BBE" w:rsidP="007A3BBE">
      <w:pPr>
        <w:spacing w:line="360" w:lineRule="auto"/>
        <w:ind w:firstLine="576"/>
        <w:jc w:val="both"/>
      </w:pPr>
      <w:r>
        <w:rPr>
          <w:noProof/>
        </w:rPr>
        <w:drawing>
          <wp:inline distT="0" distB="0" distL="0" distR="0">
            <wp:extent cx="4478522" cy="1991209"/>
            <wp:effectExtent l="19050" t="0" r="0" b="0"/>
            <wp:docPr id="76"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cstate="print"/>
                    <a:srcRect/>
                    <a:stretch>
                      <a:fillRect/>
                    </a:stretch>
                  </pic:blipFill>
                  <pic:spPr bwMode="auto">
                    <a:xfrm>
                      <a:off x="0" y="0"/>
                      <a:ext cx="4475609" cy="1989914"/>
                    </a:xfrm>
                    <a:prstGeom prst="rect">
                      <a:avLst/>
                    </a:prstGeom>
                    <a:noFill/>
                    <a:ln w="9525">
                      <a:noFill/>
                      <a:miter lim="800000"/>
                      <a:headEnd/>
                      <a:tailEnd/>
                    </a:ln>
                  </pic:spPr>
                </pic:pic>
              </a:graphicData>
            </a:graphic>
          </wp:inline>
        </w:drawing>
      </w:r>
    </w:p>
    <w:p w:rsidR="007A3BBE" w:rsidRDefault="007A3BBE" w:rsidP="007A3BBE">
      <w:pPr>
        <w:spacing w:line="360" w:lineRule="auto"/>
        <w:ind w:firstLine="576"/>
        <w:jc w:val="both"/>
      </w:pPr>
    </w:p>
    <w:p w:rsidR="007A3BBE" w:rsidRDefault="007A3BBE" w:rsidP="007A3BBE">
      <w:pPr>
        <w:pStyle w:val="PargrafodaLista"/>
        <w:ind w:firstLine="0"/>
        <w:jc w:val="center"/>
        <w:rPr>
          <w:rFonts w:ascii="Arial" w:hAnsi="Arial" w:cs="Arial"/>
          <w:lang w:val="pt-BR"/>
        </w:rPr>
      </w:pPr>
      <w:bookmarkStart w:id="132" w:name="_Toc253519161"/>
      <w:r w:rsidRPr="00B67BCE">
        <w:rPr>
          <w:rFonts w:ascii="Arial" w:hAnsi="Arial" w:cs="Arial"/>
          <w:lang w:val="pt-BR"/>
        </w:rPr>
        <w:t xml:space="preserve">Figura </w:t>
      </w:r>
      <w:r w:rsidR="00AF4C3A" w:rsidRPr="00152E3D">
        <w:rPr>
          <w:rFonts w:ascii="Arial" w:hAnsi="Arial" w:cs="Arial"/>
        </w:rPr>
        <w:fldChar w:fldCharType="begin"/>
      </w:r>
      <w:r w:rsidRPr="00B67BCE">
        <w:rPr>
          <w:rFonts w:ascii="Arial" w:hAnsi="Arial" w:cs="Arial"/>
          <w:lang w:val="pt-BR"/>
        </w:rPr>
        <w:instrText xml:space="preserve"> SEQ Figura \* ARABIC </w:instrText>
      </w:r>
      <w:r w:rsidR="00AF4C3A" w:rsidRPr="00152E3D">
        <w:rPr>
          <w:rFonts w:ascii="Arial" w:hAnsi="Arial" w:cs="Arial"/>
        </w:rPr>
        <w:fldChar w:fldCharType="separate"/>
      </w:r>
      <w:r>
        <w:rPr>
          <w:rFonts w:ascii="Arial" w:hAnsi="Arial" w:cs="Arial"/>
          <w:noProof/>
          <w:lang w:val="pt-BR"/>
        </w:rPr>
        <w:t>XXX</w:t>
      </w:r>
      <w:r w:rsidR="00AF4C3A" w:rsidRPr="00152E3D">
        <w:rPr>
          <w:rFonts w:ascii="Arial" w:hAnsi="Arial" w:cs="Arial"/>
        </w:rPr>
        <w:fldChar w:fldCharType="end"/>
      </w:r>
      <w:r w:rsidRPr="00B67BCE">
        <w:rPr>
          <w:rFonts w:ascii="Arial" w:hAnsi="Arial" w:cs="Arial"/>
          <w:lang w:val="pt-BR"/>
        </w:rPr>
        <w:t xml:space="preserve"> – </w:t>
      </w:r>
      <w:r>
        <w:rPr>
          <w:rFonts w:ascii="Arial" w:hAnsi="Arial" w:cs="Arial"/>
          <w:lang w:val="pt-BR"/>
        </w:rPr>
        <w:t>Triângulo de Potências</w:t>
      </w:r>
      <w:bookmarkEnd w:id="132"/>
    </w:p>
    <w:p w:rsidR="007A3BBE" w:rsidRDefault="007A3BBE" w:rsidP="007A3BBE">
      <w:pPr>
        <w:spacing w:line="360" w:lineRule="auto"/>
        <w:ind w:firstLine="576"/>
        <w:jc w:val="both"/>
      </w:pPr>
    </w:p>
    <w:p w:rsidR="007A3BBE" w:rsidRDefault="007A3BBE" w:rsidP="007A3BBE">
      <w:pPr>
        <w:spacing w:line="360" w:lineRule="auto"/>
        <w:ind w:firstLine="708"/>
        <w:jc w:val="both"/>
        <w:rPr>
          <w:rFonts w:ascii="Arial" w:hAnsi="Arial" w:cs="Arial"/>
        </w:rPr>
      </w:pPr>
      <w:r w:rsidRPr="007A3BBE">
        <w:rPr>
          <w:rFonts w:ascii="Arial" w:hAnsi="Arial" w:cs="Arial"/>
        </w:rPr>
        <w:t>Sendo que:</w:t>
      </w:r>
    </w:p>
    <w:p w:rsidR="007A3BBE" w:rsidRDefault="007A3BBE" w:rsidP="007A3BBE">
      <w:pPr>
        <w:spacing w:line="360" w:lineRule="auto"/>
        <w:ind w:firstLine="708"/>
        <w:jc w:val="both"/>
        <w:rPr>
          <w:rFonts w:ascii="Arial" w:hAnsi="Arial" w:cs="Arial"/>
        </w:rPr>
      </w:pPr>
    </w:p>
    <w:p w:rsidR="007A3BBE" w:rsidRDefault="00AF4C3A" w:rsidP="00170A4B">
      <w:pPr>
        <w:spacing w:line="360" w:lineRule="auto"/>
        <w:ind w:firstLine="708"/>
        <w:jc w:val="center"/>
        <w:rPr>
          <w:rFonts w:ascii="Arial" w:hAnsi="Arial" w:cs="Arial"/>
        </w:rPr>
      </w:pPr>
      <m:oMath>
        <m:sSup>
          <m:sSupPr>
            <m:ctrlPr>
              <w:rPr>
                <w:rFonts w:ascii="Cambria Math" w:hAnsi="Arial" w:cs="Arial"/>
                <w:i/>
              </w:rPr>
            </m:ctrlPr>
          </m:sSupPr>
          <m:e>
            <m:r>
              <w:rPr>
                <w:rFonts w:ascii="Cambria Math" w:hAnsi="Arial" w:cs="Arial"/>
              </w:rPr>
              <m:t>S</m:t>
            </m:r>
          </m:e>
          <m:sup>
            <m:r>
              <w:rPr>
                <w:rFonts w:ascii="Cambria Math" w:hAnsi="Arial" w:cs="Arial"/>
              </w:rPr>
              <m:t>2</m:t>
            </m:r>
          </m:sup>
        </m:sSup>
        <m:r>
          <w:rPr>
            <w:rFonts w:ascii="Cambria Math" w:hAnsi="Arial" w:cs="Arial"/>
          </w:rPr>
          <m:t xml:space="preserve">= </m:t>
        </m:r>
        <m:sSup>
          <m:sSupPr>
            <m:ctrlPr>
              <w:rPr>
                <w:rFonts w:ascii="Cambria Math" w:hAnsi="Arial" w:cs="Arial"/>
                <w:i/>
              </w:rPr>
            </m:ctrlPr>
          </m:sSupPr>
          <m:e>
            <m:r>
              <w:rPr>
                <w:rFonts w:ascii="Cambria Math" w:hAnsi="Arial" w:cs="Arial"/>
              </w:rPr>
              <m:t>P</m:t>
            </m:r>
          </m:e>
          <m:sup>
            <m:r>
              <w:rPr>
                <w:rFonts w:ascii="Cambria Math" w:hAnsi="Arial" w:cs="Arial"/>
              </w:rPr>
              <m:t>2</m:t>
            </m:r>
          </m:sup>
        </m:sSup>
        <m:r>
          <w:rPr>
            <w:rFonts w:ascii="Cambria Math" w:hAnsi="Arial" w:cs="Arial"/>
          </w:rPr>
          <m:t xml:space="preserve">+ </m:t>
        </m:r>
        <m:sSup>
          <m:sSupPr>
            <m:ctrlPr>
              <w:rPr>
                <w:rFonts w:ascii="Cambria Math" w:hAnsi="Arial" w:cs="Arial"/>
                <w:i/>
              </w:rPr>
            </m:ctrlPr>
          </m:sSupPr>
          <m:e>
            <m:r>
              <w:rPr>
                <w:rFonts w:ascii="Cambria Math" w:hAnsi="Arial" w:cs="Arial"/>
              </w:rPr>
              <m:t>Q</m:t>
            </m:r>
          </m:e>
          <m:sup>
            <m:r>
              <w:rPr>
                <w:rFonts w:ascii="Cambria Math" w:hAnsi="Arial" w:cs="Arial"/>
              </w:rPr>
              <m:t>2</m:t>
            </m:r>
          </m:sup>
        </m:sSup>
      </m:oMath>
      <w:r w:rsidR="00170A4B">
        <w:rPr>
          <w:rFonts w:ascii="Arial" w:hAnsi="Arial" w:cs="Arial"/>
        </w:rPr>
        <w:tab/>
      </w:r>
      <w:r w:rsidR="00170A4B">
        <w:rPr>
          <w:rFonts w:ascii="Arial" w:hAnsi="Arial" w:cs="Arial"/>
        </w:rPr>
        <w:tab/>
        <w:t>(45)</w:t>
      </w:r>
    </w:p>
    <w:p w:rsidR="007A3BBE" w:rsidRDefault="007A3BBE" w:rsidP="007A3BBE">
      <w:pPr>
        <w:spacing w:line="360" w:lineRule="auto"/>
        <w:ind w:firstLine="708"/>
        <w:jc w:val="both"/>
        <w:rPr>
          <w:rFonts w:ascii="Arial" w:hAnsi="Arial" w:cs="Arial"/>
        </w:rPr>
      </w:pPr>
    </w:p>
    <w:p w:rsidR="007A3BBE" w:rsidRDefault="007A3BBE" w:rsidP="007A3BBE">
      <w:pPr>
        <w:spacing w:line="360" w:lineRule="auto"/>
        <w:ind w:firstLine="708"/>
        <w:jc w:val="both"/>
        <w:rPr>
          <w:rStyle w:val="apple-style-span"/>
          <w:rFonts w:ascii="Arial" w:hAnsi="Arial" w:cs="Arial"/>
        </w:rPr>
      </w:pPr>
      <w:r w:rsidRPr="007A3BBE">
        <w:rPr>
          <w:rStyle w:val="apple-style-span"/>
          <w:rFonts w:ascii="Arial" w:hAnsi="Arial" w:cs="Arial"/>
        </w:rPr>
        <w:t>Se φ é o</w:t>
      </w:r>
      <w:r w:rsidRPr="007A3BBE">
        <w:rPr>
          <w:rStyle w:val="apple-converted-space"/>
          <w:rFonts w:ascii="Arial" w:hAnsi="Arial" w:cs="Arial"/>
        </w:rPr>
        <w:t> </w:t>
      </w:r>
      <w:hyperlink r:id="rId50" w:tooltip="Ângulo" w:history="1">
        <w:r w:rsidRPr="007A3BBE">
          <w:rPr>
            <w:rStyle w:val="Hyperlink"/>
            <w:rFonts w:ascii="Arial" w:hAnsi="Arial" w:cs="Arial"/>
            <w:color w:val="auto"/>
            <w:u w:val="none"/>
          </w:rPr>
          <w:t>ângulo</w:t>
        </w:r>
      </w:hyperlink>
      <w:r w:rsidRPr="007A3BBE">
        <w:rPr>
          <w:rStyle w:val="apple-converted-space"/>
          <w:rFonts w:ascii="Arial" w:hAnsi="Arial" w:cs="Arial"/>
        </w:rPr>
        <w:t> </w:t>
      </w:r>
      <w:r w:rsidRPr="007A3BBE">
        <w:rPr>
          <w:rStyle w:val="apple-style-span"/>
          <w:rFonts w:ascii="Arial" w:hAnsi="Arial" w:cs="Arial"/>
        </w:rPr>
        <w:t>de fase entre as de ondas de corrente e tensão, então o fator de potência é igual a</w:t>
      </w:r>
      <w:r w:rsidRPr="007A3BBE">
        <w:rPr>
          <w:rStyle w:val="apple-converted-space"/>
          <w:rFonts w:ascii="Arial" w:hAnsi="Arial" w:cs="Arial"/>
        </w:rPr>
        <w:t> </w:t>
      </w:r>
      <m:oMath>
        <m:func>
          <m:funcPr>
            <m:ctrlPr>
              <w:rPr>
                <w:rFonts w:ascii="Cambria Math" w:hAnsi="Cambria Math" w:cs="Arial"/>
                <w:i/>
              </w:rPr>
            </m:ctrlPr>
          </m:funcPr>
          <m:fName>
            <m:r>
              <m:rPr>
                <m:sty m:val="p"/>
              </m:rPr>
              <w:rPr>
                <w:rFonts w:ascii="Cambria Math" w:hAnsi="Cambria Math" w:cs="Arial"/>
              </w:rPr>
              <m:t>cos</m:t>
            </m:r>
          </m:fName>
          <m:e>
            <m:r>
              <m:rPr>
                <m:sty m:val="p"/>
              </m:rPr>
              <w:rPr>
                <w:rStyle w:val="apple-style-span"/>
                <w:rFonts w:ascii="Cambria Math" w:hAnsi="Cambria Math" w:cs="Arial"/>
              </w:rPr>
              <m:t>φ</m:t>
            </m:r>
          </m:e>
        </m:func>
      </m:oMath>
      <w:r w:rsidRPr="007A3BBE">
        <w:rPr>
          <w:rStyle w:val="apple-style-span"/>
          <w:rFonts w:ascii="Arial" w:hAnsi="Arial" w:cs="Arial"/>
        </w:rPr>
        <w:t>, e:</w:t>
      </w:r>
    </w:p>
    <w:p w:rsidR="00E24B07" w:rsidRDefault="00E24B07" w:rsidP="007A3BBE">
      <w:pPr>
        <w:spacing w:line="360" w:lineRule="auto"/>
        <w:ind w:firstLine="708"/>
        <w:jc w:val="both"/>
        <w:rPr>
          <w:rStyle w:val="apple-style-span"/>
          <w:rFonts w:ascii="Arial" w:hAnsi="Arial" w:cs="Arial"/>
        </w:rPr>
      </w:pPr>
    </w:p>
    <w:p w:rsidR="00E24B07" w:rsidRDefault="00E24B07" w:rsidP="00170A4B">
      <w:pPr>
        <w:spacing w:line="360" w:lineRule="auto"/>
        <w:ind w:firstLine="708"/>
        <w:jc w:val="center"/>
        <w:rPr>
          <w:rFonts w:ascii="Arial" w:hAnsi="Arial" w:cs="Arial"/>
        </w:rPr>
      </w:pPr>
      <m:oMath>
        <m:r>
          <w:rPr>
            <w:rFonts w:ascii="Cambria Math" w:hAnsi="Arial" w:cs="Arial"/>
          </w:rPr>
          <m:t xml:space="preserve">P= S </m:t>
        </m:r>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cos</m:t>
            </m:r>
          </m:fName>
          <m:e>
            <m:r>
              <m:rPr>
                <m:sty m:val="p"/>
              </m:rPr>
              <w:rPr>
                <w:rStyle w:val="apple-style-span"/>
                <w:rFonts w:ascii="Cambria Math" w:hAnsi="Cambria Math" w:cs="Arial"/>
              </w:rPr>
              <m:t>φ</m:t>
            </m:r>
          </m:e>
        </m:func>
        <m:r>
          <w:rPr>
            <w:rFonts w:ascii="Cambria Math" w:hAnsi="Cambria Math" w:cs="Arial"/>
          </w:rPr>
          <m:t>│</m:t>
        </m:r>
      </m:oMath>
      <w:r w:rsidR="00170A4B">
        <w:rPr>
          <w:rFonts w:ascii="Arial" w:hAnsi="Arial" w:cs="Arial"/>
        </w:rPr>
        <w:tab/>
      </w:r>
      <w:r w:rsidR="00170A4B">
        <w:rPr>
          <w:rFonts w:ascii="Arial" w:hAnsi="Arial" w:cs="Arial"/>
        </w:rPr>
        <w:tab/>
        <w:t>(46)</w:t>
      </w:r>
    </w:p>
    <w:p w:rsidR="00E24B07" w:rsidRDefault="00E24B07" w:rsidP="007A3BBE">
      <w:pPr>
        <w:spacing w:line="360" w:lineRule="auto"/>
        <w:ind w:firstLine="708"/>
        <w:jc w:val="both"/>
        <w:rPr>
          <w:rFonts w:ascii="Arial" w:hAnsi="Arial" w:cs="Arial"/>
        </w:rPr>
      </w:pPr>
    </w:p>
    <w:p w:rsidR="00E24B07" w:rsidRPr="00E24B07" w:rsidRDefault="00E24B07" w:rsidP="00E24B07">
      <w:pPr>
        <w:spacing w:line="360" w:lineRule="auto"/>
        <w:ind w:firstLine="708"/>
        <w:jc w:val="both"/>
        <w:rPr>
          <w:rFonts w:ascii="Arial" w:hAnsi="Arial" w:cs="Arial"/>
        </w:rPr>
      </w:pPr>
      <w:r w:rsidRPr="00E24B07">
        <w:rPr>
          <w:rStyle w:val="apple-style-span"/>
          <w:rFonts w:ascii="Arial" w:hAnsi="Arial" w:cs="Arial"/>
          <w:color w:val="000000"/>
        </w:rPr>
        <w:t>Por definição, o fator de potência é um número adimensional entre 0 e 1. Quando o fator de potência é igual a zero (0), o fluxo de energia é inteiramente reativo, e a energia armazenada é devolvida totalmente à fonte em cada cicl</w:t>
      </w:r>
      <w:r w:rsidR="00976F5D">
        <w:rPr>
          <w:rStyle w:val="apple-style-span"/>
          <w:rFonts w:ascii="Arial" w:hAnsi="Arial" w:cs="Arial"/>
          <w:color w:val="000000"/>
        </w:rPr>
        <w:t>o. Quando o fator de potência é um</w:t>
      </w:r>
      <w:r w:rsidRPr="00E24B07">
        <w:rPr>
          <w:rStyle w:val="apple-style-span"/>
          <w:rFonts w:ascii="Arial" w:hAnsi="Arial" w:cs="Arial"/>
          <w:color w:val="000000"/>
        </w:rPr>
        <w:t>, toda a energia fornecida pela fonte é consumida pela carga. Normalmente o fator de potência é assinalado como</w:t>
      </w:r>
      <w:r w:rsidRPr="00E24B07">
        <w:rPr>
          <w:rStyle w:val="apple-converted-space"/>
          <w:rFonts w:ascii="Arial" w:hAnsi="Arial" w:cs="Arial"/>
          <w:color w:val="000000"/>
        </w:rPr>
        <w:t> </w:t>
      </w:r>
      <w:r w:rsidRPr="00E24B07">
        <w:rPr>
          <w:rStyle w:val="apple-style-span"/>
          <w:rFonts w:ascii="Arial" w:hAnsi="Arial" w:cs="Arial"/>
          <w:iCs/>
          <w:color w:val="000000"/>
        </w:rPr>
        <w:t>atrasado</w:t>
      </w:r>
      <w:r w:rsidRPr="00E24B07">
        <w:rPr>
          <w:rStyle w:val="apple-converted-space"/>
          <w:rFonts w:ascii="Arial" w:hAnsi="Arial" w:cs="Arial"/>
          <w:color w:val="000000"/>
        </w:rPr>
        <w:t> </w:t>
      </w:r>
      <w:r w:rsidRPr="00E24B07">
        <w:rPr>
          <w:rStyle w:val="apple-style-span"/>
          <w:rFonts w:ascii="Arial" w:hAnsi="Arial" w:cs="Arial"/>
          <w:color w:val="000000"/>
        </w:rPr>
        <w:t xml:space="preserve">ou </w:t>
      </w:r>
      <w:r w:rsidRPr="00E24B07">
        <w:rPr>
          <w:rStyle w:val="apple-style-span"/>
          <w:rFonts w:ascii="Arial" w:hAnsi="Arial" w:cs="Arial"/>
          <w:iCs/>
          <w:color w:val="000000"/>
        </w:rPr>
        <w:t>adiantado</w:t>
      </w:r>
      <w:r w:rsidRPr="00E24B07">
        <w:rPr>
          <w:rStyle w:val="apple-converted-space"/>
          <w:rFonts w:ascii="Arial" w:hAnsi="Arial" w:cs="Arial"/>
          <w:color w:val="000000"/>
        </w:rPr>
        <w:t> </w:t>
      </w:r>
      <w:r w:rsidRPr="00E24B07">
        <w:rPr>
          <w:rStyle w:val="apple-style-span"/>
          <w:rFonts w:ascii="Arial" w:hAnsi="Arial" w:cs="Arial"/>
          <w:color w:val="000000"/>
        </w:rPr>
        <w:t>para identificar o sinal do ângulo de fase entre as ondas de corrente e tensão elétricas.</w:t>
      </w:r>
    </w:p>
    <w:p w:rsidR="00EC3B06" w:rsidRPr="007A3BBE" w:rsidRDefault="00EC3B06" w:rsidP="000933DD">
      <w:pPr>
        <w:pStyle w:val="Ttulo2"/>
        <w:spacing w:line="360" w:lineRule="auto"/>
      </w:pPr>
      <w:bookmarkStart w:id="133" w:name="_Toc253524150"/>
      <w:r w:rsidRPr="007A3BBE">
        <w:t>CARACTERÍSTICAS DAS CARGAS</w:t>
      </w:r>
      <w:bookmarkEnd w:id="133"/>
    </w:p>
    <w:p w:rsidR="002A498B" w:rsidRDefault="002A498B" w:rsidP="002A498B"/>
    <w:p w:rsidR="002A498B" w:rsidRPr="002A498B" w:rsidRDefault="002A498B" w:rsidP="002A498B">
      <w:pPr>
        <w:spacing w:line="360" w:lineRule="auto"/>
        <w:ind w:firstLine="576"/>
        <w:jc w:val="both"/>
      </w:pPr>
      <w:r w:rsidRPr="002A498B">
        <w:rPr>
          <w:rStyle w:val="apple-style-span"/>
          <w:rFonts w:ascii="Arial" w:hAnsi="Arial" w:cs="Arial"/>
        </w:rPr>
        <w:t>Existem basicamente 3 tipos de cargas que podem ser ligadas em uma rede elétrica: cargas resistivas (ex.: ferros de passar roupa, lâmpadas incandescentes, chuveiros), cargas indutivas (ex.: motores, transformadores) e cargas capacitivas (ex.: banco de capacitores, lâmpadas fluorescentes, computadores).</w:t>
      </w:r>
    </w:p>
    <w:p w:rsidR="00EC3B06" w:rsidRDefault="00CA7E9E" w:rsidP="000933DD">
      <w:pPr>
        <w:pStyle w:val="Ttulo3"/>
        <w:spacing w:line="360" w:lineRule="auto"/>
      </w:pPr>
      <w:bookmarkStart w:id="134" w:name="_Toc253524151"/>
      <w:r>
        <w:t>CARGAS RESISTIVAS</w:t>
      </w:r>
      <w:bookmarkEnd w:id="134"/>
    </w:p>
    <w:p w:rsidR="002A498B" w:rsidRDefault="002A498B" w:rsidP="002A498B"/>
    <w:p w:rsidR="0017600D" w:rsidRPr="00170A4B" w:rsidRDefault="0017600D" w:rsidP="0017600D">
      <w:pPr>
        <w:autoSpaceDE w:val="0"/>
        <w:autoSpaceDN w:val="0"/>
        <w:adjustRightInd w:val="0"/>
        <w:spacing w:line="360" w:lineRule="auto"/>
        <w:ind w:firstLine="708"/>
        <w:jc w:val="both"/>
        <w:rPr>
          <w:rFonts w:ascii="Arial" w:hAnsi="Arial" w:cs="Arial"/>
        </w:rPr>
      </w:pPr>
      <w:r w:rsidRPr="00170A4B">
        <w:rPr>
          <w:rFonts w:ascii="Arial" w:hAnsi="Arial" w:cs="Arial"/>
        </w:rPr>
        <w:t xml:space="preserve">Cargas </w:t>
      </w:r>
      <w:r w:rsidRPr="00170A4B">
        <w:rPr>
          <w:rFonts w:ascii="Arial" w:hAnsi="Arial" w:cs="Arial"/>
          <w:i/>
        </w:rPr>
        <w:t>resistivas</w:t>
      </w:r>
      <w:r w:rsidRPr="00170A4B">
        <w:rPr>
          <w:rFonts w:ascii="Arial" w:hAnsi="Arial" w:cs="Arial"/>
        </w:rPr>
        <w:t xml:space="preserve"> são cargas de natureza linear que apresentam apenas a componente real em sua impedância, e portanto a corrente que a percorre não apresenta defasagem em relação à tensão aplicada. Apresentam, portanto, fator de potência unitário, pois em razão de não apresentarem componentes reativos em sua composição, não produzem componentes de potência reativa. Estas cargas possuem a componente de potência ativa igual à potência aparente, e conseqüentemente apresentam cos(</w:t>
      </w:r>
      <w:r w:rsidRPr="00170A4B">
        <w:rPr>
          <w:rFonts w:ascii="Arial" w:eastAsia="SymbolMT" w:hAnsi="Arial" w:cs="Arial"/>
        </w:rPr>
        <w:t>ϕ</w:t>
      </w:r>
      <w:r w:rsidRPr="00170A4B">
        <w:rPr>
          <w:rFonts w:ascii="Arial" w:hAnsi="Arial" w:cs="Arial"/>
        </w:rPr>
        <w:t xml:space="preserve">)=1. Desta forma, toda potência absorvida da fonte é convertida em trabalho. Embora as cargas resistivas reais apresentem também componentes capacitivas e indutivas </w:t>
      </w:r>
      <w:r w:rsidRPr="00170A4B">
        <w:rPr>
          <w:rFonts w:ascii="Arial" w:hAnsi="Arial" w:cs="Arial"/>
        </w:rPr>
        <w:lastRenderedPageBreak/>
        <w:t>devida à sua própria composição física, a predominância da característica principal permit</w:t>
      </w:r>
      <w:r w:rsidR="00976F5D">
        <w:rPr>
          <w:rFonts w:ascii="Arial" w:hAnsi="Arial" w:cs="Arial"/>
        </w:rPr>
        <w:t>e que o modelamento</w:t>
      </w:r>
      <w:r w:rsidRPr="00170A4B">
        <w:rPr>
          <w:rFonts w:ascii="Arial" w:hAnsi="Arial" w:cs="Arial"/>
        </w:rPr>
        <w:t xml:space="preserve"> matemático deste tipo de componente despreze os efeitos reativos (Figura XXX) em sua composição de potência. A Figura XXX apresenta a tensão e corrente em função do tempo de um circuito de caráter puramente resistivo.</w:t>
      </w:r>
    </w:p>
    <w:p w:rsidR="0017600D" w:rsidRPr="00170A4B" w:rsidRDefault="0017600D" w:rsidP="0017600D">
      <w:pPr>
        <w:autoSpaceDE w:val="0"/>
        <w:autoSpaceDN w:val="0"/>
        <w:adjustRightInd w:val="0"/>
        <w:spacing w:line="360" w:lineRule="auto"/>
        <w:ind w:firstLine="708"/>
        <w:jc w:val="both"/>
        <w:rPr>
          <w:rFonts w:ascii="Arial" w:hAnsi="Arial" w:cs="Arial"/>
        </w:rPr>
      </w:pPr>
    </w:p>
    <w:p w:rsidR="0017600D" w:rsidRPr="00170A4B" w:rsidRDefault="0017600D" w:rsidP="0017600D">
      <w:pPr>
        <w:autoSpaceDE w:val="0"/>
        <w:autoSpaceDN w:val="0"/>
        <w:adjustRightInd w:val="0"/>
        <w:spacing w:line="360" w:lineRule="auto"/>
        <w:ind w:firstLine="708"/>
        <w:jc w:val="center"/>
        <w:rPr>
          <w:rFonts w:ascii="Arial" w:hAnsi="Arial" w:cs="Arial"/>
        </w:rPr>
      </w:pPr>
      <w:r w:rsidRPr="00170A4B">
        <w:rPr>
          <w:rFonts w:ascii="Arial" w:hAnsi="Arial" w:cs="Arial"/>
          <w:noProof/>
        </w:rPr>
        <w:drawing>
          <wp:inline distT="0" distB="0" distL="0" distR="0">
            <wp:extent cx="2541270" cy="1467485"/>
            <wp:effectExtent l="19050" t="0" r="0" b="0"/>
            <wp:docPr id="66"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print"/>
                    <a:srcRect/>
                    <a:stretch>
                      <a:fillRect/>
                    </a:stretch>
                  </pic:blipFill>
                  <pic:spPr bwMode="auto">
                    <a:xfrm>
                      <a:off x="0" y="0"/>
                      <a:ext cx="2541270" cy="1467485"/>
                    </a:xfrm>
                    <a:prstGeom prst="rect">
                      <a:avLst/>
                    </a:prstGeom>
                    <a:solidFill>
                      <a:schemeClr val="accent6">
                        <a:lumMod val="75000"/>
                      </a:schemeClr>
                    </a:solidFill>
                    <a:ln w="9525">
                      <a:noFill/>
                      <a:miter lim="800000"/>
                      <a:headEnd/>
                      <a:tailEnd/>
                    </a:ln>
                  </pic:spPr>
                </pic:pic>
              </a:graphicData>
            </a:graphic>
          </wp:inline>
        </w:drawing>
      </w:r>
    </w:p>
    <w:p w:rsidR="0017600D" w:rsidRPr="00170A4B" w:rsidRDefault="0017600D" w:rsidP="0017600D">
      <w:pPr>
        <w:pStyle w:val="PargrafodaLista"/>
        <w:ind w:firstLine="0"/>
        <w:jc w:val="center"/>
        <w:rPr>
          <w:rFonts w:ascii="Arial" w:hAnsi="Arial" w:cs="Arial"/>
          <w:lang w:val="pt-BR"/>
        </w:rPr>
      </w:pPr>
      <w:bookmarkStart w:id="135" w:name="_Toc253519162"/>
      <w:r w:rsidRPr="00170A4B">
        <w:rPr>
          <w:rFonts w:ascii="Arial" w:hAnsi="Arial" w:cs="Arial"/>
          <w:lang w:val="pt-BR"/>
        </w:rPr>
        <w:t xml:space="preserve">Figura </w:t>
      </w:r>
      <w:r w:rsidR="00AF4C3A" w:rsidRPr="00170A4B">
        <w:rPr>
          <w:rFonts w:ascii="Arial" w:hAnsi="Arial" w:cs="Arial"/>
        </w:rPr>
        <w:fldChar w:fldCharType="begin"/>
      </w:r>
      <w:r w:rsidRPr="00170A4B">
        <w:rPr>
          <w:rFonts w:ascii="Arial" w:hAnsi="Arial" w:cs="Arial"/>
          <w:lang w:val="pt-BR"/>
        </w:rPr>
        <w:instrText xml:space="preserve"> SEQ Figura \* ARABIC </w:instrText>
      </w:r>
      <w:r w:rsidR="00AF4C3A" w:rsidRPr="00170A4B">
        <w:rPr>
          <w:rFonts w:ascii="Arial" w:hAnsi="Arial" w:cs="Arial"/>
        </w:rPr>
        <w:fldChar w:fldCharType="separate"/>
      </w:r>
      <w:r w:rsidRPr="00170A4B">
        <w:rPr>
          <w:rFonts w:ascii="Arial" w:hAnsi="Arial" w:cs="Arial"/>
          <w:noProof/>
          <w:lang w:val="pt-BR"/>
        </w:rPr>
        <w:t>XXX</w:t>
      </w:r>
      <w:r w:rsidR="00AF4C3A" w:rsidRPr="00170A4B">
        <w:rPr>
          <w:rFonts w:ascii="Arial" w:hAnsi="Arial" w:cs="Arial"/>
        </w:rPr>
        <w:fldChar w:fldCharType="end"/>
      </w:r>
      <w:r w:rsidRPr="00170A4B">
        <w:rPr>
          <w:rFonts w:ascii="Arial" w:hAnsi="Arial" w:cs="Arial"/>
          <w:lang w:val="pt-BR"/>
        </w:rPr>
        <w:t xml:space="preserve"> – Diagrama Fasorial</w:t>
      </w:r>
      <w:r w:rsidR="00F56E9B" w:rsidRPr="00170A4B">
        <w:rPr>
          <w:rFonts w:ascii="Arial" w:hAnsi="Arial" w:cs="Arial"/>
          <w:lang w:val="pt-BR"/>
        </w:rPr>
        <w:t xml:space="preserve"> de Circuito com cargas resistivas</w:t>
      </w:r>
      <w:bookmarkEnd w:id="135"/>
    </w:p>
    <w:p w:rsidR="0017600D" w:rsidRPr="00170A4B" w:rsidRDefault="0017600D" w:rsidP="0017600D">
      <w:pPr>
        <w:pStyle w:val="PargrafodaLista"/>
        <w:ind w:firstLine="0"/>
        <w:jc w:val="center"/>
        <w:rPr>
          <w:rFonts w:ascii="Arial" w:hAnsi="Arial" w:cs="Arial"/>
          <w:lang w:val="pt-BR"/>
        </w:rPr>
      </w:pPr>
    </w:p>
    <w:p w:rsidR="0017600D" w:rsidRPr="00170A4B" w:rsidRDefault="0017600D" w:rsidP="0017600D">
      <w:pPr>
        <w:autoSpaceDE w:val="0"/>
        <w:autoSpaceDN w:val="0"/>
        <w:adjustRightInd w:val="0"/>
        <w:spacing w:line="360" w:lineRule="auto"/>
        <w:ind w:firstLine="708"/>
        <w:jc w:val="both"/>
        <w:rPr>
          <w:rFonts w:ascii="Arial" w:hAnsi="Arial" w:cs="Arial"/>
        </w:rPr>
      </w:pPr>
    </w:p>
    <w:p w:rsidR="0017600D" w:rsidRPr="00170A4B" w:rsidRDefault="0017600D" w:rsidP="0017600D">
      <w:pPr>
        <w:autoSpaceDE w:val="0"/>
        <w:autoSpaceDN w:val="0"/>
        <w:adjustRightInd w:val="0"/>
        <w:spacing w:line="360" w:lineRule="auto"/>
        <w:ind w:firstLine="708"/>
        <w:jc w:val="center"/>
        <w:rPr>
          <w:rFonts w:ascii="Arial" w:hAnsi="Arial" w:cs="Arial"/>
        </w:rPr>
      </w:pPr>
      <w:r w:rsidRPr="00170A4B">
        <w:rPr>
          <w:rFonts w:ascii="Arial" w:hAnsi="Arial" w:cs="Arial"/>
          <w:noProof/>
        </w:rPr>
        <w:drawing>
          <wp:inline distT="0" distB="0" distL="0" distR="0">
            <wp:extent cx="2509520" cy="2009775"/>
            <wp:effectExtent l="19050" t="0" r="5080" b="0"/>
            <wp:docPr id="67"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srcRect/>
                    <a:stretch>
                      <a:fillRect/>
                    </a:stretch>
                  </pic:blipFill>
                  <pic:spPr bwMode="auto">
                    <a:xfrm>
                      <a:off x="0" y="0"/>
                      <a:ext cx="2509520" cy="2009775"/>
                    </a:xfrm>
                    <a:prstGeom prst="rect">
                      <a:avLst/>
                    </a:prstGeom>
                    <a:noFill/>
                    <a:ln w="9525">
                      <a:noFill/>
                      <a:miter lim="800000"/>
                      <a:headEnd/>
                      <a:tailEnd/>
                    </a:ln>
                  </pic:spPr>
                </pic:pic>
              </a:graphicData>
            </a:graphic>
          </wp:inline>
        </w:drawing>
      </w:r>
    </w:p>
    <w:p w:rsidR="0017600D" w:rsidRDefault="0017600D" w:rsidP="0017600D">
      <w:pPr>
        <w:autoSpaceDE w:val="0"/>
        <w:autoSpaceDN w:val="0"/>
        <w:adjustRightInd w:val="0"/>
        <w:spacing w:line="360" w:lineRule="auto"/>
        <w:ind w:firstLine="708"/>
        <w:jc w:val="both"/>
        <w:rPr>
          <w:rFonts w:ascii="TimesNewRoman" w:hAnsi="TimesNewRoman" w:cs="TimesNewRoman"/>
        </w:rPr>
      </w:pPr>
    </w:p>
    <w:p w:rsidR="0017600D" w:rsidRDefault="0017600D" w:rsidP="0017600D">
      <w:pPr>
        <w:pStyle w:val="PargrafodaLista"/>
        <w:ind w:firstLine="0"/>
        <w:jc w:val="center"/>
        <w:rPr>
          <w:rFonts w:ascii="Arial" w:hAnsi="Arial" w:cs="Arial"/>
          <w:lang w:val="pt-BR"/>
        </w:rPr>
      </w:pPr>
      <w:bookmarkStart w:id="136" w:name="_Toc253519163"/>
      <w:r w:rsidRPr="00B67BCE">
        <w:rPr>
          <w:rFonts w:ascii="Arial" w:hAnsi="Arial" w:cs="Arial"/>
          <w:lang w:val="pt-BR"/>
        </w:rPr>
        <w:lastRenderedPageBreak/>
        <w:t xml:space="preserve">Figura </w:t>
      </w:r>
      <w:r w:rsidR="00AF4C3A" w:rsidRPr="00152E3D">
        <w:rPr>
          <w:rFonts w:ascii="Arial" w:hAnsi="Arial" w:cs="Arial"/>
        </w:rPr>
        <w:fldChar w:fldCharType="begin"/>
      </w:r>
      <w:r w:rsidRPr="00B67BCE">
        <w:rPr>
          <w:rFonts w:ascii="Arial" w:hAnsi="Arial" w:cs="Arial"/>
          <w:lang w:val="pt-BR"/>
        </w:rPr>
        <w:instrText xml:space="preserve"> SEQ Figura \* ARABIC </w:instrText>
      </w:r>
      <w:r w:rsidR="00AF4C3A" w:rsidRPr="00152E3D">
        <w:rPr>
          <w:rFonts w:ascii="Arial" w:hAnsi="Arial" w:cs="Arial"/>
        </w:rPr>
        <w:fldChar w:fldCharType="separate"/>
      </w:r>
      <w:r>
        <w:rPr>
          <w:rFonts w:ascii="Arial" w:hAnsi="Arial" w:cs="Arial"/>
          <w:noProof/>
          <w:lang w:val="pt-BR"/>
        </w:rPr>
        <w:t>XXX</w:t>
      </w:r>
      <w:r w:rsidR="00AF4C3A" w:rsidRPr="00152E3D">
        <w:rPr>
          <w:rFonts w:ascii="Arial" w:hAnsi="Arial" w:cs="Arial"/>
        </w:rPr>
        <w:fldChar w:fldCharType="end"/>
      </w:r>
      <w:r w:rsidRPr="00B67BCE">
        <w:rPr>
          <w:rFonts w:ascii="Arial" w:hAnsi="Arial" w:cs="Arial"/>
          <w:lang w:val="pt-BR"/>
        </w:rPr>
        <w:t xml:space="preserve"> – </w:t>
      </w:r>
      <w:r>
        <w:rPr>
          <w:rFonts w:ascii="Arial" w:hAnsi="Arial" w:cs="Arial"/>
          <w:lang w:val="pt-BR"/>
        </w:rPr>
        <w:t>Circuito Equivalente</w:t>
      </w:r>
      <w:r w:rsidR="00F56E9B">
        <w:rPr>
          <w:rFonts w:ascii="Arial" w:hAnsi="Arial" w:cs="Arial"/>
          <w:lang w:val="pt-BR"/>
        </w:rPr>
        <w:t xml:space="preserve"> com cargas resistivas</w:t>
      </w:r>
      <w:bookmarkEnd w:id="136"/>
    </w:p>
    <w:p w:rsidR="0017600D" w:rsidRDefault="0017600D" w:rsidP="0017600D">
      <w:pPr>
        <w:autoSpaceDE w:val="0"/>
        <w:autoSpaceDN w:val="0"/>
        <w:adjustRightInd w:val="0"/>
        <w:spacing w:line="360" w:lineRule="auto"/>
        <w:ind w:firstLine="708"/>
        <w:jc w:val="center"/>
        <w:rPr>
          <w:rFonts w:ascii="TimesNewRoman" w:hAnsi="TimesNewRoman" w:cs="TimesNewRoman"/>
        </w:rPr>
      </w:pPr>
      <w:r>
        <w:rPr>
          <w:rFonts w:ascii="TimesNewRoman" w:hAnsi="TimesNewRoman" w:cs="TimesNewRoman"/>
          <w:noProof/>
        </w:rPr>
        <w:drawing>
          <wp:inline distT="0" distB="0" distL="0" distR="0">
            <wp:extent cx="3200400" cy="2700655"/>
            <wp:effectExtent l="19050" t="0" r="0" b="0"/>
            <wp:docPr id="6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srcRect/>
                    <a:stretch>
                      <a:fillRect/>
                    </a:stretch>
                  </pic:blipFill>
                  <pic:spPr bwMode="auto">
                    <a:xfrm>
                      <a:off x="0" y="0"/>
                      <a:ext cx="3200400" cy="2700655"/>
                    </a:xfrm>
                    <a:prstGeom prst="rect">
                      <a:avLst/>
                    </a:prstGeom>
                    <a:noFill/>
                    <a:ln w="9525">
                      <a:noFill/>
                      <a:miter lim="800000"/>
                      <a:headEnd/>
                      <a:tailEnd/>
                    </a:ln>
                  </pic:spPr>
                </pic:pic>
              </a:graphicData>
            </a:graphic>
          </wp:inline>
        </w:drawing>
      </w:r>
    </w:p>
    <w:p w:rsidR="0017600D" w:rsidRDefault="0017600D" w:rsidP="0017600D">
      <w:pPr>
        <w:autoSpaceDE w:val="0"/>
        <w:autoSpaceDN w:val="0"/>
        <w:adjustRightInd w:val="0"/>
        <w:spacing w:line="360" w:lineRule="auto"/>
        <w:ind w:firstLine="708"/>
        <w:jc w:val="center"/>
        <w:rPr>
          <w:rFonts w:ascii="TimesNewRoman" w:hAnsi="TimesNewRoman" w:cs="TimesNewRoman"/>
        </w:rPr>
      </w:pPr>
    </w:p>
    <w:p w:rsidR="0017600D" w:rsidRDefault="0017600D" w:rsidP="0017600D">
      <w:pPr>
        <w:pStyle w:val="PargrafodaLista"/>
        <w:ind w:firstLine="0"/>
        <w:jc w:val="center"/>
        <w:rPr>
          <w:rFonts w:ascii="Arial" w:hAnsi="Arial" w:cs="Arial"/>
          <w:lang w:val="pt-BR"/>
        </w:rPr>
      </w:pPr>
      <w:bookmarkStart w:id="137" w:name="_Toc253519164"/>
      <w:r w:rsidRPr="00B67BCE">
        <w:rPr>
          <w:rFonts w:ascii="Arial" w:hAnsi="Arial" w:cs="Arial"/>
          <w:lang w:val="pt-BR"/>
        </w:rPr>
        <w:t xml:space="preserve">Figura </w:t>
      </w:r>
      <w:r w:rsidR="00AF4C3A" w:rsidRPr="00152E3D">
        <w:rPr>
          <w:rFonts w:ascii="Arial" w:hAnsi="Arial" w:cs="Arial"/>
        </w:rPr>
        <w:fldChar w:fldCharType="begin"/>
      </w:r>
      <w:r w:rsidRPr="00B67BCE">
        <w:rPr>
          <w:rFonts w:ascii="Arial" w:hAnsi="Arial" w:cs="Arial"/>
          <w:lang w:val="pt-BR"/>
        </w:rPr>
        <w:instrText xml:space="preserve"> SEQ Figura \* ARABIC </w:instrText>
      </w:r>
      <w:r w:rsidR="00AF4C3A" w:rsidRPr="00152E3D">
        <w:rPr>
          <w:rFonts w:ascii="Arial" w:hAnsi="Arial" w:cs="Arial"/>
        </w:rPr>
        <w:fldChar w:fldCharType="separate"/>
      </w:r>
      <w:r>
        <w:rPr>
          <w:rFonts w:ascii="Arial" w:hAnsi="Arial" w:cs="Arial"/>
          <w:noProof/>
          <w:lang w:val="pt-BR"/>
        </w:rPr>
        <w:t>XXX</w:t>
      </w:r>
      <w:r w:rsidR="00AF4C3A" w:rsidRPr="00152E3D">
        <w:rPr>
          <w:rFonts w:ascii="Arial" w:hAnsi="Arial" w:cs="Arial"/>
        </w:rPr>
        <w:fldChar w:fldCharType="end"/>
      </w:r>
      <w:r w:rsidRPr="00B67BCE">
        <w:rPr>
          <w:rFonts w:ascii="Arial" w:hAnsi="Arial" w:cs="Arial"/>
          <w:lang w:val="pt-BR"/>
        </w:rPr>
        <w:t xml:space="preserve"> – </w:t>
      </w:r>
      <w:r>
        <w:rPr>
          <w:rFonts w:ascii="Arial" w:hAnsi="Arial" w:cs="Arial"/>
          <w:lang w:val="pt-BR"/>
        </w:rPr>
        <w:t>Tensão e corrente em Cargas Resistivas</w:t>
      </w:r>
      <w:bookmarkEnd w:id="137"/>
    </w:p>
    <w:p w:rsidR="0017600D" w:rsidRPr="0017600D" w:rsidRDefault="0017600D" w:rsidP="0017600D">
      <w:pPr>
        <w:autoSpaceDE w:val="0"/>
        <w:autoSpaceDN w:val="0"/>
        <w:adjustRightInd w:val="0"/>
        <w:spacing w:line="360" w:lineRule="auto"/>
        <w:ind w:firstLine="708"/>
        <w:jc w:val="both"/>
        <w:rPr>
          <w:rFonts w:ascii="TimesNewRoman" w:hAnsi="TimesNewRoman" w:cs="TimesNewRoman"/>
        </w:rPr>
      </w:pPr>
    </w:p>
    <w:p w:rsidR="00CA7E9E" w:rsidRDefault="00CA7E9E" w:rsidP="0017600D">
      <w:pPr>
        <w:pStyle w:val="Ttulo3"/>
        <w:spacing w:line="360" w:lineRule="auto"/>
      </w:pPr>
      <w:bookmarkStart w:id="138" w:name="_Toc253524152"/>
      <w:r>
        <w:t>CARGAS INDUTIVAS</w:t>
      </w:r>
      <w:bookmarkEnd w:id="138"/>
    </w:p>
    <w:p w:rsidR="000812B2" w:rsidRDefault="000812B2" w:rsidP="000812B2"/>
    <w:p w:rsidR="000812B2" w:rsidRPr="00E47AAB" w:rsidRDefault="000812B2" w:rsidP="00E47AAB">
      <w:pPr>
        <w:autoSpaceDE w:val="0"/>
        <w:autoSpaceDN w:val="0"/>
        <w:adjustRightInd w:val="0"/>
        <w:spacing w:line="360" w:lineRule="auto"/>
        <w:ind w:firstLine="708"/>
        <w:jc w:val="both"/>
        <w:rPr>
          <w:rFonts w:ascii="Arial" w:hAnsi="Arial" w:cs="Arial"/>
        </w:rPr>
      </w:pPr>
      <w:r w:rsidRPr="000812B2">
        <w:rPr>
          <w:rFonts w:ascii="Arial" w:hAnsi="Arial" w:cs="Arial"/>
        </w:rPr>
        <w:t xml:space="preserve">São consideradas </w:t>
      </w:r>
      <w:r w:rsidRPr="000812B2">
        <w:rPr>
          <w:rFonts w:ascii="Arial" w:hAnsi="Arial" w:cs="Arial"/>
          <w:i/>
          <w:iCs/>
        </w:rPr>
        <w:t xml:space="preserve">cargas indutivas </w:t>
      </w:r>
      <w:r w:rsidRPr="000812B2">
        <w:rPr>
          <w:rFonts w:ascii="Arial" w:hAnsi="Arial" w:cs="Arial"/>
        </w:rPr>
        <w:t xml:space="preserve">aquelas cargas lineares que apresentam em sua impedância componentes de natureza predominantemente indutiva, ou seja, que em sua operação normal armazenam parte da energia utilizada em seu funcionamento na forma de campos magnéticos. Estes elementos apresentam, por esta razão, </w:t>
      </w:r>
      <w:r w:rsidR="002A4079" w:rsidRPr="000812B2">
        <w:rPr>
          <w:rFonts w:ascii="Arial" w:hAnsi="Arial" w:cs="Arial"/>
        </w:rPr>
        <w:t>uma solicitação de potência complexa do sistema onde se encontram inserida</w:t>
      </w:r>
      <w:r w:rsidRPr="000812B2">
        <w:rPr>
          <w:rFonts w:ascii="Arial" w:hAnsi="Arial" w:cs="Arial"/>
        </w:rPr>
        <w:t xml:space="preserve">. Parte da potência solicitada é de natureza imaginária, ou seja, encontra-se defasada em relação à </w:t>
      </w:r>
      <w:r w:rsidR="00A45FC8">
        <w:rPr>
          <w:rFonts w:ascii="Arial" w:hAnsi="Arial" w:cs="Arial"/>
        </w:rPr>
        <w:t>potência real, e é</w:t>
      </w:r>
      <w:r w:rsidRPr="000812B2">
        <w:rPr>
          <w:rFonts w:ascii="Arial" w:hAnsi="Arial" w:cs="Arial"/>
        </w:rPr>
        <w:t xml:space="preserve"> </w:t>
      </w:r>
      <w:r w:rsidRPr="00E47AAB">
        <w:rPr>
          <w:rFonts w:ascii="Arial" w:hAnsi="Arial" w:cs="Arial"/>
        </w:rPr>
        <w:t>necessária ao estabelecimento dos campos magnéticos do equipamento. Outra parte da potência solicitada é a potência de natureza real, que efetivamente é convertida em trabalho.</w:t>
      </w:r>
    </w:p>
    <w:p w:rsidR="00E47AAB" w:rsidRPr="00E47AAB" w:rsidRDefault="00E47AAB" w:rsidP="00E47AAB">
      <w:pPr>
        <w:autoSpaceDE w:val="0"/>
        <w:autoSpaceDN w:val="0"/>
        <w:adjustRightInd w:val="0"/>
        <w:spacing w:line="360" w:lineRule="auto"/>
        <w:ind w:firstLine="708"/>
        <w:jc w:val="both"/>
        <w:rPr>
          <w:rFonts w:ascii="Arial" w:hAnsi="Arial" w:cs="Arial"/>
        </w:rPr>
      </w:pPr>
      <w:r w:rsidRPr="00E47AAB">
        <w:rPr>
          <w:rFonts w:ascii="Arial" w:hAnsi="Arial" w:cs="Arial"/>
        </w:rPr>
        <w:t xml:space="preserve">Em elementos reais, a característica indutiva sempre aparece acompanhada pela característica resistiva, originada pela resistência do condutor, como mostra a Figura </w:t>
      </w:r>
      <w:r w:rsidR="0074230B">
        <w:rPr>
          <w:rFonts w:ascii="Arial" w:hAnsi="Arial" w:cs="Arial"/>
        </w:rPr>
        <w:t>XXX</w:t>
      </w:r>
      <w:r w:rsidRPr="00E47AAB">
        <w:rPr>
          <w:rFonts w:ascii="Arial" w:hAnsi="Arial" w:cs="Arial"/>
        </w:rPr>
        <w:t>.</w:t>
      </w:r>
    </w:p>
    <w:p w:rsidR="00E47AAB" w:rsidRPr="00E47AAB" w:rsidRDefault="00E47AAB" w:rsidP="00E47AAB">
      <w:pPr>
        <w:autoSpaceDE w:val="0"/>
        <w:autoSpaceDN w:val="0"/>
        <w:adjustRightInd w:val="0"/>
        <w:spacing w:line="360" w:lineRule="auto"/>
        <w:ind w:firstLine="708"/>
        <w:jc w:val="both"/>
        <w:rPr>
          <w:rFonts w:ascii="Arial" w:hAnsi="Arial" w:cs="Arial"/>
        </w:rPr>
      </w:pPr>
      <w:r w:rsidRPr="00E47AAB">
        <w:rPr>
          <w:rFonts w:ascii="Arial" w:hAnsi="Arial" w:cs="Arial"/>
        </w:rPr>
        <w:t>A Figura</w:t>
      </w:r>
      <w:r w:rsidR="0074230B">
        <w:rPr>
          <w:rFonts w:ascii="Arial" w:hAnsi="Arial" w:cs="Arial"/>
        </w:rPr>
        <w:t xml:space="preserve"> XXX</w:t>
      </w:r>
      <w:r w:rsidRPr="00E47AAB">
        <w:rPr>
          <w:rFonts w:ascii="Arial" w:hAnsi="Arial" w:cs="Arial"/>
        </w:rPr>
        <w:t xml:space="preserve"> mostra o </w:t>
      </w:r>
      <w:r w:rsidR="00A45FC8">
        <w:rPr>
          <w:rFonts w:ascii="Arial" w:hAnsi="Arial" w:cs="Arial"/>
        </w:rPr>
        <w:t xml:space="preserve">comportamento da Tensão e </w:t>
      </w:r>
      <w:r w:rsidRPr="00E47AAB">
        <w:rPr>
          <w:rFonts w:ascii="Arial" w:hAnsi="Arial" w:cs="Arial"/>
        </w:rPr>
        <w:t>Corrente e em circuitos com cargas predominantemente indutivas.</w:t>
      </w:r>
    </w:p>
    <w:p w:rsidR="000812B2" w:rsidRPr="00E47AAB" w:rsidRDefault="000812B2" w:rsidP="00E47AAB">
      <w:pPr>
        <w:autoSpaceDE w:val="0"/>
        <w:autoSpaceDN w:val="0"/>
        <w:adjustRightInd w:val="0"/>
        <w:spacing w:line="360" w:lineRule="auto"/>
        <w:ind w:firstLine="708"/>
        <w:jc w:val="both"/>
        <w:rPr>
          <w:rFonts w:ascii="Arial" w:hAnsi="Arial" w:cs="Arial"/>
        </w:rPr>
      </w:pPr>
    </w:p>
    <w:p w:rsidR="000812B2" w:rsidRDefault="000812B2" w:rsidP="0074230B">
      <w:pPr>
        <w:autoSpaceDE w:val="0"/>
        <w:autoSpaceDN w:val="0"/>
        <w:adjustRightInd w:val="0"/>
        <w:spacing w:line="360" w:lineRule="auto"/>
        <w:ind w:firstLine="708"/>
        <w:jc w:val="center"/>
        <w:rPr>
          <w:rFonts w:ascii="Arial" w:hAnsi="Arial" w:cs="Arial"/>
        </w:rPr>
      </w:pPr>
      <w:r>
        <w:rPr>
          <w:rFonts w:ascii="Arial" w:hAnsi="Arial" w:cs="Arial"/>
          <w:noProof/>
        </w:rPr>
        <w:drawing>
          <wp:inline distT="0" distB="0" distL="0" distR="0">
            <wp:extent cx="2881630" cy="1828800"/>
            <wp:effectExtent l="19050" t="0" r="0" b="0"/>
            <wp:docPr id="69"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srcRect/>
                    <a:stretch>
                      <a:fillRect/>
                    </a:stretch>
                  </pic:blipFill>
                  <pic:spPr bwMode="auto">
                    <a:xfrm>
                      <a:off x="0" y="0"/>
                      <a:ext cx="2881630" cy="1828800"/>
                    </a:xfrm>
                    <a:prstGeom prst="rect">
                      <a:avLst/>
                    </a:prstGeom>
                    <a:noFill/>
                    <a:ln w="9525">
                      <a:noFill/>
                      <a:miter lim="800000"/>
                      <a:headEnd/>
                      <a:tailEnd/>
                    </a:ln>
                  </pic:spPr>
                </pic:pic>
              </a:graphicData>
            </a:graphic>
          </wp:inline>
        </w:drawing>
      </w:r>
    </w:p>
    <w:p w:rsidR="000812B2" w:rsidRDefault="000812B2" w:rsidP="0074230B">
      <w:pPr>
        <w:autoSpaceDE w:val="0"/>
        <w:autoSpaceDN w:val="0"/>
        <w:adjustRightInd w:val="0"/>
        <w:spacing w:line="360" w:lineRule="auto"/>
        <w:ind w:firstLine="708"/>
        <w:jc w:val="center"/>
        <w:rPr>
          <w:rFonts w:ascii="Arial" w:hAnsi="Arial" w:cs="Arial"/>
        </w:rPr>
      </w:pPr>
    </w:p>
    <w:p w:rsidR="0074230B" w:rsidRDefault="0074230B" w:rsidP="0074230B">
      <w:pPr>
        <w:pStyle w:val="PargrafodaLista"/>
        <w:ind w:firstLine="0"/>
        <w:jc w:val="center"/>
        <w:rPr>
          <w:rFonts w:ascii="Arial" w:hAnsi="Arial" w:cs="Arial"/>
          <w:lang w:val="pt-BR"/>
        </w:rPr>
      </w:pPr>
      <w:bookmarkStart w:id="139" w:name="_Toc253519165"/>
      <w:r w:rsidRPr="00B67BCE">
        <w:rPr>
          <w:rFonts w:ascii="Arial" w:hAnsi="Arial" w:cs="Arial"/>
          <w:lang w:val="pt-BR"/>
        </w:rPr>
        <w:t xml:space="preserve">Figura </w:t>
      </w:r>
      <w:r w:rsidR="00AF4C3A" w:rsidRPr="00152E3D">
        <w:rPr>
          <w:rFonts w:ascii="Arial" w:hAnsi="Arial" w:cs="Arial"/>
        </w:rPr>
        <w:fldChar w:fldCharType="begin"/>
      </w:r>
      <w:r w:rsidRPr="00B67BCE">
        <w:rPr>
          <w:rFonts w:ascii="Arial" w:hAnsi="Arial" w:cs="Arial"/>
          <w:lang w:val="pt-BR"/>
        </w:rPr>
        <w:instrText xml:space="preserve"> SEQ Figura \* ARABIC </w:instrText>
      </w:r>
      <w:r w:rsidR="00AF4C3A" w:rsidRPr="00152E3D">
        <w:rPr>
          <w:rFonts w:ascii="Arial" w:hAnsi="Arial" w:cs="Arial"/>
        </w:rPr>
        <w:fldChar w:fldCharType="separate"/>
      </w:r>
      <w:r>
        <w:rPr>
          <w:rFonts w:ascii="Arial" w:hAnsi="Arial" w:cs="Arial"/>
          <w:noProof/>
          <w:lang w:val="pt-BR"/>
        </w:rPr>
        <w:t>XXX</w:t>
      </w:r>
      <w:r w:rsidR="00AF4C3A" w:rsidRPr="00152E3D">
        <w:rPr>
          <w:rFonts w:ascii="Arial" w:hAnsi="Arial" w:cs="Arial"/>
        </w:rPr>
        <w:fldChar w:fldCharType="end"/>
      </w:r>
      <w:r w:rsidRPr="00B67BCE">
        <w:rPr>
          <w:rFonts w:ascii="Arial" w:hAnsi="Arial" w:cs="Arial"/>
          <w:lang w:val="pt-BR"/>
        </w:rPr>
        <w:t xml:space="preserve"> – </w:t>
      </w:r>
      <w:r>
        <w:rPr>
          <w:rFonts w:ascii="Arial" w:hAnsi="Arial" w:cs="Arial"/>
          <w:lang w:val="pt-BR"/>
        </w:rPr>
        <w:t>Diagrama Fasorial</w:t>
      </w:r>
      <w:r w:rsidR="00F56E9B">
        <w:rPr>
          <w:rFonts w:ascii="Arial" w:hAnsi="Arial" w:cs="Arial"/>
          <w:lang w:val="pt-BR"/>
        </w:rPr>
        <w:t xml:space="preserve"> de Circuito com cargas indutivas</w:t>
      </w:r>
      <w:bookmarkEnd w:id="139"/>
    </w:p>
    <w:p w:rsidR="0074230B" w:rsidRDefault="0074230B" w:rsidP="0074230B">
      <w:pPr>
        <w:autoSpaceDE w:val="0"/>
        <w:autoSpaceDN w:val="0"/>
        <w:adjustRightInd w:val="0"/>
        <w:spacing w:line="360" w:lineRule="auto"/>
        <w:ind w:firstLine="708"/>
        <w:jc w:val="center"/>
        <w:rPr>
          <w:rFonts w:ascii="Arial" w:hAnsi="Arial" w:cs="Arial"/>
        </w:rPr>
      </w:pPr>
    </w:p>
    <w:p w:rsidR="000812B2" w:rsidRDefault="000812B2" w:rsidP="0074230B">
      <w:pPr>
        <w:autoSpaceDE w:val="0"/>
        <w:autoSpaceDN w:val="0"/>
        <w:adjustRightInd w:val="0"/>
        <w:spacing w:line="360" w:lineRule="auto"/>
        <w:ind w:firstLine="708"/>
        <w:jc w:val="center"/>
        <w:rPr>
          <w:rFonts w:ascii="Arial" w:hAnsi="Arial" w:cs="Arial"/>
        </w:rPr>
      </w:pPr>
      <w:r>
        <w:rPr>
          <w:rFonts w:ascii="Arial" w:hAnsi="Arial" w:cs="Arial"/>
          <w:noProof/>
        </w:rPr>
        <w:drawing>
          <wp:inline distT="0" distB="0" distL="0" distR="0">
            <wp:extent cx="2615565" cy="2147570"/>
            <wp:effectExtent l="19050" t="0" r="0" b="0"/>
            <wp:docPr id="70"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cstate="print"/>
                    <a:srcRect/>
                    <a:stretch>
                      <a:fillRect/>
                    </a:stretch>
                  </pic:blipFill>
                  <pic:spPr bwMode="auto">
                    <a:xfrm>
                      <a:off x="0" y="0"/>
                      <a:ext cx="2615565" cy="2147570"/>
                    </a:xfrm>
                    <a:prstGeom prst="rect">
                      <a:avLst/>
                    </a:prstGeom>
                    <a:noFill/>
                    <a:ln w="9525">
                      <a:noFill/>
                      <a:miter lim="800000"/>
                      <a:headEnd/>
                      <a:tailEnd/>
                    </a:ln>
                  </pic:spPr>
                </pic:pic>
              </a:graphicData>
            </a:graphic>
          </wp:inline>
        </w:drawing>
      </w:r>
    </w:p>
    <w:p w:rsidR="0074230B" w:rsidRDefault="0074230B" w:rsidP="0074230B">
      <w:pPr>
        <w:autoSpaceDE w:val="0"/>
        <w:autoSpaceDN w:val="0"/>
        <w:adjustRightInd w:val="0"/>
        <w:spacing w:line="360" w:lineRule="auto"/>
        <w:ind w:firstLine="708"/>
        <w:jc w:val="center"/>
        <w:rPr>
          <w:rFonts w:ascii="Arial" w:hAnsi="Arial" w:cs="Arial"/>
        </w:rPr>
      </w:pPr>
    </w:p>
    <w:p w:rsidR="0074230B" w:rsidRDefault="0074230B" w:rsidP="0074230B">
      <w:pPr>
        <w:pStyle w:val="PargrafodaLista"/>
        <w:ind w:firstLine="0"/>
        <w:jc w:val="center"/>
        <w:rPr>
          <w:rFonts w:ascii="Arial" w:hAnsi="Arial" w:cs="Arial"/>
          <w:lang w:val="pt-BR"/>
        </w:rPr>
      </w:pPr>
      <w:bookmarkStart w:id="140" w:name="_Toc253519166"/>
      <w:r w:rsidRPr="00B67BCE">
        <w:rPr>
          <w:rFonts w:ascii="Arial" w:hAnsi="Arial" w:cs="Arial"/>
          <w:lang w:val="pt-BR"/>
        </w:rPr>
        <w:t xml:space="preserve">Figura </w:t>
      </w:r>
      <w:r w:rsidR="00AF4C3A" w:rsidRPr="00152E3D">
        <w:rPr>
          <w:rFonts w:ascii="Arial" w:hAnsi="Arial" w:cs="Arial"/>
        </w:rPr>
        <w:fldChar w:fldCharType="begin"/>
      </w:r>
      <w:r w:rsidRPr="00B67BCE">
        <w:rPr>
          <w:rFonts w:ascii="Arial" w:hAnsi="Arial" w:cs="Arial"/>
          <w:lang w:val="pt-BR"/>
        </w:rPr>
        <w:instrText xml:space="preserve"> SEQ Figura \* ARABIC </w:instrText>
      </w:r>
      <w:r w:rsidR="00AF4C3A" w:rsidRPr="00152E3D">
        <w:rPr>
          <w:rFonts w:ascii="Arial" w:hAnsi="Arial" w:cs="Arial"/>
        </w:rPr>
        <w:fldChar w:fldCharType="separate"/>
      </w:r>
      <w:r>
        <w:rPr>
          <w:rFonts w:ascii="Arial" w:hAnsi="Arial" w:cs="Arial"/>
          <w:noProof/>
          <w:lang w:val="pt-BR"/>
        </w:rPr>
        <w:t>XXX</w:t>
      </w:r>
      <w:r w:rsidR="00AF4C3A" w:rsidRPr="00152E3D">
        <w:rPr>
          <w:rFonts w:ascii="Arial" w:hAnsi="Arial" w:cs="Arial"/>
        </w:rPr>
        <w:fldChar w:fldCharType="end"/>
      </w:r>
      <w:r w:rsidRPr="00B67BCE">
        <w:rPr>
          <w:rFonts w:ascii="Arial" w:hAnsi="Arial" w:cs="Arial"/>
          <w:lang w:val="pt-BR"/>
        </w:rPr>
        <w:t xml:space="preserve"> – </w:t>
      </w:r>
      <w:r>
        <w:rPr>
          <w:rFonts w:ascii="Arial" w:hAnsi="Arial" w:cs="Arial"/>
          <w:lang w:val="pt-BR"/>
        </w:rPr>
        <w:t>Circuito equivalente</w:t>
      </w:r>
      <w:r w:rsidR="00F56E9B">
        <w:rPr>
          <w:rFonts w:ascii="Arial" w:hAnsi="Arial" w:cs="Arial"/>
          <w:lang w:val="pt-BR"/>
        </w:rPr>
        <w:t xml:space="preserve"> com cargas indutivas</w:t>
      </w:r>
      <w:bookmarkEnd w:id="140"/>
    </w:p>
    <w:p w:rsidR="000812B2" w:rsidRDefault="000812B2" w:rsidP="000812B2">
      <w:pPr>
        <w:autoSpaceDE w:val="0"/>
        <w:autoSpaceDN w:val="0"/>
        <w:adjustRightInd w:val="0"/>
        <w:spacing w:line="360" w:lineRule="auto"/>
        <w:ind w:firstLine="708"/>
        <w:jc w:val="both"/>
        <w:rPr>
          <w:rFonts w:ascii="Arial" w:hAnsi="Arial" w:cs="Arial"/>
        </w:rPr>
      </w:pPr>
    </w:p>
    <w:p w:rsidR="000812B2" w:rsidRDefault="000812B2" w:rsidP="0074230B">
      <w:pPr>
        <w:autoSpaceDE w:val="0"/>
        <w:autoSpaceDN w:val="0"/>
        <w:adjustRightInd w:val="0"/>
        <w:spacing w:line="360" w:lineRule="auto"/>
        <w:ind w:firstLine="708"/>
        <w:jc w:val="center"/>
        <w:rPr>
          <w:rFonts w:ascii="Arial" w:hAnsi="Arial" w:cs="Arial"/>
        </w:rPr>
      </w:pPr>
      <w:r>
        <w:rPr>
          <w:rFonts w:ascii="Arial" w:hAnsi="Arial" w:cs="Arial"/>
          <w:noProof/>
        </w:rPr>
        <w:lastRenderedPageBreak/>
        <w:drawing>
          <wp:inline distT="0" distB="0" distL="0" distR="0">
            <wp:extent cx="3763645" cy="3211195"/>
            <wp:effectExtent l="19050" t="0" r="8255" b="0"/>
            <wp:docPr id="71"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cstate="print"/>
                    <a:srcRect/>
                    <a:stretch>
                      <a:fillRect/>
                    </a:stretch>
                  </pic:blipFill>
                  <pic:spPr bwMode="auto">
                    <a:xfrm>
                      <a:off x="0" y="0"/>
                      <a:ext cx="3763645" cy="3211195"/>
                    </a:xfrm>
                    <a:prstGeom prst="rect">
                      <a:avLst/>
                    </a:prstGeom>
                    <a:noFill/>
                    <a:ln w="9525">
                      <a:noFill/>
                      <a:miter lim="800000"/>
                      <a:headEnd/>
                      <a:tailEnd/>
                    </a:ln>
                  </pic:spPr>
                </pic:pic>
              </a:graphicData>
            </a:graphic>
          </wp:inline>
        </w:drawing>
      </w:r>
    </w:p>
    <w:p w:rsidR="0074230B" w:rsidRDefault="0074230B" w:rsidP="0074230B">
      <w:pPr>
        <w:autoSpaceDE w:val="0"/>
        <w:autoSpaceDN w:val="0"/>
        <w:adjustRightInd w:val="0"/>
        <w:spacing w:line="360" w:lineRule="auto"/>
        <w:ind w:firstLine="708"/>
        <w:jc w:val="center"/>
        <w:rPr>
          <w:rFonts w:ascii="Arial" w:hAnsi="Arial" w:cs="Arial"/>
        </w:rPr>
      </w:pPr>
    </w:p>
    <w:p w:rsidR="0074230B" w:rsidRDefault="0074230B" w:rsidP="0074230B">
      <w:pPr>
        <w:pStyle w:val="PargrafodaLista"/>
        <w:ind w:firstLine="0"/>
        <w:jc w:val="center"/>
        <w:rPr>
          <w:rFonts w:ascii="Arial" w:hAnsi="Arial" w:cs="Arial"/>
          <w:lang w:val="pt-BR"/>
        </w:rPr>
      </w:pPr>
      <w:bookmarkStart w:id="141" w:name="_Toc253519167"/>
      <w:r w:rsidRPr="00B67BCE">
        <w:rPr>
          <w:rFonts w:ascii="Arial" w:hAnsi="Arial" w:cs="Arial"/>
          <w:lang w:val="pt-BR"/>
        </w:rPr>
        <w:t xml:space="preserve">Figura </w:t>
      </w:r>
      <w:r w:rsidR="00AF4C3A" w:rsidRPr="00152E3D">
        <w:rPr>
          <w:rFonts w:ascii="Arial" w:hAnsi="Arial" w:cs="Arial"/>
        </w:rPr>
        <w:fldChar w:fldCharType="begin"/>
      </w:r>
      <w:r w:rsidRPr="00B67BCE">
        <w:rPr>
          <w:rFonts w:ascii="Arial" w:hAnsi="Arial" w:cs="Arial"/>
          <w:lang w:val="pt-BR"/>
        </w:rPr>
        <w:instrText xml:space="preserve"> SEQ Figura \* ARABIC </w:instrText>
      </w:r>
      <w:r w:rsidR="00AF4C3A" w:rsidRPr="00152E3D">
        <w:rPr>
          <w:rFonts w:ascii="Arial" w:hAnsi="Arial" w:cs="Arial"/>
        </w:rPr>
        <w:fldChar w:fldCharType="separate"/>
      </w:r>
      <w:r>
        <w:rPr>
          <w:rFonts w:ascii="Arial" w:hAnsi="Arial" w:cs="Arial"/>
          <w:noProof/>
          <w:lang w:val="pt-BR"/>
        </w:rPr>
        <w:t>XXX</w:t>
      </w:r>
      <w:r w:rsidR="00AF4C3A" w:rsidRPr="00152E3D">
        <w:rPr>
          <w:rFonts w:ascii="Arial" w:hAnsi="Arial" w:cs="Arial"/>
        </w:rPr>
        <w:fldChar w:fldCharType="end"/>
      </w:r>
      <w:r w:rsidRPr="00B67BCE">
        <w:rPr>
          <w:rFonts w:ascii="Arial" w:hAnsi="Arial" w:cs="Arial"/>
          <w:lang w:val="pt-BR"/>
        </w:rPr>
        <w:t xml:space="preserve"> – </w:t>
      </w:r>
      <w:r>
        <w:rPr>
          <w:rFonts w:ascii="Arial" w:hAnsi="Arial" w:cs="Arial"/>
          <w:lang w:val="pt-BR"/>
        </w:rPr>
        <w:t xml:space="preserve">Tensão e corrente em Cargas </w:t>
      </w:r>
      <w:r w:rsidR="00F56E9B">
        <w:rPr>
          <w:rFonts w:ascii="Arial" w:hAnsi="Arial" w:cs="Arial"/>
          <w:lang w:val="pt-BR"/>
        </w:rPr>
        <w:t>Indutivas</w:t>
      </w:r>
      <w:bookmarkEnd w:id="141"/>
    </w:p>
    <w:p w:rsidR="0074230B" w:rsidRPr="000812B2" w:rsidRDefault="0074230B" w:rsidP="0074230B">
      <w:pPr>
        <w:autoSpaceDE w:val="0"/>
        <w:autoSpaceDN w:val="0"/>
        <w:adjustRightInd w:val="0"/>
        <w:spacing w:line="360" w:lineRule="auto"/>
        <w:ind w:firstLine="708"/>
        <w:jc w:val="center"/>
        <w:rPr>
          <w:rFonts w:ascii="Arial" w:hAnsi="Arial" w:cs="Arial"/>
        </w:rPr>
      </w:pPr>
    </w:p>
    <w:p w:rsidR="00CA7E9E" w:rsidRDefault="00CA7E9E" w:rsidP="0017600D">
      <w:pPr>
        <w:pStyle w:val="Ttulo3"/>
        <w:spacing w:line="360" w:lineRule="auto"/>
      </w:pPr>
      <w:bookmarkStart w:id="142" w:name="_Toc253524153"/>
      <w:r>
        <w:t>CARGAS CAPACITIVAS</w:t>
      </w:r>
      <w:bookmarkEnd w:id="142"/>
    </w:p>
    <w:p w:rsidR="00F56E9B" w:rsidRPr="00F56E9B" w:rsidRDefault="00F56E9B" w:rsidP="00F56E9B"/>
    <w:p w:rsidR="00F56E9B" w:rsidRPr="00976F5D" w:rsidRDefault="00F56E9B" w:rsidP="00976F5D">
      <w:pPr>
        <w:autoSpaceDE w:val="0"/>
        <w:autoSpaceDN w:val="0"/>
        <w:adjustRightInd w:val="0"/>
        <w:spacing w:line="360" w:lineRule="auto"/>
        <w:jc w:val="both"/>
        <w:rPr>
          <w:rFonts w:ascii="Arial" w:hAnsi="Arial" w:cs="Arial"/>
        </w:rPr>
      </w:pPr>
      <w:r>
        <w:t xml:space="preserve"> </w:t>
      </w:r>
      <w:r>
        <w:tab/>
      </w:r>
      <w:r w:rsidRPr="00976F5D">
        <w:rPr>
          <w:rFonts w:ascii="Arial" w:hAnsi="Arial" w:cs="Arial"/>
        </w:rPr>
        <w:t xml:space="preserve">São chamadas </w:t>
      </w:r>
      <w:r w:rsidRPr="00976F5D">
        <w:rPr>
          <w:rFonts w:ascii="Arial" w:hAnsi="Arial" w:cs="Arial"/>
          <w:i/>
          <w:iCs/>
        </w:rPr>
        <w:t xml:space="preserve">Capacitivas </w:t>
      </w:r>
      <w:r w:rsidRPr="00976F5D">
        <w:rPr>
          <w:rFonts w:ascii="Arial" w:hAnsi="Arial" w:cs="Arial"/>
        </w:rPr>
        <w:t xml:space="preserve">aquelas cargas de natureza linear que possuem em sua composição elementos que armazenam parte da energia necessária ao seu funcionamento em forma de campo elétrico. A solicitação de potência nestes dispositivos apresenta natureza complexa, onde a parte imaginária representa a parcela necessária ao estabelecimento dos campos elétricos em seus componentes internos, e a parte real representa a parcela da solicitação realmente convertida em trabalho. </w:t>
      </w:r>
    </w:p>
    <w:p w:rsidR="00F56E9B" w:rsidRPr="00976F5D" w:rsidRDefault="00F56E9B" w:rsidP="00976F5D">
      <w:pPr>
        <w:autoSpaceDE w:val="0"/>
        <w:autoSpaceDN w:val="0"/>
        <w:adjustRightInd w:val="0"/>
        <w:spacing w:line="360" w:lineRule="auto"/>
        <w:ind w:firstLine="708"/>
        <w:jc w:val="both"/>
        <w:rPr>
          <w:rFonts w:ascii="Arial" w:hAnsi="Arial" w:cs="Arial"/>
        </w:rPr>
      </w:pPr>
      <w:r w:rsidRPr="00976F5D">
        <w:rPr>
          <w:rFonts w:ascii="Arial" w:hAnsi="Arial" w:cs="Arial"/>
        </w:rPr>
        <w:t>Em componentes de natureza capacitiva, a potência reativa possui sinal negativo na composição vetorial da potência do componente, em virtude da corrente apresentar-se adiantada em relação à te</w:t>
      </w:r>
      <w:r w:rsidR="00D575AA" w:rsidRPr="00976F5D">
        <w:rPr>
          <w:rFonts w:ascii="Arial" w:hAnsi="Arial" w:cs="Arial"/>
        </w:rPr>
        <w:t>nsão de alimentação. A Figura XXX</w:t>
      </w:r>
      <w:r w:rsidRPr="00976F5D">
        <w:rPr>
          <w:rFonts w:ascii="Arial" w:hAnsi="Arial" w:cs="Arial"/>
        </w:rPr>
        <w:t xml:space="preserve"> mostra as curvas </w:t>
      </w:r>
      <w:r w:rsidR="00D575AA" w:rsidRPr="00976F5D">
        <w:rPr>
          <w:rFonts w:ascii="Arial" w:hAnsi="Arial" w:cs="Arial"/>
        </w:rPr>
        <w:t xml:space="preserve">de U(t) e I(t) </w:t>
      </w:r>
      <w:r w:rsidRPr="00976F5D">
        <w:rPr>
          <w:rFonts w:ascii="Arial" w:hAnsi="Arial" w:cs="Arial"/>
        </w:rPr>
        <w:t>de um circuito composto por cargas de caráter predominante capacitivo.</w:t>
      </w:r>
    </w:p>
    <w:p w:rsidR="00F56E9B" w:rsidRDefault="00F56E9B" w:rsidP="00F56E9B">
      <w:pPr>
        <w:autoSpaceDE w:val="0"/>
        <w:autoSpaceDN w:val="0"/>
        <w:adjustRightInd w:val="0"/>
        <w:spacing w:line="360" w:lineRule="auto"/>
        <w:jc w:val="center"/>
        <w:rPr>
          <w:rFonts w:ascii="TimesNewRoman" w:hAnsi="TimesNewRoman" w:cs="TimesNewRoman"/>
        </w:rPr>
      </w:pPr>
      <w:r>
        <w:rPr>
          <w:rFonts w:ascii="TimesNewRoman" w:hAnsi="TimesNewRoman" w:cs="TimesNewRoman"/>
          <w:noProof/>
        </w:rPr>
        <w:lastRenderedPageBreak/>
        <w:drawing>
          <wp:inline distT="0" distB="0" distL="0" distR="0">
            <wp:extent cx="2881630" cy="1849755"/>
            <wp:effectExtent l="19050" t="0" r="0" b="0"/>
            <wp:docPr id="72"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cstate="print"/>
                    <a:srcRect/>
                    <a:stretch>
                      <a:fillRect/>
                    </a:stretch>
                  </pic:blipFill>
                  <pic:spPr bwMode="auto">
                    <a:xfrm>
                      <a:off x="0" y="0"/>
                      <a:ext cx="2881630" cy="1849755"/>
                    </a:xfrm>
                    <a:prstGeom prst="rect">
                      <a:avLst/>
                    </a:prstGeom>
                    <a:noFill/>
                    <a:ln w="9525">
                      <a:noFill/>
                      <a:miter lim="800000"/>
                      <a:headEnd/>
                      <a:tailEnd/>
                    </a:ln>
                  </pic:spPr>
                </pic:pic>
              </a:graphicData>
            </a:graphic>
          </wp:inline>
        </w:drawing>
      </w:r>
    </w:p>
    <w:p w:rsidR="00F56E9B" w:rsidRPr="00F56E9B" w:rsidRDefault="00F56E9B" w:rsidP="00F56E9B">
      <w:pPr>
        <w:pStyle w:val="PargrafodaLista"/>
        <w:ind w:firstLine="0"/>
        <w:jc w:val="center"/>
        <w:rPr>
          <w:rFonts w:ascii="Arial" w:hAnsi="Arial" w:cs="Arial"/>
          <w:lang w:val="pt-BR"/>
        </w:rPr>
      </w:pPr>
      <w:bookmarkStart w:id="143" w:name="_Toc253519168"/>
      <w:r w:rsidRPr="00B67BCE">
        <w:rPr>
          <w:rFonts w:ascii="Arial" w:hAnsi="Arial" w:cs="Arial"/>
          <w:lang w:val="pt-BR"/>
        </w:rPr>
        <w:t xml:space="preserve">Figura </w:t>
      </w:r>
      <w:r w:rsidR="00AF4C3A" w:rsidRPr="00152E3D">
        <w:rPr>
          <w:rFonts w:ascii="Arial" w:hAnsi="Arial" w:cs="Arial"/>
        </w:rPr>
        <w:fldChar w:fldCharType="begin"/>
      </w:r>
      <w:r w:rsidRPr="00B67BCE">
        <w:rPr>
          <w:rFonts w:ascii="Arial" w:hAnsi="Arial" w:cs="Arial"/>
          <w:lang w:val="pt-BR"/>
        </w:rPr>
        <w:instrText xml:space="preserve"> SEQ Figura \* ARABIC </w:instrText>
      </w:r>
      <w:r w:rsidR="00AF4C3A" w:rsidRPr="00152E3D">
        <w:rPr>
          <w:rFonts w:ascii="Arial" w:hAnsi="Arial" w:cs="Arial"/>
        </w:rPr>
        <w:fldChar w:fldCharType="separate"/>
      </w:r>
      <w:r>
        <w:rPr>
          <w:rFonts w:ascii="Arial" w:hAnsi="Arial" w:cs="Arial"/>
          <w:noProof/>
          <w:lang w:val="pt-BR"/>
        </w:rPr>
        <w:t>XXX</w:t>
      </w:r>
      <w:r w:rsidR="00AF4C3A" w:rsidRPr="00152E3D">
        <w:rPr>
          <w:rFonts w:ascii="Arial" w:hAnsi="Arial" w:cs="Arial"/>
        </w:rPr>
        <w:fldChar w:fldCharType="end"/>
      </w:r>
      <w:r w:rsidRPr="00B67BCE">
        <w:rPr>
          <w:rFonts w:ascii="Arial" w:hAnsi="Arial" w:cs="Arial"/>
          <w:lang w:val="pt-BR"/>
        </w:rPr>
        <w:t xml:space="preserve"> – </w:t>
      </w:r>
      <w:r>
        <w:rPr>
          <w:rFonts w:ascii="Arial" w:hAnsi="Arial" w:cs="Arial"/>
          <w:lang w:val="pt-BR"/>
        </w:rPr>
        <w:t>Diagrama fasorial de Circuito com Cargas Capacitivas</w:t>
      </w:r>
      <w:bookmarkEnd w:id="143"/>
    </w:p>
    <w:p w:rsidR="00F56E9B" w:rsidRDefault="00F56E9B" w:rsidP="00F56E9B">
      <w:pPr>
        <w:autoSpaceDE w:val="0"/>
        <w:autoSpaceDN w:val="0"/>
        <w:adjustRightInd w:val="0"/>
        <w:spacing w:line="360" w:lineRule="auto"/>
        <w:jc w:val="center"/>
        <w:rPr>
          <w:rFonts w:ascii="TimesNewRoman" w:hAnsi="TimesNewRoman" w:cs="TimesNewRoman"/>
        </w:rPr>
      </w:pPr>
    </w:p>
    <w:p w:rsidR="00F56E9B" w:rsidRDefault="00F56E9B" w:rsidP="00F56E9B">
      <w:pPr>
        <w:autoSpaceDE w:val="0"/>
        <w:autoSpaceDN w:val="0"/>
        <w:adjustRightInd w:val="0"/>
        <w:spacing w:line="360" w:lineRule="auto"/>
        <w:jc w:val="center"/>
        <w:rPr>
          <w:rFonts w:ascii="TimesNewRoman" w:hAnsi="TimesNewRoman" w:cs="TimesNewRoman"/>
        </w:rPr>
      </w:pPr>
      <w:r>
        <w:rPr>
          <w:rFonts w:ascii="TimesNewRoman" w:hAnsi="TimesNewRoman" w:cs="TimesNewRoman"/>
          <w:noProof/>
        </w:rPr>
        <w:drawing>
          <wp:inline distT="0" distB="0" distL="0" distR="0">
            <wp:extent cx="2700655" cy="2158365"/>
            <wp:effectExtent l="19050" t="0" r="4445" b="0"/>
            <wp:docPr id="73"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srcRect/>
                    <a:stretch>
                      <a:fillRect/>
                    </a:stretch>
                  </pic:blipFill>
                  <pic:spPr bwMode="auto">
                    <a:xfrm>
                      <a:off x="0" y="0"/>
                      <a:ext cx="2700655" cy="2158365"/>
                    </a:xfrm>
                    <a:prstGeom prst="rect">
                      <a:avLst/>
                    </a:prstGeom>
                    <a:noFill/>
                    <a:ln w="9525">
                      <a:noFill/>
                      <a:miter lim="800000"/>
                      <a:headEnd/>
                      <a:tailEnd/>
                    </a:ln>
                  </pic:spPr>
                </pic:pic>
              </a:graphicData>
            </a:graphic>
          </wp:inline>
        </w:drawing>
      </w:r>
    </w:p>
    <w:p w:rsidR="00F56E9B" w:rsidRDefault="00F56E9B" w:rsidP="00F56E9B">
      <w:pPr>
        <w:autoSpaceDE w:val="0"/>
        <w:autoSpaceDN w:val="0"/>
        <w:adjustRightInd w:val="0"/>
        <w:spacing w:line="360" w:lineRule="auto"/>
        <w:jc w:val="center"/>
        <w:rPr>
          <w:rFonts w:ascii="TimesNewRoman" w:hAnsi="TimesNewRoman" w:cs="TimesNewRoman"/>
        </w:rPr>
      </w:pPr>
    </w:p>
    <w:p w:rsidR="00F56E9B" w:rsidRPr="00F56E9B" w:rsidRDefault="00F56E9B" w:rsidP="00F56E9B">
      <w:pPr>
        <w:pStyle w:val="PargrafodaLista"/>
        <w:ind w:firstLine="0"/>
        <w:jc w:val="center"/>
        <w:rPr>
          <w:rFonts w:ascii="Arial" w:hAnsi="Arial" w:cs="Arial"/>
          <w:lang w:val="pt-BR"/>
        </w:rPr>
      </w:pPr>
      <w:bookmarkStart w:id="144" w:name="_Toc253519169"/>
      <w:r w:rsidRPr="00B67BCE">
        <w:rPr>
          <w:rFonts w:ascii="Arial" w:hAnsi="Arial" w:cs="Arial"/>
          <w:lang w:val="pt-BR"/>
        </w:rPr>
        <w:t xml:space="preserve">Figura </w:t>
      </w:r>
      <w:r w:rsidR="00AF4C3A" w:rsidRPr="00152E3D">
        <w:rPr>
          <w:rFonts w:ascii="Arial" w:hAnsi="Arial" w:cs="Arial"/>
        </w:rPr>
        <w:fldChar w:fldCharType="begin"/>
      </w:r>
      <w:r w:rsidRPr="00B67BCE">
        <w:rPr>
          <w:rFonts w:ascii="Arial" w:hAnsi="Arial" w:cs="Arial"/>
          <w:lang w:val="pt-BR"/>
        </w:rPr>
        <w:instrText xml:space="preserve"> SEQ Figura \* ARABIC </w:instrText>
      </w:r>
      <w:r w:rsidR="00AF4C3A" w:rsidRPr="00152E3D">
        <w:rPr>
          <w:rFonts w:ascii="Arial" w:hAnsi="Arial" w:cs="Arial"/>
        </w:rPr>
        <w:fldChar w:fldCharType="separate"/>
      </w:r>
      <w:r>
        <w:rPr>
          <w:rFonts w:ascii="Arial" w:hAnsi="Arial" w:cs="Arial"/>
          <w:noProof/>
          <w:lang w:val="pt-BR"/>
        </w:rPr>
        <w:t>XXX</w:t>
      </w:r>
      <w:r w:rsidR="00AF4C3A" w:rsidRPr="00152E3D">
        <w:rPr>
          <w:rFonts w:ascii="Arial" w:hAnsi="Arial" w:cs="Arial"/>
        </w:rPr>
        <w:fldChar w:fldCharType="end"/>
      </w:r>
      <w:r w:rsidRPr="00B67BCE">
        <w:rPr>
          <w:rFonts w:ascii="Arial" w:hAnsi="Arial" w:cs="Arial"/>
          <w:lang w:val="pt-BR"/>
        </w:rPr>
        <w:t xml:space="preserve"> – </w:t>
      </w:r>
      <w:r>
        <w:rPr>
          <w:rFonts w:ascii="Arial" w:hAnsi="Arial" w:cs="Arial"/>
          <w:lang w:val="pt-BR"/>
        </w:rPr>
        <w:t>Circuito equivalente com Cargas Capacitivas</w:t>
      </w:r>
      <w:bookmarkEnd w:id="144"/>
    </w:p>
    <w:p w:rsidR="00F56E9B" w:rsidRDefault="00F56E9B" w:rsidP="00F56E9B">
      <w:pPr>
        <w:autoSpaceDE w:val="0"/>
        <w:autoSpaceDN w:val="0"/>
        <w:adjustRightInd w:val="0"/>
        <w:spacing w:line="360" w:lineRule="auto"/>
        <w:jc w:val="center"/>
        <w:rPr>
          <w:rFonts w:ascii="TimesNewRoman" w:hAnsi="TimesNewRoman" w:cs="TimesNewRoman"/>
        </w:rPr>
      </w:pPr>
    </w:p>
    <w:p w:rsidR="00F56E9B" w:rsidRDefault="00F56E9B" w:rsidP="00F56E9B">
      <w:pPr>
        <w:autoSpaceDE w:val="0"/>
        <w:autoSpaceDN w:val="0"/>
        <w:adjustRightInd w:val="0"/>
        <w:spacing w:line="360" w:lineRule="auto"/>
        <w:jc w:val="center"/>
        <w:rPr>
          <w:rFonts w:ascii="TimesNewRoman" w:hAnsi="TimesNewRoman" w:cs="TimesNewRoman"/>
        </w:rPr>
      </w:pPr>
      <w:r>
        <w:rPr>
          <w:rFonts w:ascii="TimesNewRoman" w:hAnsi="TimesNewRoman" w:cs="TimesNewRoman"/>
          <w:noProof/>
        </w:rPr>
        <w:lastRenderedPageBreak/>
        <w:drawing>
          <wp:inline distT="0" distB="0" distL="0" distR="0">
            <wp:extent cx="3763645" cy="3232150"/>
            <wp:effectExtent l="19050" t="0" r="8255" b="0"/>
            <wp:docPr id="7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cstate="print"/>
                    <a:srcRect/>
                    <a:stretch>
                      <a:fillRect/>
                    </a:stretch>
                  </pic:blipFill>
                  <pic:spPr bwMode="auto">
                    <a:xfrm>
                      <a:off x="0" y="0"/>
                      <a:ext cx="3763645" cy="3232150"/>
                    </a:xfrm>
                    <a:prstGeom prst="rect">
                      <a:avLst/>
                    </a:prstGeom>
                    <a:noFill/>
                    <a:ln w="9525">
                      <a:noFill/>
                      <a:miter lim="800000"/>
                      <a:headEnd/>
                      <a:tailEnd/>
                    </a:ln>
                  </pic:spPr>
                </pic:pic>
              </a:graphicData>
            </a:graphic>
          </wp:inline>
        </w:drawing>
      </w:r>
    </w:p>
    <w:p w:rsidR="00F56E9B" w:rsidRDefault="00F56E9B" w:rsidP="00F56E9B">
      <w:pPr>
        <w:autoSpaceDE w:val="0"/>
        <w:autoSpaceDN w:val="0"/>
        <w:adjustRightInd w:val="0"/>
        <w:rPr>
          <w:rFonts w:ascii="TimesNewRoman" w:hAnsi="TimesNewRoman" w:cs="TimesNewRoman"/>
        </w:rPr>
      </w:pPr>
    </w:p>
    <w:p w:rsidR="00F56E9B" w:rsidRDefault="00F56E9B" w:rsidP="00F56E9B">
      <w:pPr>
        <w:pStyle w:val="PargrafodaLista"/>
        <w:ind w:firstLine="0"/>
        <w:jc w:val="center"/>
        <w:rPr>
          <w:rFonts w:ascii="Arial" w:hAnsi="Arial" w:cs="Arial"/>
          <w:lang w:val="pt-BR"/>
        </w:rPr>
      </w:pPr>
      <w:bookmarkStart w:id="145" w:name="_Toc253519170"/>
      <w:r w:rsidRPr="00B67BCE">
        <w:rPr>
          <w:rFonts w:ascii="Arial" w:hAnsi="Arial" w:cs="Arial"/>
          <w:lang w:val="pt-BR"/>
        </w:rPr>
        <w:t xml:space="preserve">Figura </w:t>
      </w:r>
      <w:r w:rsidR="00AF4C3A" w:rsidRPr="00152E3D">
        <w:rPr>
          <w:rFonts w:ascii="Arial" w:hAnsi="Arial" w:cs="Arial"/>
        </w:rPr>
        <w:fldChar w:fldCharType="begin"/>
      </w:r>
      <w:r w:rsidRPr="00B67BCE">
        <w:rPr>
          <w:rFonts w:ascii="Arial" w:hAnsi="Arial" w:cs="Arial"/>
          <w:lang w:val="pt-BR"/>
        </w:rPr>
        <w:instrText xml:space="preserve"> SEQ Figura \* ARABIC </w:instrText>
      </w:r>
      <w:r w:rsidR="00AF4C3A" w:rsidRPr="00152E3D">
        <w:rPr>
          <w:rFonts w:ascii="Arial" w:hAnsi="Arial" w:cs="Arial"/>
        </w:rPr>
        <w:fldChar w:fldCharType="separate"/>
      </w:r>
      <w:r>
        <w:rPr>
          <w:rFonts w:ascii="Arial" w:hAnsi="Arial" w:cs="Arial"/>
          <w:noProof/>
          <w:lang w:val="pt-BR"/>
        </w:rPr>
        <w:t>XXX</w:t>
      </w:r>
      <w:r w:rsidR="00AF4C3A" w:rsidRPr="00152E3D">
        <w:rPr>
          <w:rFonts w:ascii="Arial" w:hAnsi="Arial" w:cs="Arial"/>
        </w:rPr>
        <w:fldChar w:fldCharType="end"/>
      </w:r>
      <w:r w:rsidRPr="00B67BCE">
        <w:rPr>
          <w:rFonts w:ascii="Arial" w:hAnsi="Arial" w:cs="Arial"/>
          <w:lang w:val="pt-BR"/>
        </w:rPr>
        <w:t xml:space="preserve"> – </w:t>
      </w:r>
      <w:r>
        <w:rPr>
          <w:rFonts w:ascii="Arial" w:hAnsi="Arial" w:cs="Arial"/>
          <w:lang w:val="pt-BR"/>
        </w:rPr>
        <w:t>Tensão e corrente em Cargas Capacitivas</w:t>
      </w:r>
      <w:bookmarkEnd w:id="145"/>
    </w:p>
    <w:p w:rsidR="00F56E9B" w:rsidRPr="00F56E9B" w:rsidRDefault="00F56E9B" w:rsidP="00F56E9B">
      <w:pPr>
        <w:autoSpaceDE w:val="0"/>
        <w:autoSpaceDN w:val="0"/>
        <w:adjustRightInd w:val="0"/>
        <w:rPr>
          <w:rFonts w:ascii="TimesNewRoman" w:hAnsi="TimesNewRoman" w:cs="TimesNewRoman"/>
        </w:rPr>
      </w:pPr>
    </w:p>
    <w:p w:rsidR="00CA7E9E" w:rsidRDefault="00CA7E9E" w:rsidP="0017600D">
      <w:pPr>
        <w:pStyle w:val="Ttulo3"/>
        <w:spacing w:line="360" w:lineRule="auto"/>
      </w:pPr>
      <w:bookmarkStart w:id="146" w:name="_Toc253524154"/>
      <w:r>
        <w:t>CARGAS COMPOSTAS</w:t>
      </w:r>
      <w:bookmarkEnd w:id="146"/>
    </w:p>
    <w:p w:rsidR="00551CB4" w:rsidRDefault="00551CB4" w:rsidP="00551CB4"/>
    <w:p w:rsidR="00551CB4" w:rsidRDefault="00551CB4" w:rsidP="00551CB4">
      <w:pPr>
        <w:spacing w:line="360" w:lineRule="auto"/>
        <w:ind w:firstLine="576"/>
        <w:jc w:val="both"/>
        <w:rPr>
          <w:rFonts w:ascii="Arial" w:hAnsi="Arial" w:cs="Arial"/>
        </w:rPr>
      </w:pPr>
      <w:r w:rsidRPr="00551CB4">
        <w:rPr>
          <w:rFonts w:ascii="Arial" w:hAnsi="Arial" w:cs="Arial"/>
        </w:rPr>
        <w:t>A maioria das cargas existentes em uma instalação apresenta a combinação de características resistivas, indutivas e capacitivas. Definimos estas cargas como tendo comportamento composto. Em uma carga composta, o comportamento da potência é um reflexo de sua impedância. Sendo assim, cada elemento de composição da impedância é responsável pelas parcelas de potência ativa, reativa indutiva e reativa capacitiva que somadas vetorialmente resultam na potência do equipamento. Assim, um circuito será considerado indutivo sempre que a componente indutiva for maior que a componente capacitiva, do mesmo modo que apresentará caráter capacitivo sempre que a parcela de reatância capacitiva for maior que a reatância indutiva total do circuito. A partir deste raciocínio, conclui-se que um circuito onde a componente reativa capacitiva é igual à componente reativa indutiva apresenta reatância nula, e portanto comporta-se como um circuito puramente resistivo.</w:t>
      </w:r>
    </w:p>
    <w:p w:rsidR="002A498B" w:rsidRPr="00551CB4" w:rsidRDefault="002A498B" w:rsidP="00551CB4">
      <w:pPr>
        <w:spacing w:line="360" w:lineRule="auto"/>
        <w:ind w:firstLine="576"/>
        <w:jc w:val="both"/>
        <w:rPr>
          <w:rFonts w:ascii="Arial" w:hAnsi="Arial" w:cs="Arial"/>
        </w:rPr>
      </w:pPr>
    </w:p>
    <w:p w:rsidR="00870AE1" w:rsidRDefault="00870AE1" w:rsidP="000933DD">
      <w:pPr>
        <w:pStyle w:val="Ttulo3"/>
        <w:spacing w:line="360" w:lineRule="auto"/>
      </w:pPr>
      <w:bookmarkStart w:id="147" w:name="_Toc253524155"/>
      <w:r>
        <w:lastRenderedPageBreak/>
        <w:t>LEGISLAÇÃO</w:t>
      </w:r>
      <w:bookmarkEnd w:id="147"/>
    </w:p>
    <w:p w:rsidR="00C328EA" w:rsidRPr="00C328EA" w:rsidRDefault="00C328EA" w:rsidP="00C328EA">
      <w:pPr>
        <w:jc w:val="both"/>
        <w:rPr>
          <w:rFonts w:ascii="Arial" w:hAnsi="Arial" w:cs="Arial"/>
        </w:rPr>
      </w:pPr>
    </w:p>
    <w:p w:rsidR="002A498B" w:rsidRPr="002A498B" w:rsidRDefault="002A498B" w:rsidP="002A498B">
      <w:pPr>
        <w:pStyle w:val="NormalWeb"/>
        <w:spacing w:before="96" w:beforeAutospacing="0" w:after="120" w:afterAutospacing="0"/>
      </w:pPr>
      <w:r w:rsidRPr="002A498B">
        <w:t>No</w:t>
      </w:r>
      <w:r w:rsidRPr="002A498B">
        <w:rPr>
          <w:rStyle w:val="apple-converted-space"/>
        </w:rPr>
        <w:t> </w:t>
      </w:r>
      <w:hyperlink r:id="rId60" w:tooltip="Brasil" w:history="1">
        <w:r w:rsidRPr="002A498B">
          <w:rPr>
            <w:rStyle w:val="Hyperlink"/>
            <w:color w:val="auto"/>
            <w:u w:val="none"/>
          </w:rPr>
          <w:t>Brasil</w:t>
        </w:r>
      </w:hyperlink>
      <w:r w:rsidRPr="002A498B">
        <w:t>, a Agência Nacional de Energia Elétrica -</w:t>
      </w:r>
      <w:r w:rsidRPr="002A498B">
        <w:rPr>
          <w:rStyle w:val="apple-converted-space"/>
        </w:rPr>
        <w:t> </w:t>
      </w:r>
      <w:hyperlink r:id="rId61" w:tooltip="Aneel" w:history="1">
        <w:r w:rsidRPr="002A498B">
          <w:rPr>
            <w:rStyle w:val="Hyperlink"/>
            <w:color w:val="auto"/>
            <w:u w:val="none"/>
          </w:rPr>
          <w:t>ANEEL</w:t>
        </w:r>
      </w:hyperlink>
      <w:r w:rsidRPr="002A498B">
        <w:rPr>
          <w:rStyle w:val="apple-converted-space"/>
        </w:rPr>
        <w:t> </w:t>
      </w:r>
      <w:r w:rsidRPr="002A498B">
        <w:t>estabelece que o fator de potência nas unidades consumidoras deve ser superior a 0,92 capacitivo durante 6 horas da madrugada e 0,92 indutivo durante as outras 18 horas do dia. Esse limite é determinado pelo Artigo nº 64 da Resolução ANEEL nº456 de 29 de novembro de 2000 e quem descumpre está sujeito a uma espécie de multa que leva em conta o fator de potência medido e a energia consumida ao longo de um mês.</w:t>
      </w:r>
    </w:p>
    <w:p w:rsidR="002A498B" w:rsidRPr="002A498B" w:rsidRDefault="002A498B" w:rsidP="002A498B">
      <w:pPr>
        <w:pStyle w:val="NormalWeb"/>
        <w:spacing w:before="96" w:beforeAutospacing="0" w:after="120" w:afterAutospacing="0"/>
      </w:pPr>
      <w:r w:rsidRPr="002A498B">
        <w:t>A mesma resolução estabelece que a exigência de medição do fator de potência pelas concessionárias é obrigatória para unidades consumidoras de média tensão (supridas com mais de 2.300 V) e facultativa para unidades consumidoras de baixa tensão (abaixo de 2.300 V, como residências em geral). A cobrança em baixa tensão, na prática, raramente ocorre, pois o fator de potência deste tipo de unidade consumidora geralmente está acima de 0,92. Não compensa, pois, a instalação de medidores de energia reativa.</w:t>
      </w:r>
    </w:p>
    <w:p w:rsidR="002A498B" w:rsidRPr="002A498B" w:rsidRDefault="002A498B" w:rsidP="002A498B">
      <w:pPr>
        <w:pStyle w:val="NormalWeb"/>
        <w:spacing w:before="96" w:beforeAutospacing="0" w:after="120" w:afterAutospacing="0"/>
      </w:pPr>
      <w:r w:rsidRPr="002A498B">
        <w:t>No Brasil, ainda não existe legislação, para regulamentar os limites das distorções</w:t>
      </w:r>
      <w:r w:rsidRPr="002A498B">
        <w:rPr>
          <w:rStyle w:val="apple-converted-space"/>
        </w:rPr>
        <w:t> </w:t>
      </w:r>
      <w:hyperlink r:id="rId62" w:tooltip="Harmônica" w:history="1">
        <w:r w:rsidRPr="002A498B">
          <w:rPr>
            <w:rStyle w:val="Hyperlink"/>
            <w:color w:val="auto"/>
            <w:u w:val="none"/>
          </w:rPr>
          <w:t>harmônicas</w:t>
        </w:r>
      </w:hyperlink>
      <w:r w:rsidRPr="002A498B">
        <w:rPr>
          <w:rStyle w:val="apple-converted-space"/>
        </w:rPr>
        <w:t> </w:t>
      </w:r>
      <w:r w:rsidRPr="002A498B">
        <w:t>nas instalações elétricas.</w:t>
      </w:r>
    </w:p>
    <w:p w:rsidR="00C328EA" w:rsidRPr="00C328EA" w:rsidRDefault="00C328EA" w:rsidP="00C328EA">
      <w:pPr>
        <w:autoSpaceDE w:val="0"/>
        <w:autoSpaceDN w:val="0"/>
        <w:adjustRightInd w:val="0"/>
        <w:spacing w:line="360" w:lineRule="auto"/>
        <w:ind w:firstLine="708"/>
        <w:jc w:val="both"/>
        <w:rPr>
          <w:rFonts w:ascii="Arial" w:hAnsi="Arial" w:cs="Arial"/>
        </w:rPr>
      </w:pPr>
    </w:p>
    <w:p w:rsidR="00D06C71" w:rsidRDefault="00A06717" w:rsidP="000933DD">
      <w:pPr>
        <w:pStyle w:val="Ttulo1"/>
        <w:spacing w:line="360" w:lineRule="auto"/>
      </w:pPr>
      <w:bookmarkStart w:id="148" w:name="_Toc253524156"/>
      <w:r>
        <w:t>DESENVOLVIMENTO</w:t>
      </w:r>
      <w:r w:rsidR="00643A0E">
        <w:t xml:space="preserve"> DO MEDIDOR DO CONSUMO DE ENERGIA ELÉTRICA</w:t>
      </w:r>
      <w:bookmarkEnd w:id="148"/>
    </w:p>
    <w:p w:rsidR="006A4E21" w:rsidRDefault="006A4E21" w:rsidP="008C2938">
      <w:pPr>
        <w:pStyle w:val="Ttulo2"/>
        <w:spacing w:line="360" w:lineRule="auto"/>
      </w:pPr>
      <w:bookmarkStart w:id="149" w:name="_Toc253524157"/>
      <w:r>
        <w:t>MODELAGEM DO SISTEMA</w:t>
      </w:r>
      <w:bookmarkEnd w:id="149"/>
    </w:p>
    <w:p w:rsidR="00213008" w:rsidRDefault="00213008" w:rsidP="008C2938">
      <w:pPr>
        <w:spacing w:line="360" w:lineRule="auto"/>
        <w:jc w:val="both"/>
      </w:pPr>
    </w:p>
    <w:p w:rsidR="00213008" w:rsidRDefault="00213008" w:rsidP="002D6028">
      <w:pPr>
        <w:spacing w:line="360" w:lineRule="auto"/>
        <w:ind w:firstLine="360"/>
        <w:jc w:val="both"/>
        <w:rPr>
          <w:rFonts w:ascii="Arial" w:hAnsi="Arial" w:cs="Arial"/>
        </w:rPr>
      </w:pPr>
      <w:r>
        <w:rPr>
          <w:rFonts w:ascii="Arial" w:hAnsi="Arial" w:cs="Arial"/>
        </w:rPr>
        <w:t>O sistema de monitoramento de energia elétrica desenvolvido é basicamente composto de 3 módulos. O principal módulo e mais crucial é o de aquisição de sinais da energia elétrica.</w:t>
      </w:r>
      <w:r w:rsidR="00636FFD">
        <w:rPr>
          <w:rFonts w:ascii="Arial" w:hAnsi="Arial" w:cs="Arial"/>
        </w:rPr>
        <w:t xml:space="preserve"> </w:t>
      </w:r>
      <w:r>
        <w:rPr>
          <w:rFonts w:ascii="Arial" w:hAnsi="Arial" w:cs="Arial"/>
        </w:rPr>
        <w:t>A seguir os módulos com suas principais características</w:t>
      </w:r>
      <w:r w:rsidR="000D7043">
        <w:rPr>
          <w:rFonts w:ascii="Arial" w:hAnsi="Arial" w:cs="Arial"/>
        </w:rPr>
        <w:t>:</w:t>
      </w:r>
    </w:p>
    <w:p w:rsidR="00CE44D8" w:rsidRDefault="00CE44D8" w:rsidP="008C2938">
      <w:pPr>
        <w:spacing w:line="360" w:lineRule="auto"/>
        <w:jc w:val="both"/>
        <w:rPr>
          <w:rFonts w:ascii="Arial" w:hAnsi="Arial" w:cs="Arial"/>
        </w:rPr>
      </w:pPr>
    </w:p>
    <w:p w:rsidR="00213008" w:rsidRDefault="00213008" w:rsidP="008C2938">
      <w:pPr>
        <w:pStyle w:val="PargrafodaLista"/>
        <w:numPr>
          <w:ilvl w:val="0"/>
          <w:numId w:val="54"/>
        </w:numPr>
        <w:rPr>
          <w:rFonts w:ascii="Arial" w:hAnsi="Arial" w:cs="Arial"/>
          <w:lang w:val="pt-BR"/>
        </w:rPr>
      </w:pPr>
      <w:r w:rsidRPr="00213008">
        <w:rPr>
          <w:rFonts w:ascii="Arial" w:hAnsi="Arial" w:cs="Arial"/>
          <w:lang w:val="pt-BR"/>
        </w:rPr>
        <w:lastRenderedPageBreak/>
        <w:t>Módulo de Aquisição e Processamento de sinais</w:t>
      </w:r>
      <w:r w:rsidR="00E0452F">
        <w:rPr>
          <w:rFonts w:ascii="Arial" w:hAnsi="Arial" w:cs="Arial"/>
          <w:lang w:val="pt-BR"/>
        </w:rPr>
        <w:t>: responsável por realizar o tratamento direto dos dados obtidos dos sensores de corrente e tensão, integrá-los e processá-los de forma a obter uma boa precisão na saída. Seus principais componentes são um AD</w:t>
      </w:r>
      <w:r w:rsidR="00586A66">
        <w:rPr>
          <w:rFonts w:ascii="Arial" w:hAnsi="Arial" w:cs="Arial"/>
          <w:lang w:val="pt-BR"/>
        </w:rPr>
        <w:t>, código</w:t>
      </w:r>
      <w:r w:rsidR="00E0452F">
        <w:rPr>
          <w:rFonts w:ascii="Arial" w:hAnsi="Arial" w:cs="Arial"/>
          <w:lang w:val="pt-BR"/>
        </w:rPr>
        <w:t xml:space="preserve"> ADE7758</w:t>
      </w:r>
      <w:r w:rsidR="00586A66">
        <w:rPr>
          <w:rFonts w:ascii="Arial" w:hAnsi="Arial" w:cs="Arial"/>
          <w:lang w:val="pt-BR"/>
        </w:rPr>
        <w:t>,</w:t>
      </w:r>
      <w:r w:rsidR="00E0452F">
        <w:rPr>
          <w:rFonts w:ascii="Arial" w:hAnsi="Arial" w:cs="Arial"/>
          <w:lang w:val="pt-BR"/>
        </w:rPr>
        <w:t xml:space="preserve"> da Analog Devices, no qual são efetuados todos os cálculos necessários, e o MSP430F2274 que processa os valores obtidos;</w:t>
      </w:r>
    </w:p>
    <w:p w:rsidR="00E0452F" w:rsidRDefault="00E0452F" w:rsidP="008C2938">
      <w:pPr>
        <w:pStyle w:val="PargrafodaLista"/>
        <w:numPr>
          <w:ilvl w:val="0"/>
          <w:numId w:val="54"/>
        </w:numPr>
        <w:rPr>
          <w:rFonts w:ascii="Arial" w:hAnsi="Arial" w:cs="Arial"/>
          <w:lang w:val="pt-BR"/>
        </w:rPr>
      </w:pPr>
      <w:r>
        <w:rPr>
          <w:rFonts w:ascii="Arial" w:hAnsi="Arial" w:cs="Arial"/>
          <w:lang w:val="pt-BR"/>
        </w:rPr>
        <w:t>Módulo de Comunicação Sem Fio: responsável por receber os dados processados pelo MSP430F2274 e enviá-los, através de uma rede de comunicação Zigbee, para o</w:t>
      </w:r>
      <w:r w:rsidR="00586A66">
        <w:rPr>
          <w:rFonts w:ascii="Arial" w:hAnsi="Arial" w:cs="Arial"/>
          <w:lang w:val="pt-BR"/>
        </w:rPr>
        <w:t xml:space="preserve"> futuro tratamento e análise dos</w:t>
      </w:r>
      <w:r>
        <w:rPr>
          <w:rFonts w:ascii="Arial" w:hAnsi="Arial" w:cs="Arial"/>
          <w:lang w:val="pt-BR"/>
        </w:rPr>
        <w:t xml:space="preserve"> dados.</w:t>
      </w:r>
      <w:r w:rsidR="00586A66">
        <w:rPr>
          <w:rFonts w:ascii="Arial" w:hAnsi="Arial" w:cs="Arial"/>
          <w:lang w:val="pt-BR"/>
        </w:rPr>
        <w:t xml:space="preserve"> </w:t>
      </w:r>
      <w:r>
        <w:rPr>
          <w:rFonts w:ascii="Arial" w:hAnsi="Arial" w:cs="Arial"/>
          <w:lang w:val="pt-BR"/>
        </w:rPr>
        <w:t>É constituído de uma PCI desenvolvida pela equipe constituída do módulo de comunicação Xbee fabricado pela Digi,</w:t>
      </w:r>
      <w:r w:rsidR="00586A66">
        <w:rPr>
          <w:rFonts w:ascii="Arial" w:hAnsi="Arial" w:cs="Arial"/>
          <w:lang w:val="pt-BR"/>
        </w:rPr>
        <w:t xml:space="preserve"> </w:t>
      </w:r>
      <w:r>
        <w:rPr>
          <w:rFonts w:ascii="Arial" w:hAnsi="Arial" w:cs="Arial"/>
          <w:lang w:val="pt-BR"/>
        </w:rPr>
        <w:t>e do MSP430;</w:t>
      </w:r>
    </w:p>
    <w:p w:rsidR="00CE44D8" w:rsidRDefault="00E0452F" w:rsidP="008C2938">
      <w:pPr>
        <w:pStyle w:val="PargrafodaLista"/>
        <w:numPr>
          <w:ilvl w:val="0"/>
          <w:numId w:val="54"/>
        </w:numPr>
        <w:rPr>
          <w:rFonts w:ascii="Arial" w:hAnsi="Arial" w:cs="Arial"/>
          <w:lang w:val="pt-BR"/>
        </w:rPr>
      </w:pPr>
      <w:r>
        <w:rPr>
          <w:rFonts w:ascii="Arial" w:hAnsi="Arial" w:cs="Arial"/>
          <w:lang w:val="pt-BR"/>
        </w:rPr>
        <w:t>Módulo de Software: responsável por integrar todas as funcionalidades previstas para que o usuário possa receber e analisar as informações desejadas do dispositivo remoto. É constituído de interface gráfica implementada na linguagem JAVA.</w:t>
      </w:r>
    </w:p>
    <w:p w:rsidR="008C2938" w:rsidRDefault="008C2938" w:rsidP="008C2938">
      <w:pPr>
        <w:pStyle w:val="PargrafodaLista"/>
        <w:ind w:firstLine="0"/>
        <w:rPr>
          <w:rFonts w:ascii="Arial" w:hAnsi="Arial" w:cs="Arial"/>
          <w:lang w:val="pt-BR"/>
        </w:rPr>
      </w:pPr>
    </w:p>
    <w:p w:rsidR="002D6028" w:rsidRPr="00D86F13" w:rsidRDefault="002D6028" w:rsidP="002D6028">
      <w:pPr>
        <w:spacing w:line="360" w:lineRule="auto"/>
        <w:ind w:firstLine="360"/>
        <w:jc w:val="both"/>
        <w:rPr>
          <w:rFonts w:ascii="Arial" w:hAnsi="Arial" w:cs="Arial"/>
        </w:rPr>
      </w:pPr>
      <w:r w:rsidRPr="00D86F13">
        <w:rPr>
          <w:rFonts w:ascii="Arial" w:hAnsi="Arial" w:cs="Arial"/>
          <w:szCs w:val="20"/>
          <w:lang w:eastAsia="en-US" w:bidi="en-US"/>
        </w:rPr>
        <w:t>A fim de garantir a integridade dos dados durante a comunicação entre os dispositivos End Device (Módulo de aquis</w:t>
      </w:r>
      <w:r w:rsidR="00852E2B" w:rsidRPr="00D86F13">
        <w:rPr>
          <w:rFonts w:ascii="Arial" w:hAnsi="Arial" w:cs="Arial"/>
          <w:szCs w:val="20"/>
          <w:lang w:eastAsia="en-US" w:bidi="en-US"/>
        </w:rPr>
        <w:t>ição e processamento de sinais mais o</w:t>
      </w:r>
      <w:r w:rsidRPr="00D86F13">
        <w:rPr>
          <w:rFonts w:ascii="Arial" w:hAnsi="Arial" w:cs="Arial"/>
          <w:szCs w:val="20"/>
          <w:lang w:eastAsia="en-US" w:bidi="en-US"/>
        </w:rPr>
        <w:t xml:space="preserve"> módulo de comunicação sem fio), Access Point (módulo servidor com comunicação sem fio) e o Software,</w:t>
      </w:r>
      <w:r w:rsidR="00D86F13">
        <w:rPr>
          <w:rFonts w:ascii="Arial" w:hAnsi="Arial" w:cs="Arial"/>
          <w:szCs w:val="20"/>
          <w:lang w:eastAsia="en-US" w:bidi="en-US"/>
        </w:rPr>
        <w:t xml:space="preserve"> foi </w:t>
      </w:r>
      <w:r w:rsidRPr="00D86F13">
        <w:rPr>
          <w:rFonts w:ascii="Arial" w:hAnsi="Arial" w:cs="Arial"/>
          <w:szCs w:val="20"/>
          <w:lang w:eastAsia="en-US" w:bidi="en-US"/>
        </w:rPr>
        <w:t xml:space="preserve">criado um protocolo de mensagem. Este protocolo inclui um cabeçalho inicial, cabeçalho de descritores, e logo depois, os dados a serem transmitidos. Segue abaixo uma figura demonstrando </w:t>
      </w:r>
      <w:r w:rsidR="007B0253">
        <w:rPr>
          <w:rFonts w:ascii="Arial" w:hAnsi="Arial" w:cs="Arial"/>
          <w:szCs w:val="20"/>
          <w:lang w:eastAsia="en-US" w:bidi="en-US"/>
        </w:rPr>
        <w:t>a estrutura</w:t>
      </w:r>
      <w:r w:rsidRPr="00D86F13">
        <w:rPr>
          <w:rFonts w:ascii="Arial" w:hAnsi="Arial" w:cs="Arial"/>
          <w:szCs w:val="20"/>
          <w:lang w:eastAsia="en-US" w:bidi="en-US"/>
        </w:rPr>
        <w:t xml:space="preserve"> do protocolo:</w:t>
      </w:r>
    </w:p>
    <w:p w:rsidR="002D6028" w:rsidRDefault="002D6028" w:rsidP="008C2938">
      <w:pPr>
        <w:pStyle w:val="PargrafodaLista"/>
        <w:ind w:firstLine="0"/>
        <w:rPr>
          <w:rFonts w:ascii="Arial" w:hAnsi="Arial" w:cs="Arial"/>
          <w:lang w:val="pt-BR"/>
        </w:rPr>
      </w:pPr>
    </w:p>
    <w:p w:rsidR="00D86F13" w:rsidRDefault="00D86F13" w:rsidP="00D86F13">
      <w:pPr>
        <w:pStyle w:val="PargrafodaLista"/>
        <w:ind w:left="0" w:firstLine="0"/>
        <w:jc w:val="center"/>
        <w:rPr>
          <w:rFonts w:ascii="Arial" w:hAnsi="Arial" w:cs="Arial"/>
          <w:lang w:val="pt-BR"/>
        </w:rPr>
      </w:pPr>
      <w:r w:rsidRPr="00D86F13">
        <w:rPr>
          <w:rFonts w:ascii="Arial" w:hAnsi="Arial" w:cs="Arial"/>
          <w:noProof/>
          <w:lang w:val="pt-BR" w:eastAsia="pt-BR" w:bidi="ar-SA"/>
        </w:rPr>
        <w:drawing>
          <wp:inline distT="0" distB="0" distL="0" distR="0">
            <wp:extent cx="5400040" cy="3242182"/>
            <wp:effectExtent l="19050" t="0" r="0" b="0"/>
            <wp:docPr id="50"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srcRect/>
                    <a:stretch>
                      <a:fillRect/>
                    </a:stretch>
                  </pic:blipFill>
                  <pic:spPr bwMode="auto">
                    <a:xfrm>
                      <a:off x="0" y="0"/>
                      <a:ext cx="5400040" cy="3242182"/>
                    </a:xfrm>
                    <a:prstGeom prst="rect">
                      <a:avLst/>
                    </a:prstGeom>
                    <a:noFill/>
                    <a:ln w="9525">
                      <a:noFill/>
                      <a:miter lim="800000"/>
                      <a:headEnd/>
                      <a:tailEnd/>
                    </a:ln>
                  </pic:spPr>
                </pic:pic>
              </a:graphicData>
            </a:graphic>
          </wp:inline>
        </w:drawing>
      </w:r>
    </w:p>
    <w:p w:rsidR="00B67BCE" w:rsidRDefault="00B67BCE" w:rsidP="00B67BCE">
      <w:pPr>
        <w:pStyle w:val="PargrafodaLista"/>
        <w:ind w:left="0" w:firstLine="0"/>
        <w:jc w:val="center"/>
        <w:rPr>
          <w:rFonts w:ascii="Arial" w:hAnsi="Arial" w:cs="Arial"/>
          <w:lang w:val="pt-BR"/>
        </w:rPr>
      </w:pPr>
    </w:p>
    <w:p w:rsidR="00D86F13" w:rsidRDefault="00D86F13" w:rsidP="00B67BCE">
      <w:pPr>
        <w:pStyle w:val="PargrafodaLista"/>
        <w:ind w:firstLine="0"/>
        <w:jc w:val="center"/>
        <w:rPr>
          <w:rFonts w:ascii="Arial" w:hAnsi="Arial" w:cs="Arial"/>
          <w:lang w:val="pt-BR"/>
        </w:rPr>
      </w:pPr>
      <w:bookmarkStart w:id="150" w:name="_Toc253519171"/>
      <w:r w:rsidRPr="00B67BCE">
        <w:rPr>
          <w:rFonts w:ascii="Arial" w:hAnsi="Arial" w:cs="Arial"/>
          <w:lang w:val="pt-BR"/>
        </w:rPr>
        <w:t xml:space="preserve">Figura </w:t>
      </w:r>
      <w:r w:rsidR="00AF4C3A" w:rsidRPr="00152E3D">
        <w:rPr>
          <w:rFonts w:ascii="Arial" w:hAnsi="Arial" w:cs="Arial"/>
        </w:rPr>
        <w:fldChar w:fldCharType="begin"/>
      </w:r>
      <w:r w:rsidRPr="00B67BCE">
        <w:rPr>
          <w:rFonts w:ascii="Arial" w:hAnsi="Arial" w:cs="Arial"/>
          <w:lang w:val="pt-BR"/>
        </w:rPr>
        <w:instrText xml:space="preserve"> SEQ Figura \* ARABIC </w:instrText>
      </w:r>
      <w:r w:rsidR="00AF4C3A" w:rsidRPr="00152E3D">
        <w:rPr>
          <w:rFonts w:ascii="Arial" w:hAnsi="Arial" w:cs="Arial"/>
        </w:rPr>
        <w:fldChar w:fldCharType="separate"/>
      </w:r>
      <w:r w:rsidR="00B67BCE">
        <w:rPr>
          <w:rFonts w:ascii="Arial" w:hAnsi="Arial" w:cs="Arial"/>
          <w:noProof/>
          <w:lang w:val="pt-BR"/>
        </w:rPr>
        <w:t>XXX</w:t>
      </w:r>
      <w:r w:rsidR="00AF4C3A" w:rsidRPr="00152E3D">
        <w:rPr>
          <w:rFonts w:ascii="Arial" w:hAnsi="Arial" w:cs="Arial"/>
        </w:rPr>
        <w:fldChar w:fldCharType="end"/>
      </w:r>
      <w:r w:rsidRPr="00B67BCE">
        <w:rPr>
          <w:rFonts w:ascii="Arial" w:hAnsi="Arial" w:cs="Arial"/>
          <w:lang w:val="pt-BR"/>
        </w:rPr>
        <w:t xml:space="preserve"> – Protocolo de Comunicação</w:t>
      </w:r>
      <w:r w:rsidR="00B67BCE" w:rsidRPr="00B67BCE">
        <w:rPr>
          <w:rFonts w:ascii="Arial" w:hAnsi="Arial" w:cs="Arial"/>
          <w:lang w:val="pt-BR"/>
        </w:rPr>
        <w:t xml:space="preserve"> de Mensagens</w:t>
      </w:r>
      <w:bookmarkEnd w:id="150"/>
    </w:p>
    <w:p w:rsidR="00B67BCE" w:rsidRDefault="00B67BCE" w:rsidP="00B67BCE">
      <w:pPr>
        <w:pStyle w:val="PargrafodaLista"/>
        <w:ind w:firstLine="0"/>
        <w:jc w:val="center"/>
        <w:rPr>
          <w:rFonts w:ascii="Arial" w:hAnsi="Arial" w:cs="Arial"/>
          <w:lang w:val="pt-BR"/>
        </w:rPr>
      </w:pPr>
    </w:p>
    <w:p w:rsidR="00B67BCE" w:rsidRPr="00107FD7" w:rsidRDefault="00B67BCE" w:rsidP="00107FD7">
      <w:pPr>
        <w:spacing w:line="360" w:lineRule="auto"/>
        <w:ind w:firstLine="360"/>
        <w:jc w:val="both"/>
        <w:rPr>
          <w:rFonts w:ascii="Arial" w:hAnsi="Arial" w:cs="Arial"/>
        </w:rPr>
      </w:pPr>
      <w:r w:rsidRPr="00107FD7">
        <w:rPr>
          <w:rFonts w:ascii="Arial" w:hAnsi="Arial" w:cs="Arial"/>
        </w:rPr>
        <w:t xml:space="preserve">Para </w:t>
      </w:r>
      <w:r w:rsidR="007B0253">
        <w:rPr>
          <w:rFonts w:ascii="Arial" w:hAnsi="Arial" w:cs="Arial"/>
        </w:rPr>
        <w:t>entender melhor o</w:t>
      </w:r>
      <w:r w:rsidRPr="00107FD7">
        <w:rPr>
          <w:rFonts w:ascii="Arial" w:hAnsi="Arial" w:cs="Arial"/>
        </w:rPr>
        <w:t xml:space="preserve"> protocolo foi criado um catálogo indicando a definição de cada item. Este catálogo pode ser encontrado na seção de anexos do relatório.</w:t>
      </w:r>
    </w:p>
    <w:p w:rsidR="00B67BCE" w:rsidRPr="00107FD7" w:rsidRDefault="00B67BCE" w:rsidP="00107FD7">
      <w:pPr>
        <w:spacing w:line="360" w:lineRule="auto"/>
        <w:ind w:firstLine="360"/>
        <w:jc w:val="both"/>
        <w:rPr>
          <w:rFonts w:ascii="Arial" w:hAnsi="Arial" w:cs="Arial"/>
        </w:rPr>
      </w:pPr>
      <w:r w:rsidRPr="00107FD7">
        <w:rPr>
          <w:rFonts w:ascii="Arial" w:hAnsi="Arial" w:cs="Arial"/>
        </w:rPr>
        <w:t xml:space="preserve">Para compreender um pouco mais o funcionamento do sistema, serão exibidas a seguir as representações esquemáticas do sistema completo e dos módulos de forma individual. </w:t>
      </w:r>
    </w:p>
    <w:p w:rsidR="00B67BCE" w:rsidRDefault="00107FD7" w:rsidP="00107FD7">
      <w:pPr>
        <w:spacing w:line="360" w:lineRule="auto"/>
        <w:ind w:firstLine="360"/>
        <w:jc w:val="both"/>
        <w:rPr>
          <w:rFonts w:ascii="Arial" w:hAnsi="Arial" w:cs="Arial"/>
        </w:rPr>
      </w:pPr>
      <w:r>
        <w:rPr>
          <w:rFonts w:ascii="Arial" w:hAnsi="Arial" w:cs="Arial"/>
        </w:rPr>
        <w:t>Na figura a seguir</w:t>
      </w:r>
      <w:r w:rsidR="00B67BCE" w:rsidRPr="00107FD7">
        <w:rPr>
          <w:rFonts w:ascii="Arial" w:hAnsi="Arial" w:cs="Arial"/>
        </w:rPr>
        <w:t xml:space="preserve"> é possível observar a representação funcional dos dispositivos de aplicação, servidor e remoto.</w:t>
      </w:r>
      <w:r w:rsidR="00B67BCE">
        <w:rPr>
          <w:rFonts w:ascii="Arial" w:hAnsi="Arial" w:cs="Arial"/>
        </w:rPr>
        <w:t xml:space="preserve"> </w:t>
      </w:r>
    </w:p>
    <w:p w:rsidR="00107FD7" w:rsidRDefault="00107FD7" w:rsidP="00107FD7">
      <w:pPr>
        <w:spacing w:line="360" w:lineRule="auto"/>
        <w:ind w:firstLine="360"/>
        <w:jc w:val="both"/>
        <w:rPr>
          <w:rFonts w:ascii="Arial" w:hAnsi="Arial" w:cs="Arial"/>
        </w:rPr>
      </w:pPr>
    </w:p>
    <w:p w:rsidR="00107FD7" w:rsidRDefault="00107FD7" w:rsidP="00107FD7">
      <w:pPr>
        <w:spacing w:line="360" w:lineRule="auto"/>
        <w:ind w:firstLine="360"/>
        <w:jc w:val="both"/>
        <w:rPr>
          <w:rFonts w:ascii="Arial" w:hAnsi="Arial" w:cs="Arial"/>
        </w:rPr>
      </w:pPr>
      <w:r w:rsidRPr="00107FD7">
        <w:rPr>
          <w:rFonts w:ascii="Arial" w:hAnsi="Arial" w:cs="Arial"/>
          <w:noProof/>
        </w:rPr>
        <w:lastRenderedPageBreak/>
        <w:drawing>
          <wp:inline distT="0" distB="0" distL="0" distR="0">
            <wp:extent cx="4935722" cy="3701792"/>
            <wp:effectExtent l="19050" t="0" r="0" b="0"/>
            <wp:docPr id="51"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cstate="print"/>
                    <a:srcRect/>
                    <a:stretch>
                      <a:fillRect/>
                    </a:stretch>
                  </pic:blipFill>
                  <pic:spPr bwMode="auto">
                    <a:xfrm>
                      <a:off x="0" y="0"/>
                      <a:ext cx="4934534" cy="3700901"/>
                    </a:xfrm>
                    <a:prstGeom prst="rect">
                      <a:avLst/>
                    </a:prstGeom>
                    <a:noFill/>
                    <a:ln w="9525">
                      <a:noFill/>
                      <a:miter lim="800000"/>
                      <a:headEnd/>
                      <a:tailEnd/>
                    </a:ln>
                  </pic:spPr>
                </pic:pic>
              </a:graphicData>
            </a:graphic>
          </wp:inline>
        </w:drawing>
      </w:r>
    </w:p>
    <w:p w:rsidR="00107FD7" w:rsidRDefault="00107FD7" w:rsidP="00343104">
      <w:pPr>
        <w:spacing w:line="360" w:lineRule="auto"/>
        <w:ind w:firstLine="360"/>
        <w:jc w:val="both"/>
        <w:rPr>
          <w:rFonts w:ascii="Arial" w:hAnsi="Arial" w:cs="Arial"/>
        </w:rPr>
      </w:pPr>
    </w:p>
    <w:p w:rsidR="00107FD7" w:rsidRDefault="00107FD7" w:rsidP="00343104">
      <w:pPr>
        <w:pStyle w:val="PargrafodaLista"/>
        <w:ind w:firstLine="0"/>
        <w:jc w:val="center"/>
        <w:rPr>
          <w:rFonts w:ascii="Arial" w:hAnsi="Arial" w:cs="Arial"/>
          <w:lang w:val="pt-BR"/>
        </w:rPr>
      </w:pPr>
      <w:bookmarkStart w:id="151" w:name="_Toc253519172"/>
      <w:r w:rsidRPr="00B67BCE">
        <w:rPr>
          <w:rFonts w:ascii="Arial" w:hAnsi="Arial" w:cs="Arial"/>
          <w:lang w:val="pt-BR"/>
        </w:rPr>
        <w:t xml:space="preserve">Figura </w:t>
      </w:r>
      <w:r w:rsidR="00AF4C3A" w:rsidRPr="00152E3D">
        <w:rPr>
          <w:rFonts w:ascii="Arial" w:hAnsi="Arial" w:cs="Arial"/>
        </w:rPr>
        <w:fldChar w:fldCharType="begin"/>
      </w:r>
      <w:r w:rsidRPr="00B67BCE">
        <w:rPr>
          <w:rFonts w:ascii="Arial" w:hAnsi="Arial" w:cs="Arial"/>
          <w:lang w:val="pt-BR"/>
        </w:rPr>
        <w:instrText xml:space="preserve"> SEQ Figura \* ARABIC </w:instrText>
      </w:r>
      <w:r w:rsidR="00AF4C3A" w:rsidRPr="00152E3D">
        <w:rPr>
          <w:rFonts w:ascii="Arial" w:hAnsi="Arial" w:cs="Arial"/>
        </w:rPr>
        <w:fldChar w:fldCharType="separate"/>
      </w:r>
      <w:r>
        <w:rPr>
          <w:rFonts w:ascii="Arial" w:hAnsi="Arial" w:cs="Arial"/>
          <w:noProof/>
          <w:lang w:val="pt-BR"/>
        </w:rPr>
        <w:t>XXX</w:t>
      </w:r>
      <w:r w:rsidR="00AF4C3A" w:rsidRPr="00152E3D">
        <w:rPr>
          <w:rFonts w:ascii="Arial" w:hAnsi="Arial" w:cs="Arial"/>
        </w:rPr>
        <w:fldChar w:fldCharType="end"/>
      </w:r>
      <w:r w:rsidRPr="00B67BCE">
        <w:rPr>
          <w:rFonts w:ascii="Arial" w:hAnsi="Arial" w:cs="Arial"/>
          <w:lang w:val="pt-BR"/>
        </w:rPr>
        <w:t xml:space="preserve"> – </w:t>
      </w:r>
      <w:r>
        <w:rPr>
          <w:rFonts w:ascii="Arial" w:hAnsi="Arial" w:cs="Arial"/>
          <w:lang w:val="pt-BR"/>
        </w:rPr>
        <w:t>Representação Funcional</w:t>
      </w:r>
      <w:r w:rsidR="00343104">
        <w:rPr>
          <w:rFonts w:ascii="Arial" w:hAnsi="Arial" w:cs="Arial"/>
          <w:lang w:val="pt-BR"/>
        </w:rPr>
        <w:t xml:space="preserve"> do Sistema</w:t>
      </w:r>
      <w:bookmarkEnd w:id="151"/>
    </w:p>
    <w:p w:rsidR="00343104" w:rsidRDefault="00343104" w:rsidP="00343104">
      <w:pPr>
        <w:pStyle w:val="PargrafodaLista"/>
        <w:ind w:firstLine="0"/>
        <w:rPr>
          <w:rFonts w:ascii="Arial" w:hAnsi="Arial" w:cs="Arial"/>
          <w:lang w:val="pt-BR"/>
        </w:rPr>
      </w:pPr>
    </w:p>
    <w:p w:rsidR="00343104" w:rsidRPr="00343104" w:rsidRDefault="00343104" w:rsidP="00343104">
      <w:pPr>
        <w:spacing w:line="360" w:lineRule="auto"/>
        <w:ind w:firstLine="708"/>
        <w:jc w:val="both"/>
        <w:rPr>
          <w:rFonts w:ascii="Arial" w:hAnsi="Arial" w:cs="Arial"/>
        </w:rPr>
      </w:pPr>
      <w:r w:rsidRPr="00343104">
        <w:rPr>
          <w:rFonts w:ascii="Arial" w:hAnsi="Arial" w:cs="Arial"/>
        </w:rPr>
        <w:t xml:space="preserve">Como já citado anteriormente, o objetivo do projeto é monitorar e quantificar o consumo dos equipamentos elétricos através de uma rede sem fio. </w:t>
      </w:r>
    </w:p>
    <w:p w:rsidR="00343104" w:rsidRDefault="00343104" w:rsidP="00343104">
      <w:pPr>
        <w:spacing w:line="360" w:lineRule="auto"/>
        <w:ind w:firstLine="708"/>
        <w:jc w:val="both"/>
        <w:rPr>
          <w:rFonts w:ascii="Arial" w:hAnsi="Arial" w:cs="Arial"/>
        </w:rPr>
      </w:pPr>
      <w:r w:rsidRPr="00343104">
        <w:rPr>
          <w:rFonts w:ascii="Arial" w:hAnsi="Arial" w:cs="Arial"/>
        </w:rPr>
        <w:t>Para dar início a este monitoramento de dados existe um procedimento de inicialização e associação dos dispositivos na rede zigbee. O dispositivo remoto, ao ser detectado pelo servidor é cadastrado no banco de dados</w:t>
      </w:r>
      <w:r w:rsidR="007B0253">
        <w:rPr>
          <w:rFonts w:ascii="Arial" w:hAnsi="Arial" w:cs="Arial"/>
        </w:rPr>
        <w:t>,</w:t>
      </w:r>
      <w:r w:rsidRPr="00343104">
        <w:rPr>
          <w:rFonts w:ascii="Arial" w:hAnsi="Arial" w:cs="Arial"/>
        </w:rPr>
        <w:t xml:space="preserve"> a fim de armazenar os dados coletados adiante. Este processo de inicialização e associação pode ser observado no fluxograma abaixo. </w:t>
      </w:r>
    </w:p>
    <w:p w:rsidR="00107FD7" w:rsidRDefault="00343104" w:rsidP="00343104">
      <w:pPr>
        <w:spacing w:line="360" w:lineRule="auto"/>
        <w:ind w:firstLine="360"/>
        <w:jc w:val="both"/>
        <w:rPr>
          <w:rFonts w:ascii="Arial" w:hAnsi="Arial" w:cs="Arial"/>
        </w:rPr>
      </w:pPr>
      <w:r w:rsidRPr="00343104">
        <w:rPr>
          <w:rFonts w:ascii="Arial" w:hAnsi="Arial" w:cs="Arial"/>
          <w:noProof/>
        </w:rPr>
        <w:lastRenderedPageBreak/>
        <w:drawing>
          <wp:inline distT="0" distB="0" distL="0" distR="0">
            <wp:extent cx="5168246" cy="7304568"/>
            <wp:effectExtent l="19050" t="0" r="0" b="0"/>
            <wp:docPr id="52" name="Imagem 23" descr="C:\Users\Ferdinando\Desktop\Rekatório_PF\AssociacaoRe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Ferdinando\Desktop\Rekatório_PF\AssociacaoRede.jpg"/>
                    <pic:cNvPicPr>
                      <a:picLocks noChangeAspect="1" noChangeArrowheads="1"/>
                    </pic:cNvPicPr>
                  </pic:nvPicPr>
                  <pic:blipFill>
                    <a:blip r:embed="rId65" cstate="print"/>
                    <a:srcRect/>
                    <a:stretch>
                      <a:fillRect/>
                    </a:stretch>
                  </pic:blipFill>
                  <pic:spPr bwMode="auto">
                    <a:xfrm>
                      <a:off x="0" y="0"/>
                      <a:ext cx="5168357" cy="7304725"/>
                    </a:xfrm>
                    <a:prstGeom prst="rect">
                      <a:avLst/>
                    </a:prstGeom>
                    <a:noFill/>
                    <a:ln w="9525">
                      <a:noFill/>
                      <a:miter lim="800000"/>
                      <a:headEnd/>
                      <a:tailEnd/>
                    </a:ln>
                  </pic:spPr>
                </pic:pic>
              </a:graphicData>
            </a:graphic>
          </wp:inline>
        </w:drawing>
      </w:r>
    </w:p>
    <w:p w:rsidR="00343104" w:rsidRDefault="00343104" w:rsidP="00343104">
      <w:pPr>
        <w:spacing w:line="360" w:lineRule="auto"/>
        <w:ind w:firstLine="360"/>
        <w:jc w:val="both"/>
        <w:rPr>
          <w:rFonts w:ascii="Arial" w:hAnsi="Arial" w:cs="Arial"/>
        </w:rPr>
      </w:pPr>
    </w:p>
    <w:p w:rsidR="00343104" w:rsidRPr="00343104" w:rsidRDefault="00343104" w:rsidP="00343104">
      <w:pPr>
        <w:pStyle w:val="PargrafodaLista"/>
        <w:ind w:firstLine="0"/>
        <w:jc w:val="center"/>
        <w:rPr>
          <w:rFonts w:ascii="Arial" w:hAnsi="Arial" w:cs="Arial"/>
          <w:lang w:val="pt-BR"/>
        </w:rPr>
      </w:pPr>
      <w:bookmarkStart w:id="152" w:name="_Toc253519173"/>
      <w:r w:rsidRPr="00B67BCE">
        <w:rPr>
          <w:rFonts w:ascii="Arial" w:hAnsi="Arial" w:cs="Arial"/>
          <w:lang w:val="pt-BR"/>
        </w:rPr>
        <w:t xml:space="preserve">Figura </w:t>
      </w:r>
      <w:r w:rsidR="00AF4C3A" w:rsidRPr="00152E3D">
        <w:rPr>
          <w:rFonts w:ascii="Arial" w:hAnsi="Arial" w:cs="Arial"/>
        </w:rPr>
        <w:fldChar w:fldCharType="begin"/>
      </w:r>
      <w:r w:rsidRPr="00B67BCE">
        <w:rPr>
          <w:rFonts w:ascii="Arial" w:hAnsi="Arial" w:cs="Arial"/>
          <w:lang w:val="pt-BR"/>
        </w:rPr>
        <w:instrText xml:space="preserve"> SEQ Figura \* ARABIC </w:instrText>
      </w:r>
      <w:r w:rsidR="00AF4C3A" w:rsidRPr="00152E3D">
        <w:rPr>
          <w:rFonts w:ascii="Arial" w:hAnsi="Arial" w:cs="Arial"/>
        </w:rPr>
        <w:fldChar w:fldCharType="separate"/>
      </w:r>
      <w:r>
        <w:rPr>
          <w:rFonts w:ascii="Arial" w:hAnsi="Arial" w:cs="Arial"/>
          <w:noProof/>
          <w:lang w:val="pt-BR"/>
        </w:rPr>
        <w:t>XXX</w:t>
      </w:r>
      <w:r w:rsidR="00AF4C3A" w:rsidRPr="00152E3D">
        <w:rPr>
          <w:rFonts w:ascii="Arial" w:hAnsi="Arial" w:cs="Arial"/>
        </w:rPr>
        <w:fldChar w:fldCharType="end"/>
      </w:r>
      <w:r w:rsidRPr="00B67BCE">
        <w:rPr>
          <w:rFonts w:ascii="Arial" w:hAnsi="Arial" w:cs="Arial"/>
          <w:lang w:val="pt-BR"/>
        </w:rPr>
        <w:t xml:space="preserve"> – </w:t>
      </w:r>
      <w:r>
        <w:rPr>
          <w:rFonts w:ascii="Arial" w:hAnsi="Arial" w:cs="Arial"/>
          <w:lang w:val="pt-BR"/>
        </w:rPr>
        <w:t xml:space="preserve">Fluxograma do processo de </w:t>
      </w:r>
      <w:r w:rsidRPr="00343104">
        <w:rPr>
          <w:rFonts w:ascii="Arial" w:hAnsi="Arial" w:cs="Arial"/>
          <w:lang w:val="pt-BR"/>
        </w:rPr>
        <w:t>inicialização e associação dos dispositivos na rede zigbee</w:t>
      </w:r>
      <w:bookmarkEnd w:id="152"/>
    </w:p>
    <w:p w:rsidR="00343104" w:rsidRDefault="00343104" w:rsidP="00343104">
      <w:pPr>
        <w:spacing w:line="360" w:lineRule="auto"/>
        <w:ind w:firstLine="360"/>
        <w:jc w:val="both"/>
        <w:rPr>
          <w:rFonts w:ascii="Arial" w:hAnsi="Arial" w:cs="Arial"/>
        </w:rPr>
      </w:pPr>
    </w:p>
    <w:p w:rsidR="00343104" w:rsidRPr="00343104" w:rsidRDefault="00343104" w:rsidP="007B0253">
      <w:pPr>
        <w:spacing w:before="240" w:line="360" w:lineRule="auto"/>
        <w:ind w:firstLine="708"/>
        <w:jc w:val="both"/>
        <w:rPr>
          <w:rFonts w:ascii="Arial" w:hAnsi="Arial" w:cs="Arial"/>
        </w:rPr>
      </w:pPr>
      <w:r>
        <w:rPr>
          <w:rFonts w:ascii="Arial" w:hAnsi="Arial" w:cs="Arial"/>
        </w:rPr>
        <w:lastRenderedPageBreak/>
        <w:t>Após a conexão do dispositivo</w:t>
      </w:r>
      <w:r w:rsidRPr="00343104">
        <w:rPr>
          <w:rFonts w:ascii="Arial" w:hAnsi="Arial" w:cs="Arial"/>
        </w:rPr>
        <w:t xml:space="preserve"> servidor e remoto inicia-se o monitoramento dos dados. A aquisição de dados pelo dispositivo servidor é realizada a cada 1 minuto. O processo de monitoramento é independente das ações do usuário, ou seja, existe uma </w:t>
      </w:r>
      <w:r w:rsidRPr="00343104">
        <w:rPr>
          <w:rFonts w:ascii="Arial" w:hAnsi="Arial" w:cs="Arial"/>
          <w:i/>
        </w:rPr>
        <w:t>thread</w:t>
      </w:r>
      <w:r w:rsidRPr="00343104">
        <w:rPr>
          <w:rFonts w:ascii="Arial" w:hAnsi="Arial" w:cs="Arial"/>
        </w:rPr>
        <w:t xml:space="preserve"> exclusivamente para este processo.</w:t>
      </w:r>
    </w:p>
    <w:p w:rsidR="00343104" w:rsidRPr="00343104" w:rsidRDefault="00343104" w:rsidP="00343104">
      <w:pPr>
        <w:spacing w:before="240" w:line="360" w:lineRule="auto"/>
        <w:jc w:val="both"/>
        <w:rPr>
          <w:rFonts w:ascii="Arial" w:hAnsi="Arial" w:cs="Arial"/>
        </w:rPr>
      </w:pPr>
      <w:r w:rsidRPr="00343104">
        <w:rPr>
          <w:rFonts w:ascii="Arial" w:hAnsi="Arial" w:cs="Arial"/>
        </w:rPr>
        <w:tab/>
        <w:t xml:space="preserve">É importante lembrar que o ID do dispositivo remoto armazenado no banco de dados está relacionado ao seu endereço serial (único) fornecido pelo IEEE. Assim, caso haja desconexão ou queda de energia, é possível </w:t>
      </w:r>
      <w:r>
        <w:rPr>
          <w:rFonts w:ascii="Arial" w:hAnsi="Arial" w:cs="Arial"/>
        </w:rPr>
        <w:t>conectar novamente</w:t>
      </w:r>
      <w:r w:rsidRPr="00343104">
        <w:rPr>
          <w:rFonts w:ascii="Arial" w:hAnsi="Arial" w:cs="Arial"/>
        </w:rPr>
        <w:t xml:space="preserve"> os dispositivos e dar continuidade ao monitoramento sem perder os dados anteriormente armazenados. </w:t>
      </w:r>
    </w:p>
    <w:p w:rsidR="00343104" w:rsidRDefault="00343104" w:rsidP="00343104">
      <w:pPr>
        <w:spacing w:line="360" w:lineRule="auto"/>
        <w:ind w:firstLine="576"/>
        <w:jc w:val="both"/>
        <w:rPr>
          <w:rFonts w:ascii="Arial" w:hAnsi="Arial" w:cs="Arial"/>
        </w:rPr>
      </w:pPr>
      <w:r w:rsidRPr="00343104">
        <w:rPr>
          <w:rFonts w:ascii="Arial" w:hAnsi="Arial" w:cs="Arial"/>
        </w:rPr>
        <w:t xml:space="preserve"> Nos próximos fluxogramas é possível observar o funcionamento de cada módulo separadamente.</w:t>
      </w:r>
    </w:p>
    <w:p w:rsidR="00343104" w:rsidRDefault="00343104" w:rsidP="00343104">
      <w:pPr>
        <w:spacing w:line="360" w:lineRule="auto"/>
        <w:ind w:firstLine="360"/>
        <w:jc w:val="both"/>
        <w:rPr>
          <w:rFonts w:ascii="Arial" w:hAnsi="Arial" w:cs="Arial"/>
        </w:rPr>
      </w:pPr>
    </w:p>
    <w:p w:rsidR="00FB10D9" w:rsidRDefault="00FB10D9" w:rsidP="00343104">
      <w:pPr>
        <w:spacing w:line="360" w:lineRule="auto"/>
        <w:jc w:val="both"/>
        <w:rPr>
          <w:rFonts w:ascii="Arial" w:hAnsi="Arial" w:cs="Arial"/>
        </w:rPr>
      </w:pPr>
      <w:r w:rsidRPr="00FB10D9">
        <w:rPr>
          <w:rFonts w:ascii="Arial" w:hAnsi="Arial" w:cs="Arial"/>
          <w:noProof/>
        </w:rPr>
        <w:lastRenderedPageBreak/>
        <w:drawing>
          <wp:inline distT="0" distB="0" distL="0" distR="0">
            <wp:extent cx="3268806" cy="7697973"/>
            <wp:effectExtent l="19050" t="0" r="7794" b="0"/>
            <wp:docPr id="61" name="Imagem 31" descr="C:\Users\Ferdinando\Desktop\Rekatório_PF\EndDe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Ferdinando\Desktop\Rekatório_PF\EndDevice.jpg"/>
                    <pic:cNvPicPr>
                      <a:picLocks noChangeAspect="1" noChangeArrowheads="1"/>
                    </pic:cNvPicPr>
                  </pic:nvPicPr>
                  <pic:blipFill>
                    <a:blip r:embed="rId66" cstate="print"/>
                    <a:srcRect/>
                    <a:stretch>
                      <a:fillRect/>
                    </a:stretch>
                  </pic:blipFill>
                  <pic:spPr bwMode="auto">
                    <a:xfrm>
                      <a:off x="0" y="0"/>
                      <a:ext cx="3268806" cy="7697973"/>
                    </a:xfrm>
                    <a:prstGeom prst="rect">
                      <a:avLst/>
                    </a:prstGeom>
                    <a:noFill/>
                    <a:ln w="9525">
                      <a:noFill/>
                      <a:miter lim="800000"/>
                      <a:headEnd/>
                      <a:tailEnd/>
                    </a:ln>
                  </pic:spPr>
                </pic:pic>
              </a:graphicData>
            </a:graphic>
          </wp:inline>
        </w:drawing>
      </w:r>
    </w:p>
    <w:p w:rsidR="00FB10D9" w:rsidRPr="00343104" w:rsidRDefault="00FB10D9" w:rsidP="001F68B1">
      <w:pPr>
        <w:pStyle w:val="PargrafodaLista"/>
        <w:spacing w:line="240" w:lineRule="auto"/>
        <w:ind w:left="0" w:firstLine="0"/>
        <w:jc w:val="center"/>
        <w:rPr>
          <w:rFonts w:ascii="Arial" w:hAnsi="Arial" w:cs="Arial"/>
          <w:lang w:val="pt-BR"/>
        </w:rPr>
      </w:pPr>
      <w:bookmarkStart w:id="153" w:name="_Toc253519174"/>
      <w:r w:rsidRPr="00B67BCE">
        <w:rPr>
          <w:rFonts w:ascii="Arial" w:hAnsi="Arial" w:cs="Arial"/>
          <w:lang w:val="pt-BR"/>
        </w:rPr>
        <w:t xml:space="preserve">Figura </w:t>
      </w:r>
      <w:r w:rsidR="00AF4C3A" w:rsidRPr="00152E3D">
        <w:rPr>
          <w:rFonts w:ascii="Arial" w:hAnsi="Arial" w:cs="Arial"/>
        </w:rPr>
        <w:fldChar w:fldCharType="begin"/>
      </w:r>
      <w:r w:rsidRPr="00B67BCE">
        <w:rPr>
          <w:rFonts w:ascii="Arial" w:hAnsi="Arial" w:cs="Arial"/>
          <w:lang w:val="pt-BR"/>
        </w:rPr>
        <w:instrText xml:space="preserve"> SEQ Figura \* ARABIC </w:instrText>
      </w:r>
      <w:r w:rsidR="00AF4C3A" w:rsidRPr="00152E3D">
        <w:rPr>
          <w:rFonts w:ascii="Arial" w:hAnsi="Arial" w:cs="Arial"/>
        </w:rPr>
        <w:fldChar w:fldCharType="separate"/>
      </w:r>
      <w:r>
        <w:rPr>
          <w:rFonts w:ascii="Arial" w:hAnsi="Arial" w:cs="Arial"/>
          <w:noProof/>
          <w:lang w:val="pt-BR"/>
        </w:rPr>
        <w:t>XXX</w:t>
      </w:r>
      <w:r w:rsidR="00AF4C3A" w:rsidRPr="00152E3D">
        <w:rPr>
          <w:rFonts w:ascii="Arial" w:hAnsi="Arial" w:cs="Arial"/>
        </w:rPr>
        <w:fldChar w:fldCharType="end"/>
      </w:r>
      <w:r w:rsidRPr="00B67BCE">
        <w:rPr>
          <w:rFonts w:ascii="Arial" w:hAnsi="Arial" w:cs="Arial"/>
          <w:lang w:val="pt-BR"/>
        </w:rPr>
        <w:t xml:space="preserve"> – </w:t>
      </w:r>
      <w:r>
        <w:rPr>
          <w:rFonts w:ascii="Arial" w:hAnsi="Arial" w:cs="Arial"/>
          <w:lang w:val="pt-BR"/>
        </w:rPr>
        <w:t>Fluxograma do processo de funcionamento do Dispositivo Remoto</w:t>
      </w:r>
      <w:bookmarkEnd w:id="153"/>
    </w:p>
    <w:p w:rsidR="00B67BCE" w:rsidRDefault="00B67BCE" w:rsidP="001F68B1">
      <w:pPr>
        <w:spacing w:line="360" w:lineRule="auto"/>
        <w:rPr>
          <w:rFonts w:ascii="Arial" w:hAnsi="Arial" w:cs="Arial"/>
        </w:rPr>
      </w:pPr>
    </w:p>
    <w:p w:rsidR="001F68B1" w:rsidRDefault="001F68B1" w:rsidP="00BB11E3">
      <w:pPr>
        <w:rPr>
          <w:rFonts w:ascii="Arial" w:hAnsi="Arial" w:cs="Arial"/>
        </w:rPr>
      </w:pPr>
    </w:p>
    <w:p w:rsidR="001F68B1" w:rsidRDefault="001F68B1" w:rsidP="00BB11E3">
      <w:pPr>
        <w:rPr>
          <w:rFonts w:ascii="Arial" w:hAnsi="Arial" w:cs="Arial"/>
        </w:rPr>
      </w:pPr>
      <w:r w:rsidRPr="001F68B1">
        <w:rPr>
          <w:rFonts w:ascii="Arial" w:hAnsi="Arial" w:cs="Arial"/>
          <w:noProof/>
        </w:rPr>
        <w:lastRenderedPageBreak/>
        <w:drawing>
          <wp:inline distT="0" distB="0" distL="0" distR="0">
            <wp:extent cx="4888008" cy="7562850"/>
            <wp:effectExtent l="19050" t="0" r="7842" b="0"/>
            <wp:docPr id="62" name="Imagem 32" descr="C:\Users\Ferdinando\Desktop\Rekatório_PF\AccessPo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Ferdinando\Desktop\Rekatório_PF\AccessPoint.jpg"/>
                    <pic:cNvPicPr>
                      <a:picLocks noChangeAspect="1" noChangeArrowheads="1"/>
                    </pic:cNvPicPr>
                  </pic:nvPicPr>
                  <pic:blipFill>
                    <a:blip r:embed="rId67" cstate="print"/>
                    <a:srcRect/>
                    <a:stretch>
                      <a:fillRect/>
                    </a:stretch>
                  </pic:blipFill>
                  <pic:spPr bwMode="auto">
                    <a:xfrm>
                      <a:off x="0" y="0"/>
                      <a:ext cx="4889888" cy="7565759"/>
                    </a:xfrm>
                    <a:prstGeom prst="rect">
                      <a:avLst/>
                    </a:prstGeom>
                    <a:noFill/>
                    <a:ln w="9525">
                      <a:noFill/>
                      <a:miter lim="800000"/>
                      <a:headEnd/>
                      <a:tailEnd/>
                    </a:ln>
                  </pic:spPr>
                </pic:pic>
              </a:graphicData>
            </a:graphic>
          </wp:inline>
        </w:drawing>
      </w:r>
    </w:p>
    <w:p w:rsidR="001F68B1" w:rsidRDefault="001F68B1" w:rsidP="001F68B1">
      <w:pPr>
        <w:spacing w:line="360" w:lineRule="auto"/>
        <w:rPr>
          <w:rFonts w:ascii="Arial" w:hAnsi="Arial" w:cs="Arial"/>
        </w:rPr>
      </w:pPr>
    </w:p>
    <w:p w:rsidR="001F68B1" w:rsidRPr="00343104" w:rsidRDefault="001F68B1" w:rsidP="001F68B1">
      <w:pPr>
        <w:pStyle w:val="PargrafodaLista"/>
        <w:ind w:left="0" w:firstLine="0"/>
        <w:jc w:val="center"/>
        <w:rPr>
          <w:rFonts w:ascii="Arial" w:hAnsi="Arial" w:cs="Arial"/>
          <w:lang w:val="pt-BR"/>
        </w:rPr>
      </w:pPr>
      <w:bookmarkStart w:id="154" w:name="_Toc253519175"/>
      <w:r w:rsidRPr="00B67BCE">
        <w:rPr>
          <w:rFonts w:ascii="Arial" w:hAnsi="Arial" w:cs="Arial"/>
          <w:lang w:val="pt-BR"/>
        </w:rPr>
        <w:t xml:space="preserve">Figura </w:t>
      </w:r>
      <w:r w:rsidR="00AF4C3A" w:rsidRPr="00152E3D">
        <w:rPr>
          <w:rFonts w:ascii="Arial" w:hAnsi="Arial" w:cs="Arial"/>
        </w:rPr>
        <w:fldChar w:fldCharType="begin"/>
      </w:r>
      <w:r w:rsidRPr="00B67BCE">
        <w:rPr>
          <w:rFonts w:ascii="Arial" w:hAnsi="Arial" w:cs="Arial"/>
          <w:lang w:val="pt-BR"/>
        </w:rPr>
        <w:instrText xml:space="preserve"> SEQ Figura \* ARABIC </w:instrText>
      </w:r>
      <w:r w:rsidR="00AF4C3A" w:rsidRPr="00152E3D">
        <w:rPr>
          <w:rFonts w:ascii="Arial" w:hAnsi="Arial" w:cs="Arial"/>
        </w:rPr>
        <w:fldChar w:fldCharType="separate"/>
      </w:r>
      <w:r>
        <w:rPr>
          <w:rFonts w:ascii="Arial" w:hAnsi="Arial" w:cs="Arial"/>
          <w:noProof/>
          <w:lang w:val="pt-BR"/>
        </w:rPr>
        <w:t>XXX</w:t>
      </w:r>
      <w:r w:rsidR="00AF4C3A" w:rsidRPr="00152E3D">
        <w:rPr>
          <w:rFonts w:ascii="Arial" w:hAnsi="Arial" w:cs="Arial"/>
        </w:rPr>
        <w:fldChar w:fldCharType="end"/>
      </w:r>
      <w:r w:rsidRPr="00B67BCE">
        <w:rPr>
          <w:rFonts w:ascii="Arial" w:hAnsi="Arial" w:cs="Arial"/>
          <w:lang w:val="pt-BR"/>
        </w:rPr>
        <w:t xml:space="preserve"> – </w:t>
      </w:r>
      <w:r>
        <w:rPr>
          <w:rFonts w:ascii="Arial" w:hAnsi="Arial" w:cs="Arial"/>
          <w:lang w:val="pt-BR"/>
        </w:rPr>
        <w:t>Fluxograma do processo de funcionamento do Dispositivo Monitor</w:t>
      </w:r>
      <w:bookmarkEnd w:id="154"/>
    </w:p>
    <w:p w:rsidR="007607D0" w:rsidRDefault="007607D0" w:rsidP="001F68B1">
      <w:pPr>
        <w:spacing w:line="360" w:lineRule="auto"/>
        <w:rPr>
          <w:rFonts w:ascii="Arial" w:hAnsi="Arial" w:cs="Arial"/>
        </w:rPr>
      </w:pPr>
    </w:p>
    <w:p w:rsidR="007607D0" w:rsidRDefault="007607D0" w:rsidP="007607D0">
      <w:pPr>
        <w:spacing w:line="360" w:lineRule="auto"/>
        <w:rPr>
          <w:rFonts w:ascii="Arial" w:hAnsi="Arial" w:cs="Arial"/>
        </w:rPr>
      </w:pPr>
      <w:r>
        <w:rPr>
          <w:rFonts w:ascii="Arial" w:hAnsi="Arial" w:cs="Arial"/>
          <w:noProof/>
        </w:rPr>
        <w:lastRenderedPageBreak/>
        <w:drawing>
          <wp:inline distT="0" distB="0" distL="0" distR="0">
            <wp:extent cx="3731966" cy="7772400"/>
            <wp:effectExtent l="19050" t="0" r="1834" b="0"/>
            <wp:docPr id="3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a:stretch>
                      <a:fillRect/>
                    </a:stretch>
                  </pic:blipFill>
                  <pic:spPr bwMode="auto">
                    <a:xfrm>
                      <a:off x="0" y="0"/>
                      <a:ext cx="3731966" cy="7772400"/>
                    </a:xfrm>
                    <a:prstGeom prst="rect">
                      <a:avLst/>
                    </a:prstGeom>
                    <a:noFill/>
                    <a:ln w="9525">
                      <a:noFill/>
                      <a:miter lim="800000"/>
                      <a:headEnd/>
                      <a:tailEnd/>
                    </a:ln>
                  </pic:spPr>
                </pic:pic>
              </a:graphicData>
            </a:graphic>
          </wp:inline>
        </w:drawing>
      </w:r>
    </w:p>
    <w:p w:rsidR="007607D0" w:rsidRDefault="007607D0" w:rsidP="007607D0">
      <w:pPr>
        <w:spacing w:line="360" w:lineRule="auto"/>
        <w:jc w:val="center"/>
        <w:rPr>
          <w:rFonts w:ascii="Arial" w:hAnsi="Arial" w:cs="Arial"/>
        </w:rPr>
      </w:pPr>
      <w:bookmarkStart w:id="155" w:name="_Toc253519176"/>
      <w:r w:rsidRPr="00B67BCE">
        <w:rPr>
          <w:rFonts w:ascii="Arial" w:hAnsi="Arial" w:cs="Arial"/>
        </w:rPr>
        <w:t xml:space="preserve">Figura </w:t>
      </w:r>
      <w:r w:rsidR="00AF4C3A" w:rsidRPr="00152E3D">
        <w:rPr>
          <w:rFonts w:ascii="Arial" w:hAnsi="Arial" w:cs="Arial"/>
        </w:rPr>
        <w:fldChar w:fldCharType="begin"/>
      </w:r>
      <w:r w:rsidRPr="00B67BCE">
        <w:rPr>
          <w:rFonts w:ascii="Arial" w:hAnsi="Arial" w:cs="Arial"/>
        </w:rPr>
        <w:instrText xml:space="preserve"> SEQ Figura \* ARABIC </w:instrText>
      </w:r>
      <w:r w:rsidR="00AF4C3A" w:rsidRPr="00152E3D">
        <w:rPr>
          <w:rFonts w:ascii="Arial" w:hAnsi="Arial" w:cs="Arial"/>
        </w:rPr>
        <w:fldChar w:fldCharType="separate"/>
      </w:r>
      <w:r>
        <w:rPr>
          <w:rFonts w:ascii="Arial" w:hAnsi="Arial" w:cs="Arial"/>
          <w:noProof/>
        </w:rPr>
        <w:t>XXX</w:t>
      </w:r>
      <w:r w:rsidR="00AF4C3A" w:rsidRPr="00152E3D">
        <w:rPr>
          <w:rFonts w:ascii="Arial" w:hAnsi="Arial" w:cs="Arial"/>
        </w:rPr>
        <w:fldChar w:fldCharType="end"/>
      </w:r>
      <w:r w:rsidRPr="00B67BCE">
        <w:rPr>
          <w:rFonts w:ascii="Arial" w:hAnsi="Arial" w:cs="Arial"/>
        </w:rPr>
        <w:t xml:space="preserve"> – </w:t>
      </w:r>
      <w:r>
        <w:rPr>
          <w:rFonts w:ascii="Arial" w:hAnsi="Arial" w:cs="Arial"/>
        </w:rPr>
        <w:t>Fluxograma do processo de monitoramento do aplicativo Java/Visual Editor</w:t>
      </w:r>
      <w:bookmarkEnd w:id="155"/>
    </w:p>
    <w:p w:rsidR="007607D0" w:rsidRPr="00BB11E3" w:rsidRDefault="007607D0" w:rsidP="007607D0">
      <w:pPr>
        <w:spacing w:line="360" w:lineRule="auto"/>
        <w:rPr>
          <w:rFonts w:ascii="Arial" w:hAnsi="Arial" w:cs="Arial"/>
        </w:rPr>
      </w:pPr>
    </w:p>
    <w:p w:rsidR="006A4E21" w:rsidRDefault="006A4E21" w:rsidP="00B67BCE">
      <w:pPr>
        <w:pStyle w:val="Ttulo2"/>
        <w:spacing w:line="360" w:lineRule="auto"/>
      </w:pPr>
      <w:bookmarkStart w:id="156" w:name="_Toc253524158"/>
      <w:r>
        <w:lastRenderedPageBreak/>
        <w:t>MÓDULO DE HARDWARE</w:t>
      </w:r>
      <w:bookmarkEnd w:id="156"/>
    </w:p>
    <w:p w:rsidR="007607D0" w:rsidRDefault="007607D0" w:rsidP="00B67BCE">
      <w:pPr>
        <w:spacing w:line="360" w:lineRule="auto"/>
        <w:jc w:val="both"/>
      </w:pPr>
    </w:p>
    <w:p w:rsidR="00745D4C" w:rsidRDefault="00745D4C" w:rsidP="008C2938">
      <w:pPr>
        <w:spacing w:line="360" w:lineRule="auto"/>
        <w:ind w:firstLine="576"/>
        <w:jc w:val="both"/>
        <w:rPr>
          <w:rFonts w:ascii="Arial" w:hAnsi="Arial" w:cs="Arial"/>
        </w:rPr>
      </w:pPr>
      <w:r>
        <w:rPr>
          <w:rFonts w:ascii="Arial" w:hAnsi="Arial" w:cs="Arial"/>
        </w:rPr>
        <w:t xml:space="preserve">Neste item será apresentada a especificação do projeto de hardware, que é composto por três módulos principais: módulo servidor, módulo remoto </w:t>
      </w:r>
      <w:r w:rsidR="00586A66">
        <w:rPr>
          <w:rFonts w:ascii="Arial" w:hAnsi="Arial" w:cs="Arial"/>
        </w:rPr>
        <w:t>e módulo de aquisição de sinais</w:t>
      </w:r>
      <w:r>
        <w:rPr>
          <w:rFonts w:ascii="Arial" w:hAnsi="Arial" w:cs="Arial"/>
        </w:rPr>
        <w:t xml:space="preserve">.  O projeto é composto </w:t>
      </w:r>
      <w:r w:rsidR="00586A66">
        <w:rPr>
          <w:rFonts w:ascii="Arial" w:hAnsi="Arial" w:cs="Arial"/>
        </w:rPr>
        <w:t>pelo</w:t>
      </w:r>
      <w:r>
        <w:rPr>
          <w:rFonts w:ascii="Arial" w:hAnsi="Arial" w:cs="Arial"/>
        </w:rPr>
        <w:t xml:space="preserve"> Módulo servidor e vários módulos r</w:t>
      </w:r>
      <w:r w:rsidR="00636FFD">
        <w:rPr>
          <w:rFonts w:ascii="Arial" w:hAnsi="Arial" w:cs="Arial"/>
        </w:rPr>
        <w:t xml:space="preserve">emotos. </w:t>
      </w:r>
      <w:r>
        <w:rPr>
          <w:rFonts w:ascii="Arial" w:hAnsi="Arial" w:cs="Arial"/>
        </w:rPr>
        <w:t>Ambos os módulos se comunicarão através da rede ZigBee.</w:t>
      </w:r>
    </w:p>
    <w:p w:rsidR="00745D4C" w:rsidRDefault="00745D4C" w:rsidP="008C2938">
      <w:pPr>
        <w:spacing w:line="360" w:lineRule="auto"/>
        <w:ind w:firstLine="576"/>
        <w:jc w:val="both"/>
        <w:rPr>
          <w:rFonts w:ascii="Arial" w:hAnsi="Arial" w:cs="Arial"/>
        </w:rPr>
      </w:pPr>
    </w:p>
    <w:p w:rsidR="00745D4C" w:rsidRDefault="002143FB" w:rsidP="008C2938">
      <w:pPr>
        <w:pStyle w:val="Ttulo3"/>
        <w:spacing w:line="360" w:lineRule="auto"/>
      </w:pPr>
      <w:bookmarkStart w:id="157" w:name="_Toc253524159"/>
      <w:r>
        <w:t>AMBIENTE DE DESENVOLVIMENTO</w:t>
      </w:r>
      <w:bookmarkEnd w:id="157"/>
    </w:p>
    <w:p w:rsidR="00745D4C" w:rsidRDefault="00745D4C" w:rsidP="008C2938">
      <w:pPr>
        <w:spacing w:line="360" w:lineRule="auto"/>
        <w:ind w:firstLine="576"/>
        <w:jc w:val="both"/>
        <w:rPr>
          <w:rFonts w:ascii="Arial" w:hAnsi="Arial" w:cs="Arial"/>
        </w:rPr>
      </w:pPr>
    </w:p>
    <w:p w:rsidR="00745D4C" w:rsidRDefault="00745D4C" w:rsidP="008C2938">
      <w:pPr>
        <w:spacing w:line="360" w:lineRule="auto"/>
        <w:ind w:firstLine="576"/>
        <w:jc w:val="both"/>
        <w:rPr>
          <w:rFonts w:ascii="Arial" w:hAnsi="Arial" w:cs="Arial"/>
        </w:rPr>
      </w:pPr>
      <w:r>
        <w:rPr>
          <w:rFonts w:ascii="Arial" w:hAnsi="Arial" w:cs="Arial"/>
        </w:rPr>
        <w:t>O desenvolvimento do hardware é constituído das etapas de elaboração do projeto, produção do esquemático</w:t>
      </w:r>
      <w:r w:rsidR="00586A66">
        <w:rPr>
          <w:rFonts w:ascii="Arial" w:hAnsi="Arial" w:cs="Arial"/>
        </w:rPr>
        <w:t>,</w:t>
      </w:r>
      <w:r w:rsidR="00187293">
        <w:rPr>
          <w:rFonts w:ascii="Arial" w:hAnsi="Arial" w:cs="Arial"/>
        </w:rPr>
        <w:t xml:space="preserve"> </w:t>
      </w:r>
      <w:r w:rsidR="00586A66">
        <w:rPr>
          <w:rFonts w:ascii="Arial" w:hAnsi="Arial" w:cs="Arial"/>
        </w:rPr>
        <w:t>formulação do layout da placa e por último sua confecção em placas de circuito impresso. Para as três primeiras etapas foi utilizado o software Altium Designer Summer 08 da empresa Altium Limited.</w:t>
      </w:r>
    </w:p>
    <w:p w:rsidR="00745D4C" w:rsidRDefault="00745D4C" w:rsidP="00C45476">
      <w:pPr>
        <w:spacing w:line="360" w:lineRule="auto"/>
        <w:ind w:firstLine="576"/>
        <w:jc w:val="both"/>
        <w:rPr>
          <w:rFonts w:ascii="Arial" w:hAnsi="Arial" w:cs="Arial"/>
        </w:rPr>
      </w:pPr>
      <w:r w:rsidRPr="001B04EF">
        <w:rPr>
          <w:rFonts w:ascii="Arial" w:hAnsi="Arial" w:cs="Arial"/>
        </w:rPr>
        <w:t xml:space="preserve">A </w:t>
      </w:r>
      <w:r w:rsidR="001B04EF" w:rsidRPr="001B04EF">
        <w:rPr>
          <w:rFonts w:ascii="Arial" w:hAnsi="Arial" w:cs="Arial"/>
        </w:rPr>
        <w:t>F</w:t>
      </w:r>
      <w:r w:rsidR="00DF424B">
        <w:rPr>
          <w:rFonts w:ascii="Arial" w:hAnsi="Arial" w:cs="Arial"/>
        </w:rPr>
        <w:t xml:space="preserve">igura </w:t>
      </w:r>
      <w:r w:rsidR="009C02EF">
        <w:rPr>
          <w:rFonts w:ascii="Arial" w:hAnsi="Arial" w:cs="Arial"/>
        </w:rPr>
        <w:t>16</w:t>
      </w:r>
      <w:r w:rsidRPr="001B04EF">
        <w:rPr>
          <w:rFonts w:ascii="Arial" w:hAnsi="Arial" w:cs="Arial"/>
        </w:rPr>
        <w:t xml:space="preserve"> mostra o Altium</w:t>
      </w:r>
      <w:r>
        <w:rPr>
          <w:rFonts w:ascii="Arial" w:hAnsi="Arial" w:cs="Arial"/>
        </w:rPr>
        <w:t xml:space="preserve"> Designer, direita pode-se ver o layout da placa do mó</w:t>
      </w:r>
      <w:r w:rsidR="0019070A">
        <w:rPr>
          <w:rFonts w:ascii="Arial" w:hAnsi="Arial" w:cs="Arial"/>
        </w:rPr>
        <w:t>dulo de aquisição e a esquerda um dos</w:t>
      </w:r>
      <w:r>
        <w:rPr>
          <w:rFonts w:ascii="Arial" w:hAnsi="Arial" w:cs="Arial"/>
        </w:rPr>
        <w:t xml:space="preserve"> esquemático</w:t>
      </w:r>
      <w:r w:rsidR="0019070A">
        <w:rPr>
          <w:rFonts w:ascii="Arial" w:hAnsi="Arial" w:cs="Arial"/>
        </w:rPr>
        <w:t>s</w:t>
      </w:r>
      <w:r>
        <w:rPr>
          <w:rFonts w:ascii="Arial" w:hAnsi="Arial" w:cs="Arial"/>
        </w:rPr>
        <w:t xml:space="preserve"> da mesma.</w:t>
      </w:r>
    </w:p>
    <w:p w:rsidR="00745D4C" w:rsidRDefault="00745D4C" w:rsidP="00C45476">
      <w:pPr>
        <w:spacing w:line="360" w:lineRule="auto"/>
        <w:ind w:firstLine="576"/>
        <w:jc w:val="both"/>
        <w:rPr>
          <w:rFonts w:ascii="Arial" w:hAnsi="Arial" w:cs="Arial"/>
        </w:rPr>
      </w:pPr>
    </w:p>
    <w:p w:rsidR="00745D4C" w:rsidRDefault="00745D4C" w:rsidP="00AB02F6">
      <w:pPr>
        <w:spacing w:line="360" w:lineRule="auto"/>
        <w:ind w:firstLine="576"/>
        <w:rPr>
          <w:rFonts w:ascii="Arial" w:hAnsi="Arial" w:cs="Arial"/>
        </w:rPr>
      </w:pPr>
      <w:r>
        <w:rPr>
          <w:rFonts w:ascii="Arial" w:hAnsi="Arial" w:cs="Arial"/>
          <w:noProof/>
        </w:rPr>
        <w:drawing>
          <wp:inline distT="0" distB="0" distL="0" distR="0">
            <wp:extent cx="5016087" cy="2023537"/>
            <wp:effectExtent l="19050" t="0" r="0" b="0"/>
            <wp:docPr id="2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5019751" cy="2025015"/>
                    </a:xfrm>
                    <a:prstGeom prst="rect">
                      <a:avLst/>
                    </a:prstGeom>
                    <a:noFill/>
                    <a:ln w="9525">
                      <a:noFill/>
                      <a:miter lim="800000"/>
                      <a:headEnd/>
                      <a:tailEnd/>
                    </a:ln>
                  </pic:spPr>
                </pic:pic>
              </a:graphicData>
            </a:graphic>
          </wp:inline>
        </w:drawing>
      </w:r>
    </w:p>
    <w:p w:rsidR="00C45476" w:rsidRDefault="00C45476" w:rsidP="00C45476">
      <w:pPr>
        <w:spacing w:line="360" w:lineRule="auto"/>
        <w:ind w:firstLine="576"/>
        <w:jc w:val="center"/>
        <w:rPr>
          <w:rFonts w:ascii="Arial" w:hAnsi="Arial" w:cs="Arial"/>
        </w:rPr>
      </w:pPr>
    </w:p>
    <w:p w:rsidR="00745D4C" w:rsidRDefault="00C45476" w:rsidP="002C7DC5">
      <w:pPr>
        <w:rPr>
          <w:rFonts w:ascii="Arial" w:hAnsi="Arial" w:cs="Arial"/>
        </w:rPr>
      </w:pPr>
      <w:bookmarkStart w:id="158" w:name="_Toc253519177"/>
      <w:r w:rsidRPr="00152E3D">
        <w:rPr>
          <w:rFonts w:ascii="Arial" w:hAnsi="Arial" w:cs="Arial"/>
        </w:rPr>
        <w:t xml:space="preserve">Figura </w:t>
      </w:r>
      <w:r w:rsidR="00AF4C3A" w:rsidRPr="00152E3D">
        <w:rPr>
          <w:rFonts w:ascii="Arial" w:hAnsi="Arial" w:cs="Arial"/>
        </w:rPr>
        <w:fldChar w:fldCharType="begin"/>
      </w:r>
      <w:r w:rsidRPr="00152E3D">
        <w:rPr>
          <w:rFonts w:ascii="Arial" w:hAnsi="Arial" w:cs="Arial"/>
        </w:rPr>
        <w:instrText xml:space="preserve"> SEQ Figura \* ARABIC </w:instrText>
      </w:r>
      <w:r w:rsidR="00AF4C3A" w:rsidRPr="00152E3D">
        <w:rPr>
          <w:rFonts w:ascii="Arial" w:hAnsi="Arial" w:cs="Arial"/>
        </w:rPr>
        <w:fldChar w:fldCharType="separate"/>
      </w:r>
      <w:r w:rsidR="00A01F73">
        <w:rPr>
          <w:rFonts w:ascii="Arial" w:hAnsi="Arial" w:cs="Arial"/>
          <w:noProof/>
        </w:rPr>
        <w:t>16</w:t>
      </w:r>
      <w:r w:rsidR="00AF4C3A" w:rsidRPr="00152E3D">
        <w:rPr>
          <w:rFonts w:ascii="Arial" w:hAnsi="Arial" w:cs="Arial"/>
        </w:rPr>
        <w:fldChar w:fldCharType="end"/>
      </w:r>
      <w:r w:rsidRPr="00152E3D">
        <w:rPr>
          <w:rFonts w:ascii="Arial" w:hAnsi="Arial" w:cs="Arial"/>
        </w:rPr>
        <w:t xml:space="preserve"> –</w:t>
      </w:r>
      <w:r>
        <w:rPr>
          <w:rFonts w:ascii="Arial" w:hAnsi="Arial" w:cs="Arial"/>
        </w:rPr>
        <w:t xml:space="preserve"> Ambiente de Desenvolvimento do Altium Designer Summer 08</w:t>
      </w:r>
      <w:bookmarkEnd w:id="158"/>
    </w:p>
    <w:p w:rsidR="00C45476" w:rsidRDefault="00C45476" w:rsidP="00C45476">
      <w:pPr>
        <w:spacing w:line="360" w:lineRule="auto"/>
        <w:jc w:val="center"/>
      </w:pPr>
    </w:p>
    <w:p w:rsidR="00586A66" w:rsidRDefault="002143FB" w:rsidP="00C45476">
      <w:pPr>
        <w:pStyle w:val="Ttulo3"/>
        <w:spacing w:line="360" w:lineRule="auto"/>
      </w:pPr>
      <w:bookmarkStart w:id="159" w:name="_Toc253524160"/>
      <w:r>
        <w:t>MÓDULO SERVIDOR</w:t>
      </w:r>
      <w:bookmarkEnd w:id="159"/>
    </w:p>
    <w:p w:rsidR="00586A66" w:rsidRDefault="00586A66" w:rsidP="00C45476">
      <w:pPr>
        <w:spacing w:line="360" w:lineRule="auto"/>
      </w:pPr>
    </w:p>
    <w:p w:rsidR="00163F90" w:rsidRDefault="00163F90" w:rsidP="00C45476">
      <w:pPr>
        <w:spacing w:line="360" w:lineRule="auto"/>
        <w:ind w:firstLine="708"/>
        <w:jc w:val="both"/>
        <w:rPr>
          <w:rFonts w:ascii="Arial" w:hAnsi="Arial" w:cs="Arial"/>
        </w:rPr>
      </w:pPr>
      <w:r>
        <w:rPr>
          <w:rFonts w:ascii="Arial" w:hAnsi="Arial" w:cs="Arial"/>
        </w:rPr>
        <w:lastRenderedPageBreak/>
        <w:t>Esta é a parte do projeto responsável pelo gerenciame</w:t>
      </w:r>
      <w:r w:rsidR="006815AF">
        <w:rPr>
          <w:rFonts w:ascii="Arial" w:hAnsi="Arial" w:cs="Arial"/>
        </w:rPr>
        <w:t>nto da rede Zigbee, onde realizamos</w:t>
      </w:r>
      <w:r>
        <w:rPr>
          <w:rFonts w:ascii="Arial" w:hAnsi="Arial" w:cs="Arial"/>
        </w:rPr>
        <w:t xml:space="preserve"> a interf</w:t>
      </w:r>
      <w:r w:rsidR="007179F2">
        <w:rPr>
          <w:rFonts w:ascii="Arial" w:hAnsi="Arial" w:cs="Arial"/>
        </w:rPr>
        <w:t>ace entre o software de monitoramento</w:t>
      </w:r>
      <w:r>
        <w:rPr>
          <w:rFonts w:ascii="Arial" w:hAnsi="Arial" w:cs="Arial"/>
        </w:rPr>
        <w:t xml:space="preserve"> e os módulos clientes através da rede Zigbee. Este dispositivo será conectado a um computador através de uma porta USB. Este módulo </w:t>
      </w:r>
      <w:r w:rsidR="007179F2">
        <w:rPr>
          <w:rFonts w:ascii="Arial" w:hAnsi="Arial" w:cs="Arial"/>
        </w:rPr>
        <w:t>é composto de um kit de desenvolvimento utilizado para maior agilidade n composição final do projeto como um todo. A seguir apresentaremos o kit utilizado em questão e seus periféricos.</w:t>
      </w:r>
    </w:p>
    <w:p w:rsidR="00903A3B" w:rsidRDefault="00903A3B" w:rsidP="00163F90">
      <w:pPr>
        <w:spacing w:line="360" w:lineRule="auto"/>
        <w:ind w:firstLine="708"/>
        <w:jc w:val="both"/>
        <w:rPr>
          <w:rFonts w:ascii="Arial" w:hAnsi="Arial" w:cs="Arial"/>
        </w:rPr>
      </w:pPr>
    </w:p>
    <w:p w:rsidR="00903A3B" w:rsidRDefault="00903A3B" w:rsidP="00903A3B">
      <w:pPr>
        <w:pStyle w:val="Ttulo4"/>
      </w:pPr>
      <w:bookmarkStart w:id="160" w:name="_Toc253524161"/>
      <w:r>
        <w:t>KIT eZ430-RF2500</w:t>
      </w:r>
      <w:bookmarkEnd w:id="160"/>
    </w:p>
    <w:p w:rsidR="00903A3B" w:rsidRDefault="00903A3B" w:rsidP="00163F90">
      <w:pPr>
        <w:spacing w:line="360" w:lineRule="auto"/>
        <w:ind w:firstLine="708"/>
        <w:jc w:val="both"/>
        <w:rPr>
          <w:rFonts w:ascii="Arial" w:hAnsi="Arial" w:cs="Arial"/>
        </w:rPr>
      </w:pPr>
    </w:p>
    <w:p w:rsidR="001C130D" w:rsidRDefault="001C130D" w:rsidP="00903A3B">
      <w:pPr>
        <w:spacing w:line="360" w:lineRule="auto"/>
        <w:ind w:firstLine="708"/>
        <w:jc w:val="both"/>
        <w:rPr>
          <w:rFonts w:ascii="Arial" w:hAnsi="Arial" w:cs="Arial"/>
        </w:rPr>
      </w:pPr>
      <w:r>
        <w:rPr>
          <w:rFonts w:ascii="Arial" w:hAnsi="Arial" w:cs="Arial"/>
        </w:rPr>
        <w:t>Ao longo do projeto utilizamos o kit d</w:t>
      </w:r>
      <w:r w:rsidR="00BE4513">
        <w:rPr>
          <w:rFonts w:ascii="Arial" w:hAnsi="Arial" w:cs="Arial"/>
        </w:rPr>
        <w:t>e desenvolvimento para MSP430,</w:t>
      </w:r>
      <w:r w:rsidR="002D4552">
        <w:rPr>
          <w:rFonts w:ascii="Arial" w:hAnsi="Arial" w:cs="Arial"/>
        </w:rPr>
        <w:t xml:space="preserve"> </w:t>
      </w:r>
      <w:r>
        <w:rPr>
          <w:rFonts w:ascii="Arial" w:hAnsi="Arial" w:cs="Arial"/>
        </w:rPr>
        <w:t>eZ430-RF2500, com função de módulo servidor, para tem</w:t>
      </w:r>
      <w:r w:rsidR="00903A3B">
        <w:rPr>
          <w:rFonts w:ascii="Arial" w:hAnsi="Arial" w:cs="Arial"/>
        </w:rPr>
        <w:t>po</w:t>
      </w:r>
      <w:r>
        <w:rPr>
          <w:rFonts w:ascii="Arial" w:hAnsi="Arial" w:cs="Arial"/>
        </w:rPr>
        <w:t xml:space="preserve"> hábil de desenvolvimento do projeto como um todo.</w:t>
      </w:r>
      <w:r w:rsidR="00BE4513">
        <w:rPr>
          <w:rFonts w:ascii="Arial" w:hAnsi="Arial" w:cs="Arial"/>
        </w:rPr>
        <w:t xml:space="preserve"> </w:t>
      </w:r>
      <w:r>
        <w:rPr>
          <w:rFonts w:ascii="Arial" w:hAnsi="Arial" w:cs="Arial"/>
        </w:rPr>
        <w:t>Este kit é uma ferramenta completa de desenvolvimento para os microcontroladores MSP430. A gravação, leit</w:t>
      </w:r>
      <w:r w:rsidR="00F122C8">
        <w:rPr>
          <w:rFonts w:ascii="Arial" w:hAnsi="Arial" w:cs="Arial"/>
        </w:rPr>
        <w:t>ura e depuração dos programas são</w:t>
      </w:r>
      <w:r w:rsidR="007179F2">
        <w:rPr>
          <w:rFonts w:ascii="Arial" w:hAnsi="Arial" w:cs="Arial"/>
        </w:rPr>
        <w:t xml:space="preserve"> </w:t>
      </w:r>
      <w:r>
        <w:rPr>
          <w:rFonts w:ascii="Arial" w:hAnsi="Arial" w:cs="Arial"/>
        </w:rPr>
        <w:t xml:space="preserve">feita diretamente através da USB, o que facilita seu uso. O microcontrolador utilizado é o MSP430F2274. Seu diagrama </w:t>
      </w:r>
      <w:r w:rsidR="00AB02F6">
        <w:rPr>
          <w:rFonts w:ascii="Arial" w:hAnsi="Arial" w:cs="Arial"/>
        </w:rPr>
        <w:t xml:space="preserve">de blocos é mostrado na Figura </w:t>
      </w:r>
      <w:r w:rsidR="002C7DC5">
        <w:rPr>
          <w:rFonts w:ascii="Arial" w:hAnsi="Arial" w:cs="Arial"/>
        </w:rPr>
        <w:t>17</w:t>
      </w:r>
      <w:r>
        <w:rPr>
          <w:rFonts w:ascii="Arial" w:hAnsi="Arial" w:cs="Arial"/>
        </w:rPr>
        <w:t xml:space="preserve">. </w:t>
      </w:r>
    </w:p>
    <w:p w:rsidR="00EB1E08" w:rsidRDefault="00EB1E08" w:rsidP="00903A3B">
      <w:pPr>
        <w:spacing w:line="360" w:lineRule="auto"/>
        <w:ind w:firstLine="708"/>
        <w:jc w:val="both"/>
        <w:rPr>
          <w:rFonts w:ascii="Arial" w:hAnsi="Arial" w:cs="Arial"/>
        </w:rPr>
      </w:pPr>
    </w:p>
    <w:p w:rsidR="00AB02F6" w:rsidRDefault="001C130D" w:rsidP="00AB02F6">
      <w:pPr>
        <w:spacing w:line="360" w:lineRule="auto"/>
        <w:ind w:firstLine="708"/>
        <w:jc w:val="center"/>
        <w:rPr>
          <w:rFonts w:ascii="Arial" w:hAnsi="Arial" w:cs="Arial"/>
        </w:rPr>
      </w:pPr>
      <w:r>
        <w:rPr>
          <w:noProof/>
        </w:rPr>
        <w:drawing>
          <wp:inline distT="0" distB="0" distL="0" distR="0">
            <wp:extent cx="4671703" cy="3199386"/>
            <wp:effectExtent l="19050" t="0" r="0" b="0"/>
            <wp:docPr id="26" name="Imagem 12" descr="http://www.sabereletronica.com.br/files/image/figura_1_kit_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sabereletronica.com.br/files/image/figura_1_kit_1_.jpg"/>
                    <pic:cNvPicPr>
                      <a:picLocks noChangeAspect="1" noChangeArrowheads="1"/>
                    </pic:cNvPicPr>
                  </pic:nvPicPr>
                  <pic:blipFill>
                    <a:blip r:embed="rId70" cstate="print"/>
                    <a:srcRect/>
                    <a:stretch>
                      <a:fillRect/>
                    </a:stretch>
                  </pic:blipFill>
                  <pic:spPr bwMode="auto">
                    <a:xfrm>
                      <a:off x="0" y="0"/>
                      <a:ext cx="4677973" cy="3203680"/>
                    </a:xfrm>
                    <a:prstGeom prst="rect">
                      <a:avLst/>
                    </a:prstGeom>
                    <a:noFill/>
                    <a:ln w="9525">
                      <a:noFill/>
                      <a:miter lim="800000"/>
                      <a:headEnd/>
                      <a:tailEnd/>
                    </a:ln>
                  </pic:spPr>
                </pic:pic>
              </a:graphicData>
            </a:graphic>
          </wp:inline>
        </w:drawing>
      </w:r>
    </w:p>
    <w:p w:rsidR="00AB02F6" w:rsidRDefault="00AB02F6" w:rsidP="00AB02F6">
      <w:pPr>
        <w:spacing w:line="360" w:lineRule="auto"/>
        <w:ind w:firstLine="708"/>
        <w:jc w:val="center"/>
        <w:rPr>
          <w:rFonts w:ascii="Arial" w:hAnsi="Arial" w:cs="Arial"/>
        </w:rPr>
      </w:pPr>
    </w:p>
    <w:p w:rsidR="00163F90" w:rsidRDefault="00AB02F6" w:rsidP="00AB02F6">
      <w:pPr>
        <w:spacing w:line="360" w:lineRule="auto"/>
        <w:ind w:firstLine="708"/>
        <w:jc w:val="center"/>
        <w:rPr>
          <w:rFonts w:ascii="Arial" w:hAnsi="Arial" w:cs="Arial"/>
        </w:rPr>
      </w:pPr>
      <w:r w:rsidRPr="00AB02F6">
        <w:rPr>
          <w:rFonts w:ascii="Arial" w:hAnsi="Arial" w:cs="Arial"/>
        </w:rPr>
        <w:t xml:space="preserve"> </w:t>
      </w:r>
      <w:bookmarkStart w:id="161" w:name="_Toc253519178"/>
      <w:r w:rsidRPr="00152E3D">
        <w:rPr>
          <w:rFonts w:ascii="Arial" w:hAnsi="Arial" w:cs="Arial"/>
        </w:rPr>
        <w:t xml:space="preserve">Figura </w:t>
      </w:r>
      <w:r w:rsidR="00AF4C3A" w:rsidRPr="00152E3D">
        <w:rPr>
          <w:rFonts w:ascii="Arial" w:hAnsi="Arial" w:cs="Arial"/>
        </w:rPr>
        <w:fldChar w:fldCharType="begin"/>
      </w:r>
      <w:r w:rsidRPr="00152E3D">
        <w:rPr>
          <w:rFonts w:ascii="Arial" w:hAnsi="Arial" w:cs="Arial"/>
        </w:rPr>
        <w:instrText xml:space="preserve"> SEQ Figura \* ARABIC </w:instrText>
      </w:r>
      <w:r w:rsidR="00AF4C3A" w:rsidRPr="00152E3D">
        <w:rPr>
          <w:rFonts w:ascii="Arial" w:hAnsi="Arial" w:cs="Arial"/>
        </w:rPr>
        <w:fldChar w:fldCharType="separate"/>
      </w:r>
      <w:r w:rsidR="00A01F73">
        <w:rPr>
          <w:rFonts w:ascii="Arial" w:hAnsi="Arial" w:cs="Arial"/>
          <w:noProof/>
        </w:rPr>
        <w:t>17</w:t>
      </w:r>
      <w:r w:rsidR="00AF4C3A" w:rsidRPr="00152E3D">
        <w:rPr>
          <w:rFonts w:ascii="Arial" w:hAnsi="Arial" w:cs="Arial"/>
        </w:rPr>
        <w:fldChar w:fldCharType="end"/>
      </w:r>
      <w:r w:rsidRPr="00152E3D">
        <w:rPr>
          <w:rFonts w:ascii="Arial" w:hAnsi="Arial" w:cs="Arial"/>
        </w:rPr>
        <w:t xml:space="preserve"> –</w:t>
      </w:r>
      <w:r>
        <w:rPr>
          <w:rFonts w:ascii="Arial" w:hAnsi="Arial" w:cs="Arial"/>
        </w:rPr>
        <w:t xml:space="preserve"> Diagrama de Blocos do MSP430F2274</w:t>
      </w:r>
      <w:r w:rsidR="00EB1E08">
        <w:rPr>
          <w:rFonts w:ascii="Arial" w:hAnsi="Arial" w:cs="Arial"/>
        </w:rPr>
        <w:t>(Fonte: Texas Instrument)</w:t>
      </w:r>
      <w:bookmarkEnd w:id="161"/>
    </w:p>
    <w:p w:rsidR="00AB02F6" w:rsidRPr="00903A3B" w:rsidRDefault="00AB02F6" w:rsidP="00AB02F6">
      <w:pPr>
        <w:spacing w:line="360" w:lineRule="auto"/>
        <w:ind w:firstLine="708"/>
        <w:jc w:val="center"/>
        <w:rPr>
          <w:rFonts w:ascii="Arial" w:hAnsi="Arial" w:cs="Arial"/>
        </w:rPr>
      </w:pPr>
    </w:p>
    <w:p w:rsidR="00AB02F6" w:rsidRDefault="001C130D" w:rsidP="00AB02F6">
      <w:pPr>
        <w:spacing w:line="360" w:lineRule="auto"/>
        <w:ind w:firstLine="708"/>
        <w:rPr>
          <w:rFonts w:ascii="Arial" w:hAnsi="Arial" w:cs="Arial"/>
        </w:rPr>
      </w:pPr>
      <w:r w:rsidRPr="00903A3B">
        <w:rPr>
          <w:rStyle w:val="apple-style-span"/>
          <w:rFonts w:ascii="Arial" w:hAnsi="Arial" w:cs="Arial"/>
        </w:rPr>
        <w:t>Dentre as diversas outras funcionalidades que este chip apresenta, destacam-se para o desenvolvimento do nosso projeto:</w:t>
      </w:r>
    </w:p>
    <w:p w:rsidR="001C130D" w:rsidRPr="00AB02F6" w:rsidRDefault="001C130D" w:rsidP="00EB1E08">
      <w:pPr>
        <w:spacing w:line="360" w:lineRule="auto"/>
        <w:ind w:firstLine="708"/>
        <w:rPr>
          <w:rStyle w:val="apple-style-span"/>
          <w:rFonts w:ascii="Arial" w:hAnsi="Arial" w:cs="Arial"/>
        </w:rPr>
      </w:pPr>
      <w:r w:rsidRPr="00903A3B">
        <w:rPr>
          <w:rFonts w:ascii="Arial" w:hAnsi="Arial" w:cs="Arial"/>
        </w:rPr>
        <w:br/>
      </w:r>
      <w:r w:rsidRPr="00903A3B">
        <w:rPr>
          <w:rStyle w:val="apple-style-span"/>
          <w:rFonts w:ascii="Arial" w:hAnsi="Arial" w:cs="Arial"/>
        </w:rPr>
        <w:t>• Pode trabalhar com até 16 MIPS (milhões de instruções por segundo);</w:t>
      </w:r>
      <w:r w:rsidRPr="00AB02F6">
        <w:rPr>
          <w:rFonts w:ascii="Arial" w:hAnsi="Arial" w:cs="Arial"/>
        </w:rPr>
        <w:br/>
      </w:r>
      <w:r w:rsidRPr="00AB02F6">
        <w:rPr>
          <w:rStyle w:val="apple-style-span"/>
          <w:rFonts w:ascii="Arial" w:hAnsi="Arial" w:cs="Arial"/>
        </w:rPr>
        <w:t>• Utiliza</w:t>
      </w:r>
      <w:r w:rsidRPr="00AB02F6">
        <w:rPr>
          <w:rStyle w:val="apple-converted-space"/>
          <w:rFonts w:ascii="Arial" w:hAnsi="Arial" w:cs="Arial"/>
        </w:rPr>
        <w:t> </w:t>
      </w:r>
      <w:r w:rsidRPr="00AB02F6">
        <w:rPr>
          <w:rStyle w:val="nfase"/>
          <w:rFonts w:ascii="Arial" w:hAnsi="Arial" w:cs="Arial"/>
        </w:rPr>
        <w:t>watchdog</w:t>
      </w:r>
      <w:r w:rsidRPr="00AB02F6">
        <w:rPr>
          <w:rStyle w:val="apple-converted-space"/>
          <w:rFonts w:ascii="Arial" w:hAnsi="Arial" w:cs="Arial"/>
          <w:i/>
          <w:iCs/>
        </w:rPr>
        <w:t> </w:t>
      </w:r>
      <w:r w:rsidRPr="00AB02F6">
        <w:rPr>
          <w:rStyle w:val="apple-style-span"/>
          <w:rFonts w:ascii="Arial" w:hAnsi="Arial" w:cs="Arial"/>
        </w:rPr>
        <w:t>timer e tem temporizadores de até 16 bits;</w:t>
      </w:r>
      <w:r w:rsidRPr="00AB02F6">
        <w:rPr>
          <w:rFonts w:ascii="Arial" w:hAnsi="Arial" w:cs="Arial"/>
        </w:rPr>
        <w:br/>
      </w:r>
      <w:r w:rsidRPr="00AB02F6">
        <w:rPr>
          <w:rStyle w:val="apple-style-span"/>
          <w:rFonts w:ascii="Arial" w:hAnsi="Arial" w:cs="Arial"/>
        </w:rPr>
        <w:t>• Conectividade através dos módulos de comunicação UART/LIN, SPI, I2C e IrDA;</w:t>
      </w:r>
      <w:r w:rsidRPr="00AB02F6">
        <w:rPr>
          <w:rFonts w:ascii="Arial" w:hAnsi="Arial" w:cs="Arial"/>
        </w:rPr>
        <w:br/>
      </w:r>
      <w:r w:rsidRPr="00AB02F6">
        <w:rPr>
          <w:rStyle w:val="apple-style-span"/>
          <w:rFonts w:ascii="Arial" w:hAnsi="Arial" w:cs="Arial"/>
        </w:rPr>
        <w:t>• Trabalha com até 5 modos de baixo consumo, menores do que 700 nA em espera (</w:t>
      </w:r>
      <w:r w:rsidRPr="00AB02F6">
        <w:rPr>
          <w:rStyle w:val="nfase"/>
          <w:rFonts w:ascii="Arial" w:hAnsi="Arial" w:cs="Arial"/>
        </w:rPr>
        <w:t>standby</w:t>
      </w:r>
      <w:r w:rsidRPr="00AB02F6">
        <w:rPr>
          <w:rStyle w:val="apple-style-span"/>
          <w:rFonts w:ascii="Arial" w:hAnsi="Arial" w:cs="Arial"/>
        </w:rPr>
        <w:t>);</w:t>
      </w:r>
    </w:p>
    <w:p w:rsidR="00E67033" w:rsidRPr="00AB02F6" w:rsidRDefault="00E67033" w:rsidP="00EB1E08">
      <w:pPr>
        <w:spacing w:line="360" w:lineRule="auto"/>
        <w:rPr>
          <w:rStyle w:val="apple-style-span"/>
          <w:rFonts w:ascii="Arial" w:hAnsi="Arial" w:cs="Arial"/>
        </w:rPr>
      </w:pPr>
    </w:p>
    <w:p w:rsidR="00E67033" w:rsidRPr="00AB02F6" w:rsidRDefault="00E67033" w:rsidP="00EB1E08">
      <w:pPr>
        <w:spacing w:line="360" w:lineRule="auto"/>
        <w:ind w:firstLine="708"/>
        <w:rPr>
          <w:rStyle w:val="apple-style-span"/>
          <w:rFonts w:ascii="Arial" w:hAnsi="Arial" w:cs="Arial"/>
        </w:rPr>
      </w:pPr>
      <w:r w:rsidRPr="00AB02F6">
        <w:rPr>
          <w:rStyle w:val="apple-style-span"/>
          <w:rFonts w:ascii="Arial" w:hAnsi="Arial" w:cs="Arial"/>
        </w:rPr>
        <w:t>A seguir uma foto do kit utilizado:</w:t>
      </w:r>
    </w:p>
    <w:p w:rsidR="00E67033" w:rsidRPr="00AB02F6" w:rsidRDefault="00E67033" w:rsidP="00EB1E08">
      <w:pPr>
        <w:spacing w:line="360" w:lineRule="auto"/>
        <w:ind w:firstLine="708"/>
        <w:rPr>
          <w:rStyle w:val="apple-style-span"/>
          <w:rFonts w:ascii="Arial" w:hAnsi="Arial" w:cs="Arial"/>
        </w:rPr>
      </w:pPr>
    </w:p>
    <w:p w:rsidR="00E67033" w:rsidRPr="00AB02F6" w:rsidRDefault="004D3C4E" w:rsidP="00EB1E08">
      <w:pPr>
        <w:spacing w:line="360" w:lineRule="auto"/>
        <w:ind w:firstLine="708"/>
        <w:rPr>
          <w:rStyle w:val="apple-style-span"/>
          <w:rFonts w:ascii="Arial" w:hAnsi="Arial" w:cs="Arial"/>
        </w:rPr>
      </w:pPr>
      <w:r w:rsidRPr="00AB02F6">
        <w:rPr>
          <w:rFonts w:ascii="Arial" w:hAnsi="Arial" w:cs="Arial"/>
          <w:noProof/>
        </w:rPr>
        <w:drawing>
          <wp:inline distT="0" distB="0" distL="0" distR="0">
            <wp:extent cx="4184815" cy="1675181"/>
            <wp:effectExtent l="19050" t="0" r="6185" b="0"/>
            <wp:docPr id="77" name="Imagem 77" descr="http://archive.electronicdesign.com/files/29/16532/fig%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archive.electronicdesign.com/files/29/16532/fig%201.jpg"/>
                    <pic:cNvPicPr>
                      <a:picLocks noChangeAspect="1" noChangeArrowheads="1"/>
                    </pic:cNvPicPr>
                  </pic:nvPicPr>
                  <pic:blipFill>
                    <a:blip r:embed="rId71" cstate="print"/>
                    <a:srcRect/>
                    <a:stretch>
                      <a:fillRect/>
                    </a:stretch>
                  </pic:blipFill>
                  <pic:spPr bwMode="auto">
                    <a:xfrm>
                      <a:off x="0" y="0"/>
                      <a:ext cx="4187872" cy="1676405"/>
                    </a:xfrm>
                    <a:prstGeom prst="rect">
                      <a:avLst/>
                    </a:prstGeom>
                    <a:noFill/>
                    <a:ln w="9525">
                      <a:noFill/>
                      <a:miter lim="800000"/>
                      <a:headEnd/>
                      <a:tailEnd/>
                    </a:ln>
                  </pic:spPr>
                </pic:pic>
              </a:graphicData>
            </a:graphic>
          </wp:inline>
        </w:drawing>
      </w:r>
    </w:p>
    <w:p w:rsidR="00AB02F6" w:rsidRPr="00AB02F6" w:rsidRDefault="00AB02F6" w:rsidP="00EB1E08">
      <w:pPr>
        <w:spacing w:line="360" w:lineRule="auto"/>
        <w:ind w:firstLine="708"/>
        <w:rPr>
          <w:rStyle w:val="apple-style-span"/>
          <w:rFonts w:ascii="Arial" w:hAnsi="Arial" w:cs="Arial"/>
        </w:rPr>
      </w:pPr>
    </w:p>
    <w:p w:rsidR="00E67033" w:rsidRDefault="00EB1E08" w:rsidP="00EB1E08">
      <w:pPr>
        <w:spacing w:line="360" w:lineRule="auto"/>
        <w:ind w:firstLine="708"/>
        <w:jc w:val="center"/>
        <w:rPr>
          <w:rStyle w:val="apple-style-span"/>
          <w:rFonts w:ascii="Arial" w:hAnsi="Arial" w:cs="Arial"/>
        </w:rPr>
      </w:pPr>
      <w:bookmarkStart w:id="162" w:name="_Toc253519179"/>
      <w:r w:rsidRPr="00152E3D">
        <w:rPr>
          <w:rFonts w:ascii="Arial" w:hAnsi="Arial" w:cs="Arial"/>
        </w:rPr>
        <w:t xml:space="preserve">Figura </w:t>
      </w:r>
      <w:r w:rsidR="00AF4C3A" w:rsidRPr="00152E3D">
        <w:rPr>
          <w:rFonts w:ascii="Arial" w:hAnsi="Arial" w:cs="Arial"/>
        </w:rPr>
        <w:fldChar w:fldCharType="begin"/>
      </w:r>
      <w:r w:rsidRPr="00152E3D">
        <w:rPr>
          <w:rFonts w:ascii="Arial" w:hAnsi="Arial" w:cs="Arial"/>
        </w:rPr>
        <w:instrText xml:space="preserve"> SEQ Figura \* ARABIC </w:instrText>
      </w:r>
      <w:r w:rsidR="00AF4C3A" w:rsidRPr="00152E3D">
        <w:rPr>
          <w:rFonts w:ascii="Arial" w:hAnsi="Arial" w:cs="Arial"/>
        </w:rPr>
        <w:fldChar w:fldCharType="separate"/>
      </w:r>
      <w:r w:rsidR="00A01F73">
        <w:rPr>
          <w:rFonts w:ascii="Arial" w:hAnsi="Arial" w:cs="Arial"/>
          <w:noProof/>
        </w:rPr>
        <w:t>18</w:t>
      </w:r>
      <w:r w:rsidR="00AF4C3A" w:rsidRPr="00152E3D">
        <w:rPr>
          <w:rFonts w:ascii="Arial" w:hAnsi="Arial" w:cs="Arial"/>
        </w:rPr>
        <w:fldChar w:fldCharType="end"/>
      </w:r>
      <w:r w:rsidRPr="00152E3D">
        <w:rPr>
          <w:rFonts w:ascii="Arial" w:hAnsi="Arial" w:cs="Arial"/>
        </w:rPr>
        <w:t xml:space="preserve"> –</w:t>
      </w:r>
      <w:r>
        <w:rPr>
          <w:rFonts w:ascii="Arial" w:hAnsi="Arial" w:cs="Arial"/>
        </w:rPr>
        <w:t xml:space="preserve"> Kit eZ430-RF2500 (Fonte: Texas Instrument)</w:t>
      </w:r>
      <w:bookmarkEnd w:id="162"/>
    </w:p>
    <w:p w:rsidR="00EB1E08" w:rsidRPr="00AB02F6" w:rsidRDefault="00EB1E08" w:rsidP="00EB1E08">
      <w:pPr>
        <w:spacing w:line="360" w:lineRule="auto"/>
        <w:ind w:firstLine="708"/>
        <w:jc w:val="both"/>
        <w:rPr>
          <w:rStyle w:val="apple-style-span"/>
          <w:rFonts w:ascii="Arial" w:hAnsi="Arial" w:cs="Arial"/>
        </w:rPr>
      </w:pPr>
    </w:p>
    <w:p w:rsidR="00903A3B" w:rsidRPr="00AB02F6" w:rsidRDefault="00336F2D" w:rsidP="00EB1E08">
      <w:pPr>
        <w:spacing w:line="360" w:lineRule="auto"/>
        <w:ind w:firstLine="708"/>
        <w:jc w:val="both"/>
        <w:rPr>
          <w:rFonts w:ascii="Arial" w:hAnsi="Arial" w:cs="Arial"/>
        </w:rPr>
      </w:pPr>
      <w:r>
        <w:rPr>
          <w:rFonts w:ascii="Arial" w:hAnsi="Arial" w:cs="Arial"/>
        </w:rPr>
        <w:t>Devido à</w:t>
      </w:r>
      <w:r w:rsidR="00903A3B" w:rsidRPr="00AB02F6">
        <w:rPr>
          <w:rFonts w:ascii="Arial" w:hAnsi="Arial" w:cs="Arial"/>
        </w:rPr>
        <w:t xml:space="preserve"> falta de tempo durante o tempo de desenvolvimento do projeto final, não chegamos a desenvolver hardware próprio para este módulo do projeto.</w:t>
      </w:r>
    </w:p>
    <w:p w:rsidR="00903A3B" w:rsidRPr="00AB02F6" w:rsidRDefault="00903A3B" w:rsidP="00EB1E08">
      <w:pPr>
        <w:spacing w:line="360" w:lineRule="auto"/>
        <w:ind w:firstLine="708"/>
        <w:jc w:val="both"/>
        <w:rPr>
          <w:rFonts w:ascii="Arial" w:hAnsi="Arial" w:cs="Arial"/>
        </w:rPr>
      </w:pPr>
    </w:p>
    <w:p w:rsidR="00903A3B" w:rsidRPr="00AB02F6" w:rsidRDefault="00903A3B" w:rsidP="00EB1E08">
      <w:pPr>
        <w:pStyle w:val="Ttulo4"/>
      </w:pPr>
      <w:bookmarkStart w:id="163" w:name="_Toc253524162"/>
      <w:r w:rsidRPr="00AB02F6">
        <w:t>MÓDULO ZIGBEE – Xbee</w:t>
      </w:r>
      <w:bookmarkEnd w:id="163"/>
    </w:p>
    <w:p w:rsidR="00903A3B" w:rsidRPr="00AB02F6" w:rsidRDefault="00903A3B" w:rsidP="00EB1E08">
      <w:pPr>
        <w:spacing w:line="360" w:lineRule="auto"/>
        <w:jc w:val="both"/>
        <w:rPr>
          <w:rFonts w:ascii="Arial" w:hAnsi="Arial" w:cs="Arial"/>
        </w:rPr>
      </w:pPr>
    </w:p>
    <w:p w:rsidR="00903A3B" w:rsidRPr="00EB1E08" w:rsidRDefault="00903A3B" w:rsidP="00EB1E08">
      <w:pPr>
        <w:spacing w:line="360" w:lineRule="auto"/>
        <w:ind w:firstLine="708"/>
        <w:jc w:val="both"/>
        <w:rPr>
          <w:rFonts w:ascii="Arial" w:hAnsi="Arial" w:cs="Arial"/>
        </w:rPr>
      </w:pPr>
      <w:r w:rsidRPr="00AB02F6">
        <w:rPr>
          <w:rFonts w:ascii="Arial" w:hAnsi="Arial" w:cs="Arial"/>
        </w:rPr>
        <w:t xml:space="preserve">Os módulos XBee foram desenvolvidos para soluções que necessitam de baixo custo e baixo consumo de energia. Há dois modelos de módulo: o XBee e o XBee Pro. A diferença entre eles está na potência, sendo que o XBee </w:t>
      </w:r>
      <w:r w:rsidRPr="00EB1E08">
        <w:rPr>
          <w:rFonts w:ascii="Arial" w:hAnsi="Arial" w:cs="Arial"/>
        </w:rPr>
        <w:t xml:space="preserve">possui potência de 1mW e o XBee Pro de 60mW. Também há três opções de </w:t>
      </w:r>
      <w:r w:rsidRPr="00EB1E08">
        <w:rPr>
          <w:rFonts w:ascii="Arial" w:hAnsi="Arial" w:cs="Arial"/>
        </w:rPr>
        <w:lastRenderedPageBreak/>
        <w:t xml:space="preserve">antenas, como mostrado na </w:t>
      </w:r>
      <w:r w:rsidR="00EB1E08" w:rsidRPr="00EB1E08">
        <w:rPr>
          <w:rFonts w:ascii="Arial" w:hAnsi="Arial" w:cs="Arial"/>
        </w:rPr>
        <w:t>F</w:t>
      </w:r>
      <w:r w:rsidR="002C7DC5">
        <w:rPr>
          <w:rFonts w:ascii="Arial" w:hAnsi="Arial" w:cs="Arial"/>
        </w:rPr>
        <w:t>igura 19</w:t>
      </w:r>
      <w:r w:rsidRPr="00EB1E08">
        <w:rPr>
          <w:rFonts w:ascii="Arial" w:hAnsi="Arial" w:cs="Arial"/>
        </w:rPr>
        <w:t>. Neste projeto foi utilizado o modelo XBee com antena tipo Whip (fio).</w:t>
      </w:r>
    </w:p>
    <w:p w:rsidR="00903A3B" w:rsidRPr="00EB1E08" w:rsidRDefault="00903A3B" w:rsidP="00EB1E08">
      <w:pPr>
        <w:spacing w:line="360" w:lineRule="auto"/>
        <w:ind w:firstLine="708"/>
        <w:jc w:val="both"/>
        <w:rPr>
          <w:rFonts w:ascii="Arial" w:hAnsi="Arial" w:cs="Arial"/>
        </w:rPr>
      </w:pPr>
    </w:p>
    <w:p w:rsidR="00903A3B" w:rsidRPr="00EB1E08" w:rsidRDefault="00903A3B" w:rsidP="00903A3B">
      <w:pPr>
        <w:spacing w:line="360" w:lineRule="auto"/>
        <w:jc w:val="center"/>
        <w:rPr>
          <w:rFonts w:ascii="Arial" w:hAnsi="Arial" w:cs="Arial"/>
        </w:rPr>
      </w:pPr>
      <w:r w:rsidRPr="00EB1E08">
        <w:rPr>
          <w:rFonts w:ascii="Arial" w:hAnsi="Arial" w:cs="Arial"/>
          <w:noProof/>
        </w:rPr>
        <w:drawing>
          <wp:inline distT="0" distB="0" distL="0" distR="0">
            <wp:extent cx="3807724" cy="1859214"/>
            <wp:effectExtent l="38100" t="57150" r="116576" b="102936"/>
            <wp:docPr id="28" name="Imagem 4" descr="xbee_antena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xbee_antenas.jpg"/>
                    <pic:cNvPicPr/>
                  </pic:nvPicPr>
                  <pic:blipFill>
                    <a:blip r:embed="rId72" cstate="print"/>
                    <a:stretch>
                      <a:fillRect/>
                    </a:stretch>
                  </pic:blipFill>
                  <pic:spPr>
                    <a:xfrm>
                      <a:off x="0" y="0"/>
                      <a:ext cx="3807724" cy="18592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1E08" w:rsidRPr="00EB1E08" w:rsidRDefault="00EB1E08" w:rsidP="00EB1E08">
      <w:pPr>
        <w:spacing w:line="360" w:lineRule="auto"/>
        <w:jc w:val="center"/>
        <w:rPr>
          <w:rFonts w:ascii="Arial" w:hAnsi="Arial" w:cs="Arial"/>
        </w:rPr>
      </w:pPr>
    </w:p>
    <w:p w:rsidR="00903A3B" w:rsidRPr="00EB1E08" w:rsidRDefault="00EB1E08" w:rsidP="00EB1E08">
      <w:pPr>
        <w:spacing w:line="360" w:lineRule="auto"/>
        <w:ind w:firstLine="708"/>
        <w:jc w:val="center"/>
        <w:rPr>
          <w:rFonts w:ascii="Arial" w:hAnsi="Arial" w:cs="Arial"/>
        </w:rPr>
      </w:pPr>
      <w:bookmarkStart w:id="164" w:name="_Toc253519180"/>
      <w:r w:rsidRPr="00EB1E08">
        <w:rPr>
          <w:rFonts w:ascii="Arial" w:hAnsi="Arial" w:cs="Arial"/>
        </w:rPr>
        <w:t xml:space="preserve">Figura </w:t>
      </w:r>
      <w:r w:rsidR="00AF4C3A" w:rsidRPr="00EB1E08">
        <w:rPr>
          <w:rFonts w:ascii="Arial" w:hAnsi="Arial" w:cs="Arial"/>
        </w:rPr>
        <w:fldChar w:fldCharType="begin"/>
      </w:r>
      <w:r w:rsidRPr="00EB1E08">
        <w:rPr>
          <w:rFonts w:ascii="Arial" w:hAnsi="Arial" w:cs="Arial"/>
        </w:rPr>
        <w:instrText xml:space="preserve"> SEQ Figura \* ARABIC </w:instrText>
      </w:r>
      <w:r w:rsidR="00AF4C3A" w:rsidRPr="00EB1E08">
        <w:rPr>
          <w:rFonts w:ascii="Arial" w:hAnsi="Arial" w:cs="Arial"/>
        </w:rPr>
        <w:fldChar w:fldCharType="separate"/>
      </w:r>
      <w:r w:rsidR="00A01F73">
        <w:rPr>
          <w:rFonts w:ascii="Arial" w:hAnsi="Arial" w:cs="Arial"/>
          <w:noProof/>
        </w:rPr>
        <w:t>19</w:t>
      </w:r>
      <w:r w:rsidR="00AF4C3A" w:rsidRPr="00EB1E08">
        <w:rPr>
          <w:rFonts w:ascii="Arial" w:hAnsi="Arial" w:cs="Arial"/>
        </w:rPr>
        <w:fldChar w:fldCharType="end"/>
      </w:r>
      <w:r w:rsidRPr="00EB1E08">
        <w:rPr>
          <w:rFonts w:ascii="Arial" w:hAnsi="Arial" w:cs="Arial"/>
        </w:rPr>
        <w:t xml:space="preserve"> – Tipos de Xbee’s com antenas diferenciadas (Fonte: DIGI)</w:t>
      </w:r>
      <w:bookmarkEnd w:id="164"/>
    </w:p>
    <w:p w:rsidR="00EB1E08" w:rsidRPr="00EB1E08" w:rsidRDefault="00EB1E08" w:rsidP="00EB1E08">
      <w:pPr>
        <w:spacing w:line="360" w:lineRule="auto"/>
        <w:ind w:firstLine="708"/>
        <w:jc w:val="center"/>
        <w:rPr>
          <w:rFonts w:ascii="Arial" w:hAnsi="Arial" w:cs="Arial"/>
        </w:rPr>
      </w:pPr>
    </w:p>
    <w:p w:rsidR="00903A3B" w:rsidRPr="00EB1E08" w:rsidRDefault="00903A3B" w:rsidP="00EB1E08">
      <w:pPr>
        <w:spacing w:line="360" w:lineRule="auto"/>
        <w:ind w:firstLine="708"/>
        <w:jc w:val="both"/>
        <w:rPr>
          <w:rFonts w:ascii="Arial" w:hAnsi="Arial" w:cs="Arial"/>
        </w:rPr>
      </w:pPr>
      <w:r w:rsidRPr="00EB1E08">
        <w:rPr>
          <w:rFonts w:ascii="Arial" w:hAnsi="Arial" w:cs="Arial"/>
        </w:rPr>
        <w:t xml:space="preserve">Na </w:t>
      </w:r>
      <w:r w:rsidR="00EB1E08" w:rsidRPr="00EB1E08">
        <w:rPr>
          <w:rFonts w:ascii="Arial" w:hAnsi="Arial" w:cs="Arial"/>
        </w:rPr>
        <w:t>F</w:t>
      </w:r>
      <w:r w:rsidR="002C7DC5">
        <w:rPr>
          <w:rFonts w:ascii="Arial" w:hAnsi="Arial" w:cs="Arial"/>
        </w:rPr>
        <w:t>igura 20</w:t>
      </w:r>
      <w:r w:rsidRPr="00EB1E08">
        <w:rPr>
          <w:rFonts w:ascii="Arial" w:hAnsi="Arial" w:cs="Arial"/>
        </w:rPr>
        <w:t xml:space="preserve"> pode-se ver as dimensões do módulo XBee.</w:t>
      </w:r>
      <w:r w:rsidR="00EB1E08">
        <w:rPr>
          <w:rFonts w:ascii="Arial" w:hAnsi="Arial" w:cs="Arial"/>
        </w:rPr>
        <w:t xml:space="preserve"> </w:t>
      </w:r>
      <w:r w:rsidRPr="00EB1E08">
        <w:rPr>
          <w:rFonts w:ascii="Arial" w:hAnsi="Arial" w:cs="Arial"/>
        </w:rPr>
        <w:t>É um módulo pequeno com dimensões de apenas 2,5cm por 2,8cm.</w:t>
      </w:r>
    </w:p>
    <w:p w:rsidR="00903A3B" w:rsidRDefault="00903A3B" w:rsidP="00EB1E08">
      <w:pPr>
        <w:spacing w:line="360" w:lineRule="auto"/>
        <w:rPr>
          <w:rFonts w:ascii="Arial" w:hAnsi="Arial" w:cs="Arial"/>
        </w:rPr>
      </w:pPr>
    </w:p>
    <w:p w:rsidR="00903A3B" w:rsidRDefault="00903A3B" w:rsidP="00EB1E08">
      <w:pPr>
        <w:spacing w:line="360" w:lineRule="auto"/>
        <w:rPr>
          <w:rFonts w:ascii="Arial" w:hAnsi="Arial" w:cs="Arial"/>
        </w:rPr>
      </w:pPr>
      <w:r>
        <w:rPr>
          <w:rFonts w:ascii="Arial" w:hAnsi="Arial" w:cs="Arial"/>
          <w:noProof/>
        </w:rPr>
        <w:drawing>
          <wp:inline distT="0" distB="0" distL="0" distR="0">
            <wp:extent cx="5389272" cy="1620733"/>
            <wp:effectExtent l="38100" t="57150" r="116178" b="93767"/>
            <wp:docPr id="29" name="Imagem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srcRect/>
                    <a:stretch>
                      <a:fillRect/>
                    </a:stretch>
                  </pic:blipFill>
                  <pic:spPr bwMode="auto">
                    <a:xfrm>
                      <a:off x="0" y="0"/>
                      <a:ext cx="5389272" cy="16207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1E08" w:rsidRDefault="00EB1E08" w:rsidP="00EB1E08">
      <w:pPr>
        <w:spacing w:line="360" w:lineRule="auto"/>
        <w:rPr>
          <w:rFonts w:ascii="Arial" w:hAnsi="Arial" w:cs="Arial"/>
        </w:rPr>
      </w:pPr>
    </w:p>
    <w:p w:rsidR="00903A3B" w:rsidRDefault="00EB1E08" w:rsidP="00EB1E08">
      <w:pPr>
        <w:spacing w:line="360" w:lineRule="auto"/>
        <w:ind w:firstLine="708"/>
        <w:jc w:val="center"/>
        <w:rPr>
          <w:rFonts w:ascii="Arial" w:hAnsi="Arial" w:cs="Arial"/>
        </w:rPr>
      </w:pPr>
      <w:bookmarkStart w:id="165" w:name="_Toc253519181"/>
      <w:r w:rsidRPr="00152E3D">
        <w:rPr>
          <w:rFonts w:ascii="Arial" w:hAnsi="Arial" w:cs="Arial"/>
        </w:rPr>
        <w:t xml:space="preserve">Figura </w:t>
      </w:r>
      <w:r w:rsidR="00AF4C3A" w:rsidRPr="00152E3D">
        <w:rPr>
          <w:rFonts w:ascii="Arial" w:hAnsi="Arial" w:cs="Arial"/>
        </w:rPr>
        <w:fldChar w:fldCharType="begin"/>
      </w:r>
      <w:r w:rsidRPr="00152E3D">
        <w:rPr>
          <w:rFonts w:ascii="Arial" w:hAnsi="Arial" w:cs="Arial"/>
        </w:rPr>
        <w:instrText xml:space="preserve"> SEQ Figura \* ARABIC </w:instrText>
      </w:r>
      <w:r w:rsidR="00AF4C3A" w:rsidRPr="00152E3D">
        <w:rPr>
          <w:rFonts w:ascii="Arial" w:hAnsi="Arial" w:cs="Arial"/>
        </w:rPr>
        <w:fldChar w:fldCharType="separate"/>
      </w:r>
      <w:r w:rsidR="00A01F73">
        <w:rPr>
          <w:rFonts w:ascii="Arial" w:hAnsi="Arial" w:cs="Arial"/>
          <w:noProof/>
        </w:rPr>
        <w:t>20</w:t>
      </w:r>
      <w:r w:rsidR="00AF4C3A" w:rsidRPr="00152E3D">
        <w:rPr>
          <w:rFonts w:ascii="Arial" w:hAnsi="Arial" w:cs="Arial"/>
        </w:rPr>
        <w:fldChar w:fldCharType="end"/>
      </w:r>
      <w:r w:rsidRPr="00152E3D">
        <w:rPr>
          <w:rFonts w:ascii="Arial" w:hAnsi="Arial" w:cs="Arial"/>
        </w:rPr>
        <w:t xml:space="preserve"> –</w:t>
      </w:r>
      <w:r>
        <w:rPr>
          <w:rFonts w:ascii="Arial" w:hAnsi="Arial" w:cs="Arial"/>
        </w:rPr>
        <w:t xml:space="preserve"> </w:t>
      </w:r>
      <w:r w:rsidR="002D4552">
        <w:rPr>
          <w:rFonts w:ascii="Arial" w:hAnsi="Arial" w:cs="Arial"/>
        </w:rPr>
        <w:t>Dimensões</w:t>
      </w:r>
      <w:r>
        <w:rPr>
          <w:rFonts w:ascii="Arial" w:hAnsi="Arial" w:cs="Arial"/>
        </w:rPr>
        <w:t xml:space="preserve"> do Modulo Xbee</w:t>
      </w:r>
      <w:r w:rsidR="007C10E1">
        <w:rPr>
          <w:rFonts w:ascii="Arial" w:hAnsi="Arial" w:cs="Arial"/>
        </w:rPr>
        <w:t xml:space="preserve"> (Fonte: DIGI)</w:t>
      </w:r>
      <w:bookmarkEnd w:id="165"/>
    </w:p>
    <w:p w:rsidR="00EB1E08" w:rsidRDefault="00EB1E08" w:rsidP="00EB1E08">
      <w:pPr>
        <w:spacing w:line="360" w:lineRule="auto"/>
        <w:ind w:firstLine="708"/>
        <w:jc w:val="center"/>
        <w:rPr>
          <w:rFonts w:ascii="Arial" w:hAnsi="Arial" w:cs="Arial"/>
        </w:rPr>
      </w:pPr>
    </w:p>
    <w:p w:rsidR="00194D2E" w:rsidRDefault="00194D2E" w:rsidP="00EB1E08">
      <w:pPr>
        <w:spacing w:line="360" w:lineRule="auto"/>
        <w:jc w:val="both"/>
        <w:rPr>
          <w:rFonts w:ascii="Arial" w:hAnsi="Arial" w:cs="Arial"/>
        </w:rPr>
      </w:pPr>
      <w:r>
        <w:rPr>
          <w:rFonts w:ascii="Arial" w:hAnsi="Arial" w:cs="Arial"/>
        </w:rPr>
        <w:t>Segue um resumo das características do módulo Xbee:</w:t>
      </w:r>
    </w:p>
    <w:p w:rsidR="00194D2E" w:rsidRDefault="00194D2E" w:rsidP="00EB1E08">
      <w:pPr>
        <w:spacing w:line="360" w:lineRule="auto"/>
        <w:jc w:val="both"/>
        <w:rPr>
          <w:rFonts w:ascii="Arial" w:hAnsi="Arial" w:cs="Arial"/>
        </w:rPr>
      </w:pPr>
    </w:p>
    <w:p w:rsidR="00194D2E" w:rsidRDefault="00194D2E" w:rsidP="00EB1E08">
      <w:pPr>
        <w:spacing w:line="360" w:lineRule="auto"/>
        <w:jc w:val="both"/>
        <w:rPr>
          <w:rFonts w:ascii="Arial" w:hAnsi="Arial" w:cs="Arial"/>
        </w:rPr>
      </w:pPr>
      <w:r>
        <w:rPr>
          <w:rFonts w:ascii="Arial" w:hAnsi="Arial" w:cs="Arial"/>
        </w:rPr>
        <w:t>Desempenho:</w:t>
      </w:r>
    </w:p>
    <w:p w:rsidR="00194D2E" w:rsidRDefault="00194D2E" w:rsidP="00EB1E08">
      <w:pPr>
        <w:spacing w:line="360" w:lineRule="auto"/>
        <w:jc w:val="both"/>
        <w:rPr>
          <w:rFonts w:ascii="Arial" w:hAnsi="Arial" w:cs="Arial"/>
        </w:rPr>
      </w:pPr>
      <w:r>
        <w:rPr>
          <w:rFonts w:ascii="Arial" w:hAnsi="Arial" w:cs="Arial"/>
        </w:rPr>
        <w:t xml:space="preserve">Rendimento da Potência de saída: 1 mW (0 dBm); </w:t>
      </w:r>
    </w:p>
    <w:p w:rsidR="00194D2E" w:rsidRDefault="00194D2E" w:rsidP="00EB1E08">
      <w:pPr>
        <w:spacing w:line="360" w:lineRule="auto"/>
        <w:jc w:val="both"/>
        <w:rPr>
          <w:rFonts w:ascii="Arial" w:hAnsi="Arial" w:cs="Arial"/>
        </w:rPr>
      </w:pPr>
      <w:r>
        <w:rPr>
          <w:rFonts w:ascii="Arial" w:hAnsi="Arial" w:cs="Arial"/>
        </w:rPr>
        <w:t>Alcance em ambientes internos/zonas urbanas: 30m;</w:t>
      </w:r>
    </w:p>
    <w:p w:rsidR="00194D2E" w:rsidRDefault="00194D2E" w:rsidP="00194D2E">
      <w:pPr>
        <w:spacing w:line="360" w:lineRule="auto"/>
        <w:jc w:val="both"/>
        <w:rPr>
          <w:rFonts w:ascii="Arial" w:hAnsi="Arial" w:cs="Arial"/>
        </w:rPr>
      </w:pPr>
      <w:r>
        <w:rPr>
          <w:rFonts w:ascii="Arial" w:hAnsi="Arial" w:cs="Arial"/>
        </w:rPr>
        <w:t xml:space="preserve">Alcance de RF em linha visível para ambientes externos: 100m; </w:t>
      </w:r>
    </w:p>
    <w:p w:rsidR="00194D2E" w:rsidRDefault="00194D2E" w:rsidP="00194D2E">
      <w:pPr>
        <w:spacing w:line="360" w:lineRule="auto"/>
        <w:jc w:val="both"/>
        <w:rPr>
          <w:rFonts w:ascii="Arial" w:hAnsi="Arial" w:cs="Arial"/>
        </w:rPr>
      </w:pPr>
      <w:r>
        <w:rPr>
          <w:rFonts w:ascii="Arial" w:hAnsi="Arial" w:cs="Arial"/>
        </w:rPr>
        <w:t xml:space="preserve">Sensibilidade do receptor: -92 dBm; </w:t>
      </w:r>
    </w:p>
    <w:p w:rsidR="00194D2E" w:rsidRDefault="00194D2E" w:rsidP="00194D2E">
      <w:pPr>
        <w:spacing w:line="360" w:lineRule="auto"/>
        <w:jc w:val="both"/>
        <w:rPr>
          <w:rFonts w:ascii="Arial" w:hAnsi="Arial" w:cs="Arial"/>
        </w:rPr>
      </w:pPr>
      <w:r>
        <w:rPr>
          <w:rFonts w:ascii="Arial" w:hAnsi="Arial" w:cs="Arial"/>
        </w:rPr>
        <w:lastRenderedPageBreak/>
        <w:t>Freqüência de operação: ISM 2.4 GHz;</w:t>
      </w:r>
    </w:p>
    <w:p w:rsidR="00194D2E" w:rsidRDefault="00194D2E" w:rsidP="00194D2E">
      <w:pPr>
        <w:spacing w:line="360" w:lineRule="auto"/>
        <w:jc w:val="both"/>
        <w:rPr>
          <w:rFonts w:ascii="Arial" w:hAnsi="Arial" w:cs="Arial"/>
        </w:rPr>
      </w:pPr>
      <w:r>
        <w:rPr>
          <w:rFonts w:ascii="Arial" w:hAnsi="Arial" w:cs="Arial"/>
        </w:rPr>
        <w:t>Faixa de freqüência: 2.4000 - 2.4835 GHz;</w:t>
      </w:r>
    </w:p>
    <w:p w:rsidR="00194D2E" w:rsidRDefault="00194D2E" w:rsidP="00194D2E">
      <w:pPr>
        <w:spacing w:line="360" w:lineRule="auto"/>
        <w:jc w:val="both"/>
        <w:rPr>
          <w:rFonts w:ascii="Arial" w:hAnsi="Arial" w:cs="Arial"/>
        </w:rPr>
      </w:pPr>
      <w:r>
        <w:rPr>
          <w:rFonts w:ascii="Arial" w:hAnsi="Arial" w:cs="Arial"/>
        </w:rPr>
        <w:t>Taxa de dados de RF: 250.000 bps;</w:t>
      </w:r>
    </w:p>
    <w:p w:rsidR="00194D2E" w:rsidRDefault="00194D2E" w:rsidP="00194D2E">
      <w:pPr>
        <w:spacing w:line="360" w:lineRule="auto"/>
        <w:jc w:val="both"/>
        <w:rPr>
          <w:rFonts w:ascii="Arial" w:hAnsi="Arial" w:cs="Arial"/>
        </w:rPr>
      </w:pPr>
      <w:r>
        <w:rPr>
          <w:rFonts w:ascii="Arial" w:hAnsi="Arial" w:cs="Arial"/>
        </w:rPr>
        <w:t xml:space="preserve">Taxa de dados da Interface (Data Rate): 115.200 bps; </w:t>
      </w:r>
    </w:p>
    <w:p w:rsidR="006D40A7" w:rsidRDefault="006D40A7" w:rsidP="00194D2E">
      <w:pPr>
        <w:spacing w:line="360" w:lineRule="auto"/>
        <w:jc w:val="both"/>
        <w:rPr>
          <w:rFonts w:ascii="Arial" w:hAnsi="Arial" w:cs="Arial"/>
        </w:rPr>
      </w:pPr>
    </w:p>
    <w:p w:rsidR="00194D2E" w:rsidRDefault="00194D2E" w:rsidP="00194D2E">
      <w:pPr>
        <w:spacing w:line="360" w:lineRule="auto"/>
        <w:jc w:val="both"/>
        <w:rPr>
          <w:rFonts w:ascii="Arial" w:hAnsi="Arial" w:cs="Arial"/>
        </w:rPr>
      </w:pPr>
      <w:r>
        <w:rPr>
          <w:rFonts w:ascii="Arial" w:hAnsi="Arial" w:cs="Arial"/>
        </w:rPr>
        <w:t>Alimentação</w:t>
      </w:r>
      <w:r w:rsidR="00EB1E08">
        <w:rPr>
          <w:rFonts w:ascii="Arial" w:hAnsi="Arial" w:cs="Arial"/>
        </w:rPr>
        <w:t>:</w:t>
      </w:r>
    </w:p>
    <w:p w:rsidR="00194D2E" w:rsidRDefault="00194D2E" w:rsidP="00194D2E">
      <w:pPr>
        <w:spacing w:line="360" w:lineRule="auto"/>
        <w:jc w:val="both"/>
        <w:rPr>
          <w:rFonts w:ascii="Arial" w:hAnsi="Arial" w:cs="Arial"/>
        </w:rPr>
      </w:pPr>
      <w:r>
        <w:rPr>
          <w:rFonts w:ascii="Arial" w:hAnsi="Arial" w:cs="Arial"/>
        </w:rPr>
        <w:t xml:space="preserve">Tensão de alimentação: 2.8 à 3.4v; </w:t>
      </w:r>
    </w:p>
    <w:p w:rsidR="00194D2E" w:rsidRDefault="00194D2E" w:rsidP="00194D2E">
      <w:pPr>
        <w:spacing w:line="360" w:lineRule="auto"/>
        <w:jc w:val="both"/>
        <w:rPr>
          <w:rFonts w:ascii="Arial" w:hAnsi="Arial" w:cs="Arial"/>
        </w:rPr>
      </w:pPr>
      <w:r>
        <w:rPr>
          <w:rFonts w:ascii="Arial" w:hAnsi="Arial" w:cs="Arial"/>
        </w:rPr>
        <w:t>Corrente de transmissão (típico): 45 mA @ 3.3 V;</w:t>
      </w:r>
    </w:p>
    <w:p w:rsidR="00194D2E" w:rsidRDefault="00194D2E" w:rsidP="00194D2E">
      <w:pPr>
        <w:spacing w:line="360" w:lineRule="auto"/>
        <w:jc w:val="both"/>
        <w:rPr>
          <w:rFonts w:ascii="Arial" w:hAnsi="Arial" w:cs="Arial"/>
        </w:rPr>
      </w:pPr>
      <w:r>
        <w:rPr>
          <w:rFonts w:ascii="Arial" w:hAnsi="Arial" w:cs="Arial"/>
        </w:rPr>
        <w:t xml:space="preserve">Corrente de Recepção (típico): 50 mA @ 3.3 V; </w:t>
      </w:r>
    </w:p>
    <w:p w:rsidR="00194D2E" w:rsidRDefault="00194D2E" w:rsidP="00194D2E">
      <w:pPr>
        <w:spacing w:line="360" w:lineRule="auto"/>
        <w:jc w:val="both"/>
        <w:rPr>
          <w:rFonts w:ascii="Arial" w:hAnsi="Arial" w:cs="Arial"/>
        </w:rPr>
      </w:pPr>
      <w:r>
        <w:rPr>
          <w:rFonts w:ascii="Arial" w:hAnsi="Arial" w:cs="Arial"/>
        </w:rPr>
        <w:t xml:space="preserve">Corrente de Power-down Sleep: &lt;10 µA; </w:t>
      </w:r>
    </w:p>
    <w:p w:rsidR="006D40A7" w:rsidRDefault="006D40A7" w:rsidP="00194D2E">
      <w:pPr>
        <w:spacing w:line="360" w:lineRule="auto"/>
        <w:jc w:val="both"/>
        <w:rPr>
          <w:rFonts w:ascii="Arial" w:hAnsi="Arial" w:cs="Arial"/>
        </w:rPr>
      </w:pPr>
    </w:p>
    <w:p w:rsidR="00194D2E" w:rsidRDefault="00194D2E" w:rsidP="00194D2E">
      <w:pPr>
        <w:spacing w:line="360" w:lineRule="auto"/>
        <w:jc w:val="both"/>
        <w:rPr>
          <w:rFonts w:ascii="Arial" w:hAnsi="Arial" w:cs="Arial"/>
        </w:rPr>
      </w:pPr>
      <w:r>
        <w:rPr>
          <w:rFonts w:ascii="Arial" w:hAnsi="Arial" w:cs="Arial"/>
        </w:rPr>
        <w:t>Propriedades físicas</w:t>
      </w:r>
      <w:r w:rsidR="006D40A7">
        <w:rPr>
          <w:rFonts w:ascii="Arial" w:hAnsi="Arial" w:cs="Arial"/>
        </w:rPr>
        <w:t>:</w:t>
      </w:r>
    </w:p>
    <w:p w:rsidR="00194D2E" w:rsidRDefault="00194D2E" w:rsidP="00194D2E">
      <w:pPr>
        <w:spacing w:line="360" w:lineRule="auto"/>
        <w:jc w:val="both"/>
        <w:rPr>
          <w:rFonts w:ascii="Arial" w:hAnsi="Arial" w:cs="Arial"/>
        </w:rPr>
      </w:pPr>
      <w:r>
        <w:rPr>
          <w:rFonts w:ascii="Arial" w:hAnsi="Arial" w:cs="Arial"/>
        </w:rPr>
        <w:t xml:space="preserve">Dimensões: (2.438cm x 2.761cm); </w:t>
      </w:r>
    </w:p>
    <w:p w:rsidR="00194D2E" w:rsidRDefault="00194D2E" w:rsidP="00194D2E">
      <w:pPr>
        <w:spacing w:line="360" w:lineRule="auto"/>
        <w:jc w:val="both"/>
        <w:rPr>
          <w:rFonts w:ascii="Arial" w:hAnsi="Arial" w:cs="Arial"/>
        </w:rPr>
      </w:pPr>
      <w:r>
        <w:rPr>
          <w:rFonts w:ascii="Arial" w:hAnsi="Arial" w:cs="Arial"/>
        </w:rPr>
        <w:t xml:space="preserve">Peso: 0.10 oz (3g); </w:t>
      </w:r>
    </w:p>
    <w:p w:rsidR="00194D2E" w:rsidRDefault="00194D2E" w:rsidP="0046606A">
      <w:pPr>
        <w:spacing w:line="360" w:lineRule="auto"/>
        <w:jc w:val="both"/>
        <w:rPr>
          <w:rFonts w:ascii="Arial" w:hAnsi="Arial" w:cs="Arial"/>
        </w:rPr>
      </w:pPr>
      <w:r>
        <w:rPr>
          <w:rFonts w:ascii="Arial" w:hAnsi="Arial" w:cs="Arial"/>
        </w:rPr>
        <w:t xml:space="preserve">Temperatura de operação: -40 to 85º C (industrial); </w:t>
      </w:r>
    </w:p>
    <w:p w:rsidR="00194D2E" w:rsidRDefault="00194D2E" w:rsidP="0046606A">
      <w:pPr>
        <w:spacing w:line="360" w:lineRule="auto"/>
        <w:jc w:val="both"/>
        <w:rPr>
          <w:rFonts w:ascii="Arial" w:hAnsi="Arial" w:cs="Arial"/>
        </w:rPr>
      </w:pPr>
      <w:r>
        <w:rPr>
          <w:rFonts w:ascii="Arial" w:hAnsi="Arial" w:cs="Arial"/>
        </w:rPr>
        <w:t>Opções de antena: Conector U.FL RF, Chip ou Chicote (whip);</w:t>
      </w:r>
    </w:p>
    <w:p w:rsidR="006D40A7" w:rsidRDefault="006D40A7" w:rsidP="0046606A">
      <w:pPr>
        <w:spacing w:line="360" w:lineRule="auto"/>
        <w:jc w:val="both"/>
        <w:rPr>
          <w:rFonts w:ascii="Arial" w:hAnsi="Arial" w:cs="Arial"/>
        </w:rPr>
      </w:pPr>
    </w:p>
    <w:p w:rsidR="00194D2E" w:rsidRDefault="00EB1E08" w:rsidP="0046606A">
      <w:pPr>
        <w:spacing w:line="360" w:lineRule="auto"/>
        <w:jc w:val="both"/>
        <w:rPr>
          <w:rFonts w:ascii="Arial" w:hAnsi="Arial" w:cs="Arial"/>
        </w:rPr>
      </w:pPr>
      <w:r>
        <w:rPr>
          <w:rFonts w:ascii="Arial" w:hAnsi="Arial" w:cs="Arial"/>
        </w:rPr>
        <w:t>Rede:</w:t>
      </w:r>
    </w:p>
    <w:p w:rsidR="00194D2E" w:rsidRDefault="00194D2E" w:rsidP="0046606A">
      <w:pPr>
        <w:spacing w:line="360" w:lineRule="auto"/>
        <w:jc w:val="both"/>
        <w:rPr>
          <w:rFonts w:ascii="Arial" w:hAnsi="Arial" w:cs="Arial"/>
        </w:rPr>
      </w:pPr>
      <w:r>
        <w:rPr>
          <w:rFonts w:ascii="Arial" w:hAnsi="Arial" w:cs="Arial"/>
        </w:rPr>
        <w:t xml:space="preserve">Tipo de espalhamento espectral: DSSS (Direct Sequence Spread Spectrum); </w:t>
      </w:r>
    </w:p>
    <w:p w:rsidR="00194D2E" w:rsidRDefault="00194D2E" w:rsidP="0046606A">
      <w:pPr>
        <w:spacing w:line="360" w:lineRule="auto"/>
        <w:jc w:val="both"/>
        <w:rPr>
          <w:rFonts w:ascii="Arial" w:hAnsi="Arial" w:cs="Arial"/>
        </w:rPr>
      </w:pPr>
      <w:r>
        <w:rPr>
          <w:rFonts w:ascii="Arial" w:hAnsi="Arial" w:cs="Arial"/>
        </w:rPr>
        <w:t>Manipulação de erro: Retransmite novamente (Retries) &amp; reconhecimento (acknowledgements);</w:t>
      </w:r>
    </w:p>
    <w:p w:rsidR="00194D2E" w:rsidRDefault="00194D2E" w:rsidP="0046606A">
      <w:pPr>
        <w:spacing w:line="360" w:lineRule="auto"/>
        <w:jc w:val="both"/>
        <w:rPr>
          <w:rFonts w:ascii="Arial" w:hAnsi="Arial" w:cs="Arial"/>
        </w:rPr>
      </w:pPr>
      <w:r>
        <w:rPr>
          <w:rFonts w:ascii="Arial" w:hAnsi="Arial" w:cs="Arial"/>
        </w:rPr>
        <w:t>Topologia de Rede: Peer-to-peer (Par-a-par), ponto-a-ponto, ponto-a-multiponto e malha;</w:t>
      </w:r>
    </w:p>
    <w:p w:rsidR="00194D2E" w:rsidRDefault="00194D2E" w:rsidP="0046606A">
      <w:pPr>
        <w:spacing w:line="360" w:lineRule="auto"/>
        <w:jc w:val="both"/>
        <w:rPr>
          <w:rFonts w:ascii="Arial" w:hAnsi="Arial" w:cs="Arial"/>
        </w:rPr>
      </w:pPr>
      <w:r>
        <w:rPr>
          <w:rFonts w:ascii="Arial" w:hAnsi="Arial" w:cs="Arial"/>
        </w:rPr>
        <w:t xml:space="preserve">Endereçamento: 65.000 endereços de rede disponíveis para cada canal; </w:t>
      </w:r>
    </w:p>
    <w:p w:rsidR="00194D2E" w:rsidRDefault="00194D2E" w:rsidP="0046606A">
      <w:pPr>
        <w:spacing w:line="360" w:lineRule="auto"/>
        <w:jc w:val="both"/>
        <w:rPr>
          <w:rFonts w:ascii="Arial" w:hAnsi="Arial" w:cs="Arial"/>
        </w:rPr>
      </w:pPr>
      <w:r>
        <w:rPr>
          <w:rFonts w:ascii="Arial" w:hAnsi="Arial" w:cs="Arial"/>
        </w:rPr>
        <w:t xml:space="preserve">Opções de filtros: PAN ID, canais e endereços; </w:t>
      </w:r>
    </w:p>
    <w:p w:rsidR="00194D2E" w:rsidRDefault="00194D2E" w:rsidP="0046606A">
      <w:pPr>
        <w:spacing w:line="360" w:lineRule="auto"/>
        <w:jc w:val="both"/>
        <w:rPr>
          <w:rFonts w:ascii="Arial" w:hAnsi="Arial" w:cs="Arial"/>
        </w:rPr>
      </w:pPr>
      <w:r>
        <w:rPr>
          <w:rFonts w:ascii="Arial" w:hAnsi="Arial" w:cs="Arial"/>
        </w:rPr>
        <w:t xml:space="preserve">Criptografia: 128-bit AES; </w:t>
      </w:r>
    </w:p>
    <w:p w:rsidR="00194D2E" w:rsidRDefault="00194D2E" w:rsidP="0046606A">
      <w:pPr>
        <w:spacing w:line="360" w:lineRule="auto"/>
        <w:jc w:val="both"/>
        <w:rPr>
          <w:rFonts w:ascii="Arial" w:hAnsi="Arial" w:cs="Arial"/>
        </w:rPr>
      </w:pPr>
      <w:r>
        <w:rPr>
          <w:rFonts w:ascii="Arial" w:hAnsi="Arial" w:cs="Arial"/>
        </w:rPr>
        <w:t xml:space="preserve">Número de canais selecionáveis via software: 16 canais de seqüência direta; </w:t>
      </w:r>
    </w:p>
    <w:p w:rsidR="00BB68BE" w:rsidRPr="007C10E1" w:rsidRDefault="00BB68BE" w:rsidP="0046606A">
      <w:pPr>
        <w:spacing w:line="360" w:lineRule="auto"/>
        <w:jc w:val="both"/>
        <w:rPr>
          <w:rFonts w:ascii="Arial" w:hAnsi="Arial" w:cs="Arial"/>
        </w:rPr>
      </w:pPr>
    </w:p>
    <w:p w:rsidR="00194D2E" w:rsidRPr="007C10E1" w:rsidRDefault="00194D2E" w:rsidP="0046606A">
      <w:pPr>
        <w:spacing w:line="360" w:lineRule="auto"/>
        <w:jc w:val="both"/>
        <w:rPr>
          <w:rFonts w:ascii="Arial" w:hAnsi="Arial" w:cs="Arial"/>
        </w:rPr>
      </w:pPr>
      <w:r w:rsidRPr="007C10E1">
        <w:rPr>
          <w:rFonts w:ascii="Arial" w:hAnsi="Arial" w:cs="Arial"/>
        </w:rPr>
        <w:t xml:space="preserve">Toda a comunicação com o módulo é feita através de uma porta serial padrão RS232, pelos pinos DI, DO, CTS e RTS. Na </w:t>
      </w:r>
      <w:r w:rsidR="00A01F73">
        <w:rPr>
          <w:rFonts w:ascii="Arial" w:hAnsi="Arial" w:cs="Arial"/>
        </w:rPr>
        <w:t>Figura 21</w:t>
      </w:r>
      <w:r w:rsidR="007C10E1" w:rsidRPr="007C10E1">
        <w:rPr>
          <w:rFonts w:ascii="Arial" w:hAnsi="Arial" w:cs="Arial"/>
        </w:rPr>
        <w:t xml:space="preserve"> </w:t>
      </w:r>
      <w:r w:rsidRPr="007C10E1">
        <w:rPr>
          <w:rFonts w:ascii="Arial" w:hAnsi="Arial" w:cs="Arial"/>
        </w:rPr>
        <w:t>tem um exemplo dos sinais nos pinos DI e DO.</w:t>
      </w:r>
    </w:p>
    <w:p w:rsidR="00BB68BE" w:rsidRDefault="00BB68BE" w:rsidP="0046606A">
      <w:pPr>
        <w:spacing w:line="360" w:lineRule="auto"/>
        <w:jc w:val="both"/>
        <w:rPr>
          <w:rFonts w:ascii="Arial" w:hAnsi="Arial" w:cs="Arial"/>
        </w:rPr>
      </w:pPr>
    </w:p>
    <w:p w:rsidR="00194D2E" w:rsidRDefault="00194D2E" w:rsidP="0046606A">
      <w:pPr>
        <w:spacing w:line="360" w:lineRule="auto"/>
        <w:rPr>
          <w:rFonts w:ascii="Arial" w:hAnsi="Arial" w:cs="Arial"/>
        </w:rPr>
      </w:pPr>
      <w:r>
        <w:rPr>
          <w:rFonts w:ascii="Arial" w:hAnsi="Arial" w:cs="Arial"/>
          <w:noProof/>
        </w:rPr>
        <w:lastRenderedPageBreak/>
        <w:drawing>
          <wp:inline distT="0" distB="0" distL="0" distR="0">
            <wp:extent cx="5361432" cy="1606677"/>
            <wp:effectExtent l="38100" t="57150" r="105918" b="88773"/>
            <wp:docPr id="30" name="Imagem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srcRect/>
                    <a:stretch>
                      <a:fillRect/>
                    </a:stretch>
                  </pic:blipFill>
                  <pic:spPr bwMode="auto">
                    <a:xfrm>
                      <a:off x="0" y="0"/>
                      <a:ext cx="5361432" cy="16066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74B6B" w:rsidRDefault="00D74B6B" w:rsidP="0046606A">
      <w:pPr>
        <w:spacing w:line="360" w:lineRule="auto"/>
        <w:rPr>
          <w:rFonts w:ascii="Arial" w:hAnsi="Arial" w:cs="Arial"/>
        </w:rPr>
      </w:pPr>
    </w:p>
    <w:p w:rsidR="00194D2E" w:rsidRDefault="00194D2E" w:rsidP="0046606A">
      <w:pPr>
        <w:spacing w:line="360" w:lineRule="auto"/>
        <w:jc w:val="center"/>
        <w:rPr>
          <w:rFonts w:ascii="Arial" w:hAnsi="Arial" w:cs="Arial"/>
        </w:rPr>
      </w:pPr>
      <w:bookmarkStart w:id="166" w:name="_Toc223358771"/>
      <w:bookmarkStart w:id="167" w:name="_Ref223194829"/>
      <w:bookmarkStart w:id="168" w:name="_Toc253519182"/>
      <w:r>
        <w:rPr>
          <w:rFonts w:ascii="Arial" w:hAnsi="Arial" w:cs="Arial"/>
        </w:rPr>
        <w:t xml:space="preserve">Figura </w:t>
      </w:r>
      <w:r w:rsidR="00AF4C3A">
        <w:rPr>
          <w:rFonts w:ascii="Arial" w:hAnsi="Arial" w:cs="Arial"/>
        </w:rPr>
        <w:fldChar w:fldCharType="begin"/>
      </w:r>
      <w:r>
        <w:rPr>
          <w:rFonts w:ascii="Arial" w:hAnsi="Arial" w:cs="Arial"/>
        </w:rPr>
        <w:instrText xml:space="preserve"> SEQ Figura \* ARABIC </w:instrText>
      </w:r>
      <w:r w:rsidR="00AF4C3A">
        <w:rPr>
          <w:rFonts w:ascii="Arial" w:hAnsi="Arial" w:cs="Arial"/>
        </w:rPr>
        <w:fldChar w:fldCharType="separate"/>
      </w:r>
      <w:bookmarkEnd w:id="166"/>
      <w:r w:rsidR="00A01F73">
        <w:rPr>
          <w:rFonts w:ascii="Arial" w:hAnsi="Arial" w:cs="Arial"/>
          <w:noProof/>
        </w:rPr>
        <w:t>21</w:t>
      </w:r>
      <w:r w:rsidR="00AF4C3A">
        <w:rPr>
          <w:rFonts w:ascii="Arial" w:hAnsi="Arial" w:cs="Arial"/>
        </w:rPr>
        <w:fldChar w:fldCharType="end"/>
      </w:r>
      <w:bookmarkEnd w:id="167"/>
      <w:r w:rsidR="007C10E1">
        <w:rPr>
          <w:rFonts w:ascii="Arial" w:hAnsi="Arial" w:cs="Arial"/>
        </w:rPr>
        <w:t xml:space="preserve"> </w:t>
      </w:r>
      <w:r w:rsidR="007C10E1" w:rsidRPr="00152E3D">
        <w:rPr>
          <w:rFonts w:ascii="Arial" w:hAnsi="Arial" w:cs="Arial"/>
        </w:rPr>
        <w:t>–</w:t>
      </w:r>
      <w:r w:rsidR="007C10E1">
        <w:rPr>
          <w:rFonts w:ascii="Arial" w:hAnsi="Arial" w:cs="Arial"/>
        </w:rPr>
        <w:t xml:space="preserve"> Rotina de comunicação do Modulo Xbee</w:t>
      </w:r>
      <w:r w:rsidR="0046606A">
        <w:rPr>
          <w:rFonts w:ascii="Arial" w:hAnsi="Arial" w:cs="Arial"/>
        </w:rPr>
        <w:t xml:space="preserve"> (Fonte: DIGI)</w:t>
      </w:r>
      <w:bookmarkEnd w:id="168"/>
    </w:p>
    <w:p w:rsidR="00BB68BE" w:rsidRDefault="00BB68BE" w:rsidP="0046606A">
      <w:pPr>
        <w:spacing w:line="360" w:lineRule="auto"/>
        <w:ind w:firstLine="708"/>
        <w:jc w:val="center"/>
        <w:rPr>
          <w:rFonts w:ascii="Arial" w:hAnsi="Arial" w:cs="Arial"/>
        </w:rPr>
      </w:pPr>
    </w:p>
    <w:p w:rsidR="005F0DDD" w:rsidRDefault="005F0DDD" w:rsidP="0046606A">
      <w:pPr>
        <w:spacing w:line="360" w:lineRule="auto"/>
        <w:ind w:firstLine="708"/>
        <w:jc w:val="both"/>
        <w:rPr>
          <w:rFonts w:ascii="Arial" w:hAnsi="Arial" w:cs="Arial"/>
        </w:rPr>
      </w:pPr>
      <w:r>
        <w:rPr>
          <w:rFonts w:ascii="Arial" w:hAnsi="Arial" w:cs="Arial"/>
        </w:rPr>
        <w:t>Através desta interface serial podemos fazer a configuração dos parâmetros do módulo, atualização do firmware do módulo e a comunicação com os outros módulos através da rede ZigBee. A comunicação com o módulo pode ser feita utilizando comandos AT ou o modo API.</w:t>
      </w:r>
    </w:p>
    <w:p w:rsidR="005F0DDD" w:rsidRPr="0046606A" w:rsidRDefault="005F0DDD" w:rsidP="0046606A">
      <w:pPr>
        <w:spacing w:line="360" w:lineRule="auto"/>
        <w:ind w:firstLine="708"/>
        <w:jc w:val="both"/>
        <w:rPr>
          <w:rFonts w:ascii="Arial" w:hAnsi="Arial" w:cs="Arial"/>
        </w:rPr>
      </w:pPr>
      <w:r w:rsidRPr="0046606A">
        <w:rPr>
          <w:rFonts w:ascii="Arial" w:hAnsi="Arial" w:cs="Arial"/>
        </w:rPr>
        <w:t xml:space="preserve">A </w:t>
      </w:r>
      <w:r w:rsidR="0046606A" w:rsidRPr="0046606A">
        <w:rPr>
          <w:rFonts w:ascii="Arial" w:hAnsi="Arial" w:cs="Arial"/>
        </w:rPr>
        <w:t>F</w:t>
      </w:r>
      <w:r w:rsidR="00A01F73">
        <w:rPr>
          <w:rFonts w:ascii="Arial" w:hAnsi="Arial" w:cs="Arial"/>
        </w:rPr>
        <w:t>igura 22</w:t>
      </w:r>
      <w:r w:rsidRPr="0046606A">
        <w:rPr>
          <w:rFonts w:ascii="Arial" w:hAnsi="Arial" w:cs="Arial"/>
        </w:rPr>
        <w:t xml:space="preserve"> mostra um exemplo </w:t>
      </w:r>
      <w:r w:rsidR="00A70A6B">
        <w:rPr>
          <w:rFonts w:ascii="Arial" w:hAnsi="Arial" w:cs="Arial"/>
        </w:rPr>
        <w:t>da</w:t>
      </w:r>
      <w:r w:rsidRPr="0046606A">
        <w:rPr>
          <w:rFonts w:ascii="Arial" w:hAnsi="Arial" w:cs="Arial"/>
        </w:rPr>
        <w:t xml:space="preserve"> é a utilização do XBee. Neste exemplo os dois microcontroladores se comunicam através da rede ZigBee necessitando apenas enviar e receber mensagens serialmente para os módulos XBee.</w:t>
      </w:r>
    </w:p>
    <w:p w:rsidR="005F0DDD" w:rsidRDefault="005F0DDD" w:rsidP="0046606A">
      <w:pPr>
        <w:spacing w:line="360" w:lineRule="auto"/>
        <w:ind w:firstLine="708"/>
        <w:jc w:val="both"/>
        <w:rPr>
          <w:rFonts w:ascii="Arial" w:hAnsi="Arial" w:cs="Arial"/>
        </w:rPr>
      </w:pPr>
    </w:p>
    <w:p w:rsidR="005F0DDD" w:rsidRDefault="005F0DDD" w:rsidP="0046606A">
      <w:pPr>
        <w:spacing w:line="360" w:lineRule="auto"/>
        <w:rPr>
          <w:rFonts w:ascii="Arial" w:hAnsi="Arial" w:cs="Arial"/>
        </w:rPr>
      </w:pPr>
      <w:r>
        <w:rPr>
          <w:rFonts w:ascii="Arial" w:hAnsi="Arial" w:cs="Arial"/>
          <w:noProof/>
        </w:rPr>
        <w:drawing>
          <wp:inline distT="0" distB="0" distL="0" distR="0">
            <wp:extent cx="5397959" cy="1862419"/>
            <wp:effectExtent l="38100" t="57150" r="107491" b="99731"/>
            <wp:docPr id="31" name="Imagem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srcRect/>
                    <a:stretch>
                      <a:fillRect/>
                    </a:stretch>
                  </pic:blipFill>
                  <pic:spPr bwMode="auto">
                    <a:xfrm>
                      <a:off x="0" y="0"/>
                      <a:ext cx="5397959" cy="18624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6606A" w:rsidRDefault="0046606A" w:rsidP="0046606A">
      <w:pPr>
        <w:spacing w:line="360" w:lineRule="auto"/>
        <w:rPr>
          <w:rFonts w:ascii="Arial" w:hAnsi="Arial" w:cs="Arial"/>
        </w:rPr>
      </w:pPr>
    </w:p>
    <w:p w:rsidR="005F0DDD" w:rsidRDefault="0046606A" w:rsidP="0046606A">
      <w:pPr>
        <w:spacing w:line="360" w:lineRule="auto"/>
        <w:ind w:firstLine="708"/>
        <w:jc w:val="center"/>
        <w:rPr>
          <w:rFonts w:ascii="Arial" w:hAnsi="Arial" w:cs="Arial"/>
        </w:rPr>
      </w:pPr>
      <w:bookmarkStart w:id="169" w:name="_Toc253519183"/>
      <w:r w:rsidRPr="00152E3D">
        <w:rPr>
          <w:rFonts w:ascii="Arial" w:hAnsi="Arial" w:cs="Arial"/>
        </w:rPr>
        <w:t xml:space="preserve">Figura </w:t>
      </w:r>
      <w:r w:rsidR="00AF4C3A" w:rsidRPr="00152E3D">
        <w:rPr>
          <w:rFonts w:ascii="Arial" w:hAnsi="Arial" w:cs="Arial"/>
        </w:rPr>
        <w:fldChar w:fldCharType="begin"/>
      </w:r>
      <w:r w:rsidRPr="00152E3D">
        <w:rPr>
          <w:rFonts w:ascii="Arial" w:hAnsi="Arial" w:cs="Arial"/>
        </w:rPr>
        <w:instrText xml:space="preserve"> SEQ Figura \* ARABIC </w:instrText>
      </w:r>
      <w:r w:rsidR="00AF4C3A" w:rsidRPr="00152E3D">
        <w:rPr>
          <w:rFonts w:ascii="Arial" w:hAnsi="Arial" w:cs="Arial"/>
        </w:rPr>
        <w:fldChar w:fldCharType="separate"/>
      </w:r>
      <w:r w:rsidR="00A01F73">
        <w:rPr>
          <w:rFonts w:ascii="Arial" w:hAnsi="Arial" w:cs="Arial"/>
          <w:noProof/>
        </w:rPr>
        <w:t>22</w:t>
      </w:r>
      <w:r w:rsidR="00AF4C3A" w:rsidRPr="00152E3D">
        <w:rPr>
          <w:rFonts w:ascii="Arial" w:hAnsi="Arial" w:cs="Arial"/>
        </w:rPr>
        <w:fldChar w:fldCharType="end"/>
      </w:r>
      <w:r w:rsidRPr="00152E3D">
        <w:rPr>
          <w:rFonts w:ascii="Arial" w:hAnsi="Arial" w:cs="Arial"/>
        </w:rPr>
        <w:t xml:space="preserve"> –</w:t>
      </w:r>
      <w:r>
        <w:rPr>
          <w:rFonts w:ascii="Arial" w:hAnsi="Arial" w:cs="Arial"/>
        </w:rPr>
        <w:t xml:space="preserve"> </w:t>
      </w:r>
      <w:r w:rsidR="002D4552">
        <w:rPr>
          <w:rFonts w:ascii="Arial" w:hAnsi="Arial" w:cs="Arial"/>
        </w:rPr>
        <w:t>Comunicação</w:t>
      </w:r>
      <w:r>
        <w:rPr>
          <w:rFonts w:ascii="Arial" w:hAnsi="Arial" w:cs="Arial"/>
        </w:rPr>
        <w:t xml:space="preserve"> entre módulos Xbee (Fonte: DIGI)</w:t>
      </w:r>
      <w:bookmarkEnd w:id="169"/>
    </w:p>
    <w:p w:rsidR="000C4317" w:rsidRDefault="000C4317" w:rsidP="0046606A">
      <w:pPr>
        <w:spacing w:line="360" w:lineRule="auto"/>
        <w:ind w:firstLine="708"/>
        <w:jc w:val="both"/>
        <w:rPr>
          <w:rFonts w:ascii="Arial" w:hAnsi="Arial" w:cs="Arial"/>
        </w:rPr>
      </w:pPr>
    </w:p>
    <w:p w:rsidR="000C4317" w:rsidRDefault="000C4317" w:rsidP="00A00258">
      <w:pPr>
        <w:pStyle w:val="Ttulo5"/>
      </w:pPr>
      <w:r>
        <w:t>MODO API</w:t>
      </w:r>
    </w:p>
    <w:p w:rsidR="000C4317" w:rsidRDefault="000C4317" w:rsidP="0046606A">
      <w:pPr>
        <w:spacing w:line="360" w:lineRule="auto"/>
        <w:rPr>
          <w:rFonts w:ascii="Arial" w:hAnsi="Arial" w:cs="Arial"/>
        </w:rPr>
      </w:pPr>
    </w:p>
    <w:p w:rsidR="000C4317" w:rsidRPr="0046606A" w:rsidRDefault="000C4317" w:rsidP="0046606A">
      <w:pPr>
        <w:spacing w:line="360" w:lineRule="auto"/>
        <w:ind w:firstLine="708"/>
        <w:jc w:val="both"/>
        <w:rPr>
          <w:rFonts w:ascii="Arial" w:hAnsi="Arial" w:cs="Arial"/>
        </w:rPr>
      </w:pPr>
      <w:r>
        <w:rPr>
          <w:rFonts w:ascii="Arial" w:hAnsi="Arial" w:cs="Arial"/>
        </w:rPr>
        <w:t xml:space="preserve">O modo API (Application Programming Interface) é um modo alternativo de comunicação com o módulo XBee. Este modo especifica como os </w:t>
      </w:r>
      <w:r w:rsidRPr="0046606A">
        <w:rPr>
          <w:rFonts w:ascii="Arial" w:hAnsi="Arial" w:cs="Arial"/>
        </w:rPr>
        <w:lastRenderedPageBreak/>
        <w:t>comandos são enviados e recebidos do módulo XBee através de uma estrutura de dados.</w:t>
      </w:r>
    </w:p>
    <w:p w:rsidR="000C4317" w:rsidRPr="0046606A" w:rsidRDefault="000C4317" w:rsidP="000C4317">
      <w:pPr>
        <w:spacing w:line="360" w:lineRule="auto"/>
        <w:ind w:firstLine="708"/>
        <w:jc w:val="both"/>
        <w:rPr>
          <w:rFonts w:ascii="Arial" w:hAnsi="Arial" w:cs="Arial"/>
        </w:rPr>
      </w:pPr>
      <w:r w:rsidRPr="0046606A">
        <w:rPr>
          <w:rFonts w:ascii="Arial" w:hAnsi="Arial" w:cs="Arial"/>
        </w:rPr>
        <w:t>Para utilização deste modo de comunicação é necessário configurar o módulo para operar neste modo. A configuração é feita através do comando AT: ATAP1. Para desativar o modo API usa-se o comando ATAP0.</w:t>
      </w:r>
    </w:p>
    <w:p w:rsidR="000C4317" w:rsidRPr="0046606A" w:rsidRDefault="000C4317" w:rsidP="0046606A">
      <w:pPr>
        <w:spacing w:line="360" w:lineRule="auto"/>
        <w:ind w:firstLine="708"/>
        <w:jc w:val="both"/>
        <w:rPr>
          <w:rFonts w:ascii="Arial" w:hAnsi="Arial" w:cs="Arial"/>
        </w:rPr>
      </w:pPr>
      <w:r w:rsidRPr="0046606A">
        <w:rPr>
          <w:rFonts w:ascii="Arial" w:hAnsi="Arial" w:cs="Arial"/>
        </w:rPr>
        <w:t>A estrutura padrão do modo API é mostrada na</w:t>
      </w:r>
      <w:r w:rsidR="0046606A" w:rsidRPr="0046606A">
        <w:rPr>
          <w:rFonts w:ascii="Arial" w:hAnsi="Arial" w:cs="Arial"/>
        </w:rPr>
        <w:t xml:space="preserve"> Figura 2</w:t>
      </w:r>
      <w:r w:rsidR="00A01F73">
        <w:rPr>
          <w:rFonts w:ascii="Arial" w:hAnsi="Arial" w:cs="Arial"/>
        </w:rPr>
        <w:t>3</w:t>
      </w:r>
      <w:r w:rsidRPr="0046606A">
        <w:rPr>
          <w:rFonts w:ascii="Arial" w:hAnsi="Arial" w:cs="Arial"/>
        </w:rPr>
        <w:t>. Onde o primeiro byte é o delimitador da estrutura, que indica o inicio de um novo pacote de dados. Os bytes 2 e 3 indicam o tamanho da mensagem contida nos bytes de 4 a n. O último byte é utilizado para verificar a integridade dos dados transmitidos.</w:t>
      </w:r>
    </w:p>
    <w:p w:rsidR="0046606A" w:rsidRDefault="0046606A" w:rsidP="0046606A">
      <w:pPr>
        <w:spacing w:line="360" w:lineRule="auto"/>
        <w:ind w:firstLine="708"/>
        <w:jc w:val="both"/>
        <w:rPr>
          <w:rFonts w:ascii="Arial" w:hAnsi="Arial" w:cs="Arial"/>
        </w:rPr>
      </w:pPr>
    </w:p>
    <w:p w:rsidR="000C4317" w:rsidRDefault="000C4317" w:rsidP="0046606A">
      <w:pPr>
        <w:spacing w:line="360" w:lineRule="auto"/>
        <w:jc w:val="both"/>
        <w:rPr>
          <w:rFonts w:ascii="Arial" w:hAnsi="Arial" w:cs="Arial"/>
        </w:rPr>
      </w:pPr>
      <w:r>
        <w:rPr>
          <w:rFonts w:ascii="Arial" w:hAnsi="Arial" w:cs="Arial"/>
          <w:noProof/>
        </w:rPr>
        <w:drawing>
          <wp:inline distT="0" distB="0" distL="0" distR="0">
            <wp:extent cx="5397959" cy="970480"/>
            <wp:effectExtent l="38100" t="57150" r="107491" b="96320"/>
            <wp:docPr id="35" name="Imagem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397959" cy="970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6606A" w:rsidRDefault="0046606A" w:rsidP="0046606A">
      <w:pPr>
        <w:spacing w:line="360" w:lineRule="auto"/>
        <w:jc w:val="both"/>
        <w:rPr>
          <w:rFonts w:ascii="Arial" w:hAnsi="Arial" w:cs="Arial"/>
        </w:rPr>
      </w:pPr>
    </w:p>
    <w:p w:rsidR="000C4317" w:rsidRDefault="0046606A" w:rsidP="0046606A">
      <w:pPr>
        <w:spacing w:line="360" w:lineRule="auto"/>
        <w:ind w:firstLine="708"/>
        <w:jc w:val="center"/>
        <w:rPr>
          <w:rFonts w:ascii="Arial" w:hAnsi="Arial" w:cs="Arial"/>
        </w:rPr>
      </w:pPr>
      <w:bookmarkStart w:id="170" w:name="_Toc253519184"/>
      <w:r w:rsidRPr="00152E3D">
        <w:rPr>
          <w:rFonts w:ascii="Arial" w:hAnsi="Arial" w:cs="Arial"/>
        </w:rPr>
        <w:t xml:space="preserve">Figura </w:t>
      </w:r>
      <w:r w:rsidR="00AF4C3A" w:rsidRPr="00152E3D">
        <w:rPr>
          <w:rFonts w:ascii="Arial" w:hAnsi="Arial" w:cs="Arial"/>
        </w:rPr>
        <w:fldChar w:fldCharType="begin"/>
      </w:r>
      <w:r w:rsidRPr="00152E3D">
        <w:rPr>
          <w:rFonts w:ascii="Arial" w:hAnsi="Arial" w:cs="Arial"/>
        </w:rPr>
        <w:instrText xml:space="preserve"> SEQ Figura \* ARABIC </w:instrText>
      </w:r>
      <w:r w:rsidR="00AF4C3A" w:rsidRPr="00152E3D">
        <w:rPr>
          <w:rFonts w:ascii="Arial" w:hAnsi="Arial" w:cs="Arial"/>
        </w:rPr>
        <w:fldChar w:fldCharType="separate"/>
      </w:r>
      <w:r w:rsidR="00A01F73">
        <w:rPr>
          <w:rFonts w:ascii="Arial" w:hAnsi="Arial" w:cs="Arial"/>
          <w:noProof/>
        </w:rPr>
        <w:t>23</w:t>
      </w:r>
      <w:r w:rsidR="00AF4C3A" w:rsidRPr="00152E3D">
        <w:rPr>
          <w:rFonts w:ascii="Arial" w:hAnsi="Arial" w:cs="Arial"/>
        </w:rPr>
        <w:fldChar w:fldCharType="end"/>
      </w:r>
      <w:r w:rsidRPr="00152E3D">
        <w:rPr>
          <w:rFonts w:ascii="Arial" w:hAnsi="Arial" w:cs="Arial"/>
        </w:rPr>
        <w:t xml:space="preserve"> –</w:t>
      </w:r>
      <w:r>
        <w:rPr>
          <w:rFonts w:ascii="Arial" w:hAnsi="Arial" w:cs="Arial"/>
        </w:rPr>
        <w:t xml:space="preserve"> Estrutura padrão do modo API (Fonte: DIGI)</w:t>
      </w:r>
      <w:bookmarkEnd w:id="170"/>
    </w:p>
    <w:p w:rsidR="00C42B60" w:rsidRDefault="00C42B60" w:rsidP="0046606A">
      <w:pPr>
        <w:spacing w:line="360" w:lineRule="auto"/>
        <w:ind w:firstLine="708"/>
        <w:jc w:val="both"/>
        <w:rPr>
          <w:rFonts w:ascii="Arial" w:hAnsi="Arial" w:cs="Arial"/>
        </w:rPr>
      </w:pPr>
    </w:p>
    <w:p w:rsidR="00C42B60" w:rsidRDefault="00C42B60" w:rsidP="0046606A">
      <w:pPr>
        <w:spacing w:line="360" w:lineRule="auto"/>
        <w:ind w:firstLine="708"/>
        <w:jc w:val="both"/>
        <w:rPr>
          <w:rFonts w:ascii="Arial" w:hAnsi="Arial" w:cs="Arial"/>
        </w:rPr>
      </w:pPr>
      <w:r>
        <w:rPr>
          <w:rFonts w:ascii="Arial" w:hAnsi="Arial" w:cs="Arial"/>
        </w:rPr>
        <w:t>Para calcular o checksum somam-se todos os bytes contidos no bloco frame data e subtrai-se os oito bits inferiores do resultado de 0xFF. Para verificar se o checksum está correto somam-se todos os bytes contidos no bloco frame data mais o checksum, se o resultado for igual a 0xFF o checksum está correto.</w:t>
      </w:r>
    </w:p>
    <w:p w:rsidR="00F104CD" w:rsidRDefault="00F104CD" w:rsidP="0046606A">
      <w:pPr>
        <w:spacing w:line="360" w:lineRule="auto"/>
        <w:ind w:firstLine="708"/>
        <w:jc w:val="both"/>
        <w:rPr>
          <w:rFonts w:ascii="Arial" w:hAnsi="Arial" w:cs="Arial"/>
        </w:rPr>
      </w:pPr>
    </w:p>
    <w:p w:rsidR="00F104CD" w:rsidRDefault="00F104CD" w:rsidP="00A00258">
      <w:pPr>
        <w:pStyle w:val="Ttulo5"/>
      </w:pPr>
      <w:r>
        <w:t>COMANDO TX</w:t>
      </w:r>
    </w:p>
    <w:p w:rsidR="00E67033" w:rsidRDefault="00E67033" w:rsidP="00D52BEC">
      <w:pPr>
        <w:spacing w:line="360" w:lineRule="auto"/>
        <w:jc w:val="both"/>
      </w:pPr>
    </w:p>
    <w:p w:rsidR="00E67033" w:rsidRDefault="00E67033" w:rsidP="00D52BEC">
      <w:pPr>
        <w:spacing w:line="360" w:lineRule="auto"/>
        <w:ind w:firstLine="708"/>
        <w:jc w:val="both"/>
        <w:rPr>
          <w:rFonts w:ascii="Arial" w:hAnsi="Arial" w:cs="Arial"/>
        </w:rPr>
      </w:pPr>
      <w:r>
        <w:rPr>
          <w:rFonts w:ascii="Arial" w:hAnsi="Arial" w:cs="Arial"/>
        </w:rPr>
        <w:t>Para transmitir uma mensagem para algum módulo remoto usa-se o comando TX do modo API. Este comando está especificado na</w:t>
      </w:r>
      <w:r w:rsidR="0046606A">
        <w:rPr>
          <w:rFonts w:ascii="Arial" w:hAnsi="Arial" w:cs="Arial"/>
        </w:rPr>
        <w:t xml:space="preserve"> F</w:t>
      </w:r>
      <w:r w:rsidR="00A01F73">
        <w:rPr>
          <w:rFonts w:ascii="Arial" w:hAnsi="Arial" w:cs="Arial"/>
        </w:rPr>
        <w:t>igura 24</w:t>
      </w:r>
      <w:r>
        <w:rPr>
          <w:rFonts w:ascii="Arial" w:hAnsi="Arial" w:cs="Arial"/>
        </w:rPr>
        <w:t xml:space="preserve"> </w:t>
      </w:r>
      <w:fldSimple w:instr=" REF _Ref223194925  \* MERGEFORMAT "/>
      <w:r>
        <w:rPr>
          <w:rFonts w:ascii="Arial" w:hAnsi="Arial" w:cs="Arial"/>
        </w:rPr>
        <w:t>. Este comando é identificado pelo identificador de comando 0x01 e pode transmitir uma mensagem de até 100 bytes.</w:t>
      </w:r>
    </w:p>
    <w:p w:rsidR="00E67033" w:rsidRDefault="00E67033" w:rsidP="00D52BEC">
      <w:pPr>
        <w:spacing w:line="360" w:lineRule="auto"/>
        <w:jc w:val="center"/>
        <w:rPr>
          <w:rFonts w:ascii="Arial" w:hAnsi="Arial" w:cs="Arial"/>
        </w:rPr>
      </w:pPr>
      <w:r>
        <w:rPr>
          <w:rFonts w:ascii="Arial" w:hAnsi="Arial" w:cs="Arial"/>
          <w:noProof/>
        </w:rPr>
        <w:lastRenderedPageBreak/>
        <w:drawing>
          <wp:inline distT="0" distB="0" distL="0" distR="0">
            <wp:extent cx="5403215" cy="1258570"/>
            <wp:effectExtent l="19050" t="0" r="6985" b="0"/>
            <wp:docPr id="40"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77" cstate="print"/>
                    <a:srcRect/>
                    <a:stretch>
                      <a:fillRect/>
                    </a:stretch>
                  </pic:blipFill>
                  <pic:spPr bwMode="auto">
                    <a:xfrm>
                      <a:off x="0" y="0"/>
                      <a:ext cx="5403215" cy="1258570"/>
                    </a:xfrm>
                    <a:prstGeom prst="rect">
                      <a:avLst/>
                    </a:prstGeom>
                    <a:noFill/>
                    <a:ln w="9525">
                      <a:noFill/>
                      <a:miter lim="800000"/>
                      <a:headEnd/>
                      <a:tailEnd/>
                    </a:ln>
                  </pic:spPr>
                </pic:pic>
              </a:graphicData>
            </a:graphic>
          </wp:inline>
        </w:drawing>
      </w:r>
    </w:p>
    <w:p w:rsidR="00D52BEC" w:rsidRDefault="00D52BEC" w:rsidP="00D52BEC">
      <w:pPr>
        <w:spacing w:line="360" w:lineRule="auto"/>
        <w:rPr>
          <w:rFonts w:ascii="Arial" w:hAnsi="Arial" w:cs="Arial"/>
        </w:rPr>
      </w:pPr>
    </w:p>
    <w:p w:rsidR="00E67033" w:rsidRPr="00D52BEC" w:rsidRDefault="00E67033" w:rsidP="00D52BEC">
      <w:pPr>
        <w:spacing w:line="360" w:lineRule="auto"/>
        <w:jc w:val="center"/>
        <w:rPr>
          <w:rFonts w:ascii="Arial" w:hAnsi="Arial" w:cs="Arial"/>
        </w:rPr>
      </w:pPr>
      <w:bookmarkStart w:id="171" w:name="_Toc223358775"/>
      <w:bookmarkStart w:id="172" w:name="_Ref223194925"/>
      <w:bookmarkStart w:id="173" w:name="_Toc253519185"/>
      <w:r w:rsidRPr="00D52BEC">
        <w:rPr>
          <w:rFonts w:ascii="Arial" w:hAnsi="Arial" w:cs="Arial"/>
        </w:rPr>
        <w:t xml:space="preserve">Figura </w:t>
      </w:r>
      <w:r w:rsidR="00AF4C3A" w:rsidRPr="00D52BEC">
        <w:rPr>
          <w:rFonts w:ascii="Arial" w:hAnsi="Arial" w:cs="Arial"/>
        </w:rPr>
        <w:fldChar w:fldCharType="begin"/>
      </w:r>
      <w:r w:rsidRPr="00D52BEC">
        <w:rPr>
          <w:rFonts w:ascii="Arial" w:hAnsi="Arial" w:cs="Arial"/>
        </w:rPr>
        <w:instrText xml:space="preserve"> SEQ Figura \* ARABIC </w:instrText>
      </w:r>
      <w:r w:rsidR="00AF4C3A" w:rsidRPr="00D52BEC">
        <w:rPr>
          <w:rFonts w:ascii="Arial" w:hAnsi="Arial" w:cs="Arial"/>
        </w:rPr>
        <w:fldChar w:fldCharType="separate"/>
      </w:r>
      <w:bookmarkEnd w:id="171"/>
      <w:r w:rsidR="00D66F15">
        <w:rPr>
          <w:rFonts w:ascii="Arial" w:hAnsi="Arial" w:cs="Arial"/>
          <w:noProof/>
        </w:rPr>
        <w:t>24</w:t>
      </w:r>
      <w:r w:rsidR="00AF4C3A" w:rsidRPr="00D52BEC">
        <w:rPr>
          <w:rFonts w:ascii="Arial" w:hAnsi="Arial" w:cs="Arial"/>
        </w:rPr>
        <w:fldChar w:fldCharType="end"/>
      </w:r>
      <w:bookmarkEnd w:id="172"/>
      <w:r w:rsidR="0046606A" w:rsidRPr="00D52BEC">
        <w:rPr>
          <w:rFonts w:ascii="Arial" w:hAnsi="Arial" w:cs="Arial"/>
        </w:rPr>
        <w:t xml:space="preserve"> – Comando TX (Fonte: DIGI)</w:t>
      </w:r>
      <w:bookmarkEnd w:id="173"/>
    </w:p>
    <w:p w:rsidR="00E67033" w:rsidRPr="00D52BEC" w:rsidRDefault="00E67033" w:rsidP="00D52BEC">
      <w:pPr>
        <w:spacing w:line="360" w:lineRule="auto"/>
        <w:jc w:val="both"/>
        <w:rPr>
          <w:rFonts w:ascii="Arial" w:hAnsi="Arial" w:cs="Arial"/>
        </w:rPr>
      </w:pPr>
    </w:p>
    <w:p w:rsidR="00E67033" w:rsidRDefault="00E67033" w:rsidP="00D52BEC">
      <w:pPr>
        <w:spacing w:line="360" w:lineRule="auto"/>
        <w:ind w:firstLine="708"/>
        <w:jc w:val="both"/>
        <w:rPr>
          <w:rFonts w:ascii="Arial" w:hAnsi="Arial" w:cs="Arial"/>
        </w:rPr>
      </w:pPr>
      <w:r w:rsidRPr="00D52BEC">
        <w:rPr>
          <w:rFonts w:ascii="Arial" w:hAnsi="Arial" w:cs="Arial"/>
        </w:rPr>
        <w:t>Para cada comando TX o módulo responde com o comando TX Status mostrado na</w:t>
      </w:r>
      <w:r w:rsidR="00A01F73">
        <w:rPr>
          <w:rFonts w:ascii="Arial" w:hAnsi="Arial" w:cs="Arial"/>
        </w:rPr>
        <w:t xml:space="preserve"> Figura 25</w:t>
      </w:r>
      <w:r w:rsidRPr="00D52BEC">
        <w:rPr>
          <w:rFonts w:ascii="Arial" w:hAnsi="Arial" w:cs="Arial"/>
        </w:rPr>
        <w:t>. Este comando é identificado pelo valor 0x89 e contém um byte que indica se o comando TX correspondente foi executado com sucesso. Se o conteúdo desta mensagem for o byte 0x00 significa que a mensagem foi entregue corretamente, caso seja outro valor ocorreu algum erro.</w:t>
      </w:r>
    </w:p>
    <w:p w:rsidR="00D52BEC" w:rsidRPr="00D52BEC" w:rsidRDefault="00D52BEC" w:rsidP="00D52BEC">
      <w:pPr>
        <w:spacing w:line="360" w:lineRule="auto"/>
        <w:ind w:firstLine="708"/>
        <w:jc w:val="both"/>
        <w:rPr>
          <w:rFonts w:ascii="Arial" w:hAnsi="Arial" w:cs="Arial"/>
        </w:rPr>
      </w:pPr>
    </w:p>
    <w:p w:rsidR="00E67033" w:rsidRDefault="00E67033" w:rsidP="00D52BEC">
      <w:pPr>
        <w:spacing w:line="360" w:lineRule="auto"/>
        <w:jc w:val="center"/>
        <w:rPr>
          <w:rFonts w:ascii="Arial" w:hAnsi="Arial" w:cs="Arial"/>
        </w:rPr>
      </w:pPr>
      <w:r>
        <w:rPr>
          <w:rFonts w:ascii="Arial" w:hAnsi="Arial" w:cs="Arial"/>
          <w:noProof/>
        </w:rPr>
        <w:drawing>
          <wp:inline distT="0" distB="0" distL="0" distR="0">
            <wp:extent cx="4963795" cy="1816735"/>
            <wp:effectExtent l="19050" t="0" r="8255" b="0"/>
            <wp:docPr id="41"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8" cstate="print"/>
                    <a:srcRect/>
                    <a:stretch>
                      <a:fillRect/>
                    </a:stretch>
                  </pic:blipFill>
                  <pic:spPr bwMode="auto">
                    <a:xfrm>
                      <a:off x="0" y="0"/>
                      <a:ext cx="4963795" cy="1816735"/>
                    </a:xfrm>
                    <a:prstGeom prst="rect">
                      <a:avLst/>
                    </a:prstGeom>
                    <a:noFill/>
                    <a:ln w="9525">
                      <a:noFill/>
                      <a:miter lim="800000"/>
                      <a:headEnd/>
                      <a:tailEnd/>
                    </a:ln>
                  </pic:spPr>
                </pic:pic>
              </a:graphicData>
            </a:graphic>
          </wp:inline>
        </w:drawing>
      </w:r>
    </w:p>
    <w:p w:rsidR="00D52BEC" w:rsidRDefault="00D52BEC" w:rsidP="000618A8">
      <w:pPr>
        <w:spacing w:line="360" w:lineRule="auto"/>
        <w:jc w:val="center"/>
        <w:rPr>
          <w:rFonts w:ascii="Arial" w:hAnsi="Arial" w:cs="Arial"/>
        </w:rPr>
      </w:pPr>
    </w:p>
    <w:p w:rsidR="00D52BEC" w:rsidRDefault="00D52BEC" w:rsidP="000618A8">
      <w:pPr>
        <w:spacing w:line="360" w:lineRule="auto"/>
        <w:jc w:val="center"/>
        <w:rPr>
          <w:rFonts w:ascii="Arial" w:hAnsi="Arial" w:cs="Arial"/>
        </w:rPr>
      </w:pPr>
      <w:bookmarkStart w:id="174" w:name="_Toc253519186"/>
      <w:r>
        <w:rPr>
          <w:rFonts w:ascii="Arial" w:hAnsi="Arial" w:cs="Arial"/>
        </w:rPr>
        <w:t xml:space="preserve">Figura </w:t>
      </w:r>
      <w:r w:rsidR="00AF4C3A">
        <w:rPr>
          <w:rFonts w:ascii="Arial" w:hAnsi="Arial" w:cs="Arial"/>
        </w:rPr>
        <w:fldChar w:fldCharType="begin"/>
      </w:r>
      <w:r>
        <w:rPr>
          <w:rFonts w:ascii="Arial" w:hAnsi="Arial" w:cs="Arial"/>
        </w:rPr>
        <w:instrText xml:space="preserve"> SEQ Figura \* ARABIC </w:instrText>
      </w:r>
      <w:r w:rsidR="00AF4C3A">
        <w:rPr>
          <w:rFonts w:ascii="Arial" w:hAnsi="Arial" w:cs="Arial"/>
        </w:rPr>
        <w:fldChar w:fldCharType="separate"/>
      </w:r>
      <w:r w:rsidR="00D66F15">
        <w:rPr>
          <w:rFonts w:ascii="Arial" w:hAnsi="Arial" w:cs="Arial"/>
          <w:noProof/>
        </w:rPr>
        <w:t>25</w:t>
      </w:r>
      <w:r w:rsidR="00AF4C3A">
        <w:rPr>
          <w:rFonts w:ascii="Arial" w:hAnsi="Arial" w:cs="Arial"/>
        </w:rPr>
        <w:fldChar w:fldCharType="end"/>
      </w:r>
      <w:r w:rsidRPr="00152E3D">
        <w:rPr>
          <w:rFonts w:ascii="Arial" w:hAnsi="Arial" w:cs="Arial"/>
        </w:rPr>
        <w:t xml:space="preserve"> –</w:t>
      </w:r>
      <w:r>
        <w:rPr>
          <w:rFonts w:ascii="Arial" w:hAnsi="Arial" w:cs="Arial"/>
        </w:rPr>
        <w:t xml:space="preserve"> Comando TX Status (Fonte: DIGI)</w:t>
      </w:r>
      <w:bookmarkEnd w:id="174"/>
    </w:p>
    <w:p w:rsidR="00E67033" w:rsidRPr="00E67033" w:rsidRDefault="00E67033" w:rsidP="000618A8">
      <w:pPr>
        <w:spacing w:line="360" w:lineRule="auto"/>
        <w:jc w:val="both"/>
      </w:pPr>
    </w:p>
    <w:p w:rsidR="00F104CD" w:rsidRDefault="00F104CD" w:rsidP="00A00258">
      <w:pPr>
        <w:pStyle w:val="Ttulo5"/>
      </w:pPr>
      <w:r>
        <w:t>COMANDO RX</w:t>
      </w:r>
    </w:p>
    <w:p w:rsidR="00E67033" w:rsidRPr="000618A8" w:rsidRDefault="00E67033" w:rsidP="000618A8">
      <w:pPr>
        <w:spacing w:line="360" w:lineRule="auto"/>
        <w:jc w:val="both"/>
        <w:rPr>
          <w:rFonts w:ascii="Arial" w:hAnsi="Arial" w:cs="Arial"/>
        </w:rPr>
      </w:pPr>
    </w:p>
    <w:p w:rsidR="00E67033" w:rsidRPr="000618A8" w:rsidRDefault="00E67033" w:rsidP="002F206C">
      <w:pPr>
        <w:spacing w:line="360" w:lineRule="auto"/>
        <w:ind w:firstLine="708"/>
        <w:jc w:val="both"/>
        <w:rPr>
          <w:rFonts w:ascii="Arial" w:hAnsi="Arial" w:cs="Arial"/>
        </w:rPr>
      </w:pPr>
      <w:r w:rsidRPr="000618A8">
        <w:rPr>
          <w:rFonts w:ascii="Arial" w:hAnsi="Arial" w:cs="Arial"/>
        </w:rPr>
        <w:t>Quando é enviado um comando TX do módulo A para o módulo B, o módulo B envia o comando RX via sua porta serial. O comando RX pode ser visto na</w:t>
      </w:r>
      <w:r w:rsidR="000618A8" w:rsidRPr="000618A8">
        <w:rPr>
          <w:rFonts w:ascii="Arial" w:hAnsi="Arial" w:cs="Arial"/>
        </w:rPr>
        <w:t xml:space="preserve"> </w:t>
      </w:r>
      <w:r w:rsidR="00A01F73">
        <w:rPr>
          <w:rFonts w:ascii="Arial" w:hAnsi="Arial" w:cs="Arial"/>
        </w:rPr>
        <w:t>Figura 26</w:t>
      </w:r>
      <w:r w:rsidRPr="000618A8">
        <w:rPr>
          <w:rFonts w:ascii="Arial" w:hAnsi="Arial" w:cs="Arial"/>
        </w:rPr>
        <w:t>, é identificado pelo valor 0x81 e contém a mensagem transmitida no comando TX.</w:t>
      </w:r>
    </w:p>
    <w:p w:rsidR="00E67033" w:rsidRDefault="00E67033" w:rsidP="002F206C">
      <w:pPr>
        <w:spacing w:line="360" w:lineRule="auto"/>
        <w:rPr>
          <w:rFonts w:ascii="Arial" w:hAnsi="Arial" w:cs="Arial"/>
        </w:rPr>
      </w:pPr>
      <w:r>
        <w:rPr>
          <w:rFonts w:ascii="Arial" w:hAnsi="Arial" w:cs="Arial"/>
          <w:noProof/>
        </w:rPr>
        <w:lastRenderedPageBreak/>
        <w:drawing>
          <wp:inline distT="0" distB="0" distL="0" distR="0">
            <wp:extent cx="5391150" cy="1520190"/>
            <wp:effectExtent l="19050" t="0" r="0" b="0"/>
            <wp:docPr id="5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79" cstate="print"/>
                    <a:srcRect/>
                    <a:stretch>
                      <a:fillRect/>
                    </a:stretch>
                  </pic:blipFill>
                  <pic:spPr bwMode="auto">
                    <a:xfrm>
                      <a:off x="0" y="0"/>
                      <a:ext cx="5391150" cy="1520190"/>
                    </a:xfrm>
                    <a:prstGeom prst="rect">
                      <a:avLst/>
                    </a:prstGeom>
                    <a:noFill/>
                    <a:ln w="9525">
                      <a:noFill/>
                      <a:miter lim="800000"/>
                      <a:headEnd/>
                      <a:tailEnd/>
                    </a:ln>
                  </pic:spPr>
                </pic:pic>
              </a:graphicData>
            </a:graphic>
          </wp:inline>
        </w:drawing>
      </w:r>
    </w:p>
    <w:p w:rsidR="002F206C" w:rsidRDefault="002F206C" w:rsidP="002F206C">
      <w:pPr>
        <w:spacing w:line="360" w:lineRule="auto"/>
        <w:rPr>
          <w:rFonts w:ascii="Arial" w:hAnsi="Arial" w:cs="Arial"/>
        </w:rPr>
      </w:pPr>
    </w:p>
    <w:p w:rsidR="000618A8" w:rsidRDefault="000618A8" w:rsidP="002F206C">
      <w:pPr>
        <w:spacing w:line="360" w:lineRule="auto"/>
        <w:jc w:val="center"/>
        <w:rPr>
          <w:rFonts w:ascii="Arial" w:hAnsi="Arial" w:cs="Arial"/>
        </w:rPr>
      </w:pPr>
      <w:bookmarkStart w:id="175" w:name="_Toc253519187"/>
      <w:r>
        <w:rPr>
          <w:rFonts w:ascii="Arial" w:hAnsi="Arial" w:cs="Arial"/>
        </w:rPr>
        <w:t xml:space="preserve">Figura </w:t>
      </w:r>
      <w:r w:rsidR="00AF4C3A">
        <w:rPr>
          <w:rFonts w:ascii="Arial" w:hAnsi="Arial" w:cs="Arial"/>
        </w:rPr>
        <w:fldChar w:fldCharType="begin"/>
      </w:r>
      <w:r>
        <w:rPr>
          <w:rFonts w:ascii="Arial" w:hAnsi="Arial" w:cs="Arial"/>
        </w:rPr>
        <w:instrText xml:space="preserve"> SEQ Figura \* ARABIC </w:instrText>
      </w:r>
      <w:r w:rsidR="00AF4C3A">
        <w:rPr>
          <w:rFonts w:ascii="Arial" w:hAnsi="Arial" w:cs="Arial"/>
        </w:rPr>
        <w:fldChar w:fldCharType="separate"/>
      </w:r>
      <w:r w:rsidR="00D66F15">
        <w:rPr>
          <w:rFonts w:ascii="Arial" w:hAnsi="Arial" w:cs="Arial"/>
          <w:noProof/>
        </w:rPr>
        <w:t>26</w:t>
      </w:r>
      <w:r w:rsidR="00AF4C3A">
        <w:rPr>
          <w:rFonts w:ascii="Arial" w:hAnsi="Arial" w:cs="Arial"/>
        </w:rPr>
        <w:fldChar w:fldCharType="end"/>
      </w:r>
      <w:r w:rsidRPr="00152E3D">
        <w:rPr>
          <w:rFonts w:ascii="Arial" w:hAnsi="Arial" w:cs="Arial"/>
        </w:rPr>
        <w:t xml:space="preserve"> –</w:t>
      </w:r>
      <w:r>
        <w:rPr>
          <w:rFonts w:ascii="Arial" w:hAnsi="Arial" w:cs="Arial"/>
        </w:rPr>
        <w:t xml:space="preserve"> </w:t>
      </w:r>
      <w:r w:rsidR="00136677">
        <w:rPr>
          <w:rFonts w:ascii="Arial" w:hAnsi="Arial" w:cs="Arial"/>
        </w:rPr>
        <w:t>Com</w:t>
      </w:r>
      <w:r w:rsidR="00932475">
        <w:rPr>
          <w:rFonts w:ascii="Arial" w:hAnsi="Arial" w:cs="Arial"/>
        </w:rPr>
        <w:t>ando TX</w:t>
      </w:r>
      <w:bookmarkEnd w:id="175"/>
    </w:p>
    <w:p w:rsidR="002F206C" w:rsidRDefault="002F206C" w:rsidP="002F206C">
      <w:pPr>
        <w:spacing w:line="360" w:lineRule="auto"/>
        <w:jc w:val="center"/>
        <w:rPr>
          <w:rFonts w:ascii="Arial" w:hAnsi="Arial" w:cs="Arial"/>
        </w:rPr>
      </w:pPr>
    </w:p>
    <w:p w:rsidR="00C42B60" w:rsidRDefault="00A2424E" w:rsidP="002F206C">
      <w:pPr>
        <w:pStyle w:val="Ttulo4"/>
      </w:pPr>
      <w:bookmarkStart w:id="176" w:name="_Toc253524163"/>
      <w:r>
        <w:t>HARDWARE DO DISPOSITIVO FÍSICO DO MÓDULO SERVIDOR</w:t>
      </w:r>
      <w:bookmarkEnd w:id="176"/>
    </w:p>
    <w:p w:rsidR="002F206C" w:rsidRDefault="002F206C" w:rsidP="002F206C">
      <w:pPr>
        <w:spacing w:line="360" w:lineRule="auto"/>
        <w:jc w:val="both"/>
        <w:rPr>
          <w:rFonts w:ascii="Arial" w:hAnsi="Arial" w:cs="Arial"/>
        </w:rPr>
      </w:pPr>
    </w:p>
    <w:p w:rsidR="002F206C" w:rsidRDefault="00A2424E" w:rsidP="00A2424E">
      <w:pPr>
        <w:spacing w:line="360" w:lineRule="auto"/>
        <w:ind w:firstLine="708"/>
        <w:jc w:val="both"/>
        <w:rPr>
          <w:rFonts w:ascii="Arial" w:hAnsi="Arial" w:cs="Arial"/>
        </w:rPr>
      </w:pPr>
      <w:r>
        <w:rPr>
          <w:rFonts w:ascii="Arial" w:hAnsi="Arial" w:cs="Arial"/>
        </w:rPr>
        <w:t>O hardware do Módulo Servidor foi encapsulado em uma caixa portátil pequena onde se encontra o kit eZ430-CC2500 ligado ao Módulo Xbee. A seguir uma foto do dispositivo físico do Módulo Servidor:</w:t>
      </w:r>
    </w:p>
    <w:p w:rsidR="00A2424E" w:rsidRDefault="00A2424E" w:rsidP="00A2424E">
      <w:pPr>
        <w:spacing w:line="360" w:lineRule="auto"/>
        <w:ind w:left="708"/>
        <w:jc w:val="both"/>
        <w:rPr>
          <w:rFonts w:ascii="Arial" w:hAnsi="Arial" w:cs="Arial"/>
        </w:rPr>
      </w:pPr>
    </w:p>
    <w:p w:rsidR="00A2424E" w:rsidRDefault="00A2424E" w:rsidP="00A2424E">
      <w:pPr>
        <w:spacing w:line="360" w:lineRule="auto"/>
        <w:ind w:left="708"/>
        <w:jc w:val="center"/>
        <w:rPr>
          <w:rFonts w:ascii="Arial" w:hAnsi="Arial" w:cs="Arial"/>
        </w:rPr>
      </w:pPr>
      <w:r>
        <w:rPr>
          <w:rFonts w:ascii="Arial" w:hAnsi="Arial" w:cs="Arial"/>
          <w:noProof/>
        </w:rPr>
        <w:drawing>
          <wp:inline distT="0" distB="0" distL="0" distR="0">
            <wp:extent cx="3606653" cy="2704483"/>
            <wp:effectExtent l="19050" t="0" r="0" b="0"/>
            <wp:docPr id="53" name="Imagem 3" descr="K:\DCIM\100CANON\IMG_0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DCIM\100CANON\IMG_0217.JPG"/>
                    <pic:cNvPicPr>
                      <a:picLocks noChangeAspect="1" noChangeArrowheads="1"/>
                    </pic:cNvPicPr>
                  </pic:nvPicPr>
                  <pic:blipFill>
                    <a:blip r:embed="rId80" cstate="print"/>
                    <a:srcRect/>
                    <a:stretch>
                      <a:fillRect/>
                    </a:stretch>
                  </pic:blipFill>
                  <pic:spPr bwMode="auto">
                    <a:xfrm>
                      <a:off x="0" y="0"/>
                      <a:ext cx="3605110" cy="2703326"/>
                    </a:xfrm>
                    <a:prstGeom prst="rect">
                      <a:avLst/>
                    </a:prstGeom>
                    <a:noFill/>
                    <a:ln w="9525">
                      <a:noFill/>
                      <a:miter lim="800000"/>
                      <a:headEnd/>
                      <a:tailEnd/>
                    </a:ln>
                  </pic:spPr>
                </pic:pic>
              </a:graphicData>
            </a:graphic>
          </wp:inline>
        </w:drawing>
      </w:r>
    </w:p>
    <w:p w:rsidR="00A2424E" w:rsidRDefault="00A2424E" w:rsidP="00A2424E">
      <w:pPr>
        <w:spacing w:line="360" w:lineRule="auto"/>
        <w:jc w:val="center"/>
        <w:rPr>
          <w:rFonts w:ascii="Arial" w:hAnsi="Arial" w:cs="Arial"/>
        </w:rPr>
      </w:pPr>
      <w:bookmarkStart w:id="177" w:name="_Toc253519188"/>
      <w:r>
        <w:rPr>
          <w:rFonts w:ascii="Arial" w:hAnsi="Arial" w:cs="Arial"/>
        </w:rPr>
        <w:t xml:space="preserve">Figura </w:t>
      </w:r>
      <w:r w:rsidR="00AF4C3A">
        <w:rPr>
          <w:rFonts w:ascii="Arial" w:hAnsi="Arial" w:cs="Arial"/>
        </w:rPr>
        <w:fldChar w:fldCharType="begin"/>
      </w:r>
      <w:r>
        <w:rPr>
          <w:rFonts w:ascii="Arial" w:hAnsi="Arial" w:cs="Arial"/>
        </w:rPr>
        <w:instrText xml:space="preserve"> SEQ Figura \* ARABIC </w:instrText>
      </w:r>
      <w:r w:rsidR="00AF4C3A">
        <w:rPr>
          <w:rFonts w:ascii="Arial" w:hAnsi="Arial" w:cs="Arial"/>
        </w:rPr>
        <w:fldChar w:fldCharType="separate"/>
      </w:r>
      <w:r>
        <w:rPr>
          <w:rFonts w:ascii="Arial" w:hAnsi="Arial" w:cs="Arial"/>
          <w:noProof/>
        </w:rPr>
        <w:t>XXX</w:t>
      </w:r>
      <w:r w:rsidR="00AF4C3A">
        <w:rPr>
          <w:rFonts w:ascii="Arial" w:hAnsi="Arial" w:cs="Arial"/>
        </w:rPr>
        <w:fldChar w:fldCharType="end"/>
      </w:r>
      <w:r w:rsidRPr="00152E3D">
        <w:rPr>
          <w:rFonts w:ascii="Arial" w:hAnsi="Arial" w:cs="Arial"/>
        </w:rPr>
        <w:t xml:space="preserve"> –</w:t>
      </w:r>
      <w:r>
        <w:rPr>
          <w:rFonts w:ascii="Arial" w:hAnsi="Arial" w:cs="Arial"/>
        </w:rPr>
        <w:t xml:space="preserve"> Módulo Servidor em caixa </w:t>
      </w:r>
      <w:r w:rsidR="002A4079">
        <w:rPr>
          <w:rFonts w:ascii="Arial" w:hAnsi="Arial" w:cs="Arial"/>
        </w:rPr>
        <w:t>portátil (</w:t>
      </w:r>
      <w:r>
        <w:rPr>
          <w:rFonts w:ascii="Arial" w:hAnsi="Arial" w:cs="Arial"/>
        </w:rPr>
        <w:t>Em construção...foto do que está sendo utilizado no momento)</w:t>
      </w:r>
      <w:bookmarkEnd w:id="177"/>
    </w:p>
    <w:p w:rsidR="00A2424E" w:rsidRPr="00903A3B" w:rsidRDefault="00A2424E" w:rsidP="00A2424E">
      <w:pPr>
        <w:spacing w:line="360" w:lineRule="auto"/>
        <w:ind w:left="708"/>
        <w:jc w:val="center"/>
        <w:rPr>
          <w:rFonts w:ascii="Arial" w:hAnsi="Arial" w:cs="Arial"/>
        </w:rPr>
      </w:pPr>
    </w:p>
    <w:p w:rsidR="00586A66" w:rsidRDefault="002143FB" w:rsidP="002F206C">
      <w:pPr>
        <w:pStyle w:val="Ttulo3"/>
        <w:spacing w:line="360" w:lineRule="auto"/>
      </w:pPr>
      <w:bookmarkStart w:id="178" w:name="_Toc253524164"/>
      <w:r>
        <w:t>MÓDULO REMOTO</w:t>
      </w:r>
      <w:bookmarkEnd w:id="178"/>
    </w:p>
    <w:p w:rsidR="00BB68BE" w:rsidRPr="00BB68BE" w:rsidRDefault="00BB68BE" w:rsidP="002F206C">
      <w:pPr>
        <w:spacing w:line="360" w:lineRule="auto"/>
        <w:jc w:val="both"/>
      </w:pPr>
    </w:p>
    <w:p w:rsidR="002143FB" w:rsidRDefault="00CE44D8" w:rsidP="002F206C">
      <w:pPr>
        <w:spacing w:line="360" w:lineRule="auto"/>
        <w:ind w:firstLine="708"/>
        <w:jc w:val="both"/>
        <w:rPr>
          <w:rFonts w:ascii="Arial" w:hAnsi="Arial" w:cs="Arial"/>
        </w:rPr>
      </w:pPr>
      <w:r>
        <w:rPr>
          <w:rFonts w:ascii="Arial" w:hAnsi="Arial" w:cs="Arial"/>
        </w:rPr>
        <w:t xml:space="preserve">Os módulos remotos são responsáveis por enviarem os dados recebidos e processados pelo Módulo de Aquisição de Sinais. Estes módulos são </w:t>
      </w:r>
      <w:r>
        <w:rPr>
          <w:rFonts w:ascii="Arial" w:hAnsi="Arial" w:cs="Arial"/>
        </w:rPr>
        <w:lastRenderedPageBreak/>
        <w:t>compostos por um microcontrolador MSP430, um módulo Xbee e componentes auxiliares.</w:t>
      </w:r>
    </w:p>
    <w:p w:rsidR="00CE44D8" w:rsidRDefault="00CE44D8" w:rsidP="00E1700F">
      <w:pPr>
        <w:spacing w:line="360" w:lineRule="auto"/>
        <w:ind w:firstLine="708"/>
        <w:jc w:val="both"/>
        <w:rPr>
          <w:rFonts w:ascii="Arial" w:hAnsi="Arial" w:cs="Arial"/>
        </w:rPr>
      </w:pPr>
      <w:r>
        <w:rPr>
          <w:rFonts w:ascii="Arial" w:hAnsi="Arial" w:cs="Arial"/>
        </w:rPr>
        <w:t>O módulo ZigBee utilizado é o mesmo utilizado no Módulo Servidor.</w:t>
      </w:r>
    </w:p>
    <w:p w:rsidR="00CE44D8" w:rsidRDefault="00CE44D8" w:rsidP="00E1700F">
      <w:pPr>
        <w:spacing w:line="360" w:lineRule="auto"/>
        <w:ind w:firstLine="708"/>
        <w:jc w:val="both"/>
        <w:rPr>
          <w:rFonts w:ascii="Arial" w:hAnsi="Arial" w:cs="Arial"/>
        </w:rPr>
      </w:pPr>
      <w:r>
        <w:rPr>
          <w:rFonts w:ascii="Arial" w:hAnsi="Arial" w:cs="Arial"/>
        </w:rPr>
        <w:t xml:space="preserve">O microcontrolador utilizado foi o MSP430F2274, </w:t>
      </w:r>
      <w:r w:rsidR="00F27B4E">
        <w:rPr>
          <w:rFonts w:ascii="Arial" w:hAnsi="Arial" w:cs="Arial"/>
        </w:rPr>
        <w:t xml:space="preserve">também </w:t>
      </w:r>
      <w:r>
        <w:rPr>
          <w:rFonts w:ascii="Arial" w:hAnsi="Arial" w:cs="Arial"/>
        </w:rPr>
        <w:t>já citado na parte referente ao Módulo Servidor.</w:t>
      </w:r>
    </w:p>
    <w:p w:rsidR="00CE44D8" w:rsidRDefault="00CE44D8" w:rsidP="00CE44D8">
      <w:pPr>
        <w:spacing w:line="360" w:lineRule="auto"/>
        <w:ind w:left="708"/>
        <w:jc w:val="both"/>
        <w:rPr>
          <w:rFonts w:ascii="Arial" w:hAnsi="Arial" w:cs="Arial"/>
        </w:rPr>
      </w:pPr>
    </w:p>
    <w:p w:rsidR="00CE44D8" w:rsidRDefault="00CE44D8" w:rsidP="00CE44D8">
      <w:pPr>
        <w:pStyle w:val="Ttulo4"/>
      </w:pPr>
      <w:bookmarkStart w:id="179" w:name="_Toc253524165"/>
      <w:r>
        <w:t>PLACA DE CIRCUITO IMPRESSO</w:t>
      </w:r>
      <w:bookmarkEnd w:id="179"/>
    </w:p>
    <w:p w:rsidR="00CE44D8" w:rsidRDefault="00CE44D8" w:rsidP="00CE44D8">
      <w:pPr>
        <w:spacing w:line="360" w:lineRule="auto"/>
        <w:ind w:firstLine="708"/>
        <w:jc w:val="both"/>
        <w:rPr>
          <w:rFonts w:ascii="Arial" w:hAnsi="Arial" w:cs="Arial"/>
        </w:rPr>
      </w:pPr>
    </w:p>
    <w:p w:rsidR="0086203C" w:rsidRDefault="0086203C" w:rsidP="00CE44D8">
      <w:pPr>
        <w:spacing w:line="360" w:lineRule="auto"/>
        <w:ind w:firstLine="708"/>
        <w:jc w:val="both"/>
        <w:rPr>
          <w:rFonts w:ascii="Arial" w:hAnsi="Arial" w:cs="Arial"/>
        </w:rPr>
      </w:pPr>
      <w:r>
        <w:rPr>
          <w:rFonts w:ascii="Arial" w:hAnsi="Arial" w:cs="Arial"/>
        </w:rPr>
        <w:t>Para a confecção da placa de circuito impresso do módulo remoto</w:t>
      </w:r>
      <w:r w:rsidR="00121AEF">
        <w:rPr>
          <w:rFonts w:ascii="Arial" w:hAnsi="Arial" w:cs="Arial"/>
        </w:rPr>
        <w:t>, optou-se pelo LADHA – Laborató</w:t>
      </w:r>
      <w:r>
        <w:rPr>
          <w:rFonts w:ascii="Arial" w:hAnsi="Arial" w:cs="Arial"/>
        </w:rPr>
        <w:t>rio de Desenvolvimento de Hardware, situado dentro do campus de Curitiba da UTFPR. O critério de escolha se baseou na agilidade do atendimento ao pedido e no</w:t>
      </w:r>
      <w:r w:rsidR="008C651F">
        <w:rPr>
          <w:rFonts w:ascii="Arial" w:hAnsi="Arial" w:cs="Arial"/>
        </w:rPr>
        <w:t>s</w:t>
      </w:r>
      <w:r>
        <w:rPr>
          <w:rFonts w:ascii="Arial" w:hAnsi="Arial" w:cs="Arial"/>
        </w:rPr>
        <w:t xml:space="preserve"> custo</w:t>
      </w:r>
      <w:r w:rsidR="008C651F">
        <w:rPr>
          <w:rFonts w:ascii="Arial" w:hAnsi="Arial" w:cs="Arial"/>
        </w:rPr>
        <w:t>s</w:t>
      </w:r>
      <w:r>
        <w:rPr>
          <w:rFonts w:ascii="Arial" w:hAnsi="Arial" w:cs="Arial"/>
        </w:rPr>
        <w:t xml:space="preserve"> baixo</w:t>
      </w:r>
      <w:r w:rsidR="008C651F">
        <w:rPr>
          <w:rFonts w:ascii="Arial" w:hAnsi="Arial" w:cs="Arial"/>
        </w:rPr>
        <w:t>s</w:t>
      </w:r>
      <w:r>
        <w:rPr>
          <w:rFonts w:ascii="Arial" w:hAnsi="Arial" w:cs="Arial"/>
        </w:rPr>
        <w:t>, devido a sua simplicidade, possuindo apenas uma camada de circuito e dimensões pequenas.</w:t>
      </w:r>
    </w:p>
    <w:p w:rsidR="0086203C" w:rsidRDefault="0086203C" w:rsidP="00CE44D8">
      <w:pPr>
        <w:spacing w:line="360" w:lineRule="auto"/>
        <w:ind w:firstLine="708"/>
        <w:jc w:val="both"/>
        <w:rPr>
          <w:rFonts w:ascii="Arial" w:hAnsi="Arial" w:cs="Arial"/>
        </w:rPr>
      </w:pPr>
      <w:r>
        <w:rPr>
          <w:rFonts w:ascii="Arial" w:hAnsi="Arial" w:cs="Arial"/>
        </w:rPr>
        <w:t>A montagem da placa foi executada nas dependências do Hotel Tecnológico, fazendo uso da estação de soldagem e demais estrutura</w:t>
      </w:r>
      <w:r w:rsidR="008C651F">
        <w:rPr>
          <w:rFonts w:ascii="Arial" w:hAnsi="Arial" w:cs="Arial"/>
        </w:rPr>
        <w:t>s</w:t>
      </w:r>
      <w:r>
        <w:rPr>
          <w:rFonts w:ascii="Arial" w:hAnsi="Arial" w:cs="Arial"/>
        </w:rPr>
        <w:t xml:space="preserve"> de ensaio de Hardware lá presentes.</w:t>
      </w:r>
    </w:p>
    <w:p w:rsidR="00CE44D8" w:rsidRPr="002F206C" w:rsidRDefault="00CE44D8" w:rsidP="002F206C">
      <w:pPr>
        <w:spacing w:line="360" w:lineRule="auto"/>
        <w:ind w:firstLine="708"/>
        <w:jc w:val="both"/>
        <w:rPr>
          <w:rFonts w:ascii="Arial" w:hAnsi="Arial" w:cs="Arial"/>
        </w:rPr>
      </w:pPr>
      <w:r w:rsidRPr="002F206C">
        <w:rPr>
          <w:rFonts w:ascii="Arial" w:hAnsi="Arial" w:cs="Arial"/>
        </w:rPr>
        <w:t xml:space="preserve">Na </w:t>
      </w:r>
      <w:r w:rsidR="00D66F15">
        <w:rPr>
          <w:rFonts w:ascii="Arial" w:hAnsi="Arial" w:cs="Arial"/>
        </w:rPr>
        <w:t>Figura 27</w:t>
      </w:r>
      <w:r w:rsidR="002F206C" w:rsidRPr="002F206C">
        <w:rPr>
          <w:rFonts w:ascii="Arial" w:hAnsi="Arial" w:cs="Arial"/>
        </w:rPr>
        <w:t xml:space="preserve"> </w:t>
      </w:r>
      <w:r w:rsidRPr="002F206C">
        <w:rPr>
          <w:rFonts w:ascii="Arial" w:hAnsi="Arial" w:cs="Arial"/>
        </w:rPr>
        <w:t xml:space="preserve">pode-se conferir o layout e na </w:t>
      </w:r>
      <w:r w:rsidR="00D66F15">
        <w:rPr>
          <w:rFonts w:ascii="Arial" w:hAnsi="Arial" w:cs="Arial"/>
        </w:rPr>
        <w:t>Figura 28</w:t>
      </w:r>
      <w:r w:rsidR="002F206C">
        <w:rPr>
          <w:rFonts w:ascii="Arial" w:hAnsi="Arial" w:cs="Arial"/>
        </w:rPr>
        <w:t xml:space="preserve"> </w:t>
      </w:r>
      <w:r w:rsidRPr="002F206C">
        <w:rPr>
          <w:rFonts w:ascii="Arial" w:hAnsi="Arial" w:cs="Arial"/>
        </w:rPr>
        <w:t>a foto da versão final da placa do módulo remoto</w:t>
      </w:r>
      <w:r w:rsidR="00F27B4E">
        <w:rPr>
          <w:rFonts w:ascii="Arial" w:hAnsi="Arial" w:cs="Arial"/>
        </w:rPr>
        <w:t xml:space="preserve"> da parte de cima e de baixo</w:t>
      </w:r>
      <w:r w:rsidRPr="002F206C">
        <w:rPr>
          <w:rFonts w:ascii="Arial" w:hAnsi="Arial" w:cs="Arial"/>
        </w:rPr>
        <w:t>. Destacam-se nesta versão o microcontrolador MSP430 e o XBee.</w:t>
      </w:r>
      <w:r w:rsidR="00F27B4E">
        <w:rPr>
          <w:rFonts w:ascii="Arial" w:hAnsi="Arial" w:cs="Arial"/>
        </w:rPr>
        <w:t>Na Figura XXX podemos verificar o kit que utilizamos para debugar o Módulo remoto.</w:t>
      </w:r>
    </w:p>
    <w:p w:rsidR="00DD7649" w:rsidRDefault="00DD7649" w:rsidP="002F206C">
      <w:pPr>
        <w:spacing w:line="360" w:lineRule="auto"/>
        <w:ind w:firstLine="708"/>
        <w:jc w:val="both"/>
        <w:rPr>
          <w:rFonts w:ascii="Arial" w:hAnsi="Arial" w:cs="Arial"/>
        </w:rPr>
      </w:pPr>
    </w:p>
    <w:p w:rsidR="00DD7649" w:rsidRDefault="00DD7649" w:rsidP="002F206C">
      <w:pPr>
        <w:spacing w:line="360" w:lineRule="auto"/>
        <w:ind w:firstLine="708"/>
        <w:rPr>
          <w:rFonts w:ascii="Arial" w:hAnsi="Arial" w:cs="Arial"/>
        </w:rPr>
      </w:pPr>
      <w:r w:rsidRPr="00DD7649">
        <w:rPr>
          <w:rFonts w:ascii="Arial" w:hAnsi="Arial" w:cs="Arial"/>
          <w:noProof/>
        </w:rPr>
        <w:lastRenderedPageBreak/>
        <w:drawing>
          <wp:inline distT="0" distB="0" distL="0" distR="0">
            <wp:extent cx="4954989" cy="3194463"/>
            <wp:effectExtent l="19050" t="0" r="0" b="0"/>
            <wp:docPr id="32"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1" cstate="print"/>
                    <a:srcRect/>
                    <a:stretch>
                      <a:fillRect/>
                    </a:stretch>
                  </pic:blipFill>
                  <pic:spPr bwMode="auto">
                    <a:xfrm>
                      <a:off x="0" y="0"/>
                      <a:ext cx="4958609" cy="3196797"/>
                    </a:xfrm>
                    <a:prstGeom prst="rect">
                      <a:avLst/>
                    </a:prstGeom>
                    <a:noFill/>
                    <a:ln w="9525">
                      <a:noFill/>
                      <a:miter lim="800000"/>
                      <a:headEnd/>
                      <a:tailEnd/>
                    </a:ln>
                  </pic:spPr>
                </pic:pic>
              </a:graphicData>
            </a:graphic>
          </wp:inline>
        </w:drawing>
      </w:r>
    </w:p>
    <w:p w:rsidR="002F206C" w:rsidRDefault="002F206C" w:rsidP="002F206C">
      <w:pPr>
        <w:spacing w:line="360" w:lineRule="auto"/>
        <w:ind w:firstLine="708"/>
        <w:rPr>
          <w:rFonts w:ascii="Arial" w:hAnsi="Arial" w:cs="Arial"/>
        </w:rPr>
      </w:pPr>
    </w:p>
    <w:p w:rsidR="00780843" w:rsidRDefault="002F206C" w:rsidP="002F206C">
      <w:pPr>
        <w:spacing w:line="360" w:lineRule="auto"/>
        <w:jc w:val="center"/>
        <w:rPr>
          <w:rFonts w:ascii="Arial" w:hAnsi="Arial" w:cs="Arial"/>
        </w:rPr>
      </w:pPr>
      <w:bookmarkStart w:id="180" w:name="_Toc253519189"/>
      <w:r>
        <w:rPr>
          <w:rFonts w:ascii="Arial" w:hAnsi="Arial" w:cs="Arial"/>
        </w:rPr>
        <w:t xml:space="preserve">Figura </w:t>
      </w:r>
      <w:r w:rsidR="00AF4C3A">
        <w:rPr>
          <w:rFonts w:ascii="Arial" w:hAnsi="Arial" w:cs="Arial"/>
        </w:rPr>
        <w:fldChar w:fldCharType="begin"/>
      </w:r>
      <w:r>
        <w:rPr>
          <w:rFonts w:ascii="Arial" w:hAnsi="Arial" w:cs="Arial"/>
        </w:rPr>
        <w:instrText xml:space="preserve"> SEQ Figura \* ARABIC </w:instrText>
      </w:r>
      <w:r w:rsidR="00AF4C3A">
        <w:rPr>
          <w:rFonts w:ascii="Arial" w:hAnsi="Arial" w:cs="Arial"/>
        </w:rPr>
        <w:fldChar w:fldCharType="separate"/>
      </w:r>
      <w:r w:rsidR="00D66F15">
        <w:rPr>
          <w:rFonts w:ascii="Arial" w:hAnsi="Arial" w:cs="Arial"/>
          <w:noProof/>
        </w:rPr>
        <w:t>27</w:t>
      </w:r>
      <w:r w:rsidR="00AF4C3A">
        <w:rPr>
          <w:rFonts w:ascii="Arial" w:hAnsi="Arial" w:cs="Arial"/>
        </w:rPr>
        <w:fldChar w:fldCharType="end"/>
      </w:r>
      <w:r w:rsidRPr="00152E3D">
        <w:rPr>
          <w:rFonts w:ascii="Arial" w:hAnsi="Arial" w:cs="Arial"/>
        </w:rPr>
        <w:t xml:space="preserve"> –</w:t>
      </w:r>
      <w:r>
        <w:rPr>
          <w:rFonts w:ascii="Arial" w:hAnsi="Arial" w:cs="Arial"/>
        </w:rPr>
        <w:t xml:space="preserve"> Layout da Versão Final do módulo remoto</w:t>
      </w:r>
      <w:bookmarkEnd w:id="180"/>
    </w:p>
    <w:p w:rsidR="00780843" w:rsidRDefault="00780843" w:rsidP="002F206C">
      <w:pPr>
        <w:spacing w:line="360" w:lineRule="auto"/>
        <w:ind w:left="2832" w:firstLine="708"/>
        <w:rPr>
          <w:rFonts w:ascii="Arial" w:hAnsi="Arial" w:cs="Arial"/>
        </w:rPr>
      </w:pPr>
    </w:p>
    <w:p w:rsidR="002F206C" w:rsidRDefault="00F27B4E" w:rsidP="00F27B4E">
      <w:pPr>
        <w:spacing w:line="360" w:lineRule="auto"/>
        <w:ind w:firstLine="708"/>
        <w:jc w:val="center"/>
        <w:rPr>
          <w:rFonts w:ascii="Arial" w:hAnsi="Arial" w:cs="Arial"/>
        </w:rPr>
      </w:pPr>
      <w:r>
        <w:rPr>
          <w:rFonts w:ascii="Arial" w:hAnsi="Arial" w:cs="Arial"/>
          <w:noProof/>
        </w:rPr>
        <w:drawing>
          <wp:inline distT="0" distB="0" distL="0" distR="0">
            <wp:extent cx="3644106" cy="2732567"/>
            <wp:effectExtent l="19050" t="0" r="0" b="0"/>
            <wp:docPr id="55" name="Imagem 4" descr="K:\DCIM\100CANON\IMG_0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DCIM\100CANON\IMG_0212.JPG"/>
                    <pic:cNvPicPr>
                      <a:picLocks noChangeAspect="1" noChangeArrowheads="1"/>
                    </pic:cNvPicPr>
                  </pic:nvPicPr>
                  <pic:blipFill>
                    <a:blip r:embed="rId82" cstate="print"/>
                    <a:srcRect/>
                    <a:stretch>
                      <a:fillRect/>
                    </a:stretch>
                  </pic:blipFill>
                  <pic:spPr bwMode="auto">
                    <a:xfrm>
                      <a:off x="0" y="0"/>
                      <a:ext cx="3642547" cy="2731398"/>
                    </a:xfrm>
                    <a:prstGeom prst="rect">
                      <a:avLst/>
                    </a:prstGeom>
                    <a:noFill/>
                    <a:ln w="9525">
                      <a:noFill/>
                      <a:miter lim="800000"/>
                      <a:headEnd/>
                      <a:tailEnd/>
                    </a:ln>
                  </pic:spPr>
                </pic:pic>
              </a:graphicData>
            </a:graphic>
          </wp:inline>
        </w:drawing>
      </w:r>
    </w:p>
    <w:p w:rsidR="00F27B4E" w:rsidRDefault="00F27B4E" w:rsidP="00F27B4E">
      <w:pPr>
        <w:spacing w:line="360" w:lineRule="auto"/>
        <w:ind w:firstLine="708"/>
        <w:jc w:val="center"/>
        <w:rPr>
          <w:rFonts w:ascii="Arial" w:hAnsi="Arial" w:cs="Arial"/>
        </w:rPr>
      </w:pPr>
      <w:r>
        <w:rPr>
          <w:rFonts w:ascii="Arial" w:hAnsi="Arial" w:cs="Arial"/>
          <w:noProof/>
        </w:rPr>
        <w:lastRenderedPageBreak/>
        <w:drawing>
          <wp:inline distT="0" distB="0" distL="0" distR="0">
            <wp:extent cx="3644104" cy="2732567"/>
            <wp:effectExtent l="19050" t="0" r="0" b="0"/>
            <wp:docPr id="56" name="Imagem 5" descr="K:\DCIM\100CANON\IMG_02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DCIM\100CANON\IMG_0213.JPG"/>
                    <pic:cNvPicPr>
                      <a:picLocks noChangeAspect="1" noChangeArrowheads="1"/>
                    </pic:cNvPicPr>
                  </pic:nvPicPr>
                  <pic:blipFill>
                    <a:blip r:embed="rId83" cstate="print"/>
                    <a:srcRect/>
                    <a:stretch>
                      <a:fillRect/>
                    </a:stretch>
                  </pic:blipFill>
                  <pic:spPr bwMode="auto">
                    <a:xfrm>
                      <a:off x="0" y="0"/>
                      <a:ext cx="3644503" cy="2732866"/>
                    </a:xfrm>
                    <a:prstGeom prst="rect">
                      <a:avLst/>
                    </a:prstGeom>
                    <a:noFill/>
                    <a:ln w="9525">
                      <a:noFill/>
                      <a:miter lim="800000"/>
                      <a:headEnd/>
                      <a:tailEnd/>
                    </a:ln>
                  </pic:spPr>
                </pic:pic>
              </a:graphicData>
            </a:graphic>
          </wp:inline>
        </w:drawing>
      </w:r>
    </w:p>
    <w:p w:rsidR="00780843" w:rsidRDefault="002F206C" w:rsidP="002F206C">
      <w:pPr>
        <w:spacing w:line="360" w:lineRule="auto"/>
        <w:jc w:val="center"/>
        <w:rPr>
          <w:rFonts w:ascii="Arial" w:hAnsi="Arial" w:cs="Arial"/>
        </w:rPr>
      </w:pPr>
      <w:bookmarkStart w:id="181" w:name="_Toc253519190"/>
      <w:r>
        <w:rPr>
          <w:rFonts w:ascii="Arial" w:hAnsi="Arial" w:cs="Arial"/>
        </w:rPr>
        <w:t xml:space="preserve">Figura </w:t>
      </w:r>
      <w:r w:rsidR="00AF4C3A">
        <w:rPr>
          <w:rFonts w:ascii="Arial" w:hAnsi="Arial" w:cs="Arial"/>
        </w:rPr>
        <w:fldChar w:fldCharType="begin"/>
      </w:r>
      <w:r>
        <w:rPr>
          <w:rFonts w:ascii="Arial" w:hAnsi="Arial" w:cs="Arial"/>
        </w:rPr>
        <w:instrText xml:space="preserve"> SEQ Figura \* ARABIC </w:instrText>
      </w:r>
      <w:r w:rsidR="00AF4C3A">
        <w:rPr>
          <w:rFonts w:ascii="Arial" w:hAnsi="Arial" w:cs="Arial"/>
        </w:rPr>
        <w:fldChar w:fldCharType="separate"/>
      </w:r>
      <w:r w:rsidR="00D66F15">
        <w:rPr>
          <w:rFonts w:ascii="Arial" w:hAnsi="Arial" w:cs="Arial"/>
          <w:noProof/>
        </w:rPr>
        <w:t>28</w:t>
      </w:r>
      <w:r w:rsidR="00AF4C3A">
        <w:rPr>
          <w:rFonts w:ascii="Arial" w:hAnsi="Arial" w:cs="Arial"/>
        </w:rPr>
        <w:fldChar w:fldCharType="end"/>
      </w:r>
      <w:r w:rsidRPr="00152E3D">
        <w:rPr>
          <w:rFonts w:ascii="Arial" w:hAnsi="Arial" w:cs="Arial"/>
        </w:rPr>
        <w:t xml:space="preserve"> –</w:t>
      </w:r>
      <w:r>
        <w:rPr>
          <w:rFonts w:ascii="Arial" w:hAnsi="Arial" w:cs="Arial"/>
        </w:rPr>
        <w:t xml:space="preserve"> </w:t>
      </w:r>
      <w:r w:rsidR="00780843">
        <w:rPr>
          <w:rFonts w:ascii="Arial" w:hAnsi="Arial" w:cs="Arial"/>
        </w:rPr>
        <w:t>Placa do M</w:t>
      </w:r>
      <w:r w:rsidR="0086203C">
        <w:rPr>
          <w:rFonts w:ascii="Arial" w:hAnsi="Arial" w:cs="Arial"/>
        </w:rPr>
        <w:t>ódulo Remoto</w:t>
      </w:r>
      <w:bookmarkEnd w:id="181"/>
    </w:p>
    <w:p w:rsidR="005A7FBC" w:rsidRDefault="005A7FBC" w:rsidP="002F206C">
      <w:pPr>
        <w:spacing w:line="360" w:lineRule="auto"/>
        <w:ind w:left="2832" w:firstLine="708"/>
        <w:jc w:val="both"/>
        <w:rPr>
          <w:rFonts w:ascii="Arial" w:hAnsi="Arial" w:cs="Arial"/>
        </w:rPr>
      </w:pPr>
    </w:p>
    <w:p w:rsidR="00F27B4E" w:rsidRDefault="00F27B4E" w:rsidP="00F27B4E">
      <w:pPr>
        <w:spacing w:line="360" w:lineRule="auto"/>
        <w:ind w:firstLine="708"/>
        <w:jc w:val="center"/>
        <w:rPr>
          <w:rFonts w:ascii="Arial" w:hAnsi="Arial" w:cs="Arial"/>
        </w:rPr>
      </w:pPr>
      <w:r>
        <w:rPr>
          <w:rFonts w:ascii="Arial" w:hAnsi="Arial" w:cs="Arial"/>
          <w:noProof/>
        </w:rPr>
        <w:drawing>
          <wp:inline distT="0" distB="0" distL="0" distR="0">
            <wp:extent cx="3530671" cy="2647507"/>
            <wp:effectExtent l="19050" t="0" r="0" b="0"/>
            <wp:docPr id="57" name="Imagem 6" descr="K:\DCIM\100CANON\IMG_0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DCIM\100CANON\IMG_0214.JPG"/>
                    <pic:cNvPicPr>
                      <a:picLocks noChangeAspect="1" noChangeArrowheads="1"/>
                    </pic:cNvPicPr>
                  </pic:nvPicPr>
                  <pic:blipFill>
                    <a:blip r:embed="rId84" cstate="print"/>
                    <a:srcRect/>
                    <a:stretch>
                      <a:fillRect/>
                    </a:stretch>
                  </pic:blipFill>
                  <pic:spPr bwMode="auto">
                    <a:xfrm>
                      <a:off x="0" y="0"/>
                      <a:ext cx="3529161" cy="2646374"/>
                    </a:xfrm>
                    <a:prstGeom prst="rect">
                      <a:avLst/>
                    </a:prstGeom>
                    <a:noFill/>
                    <a:ln w="9525">
                      <a:noFill/>
                      <a:miter lim="800000"/>
                      <a:headEnd/>
                      <a:tailEnd/>
                    </a:ln>
                  </pic:spPr>
                </pic:pic>
              </a:graphicData>
            </a:graphic>
          </wp:inline>
        </w:drawing>
      </w:r>
    </w:p>
    <w:p w:rsidR="00F27B4E" w:rsidRDefault="00F27B4E" w:rsidP="00F27B4E">
      <w:pPr>
        <w:spacing w:line="360" w:lineRule="auto"/>
        <w:ind w:firstLine="708"/>
        <w:jc w:val="center"/>
        <w:rPr>
          <w:rFonts w:ascii="Arial" w:hAnsi="Arial" w:cs="Arial"/>
        </w:rPr>
      </w:pPr>
    </w:p>
    <w:p w:rsidR="00F27B4E" w:rsidRDefault="00F27B4E" w:rsidP="00F27B4E">
      <w:pPr>
        <w:spacing w:line="360" w:lineRule="auto"/>
        <w:jc w:val="center"/>
        <w:rPr>
          <w:rFonts w:ascii="Arial" w:hAnsi="Arial" w:cs="Arial"/>
        </w:rPr>
      </w:pPr>
      <w:bookmarkStart w:id="182" w:name="_Toc253519191"/>
      <w:r>
        <w:rPr>
          <w:rFonts w:ascii="Arial" w:hAnsi="Arial" w:cs="Arial"/>
        </w:rPr>
        <w:t xml:space="preserve">Figura </w:t>
      </w:r>
      <w:r w:rsidR="00AF4C3A">
        <w:rPr>
          <w:rFonts w:ascii="Arial" w:hAnsi="Arial" w:cs="Arial"/>
        </w:rPr>
        <w:fldChar w:fldCharType="begin"/>
      </w:r>
      <w:r>
        <w:rPr>
          <w:rFonts w:ascii="Arial" w:hAnsi="Arial" w:cs="Arial"/>
        </w:rPr>
        <w:instrText xml:space="preserve"> SEQ Figura \* ARABIC </w:instrText>
      </w:r>
      <w:r w:rsidR="00AF4C3A">
        <w:rPr>
          <w:rFonts w:ascii="Arial" w:hAnsi="Arial" w:cs="Arial"/>
        </w:rPr>
        <w:fldChar w:fldCharType="separate"/>
      </w:r>
      <w:r>
        <w:rPr>
          <w:rFonts w:ascii="Arial" w:hAnsi="Arial" w:cs="Arial"/>
          <w:noProof/>
        </w:rPr>
        <w:t>XXX</w:t>
      </w:r>
      <w:r w:rsidR="00AF4C3A">
        <w:rPr>
          <w:rFonts w:ascii="Arial" w:hAnsi="Arial" w:cs="Arial"/>
        </w:rPr>
        <w:fldChar w:fldCharType="end"/>
      </w:r>
      <w:r w:rsidRPr="00152E3D">
        <w:rPr>
          <w:rFonts w:ascii="Arial" w:hAnsi="Arial" w:cs="Arial"/>
        </w:rPr>
        <w:t xml:space="preserve"> –</w:t>
      </w:r>
      <w:r>
        <w:rPr>
          <w:rFonts w:ascii="Arial" w:hAnsi="Arial" w:cs="Arial"/>
        </w:rPr>
        <w:t xml:space="preserve"> kit eZ430-CC2500 utilizado como debugger</w:t>
      </w:r>
      <w:bookmarkEnd w:id="182"/>
    </w:p>
    <w:p w:rsidR="00F27B4E" w:rsidRDefault="00F27B4E" w:rsidP="002F206C">
      <w:pPr>
        <w:spacing w:line="360" w:lineRule="auto"/>
        <w:ind w:left="2832" w:firstLine="708"/>
        <w:jc w:val="both"/>
        <w:rPr>
          <w:rFonts w:ascii="Arial" w:hAnsi="Arial" w:cs="Arial"/>
        </w:rPr>
      </w:pPr>
    </w:p>
    <w:p w:rsidR="009F4255" w:rsidRDefault="005A7FBC" w:rsidP="002F206C">
      <w:pPr>
        <w:spacing w:line="360" w:lineRule="auto"/>
        <w:jc w:val="both"/>
        <w:rPr>
          <w:rFonts w:ascii="Arial" w:hAnsi="Arial" w:cs="Arial"/>
        </w:rPr>
      </w:pPr>
      <w:r>
        <w:rPr>
          <w:rFonts w:ascii="Arial" w:hAnsi="Arial" w:cs="Arial"/>
        </w:rPr>
        <w:tab/>
      </w:r>
      <w:r w:rsidR="009F4255">
        <w:rPr>
          <w:rFonts w:ascii="Arial" w:hAnsi="Arial" w:cs="Arial"/>
        </w:rPr>
        <w:t>No final do documento</w:t>
      </w:r>
      <w:r>
        <w:rPr>
          <w:rFonts w:ascii="Arial" w:hAnsi="Arial" w:cs="Arial"/>
        </w:rPr>
        <w:t xml:space="preserve"> é mostrado o esquemático da placa do módulo remoto na versão final.</w:t>
      </w:r>
    </w:p>
    <w:p w:rsidR="007E145E" w:rsidRDefault="007E145E" w:rsidP="002F206C">
      <w:pPr>
        <w:spacing w:line="360" w:lineRule="auto"/>
        <w:jc w:val="both"/>
        <w:rPr>
          <w:rFonts w:ascii="Arial" w:hAnsi="Arial" w:cs="Arial"/>
        </w:rPr>
      </w:pPr>
    </w:p>
    <w:p w:rsidR="007F5BAD" w:rsidRDefault="007F5BAD" w:rsidP="002F206C">
      <w:pPr>
        <w:pStyle w:val="Ttulo4"/>
      </w:pPr>
      <w:bookmarkStart w:id="183" w:name="_Toc253524166"/>
      <w:r>
        <w:t>ALIMENTACAO DO MODULO REMOTO</w:t>
      </w:r>
      <w:r w:rsidR="008C651F">
        <w:t xml:space="preserve"> E MÓDULO DE AQUISIÇÃ</w:t>
      </w:r>
      <w:r w:rsidR="00FB2270">
        <w:t>O DE SINAIS</w:t>
      </w:r>
      <w:bookmarkEnd w:id="183"/>
    </w:p>
    <w:p w:rsidR="007F5BAD" w:rsidRDefault="007F5BAD" w:rsidP="002F206C">
      <w:pPr>
        <w:spacing w:line="360" w:lineRule="auto"/>
        <w:ind w:left="708"/>
        <w:jc w:val="both"/>
        <w:rPr>
          <w:rFonts w:ascii="Arial" w:hAnsi="Arial" w:cs="Arial"/>
        </w:rPr>
      </w:pPr>
    </w:p>
    <w:p w:rsidR="007F5BAD" w:rsidRDefault="007F5BAD" w:rsidP="00156BAB">
      <w:pPr>
        <w:spacing w:line="360" w:lineRule="auto"/>
        <w:ind w:firstLine="708"/>
        <w:jc w:val="both"/>
        <w:rPr>
          <w:rFonts w:ascii="Arial" w:hAnsi="Arial" w:cs="Arial"/>
        </w:rPr>
      </w:pPr>
      <w:r>
        <w:rPr>
          <w:rFonts w:ascii="Arial" w:hAnsi="Arial" w:cs="Arial"/>
        </w:rPr>
        <w:t>Sendo um modulo remoto com a necessidade de mobilidade, a alimentação do protótipo e realizada pela própria rede elétrica</w:t>
      </w:r>
      <w:r w:rsidR="00FB2270">
        <w:rPr>
          <w:rFonts w:ascii="Arial" w:hAnsi="Arial" w:cs="Arial"/>
        </w:rPr>
        <w:t xml:space="preserve">, utilizando-se </w:t>
      </w:r>
      <w:r w:rsidR="00FB2270">
        <w:rPr>
          <w:rFonts w:ascii="Arial" w:hAnsi="Arial" w:cs="Arial"/>
        </w:rPr>
        <w:lastRenderedPageBreak/>
        <w:t>uma das fases de alimentação disponível</w:t>
      </w:r>
      <w:r>
        <w:rPr>
          <w:rFonts w:ascii="Arial" w:hAnsi="Arial" w:cs="Arial"/>
        </w:rPr>
        <w:t>. Foi desenvolvida uma fonte de alimentação para reproduzir as alimentações necessárias tanto para o modulo remoto como o modulo de aquisição de sinais, devido aos dois módulos necessitarem de mobilidade e dependência de alimentação de energia. As seguintes alimentações são necessárias:</w:t>
      </w:r>
    </w:p>
    <w:p w:rsidR="007F5BAD" w:rsidRDefault="007F5BAD" w:rsidP="00156BAB">
      <w:pPr>
        <w:pStyle w:val="PN-PARAGRAFONORMAL"/>
        <w:numPr>
          <w:ilvl w:val="0"/>
          <w:numId w:val="57"/>
        </w:numPr>
        <w:spacing w:line="360" w:lineRule="auto"/>
        <w:rPr>
          <w:rFonts w:ascii="Arial" w:hAnsi="Arial" w:cs="Arial"/>
        </w:rPr>
      </w:pPr>
      <w:r>
        <w:rPr>
          <w:rFonts w:ascii="Arial" w:hAnsi="Arial" w:cs="Arial"/>
        </w:rPr>
        <w:t xml:space="preserve">Tensão DC 5V ±5%, corrente máxima </w:t>
      </w:r>
      <w:r w:rsidR="009D72DA">
        <w:rPr>
          <w:rFonts w:ascii="Arial" w:hAnsi="Arial" w:cs="Arial"/>
        </w:rPr>
        <w:t>8</w:t>
      </w:r>
      <w:r w:rsidR="00A3327D" w:rsidRPr="00A3327D">
        <w:rPr>
          <w:rFonts w:ascii="Arial" w:hAnsi="Arial" w:cs="Arial"/>
        </w:rPr>
        <w:t>0</w:t>
      </w:r>
      <w:r w:rsidRPr="00A3327D">
        <w:rPr>
          <w:rFonts w:ascii="Arial" w:hAnsi="Arial" w:cs="Arial"/>
        </w:rPr>
        <w:t>mA;</w:t>
      </w:r>
    </w:p>
    <w:p w:rsidR="007F5BAD" w:rsidRPr="00FB2270" w:rsidRDefault="007F5BAD" w:rsidP="00156BAB">
      <w:pPr>
        <w:pStyle w:val="PN-PARAGRAFONORMAL"/>
        <w:numPr>
          <w:ilvl w:val="0"/>
          <w:numId w:val="57"/>
        </w:numPr>
        <w:spacing w:line="360" w:lineRule="auto"/>
        <w:rPr>
          <w:rFonts w:ascii="Arial" w:hAnsi="Arial" w:cs="Arial"/>
        </w:rPr>
      </w:pPr>
      <w:r>
        <w:rPr>
          <w:rFonts w:ascii="Arial" w:hAnsi="Arial" w:cs="Arial"/>
        </w:rPr>
        <w:t xml:space="preserve">Tensão DC 3.3V ±5%, corrente </w:t>
      </w:r>
      <w:r w:rsidRPr="00A3327D">
        <w:rPr>
          <w:rFonts w:ascii="Arial" w:hAnsi="Arial" w:cs="Arial"/>
        </w:rPr>
        <w:t xml:space="preserve">máxima </w:t>
      </w:r>
      <w:r w:rsidR="00A3327D" w:rsidRPr="00A3327D">
        <w:rPr>
          <w:rFonts w:ascii="Arial" w:hAnsi="Arial" w:cs="Arial"/>
        </w:rPr>
        <w:t>60</w:t>
      </w:r>
      <w:r w:rsidRPr="00A3327D">
        <w:rPr>
          <w:rFonts w:ascii="Arial" w:hAnsi="Arial" w:cs="Arial"/>
        </w:rPr>
        <w:t>mA;</w:t>
      </w:r>
    </w:p>
    <w:p w:rsidR="00FB2270" w:rsidRDefault="00FB2270" w:rsidP="00156BAB">
      <w:pPr>
        <w:pStyle w:val="PN-PARAGRAFONORMAL"/>
        <w:spacing w:line="360" w:lineRule="auto"/>
        <w:ind w:left="1429" w:firstLine="0"/>
        <w:rPr>
          <w:rFonts w:ascii="Arial" w:hAnsi="Arial" w:cs="Arial"/>
          <w:color w:val="FF0000"/>
        </w:rPr>
      </w:pPr>
    </w:p>
    <w:p w:rsidR="00FB2270" w:rsidRDefault="00FB2270" w:rsidP="00156BAB">
      <w:pPr>
        <w:pStyle w:val="PN-PARAGRAFONORMAL"/>
        <w:spacing w:line="360" w:lineRule="auto"/>
        <w:ind w:firstLine="708"/>
        <w:jc w:val="left"/>
        <w:rPr>
          <w:rFonts w:ascii="Arial" w:hAnsi="Arial" w:cs="Arial"/>
        </w:rPr>
      </w:pPr>
      <w:r>
        <w:rPr>
          <w:rFonts w:ascii="Arial" w:hAnsi="Arial" w:cs="Arial"/>
        </w:rPr>
        <w:t>A seguir o layout do projeto</w:t>
      </w:r>
      <w:r w:rsidR="003A2746">
        <w:rPr>
          <w:rFonts w:ascii="Arial" w:hAnsi="Arial" w:cs="Arial"/>
        </w:rPr>
        <w:t xml:space="preserve"> e foto</w:t>
      </w:r>
      <w:r>
        <w:rPr>
          <w:rFonts w:ascii="Arial" w:hAnsi="Arial" w:cs="Arial"/>
        </w:rPr>
        <w:t xml:space="preserve"> da fonte </w:t>
      </w:r>
      <w:r w:rsidR="003A2746">
        <w:rPr>
          <w:rFonts w:ascii="Arial" w:hAnsi="Arial" w:cs="Arial"/>
        </w:rPr>
        <w:t xml:space="preserve">de alimentação </w:t>
      </w:r>
      <w:r>
        <w:rPr>
          <w:rFonts w:ascii="Arial" w:hAnsi="Arial" w:cs="Arial"/>
        </w:rPr>
        <w:t>desenvolvida para alimentar o sistema remoto:</w:t>
      </w:r>
    </w:p>
    <w:p w:rsidR="00156BAB" w:rsidRDefault="00156BAB" w:rsidP="00156BAB">
      <w:pPr>
        <w:pStyle w:val="PN-PARAGRAFONORMAL"/>
        <w:spacing w:line="360" w:lineRule="auto"/>
        <w:ind w:firstLine="708"/>
        <w:jc w:val="left"/>
        <w:rPr>
          <w:rFonts w:ascii="Arial" w:hAnsi="Arial" w:cs="Arial"/>
        </w:rPr>
      </w:pPr>
    </w:p>
    <w:p w:rsidR="00FB2270" w:rsidRDefault="00FB2270" w:rsidP="00F27968">
      <w:pPr>
        <w:pStyle w:val="PN-PARAGRAFONORMAL"/>
        <w:spacing w:line="360" w:lineRule="auto"/>
        <w:ind w:firstLine="708"/>
        <w:jc w:val="left"/>
        <w:rPr>
          <w:rFonts w:ascii="Arial" w:hAnsi="Arial" w:cs="Arial"/>
        </w:rPr>
      </w:pPr>
      <w:r>
        <w:rPr>
          <w:rFonts w:ascii="Arial" w:hAnsi="Arial" w:cs="Arial"/>
          <w:noProof/>
          <w:lang w:eastAsia="pt-BR"/>
        </w:rPr>
        <w:drawing>
          <wp:inline distT="0" distB="0" distL="0" distR="0">
            <wp:extent cx="3393772" cy="4614605"/>
            <wp:effectExtent l="628650" t="0" r="606728"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5" cstate="print"/>
                    <a:srcRect/>
                    <a:stretch>
                      <a:fillRect/>
                    </a:stretch>
                  </pic:blipFill>
                  <pic:spPr bwMode="auto">
                    <a:xfrm rot="5400000">
                      <a:off x="0" y="0"/>
                      <a:ext cx="3395507" cy="4616964"/>
                    </a:xfrm>
                    <a:prstGeom prst="rect">
                      <a:avLst/>
                    </a:prstGeom>
                    <a:noFill/>
                    <a:ln w="9525">
                      <a:noFill/>
                      <a:miter lim="800000"/>
                      <a:headEnd/>
                      <a:tailEnd/>
                    </a:ln>
                  </pic:spPr>
                </pic:pic>
              </a:graphicData>
            </a:graphic>
          </wp:inline>
        </w:drawing>
      </w:r>
    </w:p>
    <w:p w:rsidR="00156BAB" w:rsidRDefault="00156BAB" w:rsidP="00156BAB">
      <w:pPr>
        <w:spacing w:line="360" w:lineRule="auto"/>
        <w:jc w:val="center"/>
        <w:rPr>
          <w:rFonts w:ascii="Arial" w:hAnsi="Arial" w:cs="Arial"/>
        </w:rPr>
      </w:pPr>
      <w:bookmarkStart w:id="184" w:name="_Toc253519192"/>
      <w:r>
        <w:rPr>
          <w:rFonts w:ascii="Arial" w:hAnsi="Arial" w:cs="Arial"/>
        </w:rPr>
        <w:t xml:space="preserve">Figura </w:t>
      </w:r>
      <w:r w:rsidR="00AF4C3A">
        <w:rPr>
          <w:rFonts w:ascii="Arial" w:hAnsi="Arial" w:cs="Arial"/>
        </w:rPr>
        <w:fldChar w:fldCharType="begin"/>
      </w:r>
      <w:r>
        <w:rPr>
          <w:rFonts w:ascii="Arial" w:hAnsi="Arial" w:cs="Arial"/>
        </w:rPr>
        <w:instrText xml:space="preserve"> SEQ Figura \* ARABIC </w:instrText>
      </w:r>
      <w:r w:rsidR="00AF4C3A">
        <w:rPr>
          <w:rFonts w:ascii="Arial" w:hAnsi="Arial" w:cs="Arial"/>
        </w:rPr>
        <w:fldChar w:fldCharType="separate"/>
      </w:r>
      <w:r w:rsidR="00D66F15">
        <w:rPr>
          <w:rFonts w:ascii="Arial" w:hAnsi="Arial" w:cs="Arial"/>
          <w:noProof/>
        </w:rPr>
        <w:t>29</w:t>
      </w:r>
      <w:r w:rsidR="00AF4C3A">
        <w:rPr>
          <w:rFonts w:ascii="Arial" w:hAnsi="Arial" w:cs="Arial"/>
        </w:rPr>
        <w:fldChar w:fldCharType="end"/>
      </w:r>
      <w:r w:rsidRPr="00152E3D">
        <w:rPr>
          <w:rFonts w:ascii="Arial" w:hAnsi="Arial" w:cs="Arial"/>
        </w:rPr>
        <w:t xml:space="preserve"> –</w:t>
      </w:r>
      <w:r w:rsidR="00120C2B">
        <w:rPr>
          <w:rFonts w:ascii="Arial" w:hAnsi="Arial" w:cs="Arial"/>
        </w:rPr>
        <w:t xml:space="preserve"> Layout da Versão Final da Fonte de A</w:t>
      </w:r>
      <w:r>
        <w:rPr>
          <w:rFonts w:ascii="Arial" w:hAnsi="Arial" w:cs="Arial"/>
        </w:rPr>
        <w:t>limentação</w:t>
      </w:r>
      <w:bookmarkEnd w:id="184"/>
    </w:p>
    <w:p w:rsidR="009241FA" w:rsidRDefault="009241FA" w:rsidP="00156BAB">
      <w:pPr>
        <w:pStyle w:val="PN-PARAGRAFONORMAL"/>
        <w:spacing w:line="360" w:lineRule="auto"/>
        <w:ind w:left="720" w:firstLine="0"/>
        <w:jc w:val="center"/>
        <w:rPr>
          <w:rFonts w:ascii="Arial" w:hAnsi="Arial" w:cs="Arial"/>
        </w:rPr>
      </w:pPr>
    </w:p>
    <w:p w:rsidR="007A351F" w:rsidRDefault="007A351F" w:rsidP="00156BAB">
      <w:pPr>
        <w:pStyle w:val="PN-PARAGRAFONORMAL"/>
        <w:spacing w:line="360" w:lineRule="auto"/>
        <w:ind w:left="720" w:firstLine="0"/>
        <w:jc w:val="center"/>
        <w:rPr>
          <w:rFonts w:ascii="Arial" w:hAnsi="Arial" w:cs="Arial"/>
        </w:rPr>
      </w:pPr>
      <w:r>
        <w:rPr>
          <w:rFonts w:ascii="Arial" w:hAnsi="Arial" w:cs="Arial"/>
          <w:noProof/>
          <w:lang w:eastAsia="pt-BR"/>
        </w:rPr>
        <w:lastRenderedPageBreak/>
        <w:drawing>
          <wp:inline distT="0" distB="0" distL="0" distR="0">
            <wp:extent cx="3989055" cy="2991231"/>
            <wp:effectExtent l="19050" t="0" r="0" b="0"/>
            <wp:docPr id="58" name="Imagem 7" descr="K:\DCIM\100CANON\IMG_0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DCIM\100CANON\IMG_0211.JPG"/>
                    <pic:cNvPicPr>
                      <a:picLocks noChangeAspect="1" noChangeArrowheads="1"/>
                    </pic:cNvPicPr>
                  </pic:nvPicPr>
                  <pic:blipFill>
                    <a:blip r:embed="rId86" cstate="print"/>
                    <a:srcRect/>
                    <a:stretch>
                      <a:fillRect/>
                    </a:stretch>
                  </pic:blipFill>
                  <pic:spPr bwMode="auto">
                    <a:xfrm>
                      <a:off x="0" y="0"/>
                      <a:ext cx="3987348" cy="2989951"/>
                    </a:xfrm>
                    <a:prstGeom prst="rect">
                      <a:avLst/>
                    </a:prstGeom>
                    <a:noFill/>
                    <a:ln w="9525">
                      <a:noFill/>
                      <a:miter lim="800000"/>
                      <a:headEnd/>
                      <a:tailEnd/>
                    </a:ln>
                  </pic:spPr>
                </pic:pic>
              </a:graphicData>
            </a:graphic>
          </wp:inline>
        </w:drawing>
      </w:r>
    </w:p>
    <w:p w:rsidR="007A351F" w:rsidRDefault="007A351F" w:rsidP="00156BAB">
      <w:pPr>
        <w:pStyle w:val="PN-PARAGRAFONORMAL"/>
        <w:spacing w:line="360" w:lineRule="auto"/>
        <w:ind w:left="720" w:firstLine="0"/>
        <w:jc w:val="center"/>
        <w:rPr>
          <w:rFonts w:ascii="Arial" w:hAnsi="Arial" w:cs="Arial"/>
        </w:rPr>
      </w:pPr>
      <w:r>
        <w:rPr>
          <w:rFonts w:ascii="Arial" w:hAnsi="Arial" w:cs="Arial"/>
          <w:noProof/>
          <w:lang w:eastAsia="pt-BR"/>
        </w:rPr>
        <w:drawing>
          <wp:inline distT="0" distB="0" distL="0" distR="0">
            <wp:extent cx="3957527" cy="2967589"/>
            <wp:effectExtent l="19050" t="0" r="4873" b="0"/>
            <wp:docPr id="59" name="Imagem 8" descr="K:\DCIM\100CANON\IMG_0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DCIM\100CANON\IMG_0210.JPG"/>
                    <pic:cNvPicPr>
                      <a:picLocks noChangeAspect="1" noChangeArrowheads="1"/>
                    </pic:cNvPicPr>
                  </pic:nvPicPr>
                  <pic:blipFill>
                    <a:blip r:embed="rId87" cstate="print"/>
                    <a:srcRect/>
                    <a:stretch>
                      <a:fillRect/>
                    </a:stretch>
                  </pic:blipFill>
                  <pic:spPr bwMode="auto">
                    <a:xfrm>
                      <a:off x="0" y="0"/>
                      <a:ext cx="3955834" cy="2966319"/>
                    </a:xfrm>
                    <a:prstGeom prst="rect">
                      <a:avLst/>
                    </a:prstGeom>
                    <a:noFill/>
                    <a:ln w="9525">
                      <a:noFill/>
                      <a:miter lim="800000"/>
                      <a:headEnd/>
                      <a:tailEnd/>
                    </a:ln>
                  </pic:spPr>
                </pic:pic>
              </a:graphicData>
            </a:graphic>
          </wp:inline>
        </w:drawing>
      </w:r>
    </w:p>
    <w:p w:rsidR="00120C2B" w:rsidRDefault="00120C2B" w:rsidP="00120C2B">
      <w:pPr>
        <w:spacing w:line="360" w:lineRule="auto"/>
        <w:jc w:val="center"/>
        <w:rPr>
          <w:rFonts w:ascii="Arial" w:hAnsi="Arial" w:cs="Arial"/>
        </w:rPr>
      </w:pPr>
      <w:bookmarkStart w:id="185" w:name="_Toc253519193"/>
      <w:r>
        <w:rPr>
          <w:rFonts w:ascii="Arial" w:hAnsi="Arial" w:cs="Arial"/>
        </w:rPr>
        <w:t xml:space="preserve">Figura </w:t>
      </w:r>
      <w:r w:rsidR="00AF4C3A">
        <w:rPr>
          <w:rFonts w:ascii="Arial" w:hAnsi="Arial" w:cs="Arial"/>
        </w:rPr>
        <w:fldChar w:fldCharType="begin"/>
      </w:r>
      <w:r>
        <w:rPr>
          <w:rFonts w:ascii="Arial" w:hAnsi="Arial" w:cs="Arial"/>
        </w:rPr>
        <w:instrText xml:space="preserve"> SEQ Figura \* ARABIC </w:instrText>
      </w:r>
      <w:r w:rsidR="00AF4C3A">
        <w:rPr>
          <w:rFonts w:ascii="Arial" w:hAnsi="Arial" w:cs="Arial"/>
        </w:rPr>
        <w:fldChar w:fldCharType="separate"/>
      </w:r>
      <w:r>
        <w:rPr>
          <w:rFonts w:ascii="Arial" w:hAnsi="Arial" w:cs="Arial"/>
          <w:noProof/>
        </w:rPr>
        <w:t>XXX</w:t>
      </w:r>
      <w:r w:rsidR="00AF4C3A">
        <w:rPr>
          <w:rFonts w:ascii="Arial" w:hAnsi="Arial" w:cs="Arial"/>
        </w:rPr>
        <w:fldChar w:fldCharType="end"/>
      </w:r>
      <w:r w:rsidRPr="00152E3D">
        <w:rPr>
          <w:rFonts w:ascii="Arial" w:hAnsi="Arial" w:cs="Arial"/>
        </w:rPr>
        <w:t xml:space="preserve"> –</w:t>
      </w:r>
      <w:r>
        <w:rPr>
          <w:rFonts w:ascii="Arial" w:hAnsi="Arial" w:cs="Arial"/>
        </w:rPr>
        <w:t xml:space="preserve"> Placa da Fonte de Alimentação</w:t>
      </w:r>
      <w:bookmarkEnd w:id="185"/>
    </w:p>
    <w:p w:rsidR="00120C2B" w:rsidRPr="00CE44D8" w:rsidRDefault="00120C2B" w:rsidP="00156BAB">
      <w:pPr>
        <w:pStyle w:val="PN-PARAGRAFONORMAL"/>
        <w:spacing w:line="360" w:lineRule="auto"/>
        <w:ind w:left="720" w:firstLine="0"/>
        <w:jc w:val="center"/>
        <w:rPr>
          <w:rFonts w:ascii="Arial" w:hAnsi="Arial" w:cs="Arial"/>
        </w:rPr>
      </w:pPr>
    </w:p>
    <w:p w:rsidR="002143FB" w:rsidRDefault="002143FB" w:rsidP="00156BAB">
      <w:pPr>
        <w:pStyle w:val="Ttulo3"/>
        <w:spacing w:line="360" w:lineRule="auto"/>
      </w:pPr>
      <w:bookmarkStart w:id="186" w:name="_Toc253524167"/>
      <w:r>
        <w:t>MÓDULO DE AQUISIÇÃO DE SINAIS</w:t>
      </w:r>
      <w:bookmarkEnd w:id="186"/>
    </w:p>
    <w:p w:rsidR="00E74CBB" w:rsidRDefault="00E74CBB" w:rsidP="00E74CBB"/>
    <w:p w:rsidR="007E145E" w:rsidRDefault="007E145E" w:rsidP="00E74CBB"/>
    <w:p w:rsidR="009573AD" w:rsidRDefault="00A0636D" w:rsidP="007E3FB7">
      <w:pPr>
        <w:spacing w:line="360" w:lineRule="auto"/>
        <w:ind w:firstLine="708"/>
        <w:jc w:val="both"/>
        <w:rPr>
          <w:rFonts w:ascii="Arial" w:hAnsi="Arial" w:cs="Arial"/>
        </w:rPr>
      </w:pPr>
      <w:r>
        <w:rPr>
          <w:rFonts w:ascii="Arial" w:hAnsi="Arial" w:cs="Arial"/>
        </w:rPr>
        <w:t>Para a função de Medidor de Energia,</w:t>
      </w:r>
      <w:r w:rsidR="00156BAB">
        <w:rPr>
          <w:rFonts w:ascii="Arial" w:hAnsi="Arial" w:cs="Arial"/>
        </w:rPr>
        <w:t xml:space="preserve"> </w:t>
      </w:r>
      <w:r>
        <w:rPr>
          <w:rFonts w:ascii="Arial" w:hAnsi="Arial" w:cs="Arial"/>
        </w:rPr>
        <w:t>no modulo de aquisição de sinais, foi utilizado o circuito integrado ADE7758, fabricado pela Analog Devices. Trata-se de um circuito dedicado a função de medidor de energia trifásico de alta precisão, dotado de interface serial padrão SPI e duas saídas de pulso de energia configuráveis por software.</w:t>
      </w:r>
    </w:p>
    <w:p w:rsidR="00A0636D" w:rsidRDefault="00A0636D" w:rsidP="007E3FB7">
      <w:pPr>
        <w:spacing w:line="360" w:lineRule="auto"/>
        <w:ind w:firstLine="708"/>
        <w:jc w:val="both"/>
        <w:rPr>
          <w:rFonts w:ascii="Arial" w:hAnsi="Arial" w:cs="Arial"/>
        </w:rPr>
      </w:pPr>
      <w:r>
        <w:rPr>
          <w:rFonts w:ascii="Arial" w:hAnsi="Arial" w:cs="Arial"/>
        </w:rPr>
        <w:lastRenderedPageBreak/>
        <w:t>Pode, através de configuração, operar como medidor monofásico, bifásico ou trifásico, atendendo a todos os sistemas d</w:t>
      </w:r>
      <w:r w:rsidR="000458E7">
        <w:rPr>
          <w:rFonts w:ascii="Arial" w:hAnsi="Arial" w:cs="Arial"/>
        </w:rPr>
        <w:t>e medição existentes em uso, alé</w:t>
      </w:r>
      <w:r>
        <w:rPr>
          <w:rFonts w:ascii="Arial" w:hAnsi="Arial" w:cs="Arial"/>
        </w:rPr>
        <w:t>m de possuir um grande numero de funções agregadas.</w:t>
      </w:r>
    </w:p>
    <w:p w:rsidR="00C43342" w:rsidRDefault="00C43342" w:rsidP="00A0636D">
      <w:pPr>
        <w:spacing w:line="360" w:lineRule="auto"/>
        <w:ind w:firstLine="708"/>
        <w:jc w:val="both"/>
        <w:rPr>
          <w:rFonts w:ascii="Arial" w:hAnsi="Arial" w:cs="Arial"/>
        </w:rPr>
      </w:pPr>
    </w:p>
    <w:p w:rsidR="00C43342" w:rsidRDefault="00C43342" w:rsidP="00C43342">
      <w:pPr>
        <w:pStyle w:val="Ttulo4"/>
      </w:pPr>
      <w:bookmarkStart w:id="187" w:name="_Toc253524168"/>
      <w:r>
        <w:t>ADE7758</w:t>
      </w:r>
      <w:bookmarkEnd w:id="187"/>
    </w:p>
    <w:p w:rsidR="00C43342" w:rsidRDefault="00C43342" w:rsidP="00A0636D">
      <w:pPr>
        <w:spacing w:line="360" w:lineRule="auto"/>
        <w:ind w:firstLine="708"/>
        <w:jc w:val="both"/>
        <w:rPr>
          <w:rFonts w:ascii="Arial" w:hAnsi="Arial" w:cs="Arial"/>
        </w:rPr>
      </w:pPr>
    </w:p>
    <w:p w:rsidR="00C43342" w:rsidRDefault="00C43342" w:rsidP="00C43342">
      <w:pPr>
        <w:autoSpaceDE w:val="0"/>
        <w:autoSpaceDN w:val="0"/>
        <w:adjustRightInd w:val="0"/>
        <w:spacing w:line="360" w:lineRule="auto"/>
        <w:jc w:val="both"/>
        <w:rPr>
          <w:rFonts w:ascii="Arial" w:hAnsi="Arial" w:cs="Arial"/>
        </w:rPr>
      </w:pPr>
      <w:r>
        <w:rPr>
          <w:rFonts w:ascii="Arial" w:hAnsi="Arial" w:cs="Arial"/>
        </w:rPr>
        <w:tab/>
      </w:r>
      <w:r w:rsidRPr="00C43342">
        <w:rPr>
          <w:rFonts w:ascii="Arial" w:hAnsi="Arial" w:cs="Arial"/>
        </w:rPr>
        <w:t xml:space="preserve">O CI ADE7758 incorpora conversores analógico-digitais (ADC) </w:t>
      </w:r>
      <w:r>
        <w:rPr>
          <w:rFonts w:ascii="Arial" w:hAnsi="Arial" w:cs="Arial"/>
        </w:rPr>
        <w:t>tipo Sigma-De</w:t>
      </w:r>
      <w:r w:rsidRPr="00C43342">
        <w:rPr>
          <w:rFonts w:ascii="Arial" w:hAnsi="Arial" w:cs="Arial"/>
        </w:rPr>
        <w:t xml:space="preserve">lta de segunda ordem, Integradores Digitais, Circuitos de Referência de Tensão e todo o sistema de processamento digital de sinais necessário à medição e ao cálculo dos valores médios quadráticos das potências Ativa, Reativa e Aparente. </w:t>
      </w:r>
    </w:p>
    <w:p w:rsidR="00C43342" w:rsidRDefault="00C43342" w:rsidP="00C43342">
      <w:pPr>
        <w:autoSpaceDE w:val="0"/>
        <w:autoSpaceDN w:val="0"/>
        <w:adjustRightInd w:val="0"/>
        <w:spacing w:line="360" w:lineRule="auto"/>
        <w:ind w:firstLine="708"/>
        <w:jc w:val="both"/>
        <w:rPr>
          <w:rFonts w:ascii="Arial" w:hAnsi="Arial" w:cs="Arial"/>
        </w:rPr>
      </w:pPr>
      <w:r w:rsidRPr="00C43342">
        <w:rPr>
          <w:rFonts w:ascii="Arial" w:hAnsi="Arial" w:cs="Arial"/>
        </w:rPr>
        <w:t xml:space="preserve">Este medidor é habilitado à medição de energia ativa, reativa e aparente em diversas configurações de medição trifásica, como Y ou </w:t>
      </w:r>
      <w:r w:rsidRPr="00C43342">
        <w:rPr>
          <w:rFonts w:ascii="Arial" w:eastAsia="SymbolMT" w:hAnsi="Arial" w:cs="Arial"/>
        </w:rPr>
        <w:t>Δ</w:t>
      </w:r>
      <w:r w:rsidRPr="00C43342">
        <w:rPr>
          <w:rFonts w:ascii="Arial" w:hAnsi="Arial" w:cs="Arial"/>
        </w:rPr>
        <w:t xml:space="preserve">, em instalações de três fios (FFF) ou quatro fios (FFFN). Além desta capacidade, o CI é dotado de um sistema de calibração de parâmetros para cada uma das fases, composto por correção do Offset das medidas RMS, correção de deslocamento de fase e calibração da indicação de potência. </w:t>
      </w:r>
    </w:p>
    <w:p w:rsidR="00C43342" w:rsidRDefault="00C43342" w:rsidP="00C43342">
      <w:pPr>
        <w:autoSpaceDE w:val="0"/>
        <w:autoSpaceDN w:val="0"/>
        <w:adjustRightInd w:val="0"/>
        <w:spacing w:line="360" w:lineRule="auto"/>
        <w:ind w:firstLine="708"/>
        <w:jc w:val="both"/>
        <w:rPr>
          <w:rFonts w:ascii="Arial" w:hAnsi="Arial" w:cs="Arial"/>
        </w:rPr>
      </w:pPr>
      <w:r w:rsidRPr="00C43342">
        <w:rPr>
          <w:rFonts w:ascii="Arial" w:hAnsi="Arial" w:cs="Arial"/>
        </w:rPr>
        <w:t>A saída de pulsos APCF proporciona informações sobre a potência ativa, e a saída VARCF fornece em forma de pulsos informações sobre potência aparente ou potência reativa, conforme configuração por software.</w:t>
      </w:r>
    </w:p>
    <w:p w:rsidR="00C43342" w:rsidRDefault="00C43342" w:rsidP="00C43342">
      <w:pPr>
        <w:autoSpaceDE w:val="0"/>
        <w:autoSpaceDN w:val="0"/>
        <w:adjustRightInd w:val="0"/>
        <w:spacing w:line="360" w:lineRule="auto"/>
        <w:ind w:firstLine="708"/>
        <w:jc w:val="both"/>
        <w:rPr>
          <w:rFonts w:ascii="Arial" w:hAnsi="Arial" w:cs="Arial"/>
        </w:rPr>
      </w:pPr>
      <w:r w:rsidRPr="00C43342">
        <w:rPr>
          <w:rFonts w:ascii="Arial" w:hAnsi="Arial" w:cs="Arial"/>
        </w:rPr>
        <w:t xml:space="preserve"> O ADE7758 possui um registro que permite a amostragem digitalizada da forma de onda de cada canal conversor analógico-digital. O componente também incorpora um circuito para detecções de variações de tensão de curta duração, sensível a sub ou sobretensões. O nível de variação na amplitude e o tempo para detecção destes distúrbios, medido</w:t>
      </w:r>
      <w:r w:rsidR="006F3CF9">
        <w:rPr>
          <w:rFonts w:ascii="Arial" w:hAnsi="Arial" w:cs="Arial"/>
        </w:rPr>
        <w:t>s</w:t>
      </w:r>
      <w:r w:rsidRPr="00C43342">
        <w:rPr>
          <w:rFonts w:ascii="Arial" w:hAnsi="Arial" w:cs="Arial"/>
        </w:rPr>
        <w:t xml:space="preserve"> em semi</w:t>
      </w:r>
      <w:r w:rsidR="007E3FB7">
        <w:rPr>
          <w:rFonts w:ascii="Arial" w:hAnsi="Arial" w:cs="Arial"/>
        </w:rPr>
        <w:t>-</w:t>
      </w:r>
      <w:r w:rsidRPr="00C43342">
        <w:rPr>
          <w:rFonts w:ascii="Arial" w:hAnsi="Arial" w:cs="Arial"/>
        </w:rPr>
        <w:t xml:space="preserve">ciclos do sinal de tensão, podem ser ajustados pelo usuário através de parâmetros de configuração. </w:t>
      </w:r>
    </w:p>
    <w:p w:rsidR="00C43342" w:rsidRPr="00C43342" w:rsidRDefault="00C43342" w:rsidP="00C43342">
      <w:pPr>
        <w:autoSpaceDE w:val="0"/>
        <w:autoSpaceDN w:val="0"/>
        <w:adjustRightInd w:val="0"/>
        <w:spacing w:line="360" w:lineRule="auto"/>
        <w:ind w:firstLine="708"/>
        <w:jc w:val="both"/>
        <w:rPr>
          <w:rFonts w:ascii="Arial" w:hAnsi="Arial" w:cs="Arial"/>
        </w:rPr>
      </w:pPr>
      <w:r w:rsidRPr="00C43342">
        <w:rPr>
          <w:rFonts w:ascii="Arial" w:hAnsi="Arial" w:cs="Arial"/>
        </w:rPr>
        <w:t xml:space="preserve">Para efeitos de medição de período dos sinais de tensão, o circuito integrado possui detectores de passagem por zero ativados por qualquer uma das três entradas de tensão. Estes sinais dos detectores de passagem por zero são internamente aproveitados para a medição no modo de Acumulação de Energia por Quantidade de Ciclos da Linha, um modo que permite uma calibração mais rápida e precisa, pois sincroniza a acumulação com um número inteiro de ciclos da linha de alimentação. </w:t>
      </w:r>
    </w:p>
    <w:p w:rsidR="00C43342" w:rsidRPr="00C43342" w:rsidRDefault="00C43342" w:rsidP="00347297">
      <w:pPr>
        <w:autoSpaceDE w:val="0"/>
        <w:autoSpaceDN w:val="0"/>
        <w:adjustRightInd w:val="0"/>
        <w:spacing w:line="360" w:lineRule="auto"/>
        <w:jc w:val="both"/>
        <w:rPr>
          <w:rFonts w:ascii="Arial" w:hAnsi="Arial" w:cs="Arial"/>
        </w:rPr>
      </w:pPr>
      <w:r w:rsidRPr="00C43342">
        <w:rPr>
          <w:rFonts w:ascii="Arial" w:hAnsi="Arial" w:cs="Arial"/>
        </w:rPr>
        <w:lastRenderedPageBreak/>
        <w:t xml:space="preserve">A leitura dos dados e a parametrização do circuito integrado são realizadas por meio de uma interface serial síncrona padrão SPI. O ADE7758 ainda possui uma saída de Requisição de Interrupção (IRQ), ativada em nível baixo sempre que ocorrer um ou mais eventos de interrupção durante o funcionamento do circuito. Estes eventos podem ser habilitados individualmente através da configuração do registro de </w:t>
      </w:r>
      <w:r w:rsidR="006F3CF9">
        <w:rPr>
          <w:rFonts w:ascii="Arial" w:hAnsi="Arial" w:cs="Arial"/>
        </w:rPr>
        <w:t>MASK</w:t>
      </w:r>
      <w:r w:rsidRPr="00C43342">
        <w:rPr>
          <w:rFonts w:ascii="Arial" w:hAnsi="Arial" w:cs="Arial"/>
        </w:rPr>
        <w:t xml:space="preserve"> de Interrupção. </w:t>
      </w:r>
    </w:p>
    <w:p w:rsidR="00C43342" w:rsidRDefault="00D66F15" w:rsidP="00347297">
      <w:pPr>
        <w:autoSpaceDE w:val="0"/>
        <w:autoSpaceDN w:val="0"/>
        <w:adjustRightInd w:val="0"/>
        <w:spacing w:line="360" w:lineRule="auto"/>
        <w:ind w:firstLine="708"/>
        <w:jc w:val="both"/>
        <w:rPr>
          <w:rFonts w:ascii="Arial" w:hAnsi="Arial" w:cs="Arial"/>
        </w:rPr>
      </w:pPr>
      <w:r>
        <w:rPr>
          <w:rFonts w:ascii="Arial" w:hAnsi="Arial" w:cs="Arial"/>
        </w:rPr>
        <w:t>A Figura 30</w:t>
      </w:r>
      <w:r w:rsidR="004D5600">
        <w:rPr>
          <w:rFonts w:ascii="Arial" w:hAnsi="Arial" w:cs="Arial"/>
        </w:rPr>
        <w:t xml:space="preserve"> </w:t>
      </w:r>
      <w:r w:rsidR="00C43342" w:rsidRPr="00C43342">
        <w:rPr>
          <w:rFonts w:ascii="Arial" w:hAnsi="Arial" w:cs="Arial"/>
        </w:rPr>
        <w:t>mostra a pinagem do circuito integrado ADE7758, que é fornecido em encapsulamento plástico SOIC de 24 terminais.</w:t>
      </w:r>
    </w:p>
    <w:p w:rsidR="004D5600" w:rsidRPr="00C43342" w:rsidRDefault="004D5600" w:rsidP="00347297">
      <w:pPr>
        <w:autoSpaceDE w:val="0"/>
        <w:autoSpaceDN w:val="0"/>
        <w:adjustRightInd w:val="0"/>
        <w:spacing w:line="360" w:lineRule="auto"/>
        <w:ind w:firstLine="708"/>
        <w:jc w:val="both"/>
        <w:rPr>
          <w:rFonts w:ascii="Arial" w:hAnsi="Arial" w:cs="Arial"/>
        </w:rPr>
      </w:pPr>
    </w:p>
    <w:p w:rsidR="00A0636D" w:rsidRDefault="00C43342" w:rsidP="00F27968">
      <w:pPr>
        <w:spacing w:line="360" w:lineRule="auto"/>
        <w:jc w:val="center"/>
        <w:rPr>
          <w:rFonts w:ascii="Arial" w:hAnsi="Arial" w:cs="Arial"/>
        </w:rPr>
      </w:pPr>
      <w:r>
        <w:rPr>
          <w:rFonts w:ascii="Arial" w:hAnsi="Arial" w:cs="Arial"/>
          <w:noProof/>
        </w:rPr>
        <w:drawing>
          <wp:inline distT="0" distB="0" distL="0" distR="0">
            <wp:extent cx="2254593" cy="2376746"/>
            <wp:effectExtent l="1905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cstate="print"/>
                    <a:srcRect/>
                    <a:stretch>
                      <a:fillRect/>
                    </a:stretch>
                  </pic:blipFill>
                  <pic:spPr bwMode="auto">
                    <a:xfrm>
                      <a:off x="0" y="0"/>
                      <a:ext cx="2255159" cy="2377343"/>
                    </a:xfrm>
                    <a:prstGeom prst="rect">
                      <a:avLst/>
                    </a:prstGeom>
                    <a:noFill/>
                    <a:ln w="9525">
                      <a:noFill/>
                      <a:miter lim="800000"/>
                      <a:headEnd/>
                      <a:tailEnd/>
                    </a:ln>
                  </pic:spPr>
                </pic:pic>
              </a:graphicData>
            </a:graphic>
          </wp:inline>
        </w:drawing>
      </w:r>
    </w:p>
    <w:p w:rsidR="004D5600" w:rsidRDefault="004D5600" w:rsidP="00347297">
      <w:pPr>
        <w:spacing w:line="360" w:lineRule="auto"/>
        <w:ind w:left="708"/>
        <w:jc w:val="center"/>
        <w:rPr>
          <w:rFonts w:ascii="Arial" w:hAnsi="Arial" w:cs="Arial"/>
        </w:rPr>
      </w:pPr>
    </w:p>
    <w:p w:rsidR="00FB2270" w:rsidRPr="00347297" w:rsidRDefault="00347297" w:rsidP="00F27968">
      <w:pPr>
        <w:spacing w:line="360" w:lineRule="auto"/>
        <w:jc w:val="center"/>
        <w:rPr>
          <w:rFonts w:ascii="Arial" w:hAnsi="Arial" w:cs="Arial"/>
          <w:bCs/>
        </w:rPr>
      </w:pPr>
      <w:bookmarkStart w:id="188" w:name="_Toc253519194"/>
      <w:r w:rsidRPr="00347297">
        <w:rPr>
          <w:rFonts w:ascii="Arial" w:hAnsi="Arial" w:cs="Arial"/>
        </w:rPr>
        <w:t xml:space="preserve">Figura </w:t>
      </w:r>
      <w:r w:rsidR="00AF4C3A" w:rsidRPr="00347297">
        <w:rPr>
          <w:rFonts w:ascii="Arial" w:hAnsi="Arial" w:cs="Arial"/>
        </w:rPr>
        <w:fldChar w:fldCharType="begin"/>
      </w:r>
      <w:r w:rsidRPr="00347297">
        <w:rPr>
          <w:rFonts w:ascii="Arial" w:hAnsi="Arial" w:cs="Arial"/>
        </w:rPr>
        <w:instrText xml:space="preserve"> SEQ Figura \* ARABIC </w:instrText>
      </w:r>
      <w:r w:rsidR="00AF4C3A" w:rsidRPr="00347297">
        <w:rPr>
          <w:rFonts w:ascii="Arial" w:hAnsi="Arial" w:cs="Arial"/>
        </w:rPr>
        <w:fldChar w:fldCharType="separate"/>
      </w:r>
      <w:r w:rsidR="00D66F15">
        <w:rPr>
          <w:rFonts w:ascii="Arial" w:hAnsi="Arial" w:cs="Arial"/>
          <w:noProof/>
        </w:rPr>
        <w:t>30</w:t>
      </w:r>
      <w:r w:rsidR="00AF4C3A" w:rsidRPr="00347297">
        <w:rPr>
          <w:rFonts w:ascii="Arial" w:hAnsi="Arial" w:cs="Arial"/>
        </w:rPr>
        <w:fldChar w:fldCharType="end"/>
      </w:r>
      <w:r w:rsidRPr="00347297">
        <w:rPr>
          <w:rFonts w:ascii="Arial" w:hAnsi="Arial" w:cs="Arial"/>
        </w:rPr>
        <w:t xml:space="preserve"> – </w:t>
      </w:r>
      <w:r w:rsidR="00C43342" w:rsidRPr="00347297">
        <w:rPr>
          <w:rFonts w:ascii="Arial" w:hAnsi="Arial" w:cs="Arial"/>
          <w:bCs/>
        </w:rPr>
        <w:t>Pinagem ADE7758 (Fonte: Analog Devices)</w:t>
      </w:r>
      <w:bookmarkEnd w:id="188"/>
    </w:p>
    <w:p w:rsidR="00FB2270" w:rsidRDefault="00FB2270" w:rsidP="00347297">
      <w:pPr>
        <w:spacing w:line="360" w:lineRule="auto"/>
        <w:ind w:left="708"/>
        <w:jc w:val="both"/>
        <w:rPr>
          <w:b/>
          <w:bCs/>
          <w:sz w:val="20"/>
          <w:szCs w:val="20"/>
        </w:rPr>
      </w:pPr>
    </w:p>
    <w:p w:rsidR="00FB2270" w:rsidRPr="00FB2270" w:rsidRDefault="00C43342" w:rsidP="00A00258">
      <w:pPr>
        <w:pStyle w:val="Ttulo5"/>
      </w:pPr>
      <w:r>
        <w:t>CARACTER</w:t>
      </w:r>
      <w:r w:rsidR="00B2144E">
        <w:t>I</w:t>
      </w:r>
      <w:r>
        <w:t>STICAS GERAIS DO COMPONENTE</w:t>
      </w:r>
    </w:p>
    <w:p w:rsidR="00FB2270" w:rsidRPr="00FB2270" w:rsidRDefault="00FB2270" w:rsidP="00347297">
      <w:pPr>
        <w:spacing w:line="360" w:lineRule="auto"/>
        <w:jc w:val="both"/>
      </w:pPr>
    </w:p>
    <w:p w:rsidR="00C43342" w:rsidRPr="00FF647C" w:rsidRDefault="00C43342" w:rsidP="00347297">
      <w:pPr>
        <w:autoSpaceDE w:val="0"/>
        <w:autoSpaceDN w:val="0"/>
        <w:adjustRightInd w:val="0"/>
        <w:spacing w:line="360" w:lineRule="auto"/>
        <w:ind w:firstLine="708"/>
        <w:jc w:val="both"/>
        <w:rPr>
          <w:rFonts w:ascii="Arial" w:hAnsi="Arial" w:cs="Arial"/>
        </w:rPr>
      </w:pPr>
      <w:r w:rsidRPr="00FF647C">
        <w:rPr>
          <w:rFonts w:ascii="Arial" w:hAnsi="Arial" w:cs="Arial"/>
        </w:rPr>
        <w:t>Como características gerais do componente, podemos citar:</w:t>
      </w:r>
    </w:p>
    <w:p w:rsidR="00C43342" w:rsidRPr="00FF647C" w:rsidRDefault="00C43342" w:rsidP="00347297">
      <w:pPr>
        <w:pStyle w:val="PargrafodaLista"/>
        <w:numPr>
          <w:ilvl w:val="0"/>
          <w:numId w:val="56"/>
        </w:numPr>
        <w:autoSpaceDE w:val="0"/>
        <w:autoSpaceDN w:val="0"/>
        <w:adjustRightInd w:val="0"/>
        <w:rPr>
          <w:rFonts w:ascii="Arial" w:hAnsi="Arial" w:cs="Arial"/>
          <w:lang w:val="pt-BR"/>
        </w:rPr>
      </w:pPr>
      <w:r w:rsidRPr="00FF647C">
        <w:rPr>
          <w:rFonts w:ascii="Arial" w:hAnsi="Arial" w:cs="Arial"/>
          <w:lang w:val="pt-BR"/>
        </w:rPr>
        <w:lastRenderedPageBreak/>
        <w:t>Alta precisão, suportando as normas IEC 60687/61036 e IEC 61268</w:t>
      </w:r>
    </w:p>
    <w:p w:rsidR="00FF647C" w:rsidRPr="00FF647C" w:rsidRDefault="00C43342" w:rsidP="00347297">
      <w:pPr>
        <w:pStyle w:val="PargrafodaLista"/>
        <w:numPr>
          <w:ilvl w:val="0"/>
          <w:numId w:val="55"/>
        </w:numPr>
        <w:autoSpaceDE w:val="0"/>
        <w:autoSpaceDN w:val="0"/>
        <w:adjustRightInd w:val="0"/>
        <w:rPr>
          <w:rFonts w:ascii="Arial" w:hAnsi="Arial" w:cs="Arial"/>
          <w:lang w:val="pt-BR"/>
        </w:rPr>
      </w:pPr>
      <w:r w:rsidRPr="00FF647C">
        <w:rPr>
          <w:rFonts w:ascii="Arial" w:hAnsi="Arial" w:cs="Arial"/>
          <w:lang w:val="pt-BR"/>
        </w:rPr>
        <w:t>Compatibilidade com sistemas de Três Fases/Três Fios e Três Fases/Quatro</w:t>
      </w:r>
      <w:r w:rsidR="00FF647C" w:rsidRPr="00FF647C">
        <w:rPr>
          <w:rFonts w:ascii="Arial" w:hAnsi="Arial" w:cs="Arial"/>
          <w:lang w:val="pt-BR"/>
        </w:rPr>
        <w:t xml:space="preserve"> </w:t>
      </w:r>
      <w:r w:rsidRPr="00FF647C">
        <w:rPr>
          <w:rFonts w:ascii="Arial" w:hAnsi="Arial" w:cs="Arial"/>
          <w:lang w:val="pt-BR"/>
        </w:rPr>
        <w:t xml:space="preserve">Fios, ou outros tipos de sistemas trifásicos </w:t>
      </w:r>
      <w:r w:rsidR="00FF647C" w:rsidRPr="00FF647C">
        <w:rPr>
          <w:rFonts w:ascii="Arial" w:hAnsi="Arial" w:cs="Arial"/>
          <w:lang w:val="pt-BR"/>
        </w:rPr>
        <w:t>existent</w:t>
      </w:r>
      <w:r w:rsidR="00347297">
        <w:rPr>
          <w:rFonts w:ascii="Arial" w:hAnsi="Arial" w:cs="Arial"/>
          <w:lang w:val="pt-BR"/>
        </w:rPr>
        <w:t>e</w:t>
      </w:r>
      <w:r w:rsidR="00FF647C" w:rsidRPr="00FF647C">
        <w:rPr>
          <w:rFonts w:ascii="Arial" w:hAnsi="Arial" w:cs="Arial"/>
          <w:lang w:val="pt-BR"/>
        </w:rPr>
        <w:t>s</w:t>
      </w:r>
    </w:p>
    <w:p w:rsidR="00C43342" w:rsidRPr="00FF647C" w:rsidRDefault="00C43342" w:rsidP="00347297">
      <w:pPr>
        <w:pStyle w:val="PargrafodaLista"/>
        <w:numPr>
          <w:ilvl w:val="0"/>
          <w:numId w:val="55"/>
        </w:numPr>
        <w:autoSpaceDE w:val="0"/>
        <w:autoSpaceDN w:val="0"/>
        <w:adjustRightInd w:val="0"/>
        <w:rPr>
          <w:rFonts w:ascii="Arial" w:hAnsi="Arial" w:cs="Arial"/>
          <w:lang w:val="pt-BR"/>
        </w:rPr>
      </w:pPr>
      <w:r w:rsidRPr="00FF647C">
        <w:rPr>
          <w:rFonts w:ascii="Arial" w:hAnsi="Arial" w:cs="Arial"/>
          <w:lang w:val="pt-BR"/>
        </w:rPr>
        <w:t>Precisão para medidas de potência ativa com erro menor que 0,1% sobre uma</w:t>
      </w:r>
      <w:r w:rsidR="00FF647C" w:rsidRPr="00FF647C">
        <w:rPr>
          <w:rFonts w:ascii="Arial" w:hAnsi="Arial" w:cs="Arial"/>
          <w:lang w:val="pt-BR"/>
        </w:rPr>
        <w:t xml:space="preserve"> </w:t>
      </w:r>
      <w:r w:rsidRPr="00FF647C">
        <w:rPr>
          <w:rFonts w:ascii="Arial" w:hAnsi="Arial" w:cs="Arial"/>
          <w:lang w:val="pt-BR"/>
        </w:rPr>
        <w:t>faixa dinâmica de 1000: 1</w:t>
      </w:r>
    </w:p>
    <w:p w:rsidR="00C43342" w:rsidRPr="00FF647C" w:rsidRDefault="00C43342" w:rsidP="00347297">
      <w:pPr>
        <w:pStyle w:val="PargrafodaLista"/>
        <w:numPr>
          <w:ilvl w:val="0"/>
          <w:numId w:val="55"/>
        </w:numPr>
        <w:autoSpaceDE w:val="0"/>
        <w:autoSpaceDN w:val="0"/>
        <w:adjustRightInd w:val="0"/>
        <w:rPr>
          <w:rFonts w:ascii="Arial" w:hAnsi="Arial" w:cs="Arial"/>
          <w:lang w:val="pt-BR"/>
        </w:rPr>
      </w:pPr>
      <w:r w:rsidRPr="00FF647C">
        <w:rPr>
          <w:rFonts w:ascii="Arial" w:hAnsi="Arial" w:cs="Arial"/>
          <w:lang w:val="pt-BR"/>
        </w:rPr>
        <w:t>Fornece as leituras de Energia Ativa, Reativa e Aparente, Tensão RMS e</w:t>
      </w:r>
      <w:r w:rsidR="00FF647C" w:rsidRPr="00FF647C">
        <w:rPr>
          <w:rFonts w:ascii="Arial" w:hAnsi="Arial" w:cs="Arial"/>
          <w:lang w:val="pt-BR"/>
        </w:rPr>
        <w:t xml:space="preserve"> </w:t>
      </w:r>
      <w:r w:rsidRPr="00FF647C">
        <w:rPr>
          <w:rFonts w:ascii="Arial" w:hAnsi="Arial" w:cs="Arial"/>
          <w:lang w:val="pt-BR"/>
        </w:rPr>
        <w:t>Corrente RMS por fase e amostragem da forma de onda do canal selecionado por</w:t>
      </w:r>
      <w:r w:rsidR="00FF647C" w:rsidRPr="00FF647C">
        <w:rPr>
          <w:rFonts w:ascii="Arial" w:hAnsi="Arial" w:cs="Arial"/>
          <w:lang w:val="pt-BR"/>
        </w:rPr>
        <w:t xml:space="preserve"> </w:t>
      </w:r>
      <w:r w:rsidRPr="00FF647C">
        <w:rPr>
          <w:rFonts w:ascii="Arial" w:hAnsi="Arial" w:cs="Arial"/>
          <w:lang w:val="pt-BR"/>
        </w:rPr>
        <w:t>software</w:t>
      </w:r>
    </w:p>
    <w:p w:rsidR="00C43342" w:rsidRPr="00FF647C" w:rsidRDefault="00C43342" w:rsidP="00347297">
      <w:pPr>
        <w:pStyle w:val="PargrafodaLista"/>
        <w:numPr>
          <w:ilvl w:val="0"/>
          <w:numId w:val="55"/>
        </w:numPr>
        <w:autoSpaceDE w:val="0"/>
        <w:autoSpaceDN w:val="0"/>
        <w:adjustRightInd w:val="0"/>
        <w:rPr>
          <w:rFonts w:ascii="Arial" w:hAnsi="Arial" w:cs="Arial"/>
          <w:lang w:val="pt-BR"/>
        </w:rPr>
      </w:pPr>
      <w:r w:rsidRPr="00FF647C">
        <w:rPr>
          <w:rFonts w:ascii="Arial" w:hAnsi="Arial" w:cs="Arial"/>
          <w:lang w:val="pt-BR"/>
        </w:rPr>
        <w:t>Possui duas saídas de pulsos, uma para energia ativa e outra para energia reativa</w:t>
      </w:r>
      <w:r w:rsidR="00FF647C" w:rsidRPr="00FF647C">
        <w:rPr>
          <w:rFonts w:ascii="Arial" w:hAnsi="Arial" w:cs="Arial"/>
          <w:lang w:val="pt-BR"/>
        </w:rPr>
        <w:t xml:space="preserve"> </w:t>
      </w:r>
      <w:r w:rsidRPr="00FF647C">
        <w:rPr>
          <w:rFonts w:ascii="Arial" w:hAnsi="Arial" w:cs="Arial"/>
          <w:lang w:val="pt-BR"/>
        </w:rPr>
        <w:t>ou energia aparente, com seleção de fonte e freqüência programável por software</w:t>
      </w:r>
    </w:p>
    <w:p w:rsidR="00C43342" w:rsidRPr="00FF647C" w:rsidRDefault="00C43342" w:rsidP="00347297">
      <w:pPr>
        <w:pStyle w:val="PargrafodaLista"/>
        <w:numPr>
          <w:ilvl w:val="0"/>
          <w:numId w:val="55"/>
        </w:numPr>
        <w:autoSpaceDE w:val="0"/>
        <w:autoSpaceDN w:val="0"/>
        <w:adjustRightInd w:val="0"/>
        <w:rPr>
          <w:rFonts w:ascii="Arial" w:hAnsi="Arial" w:cs="Arial"/>
          <w:lang w:val="pt-BR"/>
        </w:rPr>
      </w:pPr>
      <w:r w:rsidRPr="00FF647C">
        <w:rPr>
          <w:rFonts w:ascii="Arial" w:hAnsi="Arial" w:cs="Arial"/>
          <w:lang w:val="pt-BR"/>
        </w:rPr>
        <w:t>Calibração digital de Potência, Fase e Offset das leituras RMS</w:t>
      </w:r>
    </w:p>
    <w:p w:rsidR="00FF647C" w:rsidRPr="00FF647C" w:rsidRDefault="00C43342" w:rsidP="00347297">
      <w:pPr>
        <w:pStyle w:val="PargrafodaLista"/>
        <w:numPr>
          <w:ilvl w:val="0"/>
          <w:numId w:val="55"/>
        </w:numPr>
        <w:autoSpaceDE w:val="0"/>
        <w:autoSpaceDN w:val="0"/>
        <w:adjustRightInd w:val="0"/>
        <w:rPr>
          <w:rFonts w:ascii="Arial" w:hAnsi="Arial" w:cs="Arial"/>
          <w:lang w:val="pt-BR"/>
        </w:rPr>
      </w:pPr>
      <w:r w:rsidRPr="00FF647C">
        <w:rPr>
          <w:rFonts w:ascii="Arial" w:hAnsi="Arial" w:cs="Arial"/>
          <w:lang w:val="pt-BR"/>
        </w:rPr>
        <w:t xml:space="preserve">Sensor de Temperatura no interior do chip, com precisão típica de </w:t>
      </w:r>
      <w:r w:rsidRPr="00FF647C">
        <w:rPr>
          <w:rFonts w:ascii="Arial" w:eastAsia="SymbolMT" w:hAnsi="Arial" w:cs="Arial"/>
          <w:lang w:val="pt-BR"/>
        </w:rPr>
        <w:t>±</w:t>
      </w:r>
      <w:r w:rsidRPr="00FF647C">
        <w:rPr>
          <w:rFonts w:ascii="Arial" w:hAnsi="Arial" w:cs="Arial"/>
          <w:lang w:val="pt-BR"/>
        </w:rPr>
        <w:t>3% após a</w:t>
      </w:r>
      <w:r w:rsidR="00FF647C" w:rsidRPr="00FF647C">
        <w:rPr>
          <w:rFonts w:ascii="Arial" w:hAnsi="Arial" w:cs="Arial"/>
          <w:lang w:val="pt-BR"/>
        </w:rPr>
        <w:t xml:space="preserve"> </w:t>
      </w:r>
      <w:r w:rsidRPr="00FF647C">
        <w:rPr>
          <w:rFonts w:ascii="Arial" w:hAnsi="Arial" w:cs="Arial"/>
          <w:lang w:val="pt-BR"/>
        </w:rPr>
        <w:t>calibração</w:t>
      </w:r>
      <w:r w:rsidR="00FF647C" w:rsidRPr="00FF647C">
        <w:rPr>
          <w:rFonts w:ascii="Arial" w:hAnsi="Arial" w:cs="Arial"/>
          <w:lang w:val="pt-BR"/>
        </w:rPr>
        <w:t xml:space="preserve"> </w:t>
      </w:r>
    </w:p>
    <w:p w:rsidR="00C43342" w:rsidRPr="00A01F1C" w:rsidRDefault="00C43342" w:rsidP="00347297">
      <w:pPr>
        <w:pStyle w:val="PargrafodaLista"/>
        <w:numPr>
          <w:ilvl w:val="0"/>
          <w:numId w:val="55"/>
        </w:numPr>
        <w:autoSpaceDE w:val="0"/>
        <w:autoSpaceDN w:val="0"/>
        <w:adjustRightInd w:val="0"/>
        <w:rPr>
          <w:rFonts w:ascii="Arial" w:hAnsi="Arial" w:cs="Arial"/>
          <w:lang w:val="pt-BR"/>
        </w:rPr>
      </w:pPr>
      <w:r w:rsidRPr="00A01F1C">
        <w:rPr>
          <w:rFonts w:ascii="Arial" w:hAnsi="Arial" w:cs="Arial"/>
          <w:lang w:val="pt-BR"/>
        </w:rPr>
        <w:t>Detectores de afundamento de tensão ou sobretensão internos ao chip, com</w:t>
      </w:r>
      <w:r w:rsidR="00FF647C" w:rsidRPr="00A01F1C">
        <w:rPr>
          <w:rFonts w:ascii="Arial" w:hAnsi="Arial" w:cs="Arial"/>
          <w:lang w:val="pt-BR"/>
        </w:rPr>
        <w:t xml:space="preserve"> </w:t>
      </w:r>
      <w:r w:rsidRPr="00A01F1C">
        <w:rPr>
          <w:rFonts w:ascii="Arial" w:hAnsi="Arial" w:cs="Arial"/>
          <w:lang w:val="pt-BR"/>
        </w:rPr>
        <w:t>patamares configuráveis por software</w:t>
      </w:r>
    </w:p>
    <w:p w:rsidR="00C43342" w:rsidRPr="00FF647C" w:rsidRDefault="00C43342" w:rsidP="00347297">
      <w:pPr>
        <w:pStyle w:val="PargrafodaLista"/>
        <w:numPr>
          <w:ilvl w:val="0"/>
          <w:numId w:val="55"/>
        </w:numPr>
        <w:autoSpaceDE w:val="0"/>
        <w:autoSpaceDN w:val="0"/>
        <w:adjustRightInd w:val="0"/>
        <w:rPr>
          <w:rFonts w:ascii="Arial" w:hAnsi="Arial" w:cs="Arial"/>
          <w:lang w:val="pt-BR"/>
        </w:rPr>
      </w:pPr>
      <w:r w:rsidRPr="00FF647C">
        <w:rPr>
          <w:rFonts w:ascii="Arial" w:hAnsi="Arial" w:cs="Arial"/>
          <w:lang w:val="pt-BR"/>
        </w:rPr>
        <w:t>Interface serial síncrona padrão SPI, com saída para requisição de interrupção</w:t>
      </w:r>
      <w:r w:rsidR="00FF647C" w:rsidRPr="00FF647C">
        <w:rPr>
          <w:rFonts w:ascii="Arial" w:hAnsi="Arial" w:cs="Arial"/>
          <w:lang w:val="pt-BR"/>
        </w:rPr>
        <w:t xml:space="preserve"> </w:t>
      </w:r>
      <w:r w:rsidRPr="00FF647C">
        <w:rPr>
          <w:rFonts w:ascii="Arial" w:hAnsi="Arial" w:cs="Arial"/>
          <w:lang w:val="pt-BR"/>
        </w:rPr>
        <w:t>(IRQ)</w:t>
      </w:r>
    </w:p>
    <w:p w:rsidR="00C43342" w:rsidRPr="00FF647C" w:rsidRDefault="00C43342" w:rsidP="00347297">
      <w:pPr>
        <w:pStyle w:val="PargrafodaLista"/>
        <w:numPr>
          <w:ilvl w:val="0"/>
          <w:numId w:val="55"/>
        </w:numPr>
        <w:autoSpaceDE w:val="0"/>
        <w:autoSpaceDN w:val="0"/>
        <w:adjustRightInd w:val="0"/>
        <w:rPr>
          <w:rFonts w:ascii="Arial" w:hAnsi="Arial" w:cs="Arial"/>
          <w:lang w:val="pt-BR"/>
        </w:rPr>
      </w:pPr>
      <w:r w:rsidRPr="00FF647C">
        <w:rPr>
          <w:rFonts w:ascii="Arial" w:hAnsi="Arial" w:cs="Arial"/>
          <w:lang w:val="pt-BR"/>
        </w:rPr>
        <w:t>Conversores analógico-digitais e processadores digitais de sinal proprietários,</w:t>
      </w:r>
      <w:r w:rsidR="00FF647C" w:rsidRPr="00FF647C">
        <w:rPr>
          <w:rFonts w:ascii="Arial" w:hAnsi="Arial" w:cs="Arial"/>
          <w:lang w:val="pt-BR"/>
        </w:rPr>
        <w:t xml:space="preserve"> </w:t>
      </w:r>
      <w:r w:rsidRPr="00FF647C">
        <w:rPr>
          <w:rFonts w:ascii="Arial" w:hAnsi="Arial" w:cs="Arial"/>
          <w:lang w:val="pt-BR"/>
        </w:rPr>
        <w:t>fornecendo grande precisão mesmo sob grandes variações das condições</w:t>
      </w:r>
      <w:r w:rsidR="00FF647C" w:rsidRPr="00FF647C">
        <w:rPr>
          <w:rFonts w:ascii="Arial" w:hAnsi="Arial" w:cs="Arial"/>
          <w:lang w:val="pt-BR"/>
        </w:rPr>
        <w:t xml:space="preserve"> </w:t>
      </w:r>
      <w:r w:rsidRPr="00FF647C">
        <w:rPr>
          <w:rFonts w:ascii="Arial" w:hAnsi="Arial" w:cs="Arial"/>
          <w:lang w:val="pt-BR"/>
        </w:rPr>
        <w:t>ambientais</w:t>
      </w:r>
    </w:p>
    <w:p w:rsidR="00C43342" w:rsidRPr="00FF647C" w:rsidRDefault="00C43342" w:rsidP="00347297">
      <w:pPr>
        <w:pStyle w:val="PargrafodaLista"/>
        <w:numPr>
          <w:ilvl w:val="0"/>
          <w:numId w:val="55"/>
        </w:numPr>
        <w:autoSpaceDE w:val="0"/>
        <w:autoSpaceDN w:val="0"/>
        <w:adjustRightInd w:val="0"/>
        <w:rPr>
          <w:rFonts w:ascii="Arial" w:hAnsi="Arial" w:cs="Arial"/>
          <w:lang w:val="pt-BR"/>
        </w:rPr>
      </w:pPr>
      <w:r w:rsidRPr="00FF647C">
        <w:rPr>
          <w:rFonts w:ascii="Arial" w:hAnsi="Arial" w:cs="Arial"/>
          <w:lang w:val="pt-BR"/>
        </w:rPr>
        <w:t xml:space="preserve">Referência interna de tensão de 2,4V </w:t>
      </w:r>
      <w:r w:rsidRPr="00FF647C">
        <w:rPr>
          <w:rFonts w:ascii="Arial" w:eastAsia="SymbolMT" w:hAnsi="Arial" w:cs="Arial"/>
          <w:lang w:val="pt-BR"/>
        </w:rPr>
        <w:t xml:space="preserve">± </w:t>
      </w:r>
      <w:r w:rsidRPr="00FF647C">
        <w:rPr>
          <w:rFonts w:ascii="Arial" w:hAnsi="Arial" w:cs="Arial"/>
          <w:lang w:val="pt-BR"/>
        </w:rPr>
        <w:t>8%, com desvio típico de 30ppm/</w:t>
      </w:r>
      <w:r w:rsidRPr="00FF647C">
        <w:rPr>
          <w:rFonts w:ascii="Arial" w:eastAsia="SymbolMT" w:hAnsi="Arial" w:cs="Arial"/>
          <w:lang w:val="pt-BR"/>
        </w:rPr>
        <w:t>°</w:t>
      </w:r>
      <w:r w:rsidRPr="00FF647C">
        <w:rPr>
          <w:rFonts w:ascii="Arial" w:hAnsi="Arial" w:cs="Arial"/>
          <w:lang w:val="pt-BR"/>
        </w:rPr>
        <w:t>C, e</w:t>
      </w:r>
      <w:r w:rsidR="00FF647C" w:rsidRPr="00FF647C">
        <w:rPr>
          <w:rFonts w:ascii="Arial" w:hAnsi="Arial" w:cs="Arial"/>
          <w:lang w:val="pt-BR"/>
        </w:rPr>
        <w:t xml:space="preserve"> </w:t>
      </w:r>
      <w:r w:rsidRPr="00FF647C">
        <w:rPr>
          <w:rFonts w:ascii="Arial" w:hAnsi="Arial" w:cs="Arial"/>
          <w:lang w:val="pt-BR"/>
        </w:rPr>
        <w:t>com opção para emprego de referência externa</w:t>
      </w:r>
    </w:p>
    <w:p w:rsidR="00FF647C" w:rsidRPr="00FF647C" w:rsidRDefault="00C43342" w:rsidP="00347297">
      <w:pPr>
        <w:pStyle w:val="PargrafodaLista"/>
        <w:numPr>
          <w:ilvl w:val="0"/>
          <w:numId w:val="55"/>
        </w:numPr>
        <w:autoSpaceDE w:val="0"/>
        <w:autoSpaceDN w:val="0"/>
        <w:adjustRightInd w:val="0"/>
        <w:rPr>
          <w:rFonts w:ascii="Arial" w:hAnsi="Arial" w:cs="Arial"/>
          <w:lang w:val="pt-BR"/>
        </w:rPr>
      </w:pPr>
      <w:r w:rsidRPr="00FF647C">
        <w:rPr>
          <w:rFonts w:ascii="Arial" w:hAnsi="Arial" w:cs="Arial"/>
          <w:lang w:val="pt-BR"/>
        </w:rPr>
        <w:t>Alimentação com fonte simples de 5Vcc, com baixo consumo de potência</w:t>
      </w:r>
      <w:r w:rsidR="00FF647C" w:rsidRPr="00FF647C">
        <w:rPr>
          <w:rFonts w:ascii="Arial" w:hAnsi="Arial" w:cs="Arial"/>
          <w:lang w:val="pt-BR"/>
        </w:rPr>
        <w:t xml:space="preserve"> </w:t>
      </w:r>
      <w:r w:rsidRPr="00FF647C">
        <w:rPr>
          <w:rFonts w:ascii="Arial" w:hAnsi="Arial" w:cs="Arial"/>
          <w:lang w:val="pt-BR"/>
        </w:rPr>
        <w:t>(Consumo Típico 50mW)</w:t>
      </w:r>
      <w:r w:rsidR="00FF647C" w:rsidRPr="00FF647C">
        <w:rPr>
          <w:rFonts w:ascii="Arial" w:hAnsi="Arial" w:cs="Arial"/>
          <w:lang w:val="pt-BR"/>
        </w:rPr>
        <w:t xml:space="preserve"> </w:t>
      </w:r>
    </w:p>
    <w:p w:rsidR="00C43342" w:rsidRPr="00FF647C" w:rsidRDefault="00C43342" w:rsidP="00347297">
      <w:pPr>
        <w:autoSpaceDE w:val="0"/>
        <w:autoSpaceDN w:val="0"/>
        <w:adjustRightInd w:val="0"/>
        <w:spacing w:line="360" w:lineRule="auto"/>
        <w:ind w:firstLine="360"/>
        <w:jc w:val="both"/>
        <w:rPr>
          <w:rFonts w:ascii="Arial" w:hAnsi="Arial" w:cs="Arial"/>
        </w:rPr>
      </w:pPr>
      <w:r w:rsidRPr="00FF647C">
        <w:rPr>
          <w:rFonts w:ascii="Arial" w:hAnsi="Arial" w:cs="Arial"/>
        </w:rPr>
        <w:t>O diagrama de blocos funcionais do componente pode ser visto na</w:t>
      </w:r>
      <w:r w:rsidR="00D66F15">
        <w:rPr>
          <w:rFonts w:ascii="Arial" w:hAnsi="Arial" w:cs="Arial"/>
        </w:rPr>
        <w:t xml:space="preserve"> Figura 31</w:t>
      </w:r>
    </w:p>
    <w:p w:rsidR="00FF647C" w:rsidRPr="00FF647C" w:rsidRDefault="00FF647C" w:rsidP="00347297">
      <w:pPr>
        <w:autoSpaceDE w:val="0"/>
        <w:autoSpaceDN w:val="0"/>
        <w:adjustRightInd w:val="0"/>
        <w:spacing w:line="360" w:lineRule="auto"/>
        <w:jc w:val="both"/>
        <w:rPr>
          <w:rFonts w:ascii="Arial" w:hAnsi="Arial" w:cs="Arial"/>
        </w:rPr>
      </w:pPr>
    </w:p>
    <w:p w:rsidR="00FF647C" w:rsidRPr="00FF647C" w:rsidRDefault="00FF647C" w:rsidP="00347297">
      <w:pPr>
        <w:autoSpaceDE w:val="0"/>
        <w:autoSpaceDN w:val="0"/>
        <w:adjustRightInd w:val="0"/>
        <w:spacing w:line="360" w:lineRule="auto"/>
        <w:jc w:val="center"/>
        <w:rPr>
          <w:rFonts w:ascii="Arial" w:hAnsi="Arial" w:cs="Arial"/>
        </w:rPr>
      </w:pPr>
      <w:r>
        <w:rPr>
          <w:rFonts w:ascii="Arial" w:hAnsi="Arial" w:cs="Arial"/>
          <w:noProof/>
        </w:rPr>
        <w:lastRenderedPageBreak/>
        <w:drawing>
          <wp:inline distT="0" distB="0" distL="0" distR="0">
            <wp:extent cx="5400040" cy="2867824"/>
            <wp:effectExtent l="1905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9" cstate="print"/>
                    <a:srcRect/>
                    <a:stretch>
                      <a:fillRect/>
                    </a:stretch>
                  </pic:blipFill>
                  <pic:spPr bwMode="auto">
                    <a:xfrm>
                      <a:off x="0" y="0"/>
                      <a:ext cx="5400040" cy="2867824"/>
                    </a:xfrm>
                    <a:prstGeom prst="rect">
                      <a:avLst/>
                    </a:prstGeom>
                    <a:noFill/>
                    <a:ln w="9525">
                      <a:noFill/>
                      <a:miter lim="800000"/>
                      <a:headEnd/>
                      <a:tailEnd/>
                    </a:ln>
                  </pic:spPr>
                </pic:pic>
              </a:graphicData>
            </a:graphic>
          </wp:inline>
        </w:drawing>
      </w:r>
    </w:p>
    <w:p w:rsidR="00C43342" w:rsidRPr="00347297" w:rsidRDefault="00347297" w:rsidP="00F27968">
      <w:pPr>
        <w:spacing w:line="360" w:lineRule="auto"/>
        <w:jc w:val="center"/>
        <w:rPr>
          <w:rFonts w:ascii="Arial" w:hAnsi="Arial" w:cs="Arial"/>
          <w:bCs/>
        </w:rPr>
      </w:pPr>
      <w:bookmarkStart w:id="189" w:name="_Toc253519195"/>
      <w:r w:rsidRPr="00347297">
        <w:rPr>
          <w:rFonts w:ascii="Arial" w:hAnsi="Arial" w:cs="Arial"/>
        </w:rPr>
        <w:t xml:space="preserve">Figura </w:t>
      </w:r>
      <w:r w:rsidR="00AF4C3A" w:rsidRPr="00347297">
        <w:rPr>
          <w:rFonts w:ascii="Arial" w:hAnsi="Arial" w:cs="Arial"/>
        </w:rPr>
        <w:fldChar w:fldCharType="begin"/>
      </w:r>
      <w:r w:rsidRPr="00347297">
        <w:rPr>
          <w:rFonts w:ascii="Arial" w:hAnsi="Arial" w:cs="Arial"/>
        </w:rPr>
        <w:instrText xml:space="preserve"> SEQ Figura \* ARABIC </w:instrText>
      </w:r>
      <w:r w:rsidR="00AF4C3A" w:rsidRPr="00347297">
        <w:rPr>
          <w:rFonts w:ascii="Arial" w:hAnsi="Arial" w:cs="Arial"/>
        </w:rPr>
        <w:fldChar w:fldCharType="separate"/>
      </w:r>
      <w:r w:rsidR="00D66F15">
        <w:rPr>
          <w:rFonts w:ascii="Arial" w:hAnsi="Arial" w:cs="Arial"/>
          <w:noProof/>
        </w:rPr>
        <w:t>31</w:t>
      </w:r>
      <w:r w:rsidR="00AF4C3A" w:rsidRPr="00347297">
        <w:rPr>
          <w:rFonts w:ascii="Arial" w:hAnsi="Arial" w:cs="Arial"/>
        </w:rPr>
        <w:fldChar w:fldCharType="end"/>
      </w:r>
      <w:r w:rsidRPr="00347297">
        <w:rPr>
          <w:rFonts w:ascii="Arial" w:hAnsi="Arial" w:cs="Arial"/>
        </w:rPr>
        <w:t xml:space="preserve"> –</w:t>
      </w:r>
      <w:r w:rsidRPr="00347297">
        <w:rPr>
          <w:rFonts w:ascii="Arial" w:hAnsi="Arial" w:cs="Arial"/>
          <w:bCs/>
        </w:rPr>
        <w:t xml:space="preserve"> </w:t>
      </w:r>
      <w:r w:rsidR="00FF647C" w:rsidRPr="00347297">
        <w:rPr>
          <w:rFonts w:ascii="Arial" w:hAnsi="Arial" w:cs="Arial"/>
          <w:bCs/>
        </w:rPr>
        <w:t>Diagrama de Blocos - Medidor ADE7758 (Fonte: Analog Devices)</w:t>
      </w:r>
      <w:bookmarkEnd w:id="189"/>
    </w:p>
    <w:p w:rsidR="00FF647C" w:rsidRDefault="00FF647C" w:rsidP="00347297">
      <w:pPr>
        <w:spacing w:line="360" w:lineRule="auto"/>
        <w:ind w:left="708"/>
        <w:jc w:val="both"/>
        <w:rPr>
          <w:b/>
          <w:bCs/>
          <w:sz w:val="20"/>
          <w:szCs w:val="20"/>
        </w:rPr>
      </w:pPr>
    </w:p>
    <w:p w:rsidR="00FF647C" w:rsidRDefault="000458E7" w:rsidP="00A00258">
      <w:pPr>
        <w:pStyle w:val="Ttulo5"/>
      </w:pPr>
      <w:r>
        <w:t>ENTRADAS ANALÓ</w:t>
      </w:r>
      <w:r w:rsidR="00B2144E">
        <w:t>GICAS</w:t>
      </w:r>
    </w:p>
    <w:p w:rsidR="00B2144E" w:rsidRDefault="00B2144E" w:rsidP="00347297">
      <w:pPr>
        <w:spacing w:line="360" w:lineRule="auto"/>
        <w:ind w:left="708"/>
        <w:jc w:val="both"/>
        <w:rPr>
          <w:rFonts w:ascii="Arial" w:hAnsi="Arial" w:cs="Arial"/>
        </w:rPr>
      </w:pPr>
    </w:p>
    <w:p w:rsidR="00B2144E" w:rsidRDefault="00B2144E" w:rsidP="00347297">
      <w:pPr>
        <w:autoSpaceDE w:val="0"/>
        <w:autoSpaceDN w:val="0"/>
        <w:adjustRightInd w:val="0"/>
        <w:spacing w:line="360" w:lineRule="auto"/>
        <w:ind w:firstLine="708"/>
        <w:jc w:val="both"/>
        <w:rPr>
          <w:rFonts w:ascii="Arial" w:hAnsi="Arial" w:cs="Arial"/>
        </w:rPr>
      </w:pPr>
      <w:r w:rsidRPr="00B2144E">
        <w:rPr>
          <w:rFonts w:ascii="Arial" w:hAnsi="Arial" w:cs="Arial"/>
        </w:rPr>
        <w:t>O medidor possui seis entradas analógicas divididas em dois canais: o canal de medição de corrente e o canal de medição de tensão.</w:t>
      </w:r>
    </w:p>
    <w:p w:rsidR="00B2144E" w:rsidRDefault="00B2144E" w:rsidP="00347297">
      <w:pPr>
        <w:autoSpaceDE w:val="0"/>
        <w:autoSpaceDN w:val="0"/>
        <w:adjustRightInd w:val="0"/>
        <w:spacing w:line="360" w:lineRule="auto"/>
        <w:ind w:firstLine="708"/>
        <w:jc w:val="both"/>
        <w:rPr>
          <w:rFonts w:ascii="Arial" w:hAnsi="Arial" w:cs="Arial"/>
        </w:rPr>
      </w:pPr>
      <w:r w:rsidRPr="00B2144E">
        <w:rPr>
          <w:rFonts w:ascii="Arial" w:hAnsi="Arial" w:cs="Arial"/>
        </w:rPr>
        <w:t xml:space="preserve"> O canal de corrente é composto por 3 pares de entradas completamente diferenciais de tensão, denominados IAP, IAN, IBP, IBN, ICP e ICN, admitindo um sinal diferencial máximo igual a </w:t>
      </w:r>
      <w:r w:rsidRPr="00B2144E">
        <w:rPr>
          <w:rFonts w:ascii="Arial" w:eastAsia="SymbolMT" w:hAnsi="Arial" w:cs="Arial"/>
        </w:rPr>
        <w:t>±</w:t>
      </w:r>
      <w:r w:rsidRPr="00B2144E">
        <w:rPr>
          <w:rFonts w:ascii="Arial" w:hAnsi="Arial" w:cs="Arial"/>
        </w:rPr>
        <w:t xml:space="preserve">0,5V, e dotadas de um Amplificador de Ganho Programável (PGA), com fator de escala selecionável entre 1, 2 e 4, através de parametrização por software, onde nestes casos as entradas diferenciais ficam limitadas a </w:t>
      </w:r>
      <w:r w:rsidRPr="00B2144E">
        <w:rPr>
          <w:rFonts w:ascii="Arial" w:eastAsia="SymbolMT" w:hAnsi="Arial" w:cs="Arial"/>
        </w:rPr>
        <w:t>±</w:t>
      </w:r>
      <w:r w:rsidRPr="00B2144E">
        <w:rPr>
          <w:rFonts w:ascii="Arial" w:hAnsi="Arial" w:cs="Arial"/>
        </w:rPr>
        <w:t xml:space="preserve">0,5V, </w:t>
      </w:r>
      <w:r w:rsidRPr="00B2144E">
        <w:rPr>
          <w:rFonts w:ascii="Arial" w:eastAsia="SymbolMT" w:hAnsi="Arial" w:cs="Arial"/>
        </w:rPr>
        <w:t>±</w:t>
      </w:r>
      <w:r w:rsidRPr="00B2144E">
        <w:rPr>
          <w:rFonts w:ascii="Arial" w:hAnsi="Arial" w:cs="Arial"/>
        </w:rPr>
        <w:t xml:space="preserve">0,25V e </w:t>
      </w:r>
      <w:r w:rsidRPr="00B2144E">
        <w:rPr>
          <w:rFonts w:ascii="Arial" w:eastAsia="SymbolMT" w:hAnsi="Arial" w:cs="Arial"/>
        </w:rPr>
        <w:t>±</w:t>
      </w:r>
      <w:r w:rsidRPr="00B2144E">
        <w:rPr>
          <w:rFonts w:ascii="Arial" w:hAnsi="Arial" w:cs="Arial"/>
        </w:rPr>
        <w:t xml:space="preserve">0,125V, respectivamente. </w:t>
      </w:r>
    </w:p>
    <w:p w:rsidR="00B2144E" w:rsidRDefault="00B2144E" w:rsidP="00347297">
      <w:pPr>
        <w:autoSpaceDE w:val="0"/>
        <w:autoSpaceDN w:val="0"/>
        <w:adjustRightInd w:val="0"/>
        <w:spacing w:line="360" w:lineRule="auto"/>
        <w:ind w:firstLine="708"/>
        <w:jc w:val="both"/>
        <w:rPr>
          <w:rFonts w:ascii="Arial" w:hAnsi="Arial" w:cs="Arial"/>
        </w:rPr>
      </w:pPr>
      <w:r w:rsidRPr="00B2144E">
        <w:rPr>
          <w:rFonts w:ascii="Arial" w:hAnsi="Arial" w:cs="Arial"/>
        </w:rPr>
        <w:t xml:space="preserve">Os canais de tensão são três entradas unipolares, denominadas VAP, VBP e VCP, admitindo um sinal de entrada máximo de </w:t>
      </w:r>
      <w:r w:rsidRPr="00B2144E">
        <w:rPr>
          <w:rFonts w:ascii="Arial" w:eastAsia="SymbolMT" w:hAnsi="Arial" w:cs="Arial"/>
        </w:rPr>
        <w:t>±</w:t>
      </w:r>
      <w:r w:rsidRPr="00B2144E">
        <w:rPr>
          <w:rFonts w:ascii="Arial" w:hAnsi="Arial" w:cs="Arial"/>
        </w:rPr>
        <w:t>0,5V em relação à entrada VN (Neutro). Estas entradas de tensão são igualmente dotadas de Amplificadores de Ganho Programável com opções para ganho 1, 2 e 4, aplicados simultaneamente aos três canais.</w:t>
      </w:r>
    </w:p>
    <w:p w:rsidR="00A75E4C" w:rsidRDefault="00A75E4C" w:rsidP="00347297">
      <w:pPr>
        <w:autoSpaceDE w:val="0"/>
        <w:autoSpaceDN w:val="0"/>
        <w:adjustRightInd w:val="0"/>
        <w:spacing w:line="360" w:lineRule="auto"/>
        <w:ind w:firstLine="708"/>
        <w:jc w:val="both"/>
        <w:rPr>
          <w:rFonts w:ascii="Arial" w:hAnsi="Arial" w:cs="Arial"/>
        </w:rPr>
      </w:pPr>
    </w:p>
    <w:p w:rsidR="00A75E4C" w:rsidRDefault="000458E7" w:rsidP="00A00258">
      <w:pPr>
        <w:pStyle w:val="Ttulo5"/>
      </w:pPr>
      <w:r>
        <w:t>CONEXÃ</w:t>
      </w:r>
      <w:r w:rsidR="00A75E4C">
        <w:t>O ADE7758 AO SISTEMA A SER MONITORADO</w:t>
      </w:r>
    </w:p>
    <w:p w:rsidR="00A75E4C" w:rsidRDefault="00A75E4C" w:rsidP="00347297">
      <w:pPr>
        <w:autoSpaceDE w:val="0"/>
        <w:autoSpaceDN w:val="0"/>
        <w:adjustRightInd w:val="0"/>
        <w:spacing w:line="360" w:lineRule="auto"/>
        <w:jc w:val="both"/>
        <w:rPr>
          <w:rFonts w:ascii="Arial" w:hAnsi="Arial" w:cs="Arial"/>
        </w:rPr>
      </w:pPr>
    </w:p>
    <w:p w:rsidR="00A75E4C" w:rsidRDefault="00A75E4C" w:rsidP="00347297">
      <w:pPr>
        <w:autoSpaceDE w:val="0"/>
        <w:autoSpaceDN w:val="0"/>
        <w:adjustRightInd w:val="0"/>
        <w:spacing w:line="360" w:lineRule="auto"/>
        <w:ind w:firstLine="708"/>
        <w:jc w:val="both"/>
        <w:rPr>
          <w:rFonts w:ascii="Arial" w:hAnsi="Arial" w:cs="Arial"/>
        </w:rPr>
      </w:pPr>
      <w:r w:rsidRPr="00A75E4C">
        <w:rPr>
          <w:rFonts w:ascii="Arial" w:hAnsi="Arial" w:cs="Arial"/>
        </w:rPr>
        <w:t>Para a conexão do</w:t>
      </w:r>
      <w:r>
        <w:rPr>
          <w:rFonts w:ascii="Arial" w:hAnsi="Arial" w:cs="Arial"/>
        </w:rPr>
        <w:t xml:space="preserve"> circuito medidor ao equipamento que será monitorado </w:t>
      </w:r>
      <w:r w:rsidRPr="00A75E4C">
        <w:rPr>
          <w:rFonts w:ascii="Arial" w:hAnsi="Arial" w:cs="Arial"/>
        </w:rPr>
        <w:t xml:space="preserve">é necessário o condicionamento dos sinais da rede, para que estes </w:t>
      </w:r>
      <w:r w:rsidRPr="00A75E4C">
        <w:rPr>
          <w:rFonts w:ascii="Arial" w:hAnsi="Arial" w:cs="Arial"/>
        </w:rPr>
        <w:lastRenderedPageBreak/>
        <w:t xml:space="preserve">não ultrapassem os limites aceitos pelo componente, e conseqüentemente não apresente erros em sua medição. </w:t>
      </w:r>
    </w:p>
    <w:p w:rsidR="00A75E4C" w:rsidRDefault="00A75E4C" w:rsidP="00347297">
      <w:pPr>
        <w:autoSpaceDE w:val="0"/>
        <w:autoSpaceDN w:val="0"/>
        <w:adjustRightInd w:val="0"/>
        <w:spacing w:line="360" w:lineRule="auto"/>
        <w:ind w:firstLine="708"/>
        <w:jc w:val="both"/>
        <w:rPr>
          <w:rFonts w:ascii="Arial" w:hAnsi="Arial" w:cs="Arial"/>
        </w:rPr>
      </w:pPr>
      <w:r w:rsidRPr="00A75E4C">
        <w:rPr>
          <w:rFonts w:ascii="Arial" w:hAnsi="Arial" w:cs="Arial"/>
        </w:rPr>
        <w:t xml:space="preserve">O condicionamento dos sinais de entrada nos canais de tensão do equipamento é realizado com o emprego de divisores de tensão e filtros passa-baixa com efeitos de Anti-aliasing, visto que a taxa de amostragem do medidor é muito superior à freqüência da rede de alimentação. </w:t>
      </w:r>
    </w:p>
    <w:p w:rsidR="00A75E4C" w:rsidRDefault="00A75E4C" w:rsidP="00347297">
      <w:pPr>
        <w:autoSpaceDE w:val="0"/>
        <w:autoSpaceDN w:val="0"/>
        <w:adjustRightInd w:val="0"/>
        <w:spacing w:line="360" w:lineRule="auto"/>
        <w:ind w:firstLine="708"/>
        <w:jc w:val="both"/>
        <w:rPr>
          <w:rFonts w:ascii="Arial" w:hAnsi="Arial" w:cs="Arial"/>
        </w:rPr>
      </w:pPr>
      <w:r w:rsidRPr="00A75E4C">
        <w:rPr>
          <w:rFonts w:ascii="Arial" w:hAnsi="Arial" w:cs="Arial"/>
        </w:rPr>
        <w:t xml:space="preserve">A medição de corrente é realizada com o emprego de Transformadores de Corrente associados a resistências de derivação (shunt). A medida da corrente é realizada através da medição do sinal de tensão sobre as resistências de derivação, condicionados por divisores de tensão e filtros passa-baixa. </w:t>
      </w:r>
    </w:p>
    <w:p w:rsidR="00A75E4C" w:rsidRDefault="00A75E4C" w:rsidP="00347297">
      <w:pPr>
        <w:autoSpaceDE w:val="0"/>
        <w:autoSpaceDN w:val="0"/>
        <w:adjustRightInd w:val="0"/>
        <w:spacing w:line="360" w:lineRule="auto"/>
        <w:ind w:firstLine="708"/>
        <w:jc w:val="both"/>
        <w:rPr>
          <w:rFonts w:ascii="Arial" w:hAnsi="Arial" w:cs="Arial"/>
        </w:rPr>
      </w:pPr>
      <w:r w:rsidRPr="00A75E4C">
        <w:rPr>
          <w:rFonts w:ascii="Arial" w:hAnsi="Arial" w:cs="Arial"/>
        </w:rPr>
        <w:t xml:space="preserve">Erros de fase introduzidos por características dos transformadores de corrente </w:t>
      </w:r>
      <w:r w:rsidR="00186FE2">
        <w:rPr>
          <w:rFonts w:ascii="Arial" w:hAnsi="Arial" w:cs="Arial"/>
        </w:rPr>
        <w:t>empregado</w:t>
      </w:r>
      <w:r w:rsidR="00946143">
        <w:rPr>
          <w:rFonts w:ascii="Arial" w:hAnsi="Arial" w:cs="Arial"/>
        </w:rPr>
        <w:t xml:space="preserve"> podem ser corrigidos</w:t>
      </w:r>
      <w:r w:rsidRPr="00A75E4C">
        <w:rPr>
          <w:rFonts w:ascii="Arial" w:hAnsi="Arial" w:cs="Arial"/>
        </w:rPr>
        <w:t xml:space="preserve"> através de calibração digital do componente por software, e realizada através da introdução de pequenos retardos ou avanços na temporização do processamento dos sinais durante os cálculos de energia e potência.</w:t>
      </w:r>
    </w:p>
    <w:p w:rsidR="00A75E4C" w:rsidRDefault="00A75E4C" w:rsidP="00347297">
      <w:pPr>
        <w:autoSpaceDE w:val="0"/>
        <w:autoSpaceDN w:val="0"/>
        <w:adjustRightInd w:val="0"/>
        <w:spacing w:line="360" w:lineRule="auto"/>
        <w:ind w:firstLine="708"/>
        <w:jc w:val="both"/>
        <w:rPr>
          <w:rFonts w:ascii="Arial" w:hAnsi="Arial" w:cs="Arial"/>
        </w:rPr>
      </w:pPr>
    </w:p>
    <w:p w:rsidR="00A75E4C" w:rsidRDefault="00A75E4C" w:rsidP="00A00258">
      <w:pPr>
        <w:pStyle w:val="Ttulo5"/>
      </w:pPr>
      <w:r>
        <w:t>A INTERFACE SERIAL DO ADE7758</w:t>
      </w:r>
    </w:p>
    <w:p w:rsidR="00A75E4C" w:rsidRDefault="00A75E4C" w:rsidP="00347297">
      <w:pPr>
        <w:autoSpaceDE w:val="0"/>
        <w:autoSpaceDN w:val="0"/>
        <w:adjustRightInd w:val="0"/>
        <w:spacing w:line="360" w:lineRule="auto"/>
        <w:ind w:firstLine="708"/>
        <w:jc w:val="both"/>
        <w:rPr>
          <w:rFonts w:ascii="Arial" w:hAnsi="Arial" w:cs="Arial"/>
        </w:rPr>
      </w:pPr>
    </w:p>
    <w:p w:rsidR="00186FE2" w:rsidRDefault="00186FE2" w:rsidP="00347297">
      <w:pPr>
        <w:autoSpaceDE w:val="0"/>
        <w:autoSpaceDN w:val="0"/>
        <w:adjustRightInd w:val="0"/>
        <w:spacing w:line="360" w:lineRule="auto"/>
        <w:ind w:firstLine="708"/>
        <w:jc w:val="both"/>
        <w:rPr>
          <w:rFonts w:ascii="Arial" w:hAnsi="Arial" w:cs="Arial"/>
        </w:rPr>
      </w:pPr>
      <w:r w:rsidRPr="00186FE2">
        <w:rPr>
          <w:rFonts w:ascii="Arial" w:hAnsi="Arial" w:cs="Arial"/>
        </w:rPr>
        <w:t xml:space="preserve">O Circuito Integrado ADE7758 é dotado de uma interface de comunicação serial síncrona padrão SPI, e acessada no componente pelos sinais SCLK, DIN, DOUT e CS. </w:t>
      </w:r>
      <w:r w:rsidR="002D4552" w:rsidRPr="00186FE2">
        <w:rPr>
          <w:rFonts w:ascii="Arial" w:hAnsi="Arial" w:cs="Arial"/>
        </w:rPr>
        <w:t xml:space="preserve">O sinal de clock empregado na sincronização durante a transferência de dados é aplicado à entrada SCLK, dotada de uma </w:t>
      </w:r>
      <w:r w:rsidR="002D4552">
        <w:rPr>
          <w:rFonts w:ascii="Arial" w:hAnsi="Arial" w:cs="Arial"/>
        </w:rPr>
        <w:t>estrutura de entrada tipo Schmi</w:t>
      </w:r>
      <w:r w:rsidR="002D4552" w:rsidRPr="00186FE2">
        <w:rPr>
          <w:rFonts w:ascii="Arial" w:hAnsi="Arial" w:cs="Arial"/>
        </w:rPr>
        <w:t xml:space="preserve">dt Trigger, permitindo assim o emprego de fontes de clock com tempos de subida e descida relativamente lentos. </w:t>
      </w:r>
    </w:p>
    <w:p w:rsidR="00186FE2" w:rsidRDefault="00186FE2" w:rsidP="00347297">
      <w:pPr>
        <w:autoSpaceDE w:val="0"/>
        <w:autoSpaceDN w:val="0"/>
        <w:adjustRightInd w:val="0"/>
        <w:spacing w:line="360" w:lineRule="auto"/>
        <w:ind w:firstLine="708"/>
        <w:jc w:val="both"/>
        <w:rPr>
          <w:rFonts w:ascii="Arial" w:hAnsi="Arial" w:cs="Arial"/>
        </w:rPr>
      </w:pPr>
      <w:r w:rsidRPr="00186FE2">
        <w:rPr>
          <w:rFonts w:ascii="Arial" w:hAnsi="Arial" w:cs="Arial"/>
        </w:rPr>
        <w:t xml:space="preserve">A entrada CS, ativa em nível baixo, possui a função de seleção de chip na interface de comunicação, permitindo o emprego de vários dispositivos no mesmo barramento. A aplicação de uma borda descendente de sinal nesta entrada produz a inicialização da interface serial, e coloca o chip em modo de comunicação, devendo ser mantida em nível baixo durante todo o processo de transferência de dados. A mudança de estado desta entrada para nível alto produz a interrupção do processo de transferência de dados e a colocação de todos os pinos relativos à interface em estado de alta impedância. </w:t>
      </w:r>
    </w:p>
    <w:p w:rsidR="00A75E4C" w:rsidRDefault="00186FE2" w:rsidP="00347297">
      <w:pPr>
        <w:autoSpaceDE w:val="0"/>
        <w:autoSpaceDN w:val="0"/>
        <w:adjustRightInd w:val="0"/>
        <w:spacing w:line="360" w:lineRule="auto"/>
        <w:ind w:firstLine="708"/>
        <w:jc w:val="both"/>
        <w:rPr>
          <w:rFonts w:ascii="Arial" w:hAnsi="Arial" w:cs="Arial"/>
        </w:rPr>
      </w:pPr>
      <w:r w:rsidRPr="00186FE2">
        <w:rPr>
          <w:rFonts w:ascii="Arial" w:hAnsi="Arial" w:cs="Arial"/>
        </w:rPr>
        <w:lastRenderedPageBreak/>
        <w:t>O protocolo de comunicação é composto por um Registro de Comunicação e pelo Dado propriamente dito. O Registro de Comunicação formado por 8 bits (1 byte), onde o bit mais significativo indica o sentido da comunicação: 0 para leitura e 1 para escrita. Os 7 bits restantes indicam o endereço do registro que está sendo manipulado. A estrutura do registro de com</w:t>
      </w:r>
      <w:r w:rsidR="00D66F15">
        <w:rPr>
          <w:rFonts w:ascii="Arial" w:hAnsi="Arial" w:cs="Arial"/>
        </w:rPr>
        <w:t>unicação é mostrada na Figura 32</w:t>
      </w:r>
      <w:r w:rsidRPr="00186FE2">
        <w:rPr>
          <w:rFonts w:ascii="Arial" w:hAnsi="Arial" w:cs="Arial"/>
        </w:rPr>
        <w:t>.</w:t>
      </w:r>
    </w:p>
    <w:p w:rsidR="00186FE2" w:rsidRDefault="00186FE2" w:rsidP="00186FE2">
      <w:pPr>
        <w:autoSpaceDE w:val="0"/>
        <w:autoSpaceDN w:val="0"/>
        <w:adjustRightInd w:val="0"/>
        <w:spacing w:line="360" w:lineRule="auto"/>
        <w:ind w:firstLine="708"/>
        <w:jc w:val="both"/>
        <w:rPr>
          <w:rFonts w:ascii="Arial" w:hAnsi="Arial" w:cs="Arial"/>
        </w:rPr>
      </w:pPr>
    </w:p>
    <w:p w:rsidR="00186FE2" w:rsidRDefault="00186FE2" w:rsidP="00186FE2">
      <w:pPr>
        <w:autoSpaceDE w:val="0"/>
        <w:autoSpaceDN w:val="0"/>
        <w:adjustRightInd w:val="0"/>
        <w:spacing w:line="360" w:lineRule="auto"/>
        <w:ind w:firstLine="708"/>
        <w:jc w:val="center"/>
        <w:rPr>
          <w:rFonts w:ascii="Arial" w:hAnsi="Arial" w:cs="Arial"/>
        </w:rPr>
      </w:pPr>
      <w:r>
        <w:rPr>
          <w:rFonts w:ascii="Arial" w:hAnsi="Arial" w:cs="Arial"/>
          <w:noProof/>
        </w:rPr>
        <w:drawing>
          <wp:inline distT="0" distB="0" distL="0" distR="0">
            <wp:extent cx="4633595" cy="642620"/>
            <wp:effectExtent l="1905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0" cstate="print"/>
                    <a:srcRect/>
                    <a:stretch>
                      <a:fillRect/>
                    </a:stretch>
                  </pic:blipFill>
                  <pic:spPr bwMode="auto">
                    <a:xfrm>
                      <a:off x="0" y="0"/>
                      <a:ext cx="4633595" cy="642620"/>
                    </a:xfrm>
                    <a:prstGeom prst="rect">
                      <a:avLst/>
                    </a:prstGeom>
                    <a:noFill/>
                    <a:ln w="9525">
                      <a:noFill/>
                      <a:miter lim="800000"/>
                      <a:headEnd/>
                      <a:tailEnd/>
                    </a:ln>
                  </pic:spPr>
                </pic:pic>
              </a:graphicData>
            </a:graphic>
          </wp:inline>
        </w:drawing>
      </w:r>
    </w:p>
    <w:p w:rsidR="009725DC" w:rsidRDefault="009725DC" w:rsidP="00186FE2">
      <w:pPr>
        <w:autoSpaceDE w:val="0"/>
        <w:autoSpaceDN w:val="0"/>
        <w:adjustRightInd w:val="0"/>
        <w:spacing w:line="360" w:lineRule="auto"/>
        <w:ind w:firstLine="708"/>
        <w:jc w:val="center"/>
        <w:rPr>
          <w:rFonts w:ascii="Arial" w:hAnsi="Arial" w:cs="Arial"/>
        </w:rPr>
      </w:pPr>
    </w:p>
    <w:p w:rsidR="00F27968" w:rsidRPr="00347297" w:rsidRDefault="00347297" w:rsidP="00F27968">
      <w:pPr>
        <w:spacing w:line="360" w:lineRule="auto"/>
        <w:jc w:val="center"/>
        <w:rPr>
          <w:rFonts w:ascii="Arial" w:hAnsi="Arial" w:cs="Arial"/>
          <w:bCs/>
        </w:rPr>
      </w:pPr>
      <w:bookmarkStart w:id="190" w:name="_Toc253519196"/>
      <w:r>
        <w:rPr>
          <w:rFonts w:ascii="Arial" w:hAnsi="Arial" w:cs="Arial"/>
        </w:rPr>
        <w:t xml:space="preserve">Figura </w:t>
      </w:r>
      <w:r w:rsidR="00AF4C3A">
        <w:rPr>
          <w:rFonts w:ascii="Arial" w:hAnsi="Arial" w:cs="Arial"/>
        </w:rPr>
        <w:fldChar w:fldCharType="begin"/>
      </w:r>
      <w:r>
        <w:rPr>
          <w:rFonts w:ascii="Arial" w:hAnsi="Arial" w:cs="Arial"/>
        </w:rPr>
        <w:instrText xml:space="preserve"> SEQ Figura \* ARABIC </w:instrText>
      </w:r>
      <w:r w:rsidR="00AF4C3A">
        <w:rPr>
          <w:rFonts w:ascii="Arial" w:hAnsi="Arial" w:cs="Arial"/>
        </w:rPr>
        <w:fldChar w:fldCharType="separate"/>
      </w:r>
      <w:r w:rsidR="00D66F15">
        <w:rPr>
          <w:rFonts w:ascii="Arial" w:hAnsi="Arial" w:cs="Arial"/>
          <w:noProof/>
        </w:rPr>
        <w:t>32</w:t>
      </w:r>
      <w:r w:rsidR="00AF4C3A">
        <w:rPr>
          <w:rFonts w:ascii="Arial" w:hAnsi="Arial" w:cs="Arial"/>
        </w:rPr>
        <w:fldChar w:fldCharType="end"/>
      </w:r>
      <w:r w:rsidRPr="00152E3D">
        <w:rPr>
          <w:rFonts w:ascii="Arial" w:hAnsi="Arial" w:cs="Arial"/>
        </w:rPr>
        <w:t xml:space="preserve"> –</w:t>
      </w:r>
      <w:r>
        <w:rPr>
          <w:rFonts w:ascii="Arial" w:hAnsi="Arial" w:cs="Arial"/>
        </w:rPr>
        <w:t xml:space="preserve"> </w:t>
      </w:r>
      <w:r w:rsidR="00186FE2" w:rsidRPr="00186FE2">
        <w:rPr>
          <w:rFonts w:ascii="Arial" w:hAnsi="Arial" w:cs="Arial"/>
          <w:bCs/>
        </w:rPr>
        <w:t>Estrutura do Registro de Comunicação do ADE7758</w:t>
      </w:r>
      <w:r w:rsidR="00F27968">
        <w:rPr>
          <w:rFonts w:ascii="Arial" w:hAnsi="Arial" w:cs="Arial"/>
          <w:bCs/>
        </w:rPr>
        <w:t xml:space="preserve"> </w:t>
      </w:r>
      <w:r w:rsidR="00F27968" w:rsidRPr="00347297">
        <w:rPr>
          <w:rFonts w:ascii="Arial" w:hAnsi="Arial" w:cs="Arial"/>
          <w:bCs/>
        </w:rPr>
        <w:t>(Fonte: Analog Devices)</w:t>
      </w:r>
      <w:bookmarkEnd w:id="190"/>
    </w:p>
    <w:p w:rsidR="00186FE2" w:rsidRDefault="00186FE2" w:rsidP="00F27968">
      <w:pPr>
        <w:autoSpaceDE w:val="0"/>
        <w:autoSpaceDN w:val="0"/>
        <w:adjustRightInd w:val="0"/>
        <w:spacing w:line="360" w:lineRule="auto"/>
        <w:jc w:val="both"/>
        <w:rPr>
          <w:rFonts w:ascii="Arial" w:hAnsi="Arial" w:cs="Arial"/>
          <w:bCs/>
        </w:rPr>
      </w:pPr>
    </w:p>
    <w:p w:rsidR="00186FE2" w:rsidRDefault="00186FE2" w:rsidP="00F27968">
      <w:pPr>
        <w:autoSpaceDE w:val="0"/>
        <w:autoSpaceDN w:val="0"/>
        <w:adjustRightInd w:val="0"/>
        <w:spacing w:line="360" w:lineRule="auto"/>
        <w:ind w:firstLine="708"/>
        <w:jc w:val="both"/>
        <w:rPr>
          <w:rFonts w:ascii="Arial" w:hAnsi="Arial" w:cs="Arial"/>
        </w:rPr>
      </w:pPr>
      <w:r w:rsidRPr="00186FE2">
        <w:rPr>
          <w:rFonts w:ascii="Arial" w:hAnsi="Arial" w:cs="Arial"/>
        </w:rPr>
        <w:t>O dado é composto por uma palavra cujo comprimento depende do endereço do registro. Embora sejam sempre manipulados em conjuntos de bytes inteiros, podem apresentar comprimentos efetivos de 7, 8, 12, 16 e 24 bits.</w:t>
      </w:r>
    </w:p>
    <w:p w:rsidR="00186FE2" w:rsidRDefault="00186FE2" w:rsidP="00F27968">
      <w:pPr>
        <w:autoSpaceDE w:val="0"/>
        <w:autoSpaceDN w:val="0"/>
        <w:adjustRightInd w:val="0"/>
        <w:spacing w:line="360" w:lineRule="auto"/>
        <w:ind w:firstLine="708"/>
        <w:jc w:val="both"/>
        <w:rPr>
          <w:rFonts w:ascii="Arial" w:hAnsi="Arial" w:cs="Arial"/>
        </w:rPr>
      </w:pPr>
      <w:r w:rsidRPr="00186FE2">
        <w:rPr>
          <w:rFonts w:ascii="Arial" w:hAnsi="Arial" w:cs="Arial"/>
        </w:rPr>
        <w:t xml:space="preserve">A comunicação entre o chip e o mundo exterior através de sua interface serial é iniciada com sua ativação, por aplicação de nível baixo na entrada CS. Após a inicialização da interface, inicia-se o envio do Registro de Comunicação. </w:t>
      </w:r>
    </w:p>
    <w:p w:rsidR="00186FE2" w:rsidRPr="00186FE2" w:rsidRDefault="00186FE2" w:rsidP="00F27968">
      <w:pPr>
        <w:autoSpaceDE w:val="0"/>
        <w:autoSpaceDN w:val="0"/>
        <w:adjustRightInd w:val="0"/>
        <w:spacing w:line="360" w:lineRule="auto"/>
        <w:ind w:firstLine="708"/>
        <w:jc w:val="both"/>
        <w:rPr>
          <w:rFonts w:ascii="Arial" w:hAnsi="Arial" w:cs="Arial"/>
        </w:rPr>
      </w:pPr>
      <w:r w:rsidRPr="00186FE2">
        <w:rPr>
          <w:rFonts w:ascii="Arial" w:hAnsi="Arial" w:cs="Arial"/>
        </w:rPr>
        <w:t xml:space="preserve">Terminado o envio dos 8 bits do Registro de Comunicação, de forma serial através da entrada DIN, e sincronizado pela borda de descida dos pulsos de clock aplicados na entrada SCLK, o chip encontra-se pronto para o restante do processo de comunicação. Se a operação selecionada foi a escrita de um registro (bit 7 do Registro de Comunicação = 1), o dado a ser escrito deverá ser introduzido de forma serializada pela entrada DIN, iniciando-se pelo bit mais significativo, até que seu último bit seja enviado. </w:t>
      </w:r>
    </w:p>
    <w:p w:rsidR="00186FE2" w:rsidRDefault="00186FE2" w:rsidP="00F27968">
      <w:pPr>
        <w:autoSpaceDE w:val="0"/>
        <w:autoSpaceDN w:val="0"/>
        <w:adjustRightInd w:val="0"/>
        <w:spacing w:line="360" w:lineRule="auto"/>
        <w:jc w:val="both"/>
        <w:rPr>
          <w:rFonts w:ascii="Arial" w:hAnsi="Arial" w:cs="Arial"/>
        </w:rPr>
      </w:pPr>
      <w:r w:rsidRPr="00186FE2">
        <w:rPr>
          <w:rFonts w:ascii="Arial" w:hAnsi="Arial" w:cs="Arial"/>
        </w:rPr>
        <w:t xml:space="preserve">No caso de registros com mais de 8 bits de comprimento, a palavra escrita deve ser composta por bytes inteiros, sendo que os bits enviados a mais, necessários ao preenchimento dos bytes, e que ocuparão a posição de MSB do byte mais significativo, não serão efetivamente considerados. O diagrama </w:t>
      </w:r>
      <w:r w:rsidRPr="00186FE2">
        <w:rPr>
          <w:rFonts w:ascii="Arial" w:hAnsi="Arial" w:cs="Arial"/>
        </w:rPr>
        <w:lastRenderedPageBreak/>
        <w:t>de tempos da operação de escrita de dados em registros do</w:t>
      </w:r>
      <w:r w:rsidR="00D66F15">
        <w:rPr>
          <w:rFonts w:ascii="Arial" w:hAnsi="Arial" w:cs="Arial"/>
        </w:rPr>
        <w:t xml:space="preserve"> ADE7758 é </w:t>
      </w:r>
      <w:r w:rsidR="002A4079">
        <w:rPr>
          <w:rFonts w:ascii="Arial" w:hAnsi="Arial" w:cs="Arial"/>
        </w:rPr>
        <w:t>mostrado</w:t>
      </w:r>
      <w:r w:rsidR="00D66F15">
        <w:rPr>
          <w:rFonts w:ascii="Arial" w:hAnsi="Arial" w:cs="Arial"/>
        </w:rPr>
        <w:t xml:space="preserve"> na Figura 33</w:t>
      </w:r>
      <w:r w:rsidRPr="00186FE2">
        <w:rPr>
          <w:rFonts w:ascii="Arial" w:hAnsi="Arial" w:cs="Arial"/>
        </w:rPr>
        <w:t>.</w:t>
      </w:r>
    </w:p>
    <w:p w:rsidR="00F27968" w:rsidRPr="00186FE2" w:rsidRDefault="00F27968" w:rsidP="00F27968">
      <w:pPr>
        <w:autoSpaceDE w:val="0"/>
        <w:autoSpaceDN w:val="0"/>
        <w:adjustRightInd w:val="0"/>
        <w:spacing w:line="360" w:lineRule="auto"/>
        <w:jc w:val="both"/>
        <w:rPr>
          <w:rFonts w:ascii="Arial" w:hAnsi="Arial" w:cs="Arial"/>
        </w:rPr>
      </w:pPr>
    </w:p>
    <w:p w:rsidR="00186FE2" w:rsidRPr="00186FE2" w:rsidRDefault="00186FE2" w:rsidP="009725DC">
      <w:pPr>
        <w:autoSpaceDE w:val="0"/>
        <w:autoSpaceDN w:val="0"/>
        <w:adjustRightInd w:val="0"/>
        <w:spacing w:line="360" w:lineRule="auto"/>
        <w:ind w:firstLine="708"/>
        <w:jc w:val="center"/>
        <w:rPr>
          <w:rFonts w:ascii="Arial" w:hAnsi="Arial" w:cs="Arial"/>
        </w:rPr>
      </w:pPr>
      <w:r>
        <w:rPr>
          <w:rFonts w:ascii="Arial" w:hAnsi="Arial" w:cs="Arial"/>
          <w:noProof/>
        </w:rPr>
        <w:drawing>
          <wp:inline distT="0" distB="0" distL="0" distR="0">
            <wp:extent cx="4861708" cy="1119204"/>
            <wp:effectExtent l="1905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1" cstate="print"/>
                    <a:srcRect/>
                    <a:stretch>
                      <a:fillRect/>
                    </a:stretch>
                  </pic:blipFill>
                  <pic:spPr bwMode="auto">
                    <a:xfrm>
                      <a:off x="0" y="0"/>
                      <a:ext cx="4865260" cy="1120022"/>
                    </a:xfrm>
                    <a:prstGeom prst="rect">
                      <a:avLst/>
                    </a:prstGeom>
                    <a:noFill/>
                    <a:ln w="9525">
                      <a:noFill/>
                      <a:miter lim="800000"/>
                      <a:headEnd/>
                      <a:tailEnd/>
                    </a:ln>
                  </pic:spPr>
                </pic:pic>
              </a:graphicData>
            </a:graphic>
          </wp:inline>
        </w:drawing>
      </w:r>
    </w:p>
    <w:p w:rsidR="00F27968" w:rsidRDefault="00F27968" w:rsidP="009725DC">
      <w:pPr>
        <w:spacing w:line="360" w:lineRule="auto"/>
        <w:ind w:left="708"/>
        <w:jc w:val="both"/>
        <w:rPr>
          <w:rFonts w:ascii="Arial" w:hAnsi="Arial" w:cs="Arial"/>
        </w:rPr>
      </w:pPr>
    </w:p>
    <w:p w:rsidR="00F27968" w:rsidRPr="00347297" w:rsidRDefault="00F27968" w:rsidP="009725DC">
      <w:pPr>
        <w:spacing w:line="360" w:lineRule="auto"/>
        <w:jc w:val="center"/>
        <w:rPr>
          <w:rFonts w:ascii="Arial" w:hAnsi="Arial" w:cs="Arial"/>
          <w:bCs/>
        </w:rPr>
      </w:pPr>
      <w:bookmarkStart w:id="191" w:name="_Toc253519197"/>
      <w:r>
        <w:rPr>
          <w:rFonts w:ascii="Arial" w:hAnsi="Arial" w:cs="Arial"/>
        </w:rPr>
        <w:t xml:space="preserve">Figura </w:t>
      </w:r>
      <w:r w:rsidR="00AF4C3A">
        <w:rPr>
          <w:rFonts w:ascii="Arial" w:hAnsi="Arial" w:cs="Arial"/>
        </w:rPr>
        <w:fldChar w:fldCharType="begin"/>
      </w:r>
      <w:r>
        <w:rPr>
          <w:rFonts w:ascii="Arial" w:hAnsi="Arial" w:cs="Arial"/>
        </w:rPr>
        <w:instrText xml:space="preserve"> SEQ Figura \* ARABIC </w:instrText>
      </w:r>
      <w:r w:rsidR="00AF4C3A">
        <w:rPr>
          <w:rFonts w:ascii="Arial" w:hAnsi="Arial" w:cs="Arial"/>
        </w:rPr>
        <w:fldChar w:fldCharType="separate"/>
      </w:r>
      <w:r w:rsidR="00D66F15">
        <w:rPr>
          <w:rFonts w:ascii="Arial" w:hAnsi="Arial" w:cs="Arial"/>
          <w:noProof/>
        </w:rPr>
        <w:t>33</w:t>
      </w:r>
      <w:r w:rsidR="00AF4C3A">
        <w:rPr>
          <w:rFonts w:ascii="Arial" w:hAnsi="Arial" w:cs="Arial"/>
        </w:rPr>
        <w:fldChar w:fldCharType="end"/>
      </w:r>
      <w:r w:rsidRPr="00152E3D">
        <w:rPr>
          <w:rFonts w:ascii="Arial" w:hAnsi="Arial" w:cs="Arial"/>
        </w:rPr>
        <w:t xml:space="preserve"> –</w:t>
      </w:r>
      <w:r>
        <w:rPr>
          <w:rFonts w:ascii="Arial" w:hAnsi="Arial" w:cs="Arial"/>
        </w:rPr>
        <w:t xml:space="preserve"> </w:t>
      </w:r>
      <w:r w:rsidR="00186FE2" w:rsidRPr="00186FE2">
        <w:rPr>
          <w:rFonts w:ascii="Arial" w:hAnsi="Arial" w:cs="Arial"/>
          <w:bCs/>
        </w:rPr>
        <w:t>Temporização da Escrita de Dados no ADE7758</w:t>
      </w:r>
      <w:r>
        <w:rPr>
          <w:rFonts w:ascii="Arial" w:hAnsi="Arial" w:cs="Arial"/>
          <w:bCs/>
        </w:rPr>
        <w:t xml:space="preserve"> </w:t>
      </w:r>
      <w:r w:rsidRPr="00347297">
        <w:rPr>
          <w:rFonts w:ascii="Arial" w:hAnsi="Arial" w:cs="Arial"/>
          <w:bCs/>
        </w:rPr>
        <w:t>(Fonte: Analog Devices)</w:t>
      </w:r>
      <w:bookmarkEnd w:id="191"/>
    </w:p>
    <w:p w:rsidR="00186FE2" w:rsidRDefault="00186FE2" w:rsidP="009725DC">
      <w:pPr>
        <w:autoSpaceDE w:val="0"/>
        <w:autoSpaceDN w:val="0"/>
        <w:adjustRightInd w:val="0"/>
        <w:spacing w:line="360" w:lineRule="auto"/>
        <w:jc w:val="both"/>
        <w:rPr>
          <w:b/>
          <w:bCs/>
          <w:sz w:val="20"/>
          <w:szCs w:val="20"/>
        </w:rPr>
      </w:pPr>
    </w:p>
    <w:p w:rsidR="00186FE2" w:rsidRPr="00186FE2" w:rsidRDefault="00186FE2" w:rsidP="009725DC">
      <w:pPr>
        <w:autoSpaceDE w:val="0"/>
        <w:autoSpaceDN w:val="0"/>
        <w:adjustRightInd w:val="0"/>
        <w:spacing w:line="360" w:lineRule="auto"/>
        <w:ind w:firstLine="708"/>
        <w:jc w:val="both"/>
        <w:rPr>
          <w:rFonts w:ascii="Arial" w:hAnsi="Arial" w:cs="Arial"/>
        </w:rPr>
      </w:pPr>
      <w:r w:rsidRPr="00186FE2">
        <w:rPr>
          <w:rFonts w:ascii="Arial" w:hAnsi="Arial" w:cs="Arial"/>
        </w:rPr>
        <w:t>Caso a operação selecionada seja a leitura do valor de um registro (bit 7 do Registro de Comunicação = 0), o dado solicitado será disponibilizado de forma serial na saída DOUT, iniciando-se pelo bit mais significativo. O término da transferência dos dados ocorrerá após o envio de pulsos na quantidade igual ao comprimento da palavra binária que compõe o registro lido. Caso seja necessária a manipulação de bytes inteiros, os registros lidos podem eventualmente necessitar o preenchimento dos bits mais significativos dos bytes incompletos com valores “0”, de forma a não afetar o valor lido. O diagrama de tempos do processo de leitura de dados</w:t>
      </w:r>
      <w:r w:rsidR="00D66F15">
        <w:rPr>
          <w:rFonts w:ascii="Arial" w:hAnsi="Arial" w:cs="Arial"/>
        </w:rPr>
        <w:t xml:space="preserve"> do chip é mostrado na Figura 34</w:t>
      </w:r>
      <w:r w:rsidRPr="00186FE2">
        <w:rPr>
          <w:rFonts w:ascii="Arial" w:hAnsi="Arial" w:cs="Arial"/>
        </w:rPr>
        <w:t>.</w:t>
      </w:r>
    </w:p>
    <w:p w:rsidR="00186FE2" w:rsidRDefault="00186FE2" w:rsidP="009725DC">
      <w:pPr>
        <w:autoSpaceDE w:val="0"/>
        <w:autoSpaceDN w:val="0"/>
        <w:adjustRightInd w:val="0"/>
        <w:spacing w:line="360" w:lineRule="auto"/>
        <w:ind w:firstLine="708"/>
        <w:jc w:val="both"/>
        <w:rPr>
          <w:rFonts w:ascii="TimesNewRoman" w:hAnsi="TimesNewRoman" w:cs="TimesNewRoman"/>
        </w:rPr>
      </w:pPr>
    </w:p>
    <w:p w:rsidR="00186FE2" w:rsidRDefault="00186FE2" w:rsidP="009725DC">
      <w:pPr>
        <w:autoSpaceDE w:val="0"/>
        <w:autoSpaceDN w:val="0"/>
        <w:adjustRightInd w:val="0"/>
        <w:spacing w:line="360" w:lineRule="auto"/>
        <w:ind w:firstLine="708"/>
        <w:jc w:val="center"/>
        <w:rPr>
          <w:rFonts w:ascii="Arial" w:hAnsi="Arial" w:cs="Arial"/>
        </w:rPr>
      </w:pPr>
      <w:r>
        <w:rPr>
          <w:rFonts w:ascii="Arial" w:hAnsi="Arial" w:cs="Arial"/>
          <w:noProof/>
        </w:rPr>
        <w:drawing>
          <wp:inline distT="0" distB="0" distL="0" distR="0">
            <wp:extent cx="5016088" cy="1344140"/>
            <wp:effectExtent l="1905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2" cstate="print"/>
                    <a:srcRect/>
                    <a:stretch>
                      <a:fillRect/>
                    </a:stretch>
                  </pic:blipFill>
                  <pic:spPr bwMode="auto">
                    <a:xfrm>
                      <a:off x="0" y="0"/>
                      <a:ext cx="5019752" cy="1345122"/>
                    </a:xfrm>
                    <a:prstGeom prst="rect">
                      <a:avLst/>
                    </a:prstGeom>
                    <a:noFill/>
                    <a:ln w="9525">
                      <a:noFill/>
                      <a:miter lim="800000"/>
                      <a:headEnd/>
                      <a:tailEnd/>
                    </a:ln>
                  </pic:spPr>
                </pic:pic>
              </a:graphicData>
            </a:graphic>
          </wp:inline>
        </w:drawing>
      </w:r>
    </w:p>
    <w:p w:rsidR="00186FE2" w:rsidRDefault="009725DC" w:rsidP="00BC0025">
      <w:pPr>
        <w:spacing w:line="360" w:lineRule="auto"/>
        <w:jc w:val="center"/>
        <w:rPr>
          <w:rFonts w:ascii="Arial" w:hAnsi="Arial" w:cs="Arial"/>
          <w:bCs/>
        </w:rPr>
      </w:pPr>
      <w:bookmarkStart w:id="192" w:name="_Toc253519198"/>
      <w:r>
        <w:rPr>
          <w:rFonts w:ascii="Arial" w:hAnsi="Arial" w:cs="Arial"/>
        </w:rPr>
        <w:t xml:space="preserve">Figura </w:t>
      </w:r>
      <w:r w:rsidR="00AF4C3A">
        <w:rPr>
          <w:rFonts w:ascii="Arial" w:hAnsi="Arial" w:cs="Arial"/>
        </w:rPr>
        <w:fldChar w:fldCharType="begin"/>
      </w:r>
      <w:r>
        <w:rPr>
          <w:rFonts w:ascii="Arial" w:hAnsi="Arial" w:cs="Arial"/>
        </w:rPr>
        <w:instrText xml:space="preserve"> SEQ Figura \* ARABIC </w:instrText>
      </w:r>
      <w:r w:rsidR="00AF4C3A">
        <w:rPr>
          <w:rFonts w:ascii="Arial" w:hAnsi="Arial" w:cs="Arial"/>
        </w:rPr>
        <w:fldChar w:fldCharType="separate"/>
      </w:r>
      <w:r w:rsidR="00D66F15">
        <w:rPr>
          <w:rFonts w:ascii="Arial" w:hAnsi="Arial" w:cs="Arial"/>
          <w:noProof/>
        </w:rPr>
        <w:t>34</w:t>
      </w:r>
      <w:r w:rsidR="00AF4C3A">
        <w:rPr>
          <w:rFonts w:ascii="Arial" w:hAnsi="Arial" w:cs="Arial"/>
        </w:rPr>
        <w:fldChar w:fldCharType="end"/>
      </w:r>
      <w:r w:rsidRPr="00152E3D">
        <w:rPr>
          <w:rFonts w:ascii="Arial" w:hAnsi="Arial" w:cs="Arial"/>
        </w:rPr>
        <w:t xml:space="preserve"> –</w:t>
      </w:r>
      <w:r>
        <w:rPr>
          <w:rFonts w:ascii="Arial" w:hAnsi="Arial" w:cs="Arial"/>
        </w:rPr>
        <w:t xml:space="preserve"> </w:t>
      </w:r>
      <w:r w:rsidR="00186FE2" w:rsidRPr="00186FE2">
        <w:rPr>
          <w:rFonts w:ascii="Arial" w:hAnsi="Arial" w:cs="Arial"/>
          <w:bCs/>
        </w:rPr>
        <w:t>Temporização da Leitura de Dados no ADE7758</w:t>
      </w:r>
      <w:r w:rsidR="00F27968">
        <w:rPr>
          <w:rFonts w:ascii="Arial" w:hAnsi="Arial" w:cs="Arial"/>
          <w:bCs/>
        </w:rPr>
        <w:t xml:space="preserve"> </w:t>
      </w:r>
      <w:r w:rsidR="00F27968" w:rsidRPr="00347297">
        <w:rPr>
          <w:rFonts w:ascii="Arial" w:hAnsi="Arial" w:cs="Arial"/>
          <w:bCs/>
        </w:rPr>
        <w:t>(Fonte: Analog Devices)</w:t>
      </w:r>
      <w:bookmarkEnd w:id="192"/>
    </w:p>
    <w:p w:rsidR="00BC0025" w:rsidRDefault="00BC0025" w:rsidP="00AA518D">
      <w:pPr>
        <w:spacing w:line="360" w:lineRule="auto"/>
        <w:jc w:val="both"/>
        <w:rPr>
          <w:rFonts w:ascii="Arial" w:hAnsi="Arial" w:cs="Arial"/>
          <w:bCs/>
        </w:rPr>
      </w:pPr>
    </w:p>
    <w:p w:rsidR="00AA518D" w:rsidRDefault="00AA518D" w:rsidP="00A00258">
      <w:pPr>
        <w:pStyle w:val="Ttulo5"/>
      </w:pPr>
      <w:r>
        <w:t xml:space="preserve">MEDIÇÃO </w:t>
      </w:r>
      <w:r w:rsidR="008E2477">
        <w:t xml:space="preserve">DE TENSÃO NO </w:t>
      </w:r>
      <w:r>
        <w:t>ADE7758</w:t>
      </w:r>
    </w:p>
    <w:p w:rsidR="00AA518D" w:rsidRDefault="00AA518D" w:rsidP="00AA518D">
      <w:pPr>
        <w:spacing w:line="360" w:lineRule="auto"/>
        <w:jc w:val="both"/>
      </w:pPr>
    </w:p>
    <w:p w:rsidR="00AA518D" w:rsidRDefault="00AA518D" w:rsidP="00AA518D">
      <w:pPr>
        <w:spacing w:line="360" w:lineRule="auto"/>
        <w:ind w:firstLine="708"/>
        <w:jc w:val="both"/>
        <w:rPr>
          <w:rFonts w:ascii="Arial" w:hAnsi="Arial" w:cs="Arial"/>
        </w:rPr>
      </w:pPr>
      <w:r w:rsidRPr="00AA518D">
        <w:rPr>
          <w:rFonts w:ascii="Arial" w:hAnsi="Arial" w:cs="Arial"/>
        </w:rPr>
        <w:lastRenderedPageBreak/>
        <w:t>No dispositivo ADE7758 temos a possibilidade de medição da tensão RMS dos sinais de entrada. O cálculo da tensão RMS no dispositivo ADE7758 é processado através de amostras obtidas na saída do filtro passa baixo LPF1. Deve-se ter em conta, que o nível máximo de tensão pico a pico do sinal de entrada no ADE7758 não pode superar 1V.</w:t>
      </w:r>
    </w:p>
    <w:p w:rsidR="00AA518D" w:rsidRDefault="00AA518D" w:rsidP="00AA518D">
      <w:pPr>
        <w:spacing w:line="360" w:lineRule="auto"/>
        <w:ind w:firstLine="708"/>
        <w:jc w:val="both"/>
        <w:rPr>
          <w:rFonts w:ascii="Arial" w:hAnsi="Arial" w:cs="Arial"/>
        </w:rPr>
      </w:pPr>
      <w:r>
        <w:rPr>
          <w:rFonts w:ascii="Arial" w:hAnsi="Arial" w:cs="Arial"/>
        </w:rPr>
        <w:t xml:space="preserve">Os valores das tensões RMS são armazenados no registro de 24 bits sem sinal (AVRMS,BVRMS e CVRMS). A </w:t>
      </w:r>
      <w:r w:rsidR="002A4079">
        <w:rPr>
          <w:rFonts w:ascii="Arial" w:hAnsi="Arial" w:cs="Arial"/>
        </w:rPr>
        <w:t>freqüência</w:t>
      </w:r>
      <w:r>
        <w:rPr>
          <w:rFonts w:ascii="Arial" w:hAnsi="Arial" w:cs="Arial"/>
        </w:rPr>
        <w:t xml:space="preserve"> de amostragem dos sinais de tensão RMS é CLKIN/12.</w:t>
      </w:r>
    </w:p>
    <w:p w:rsidR="008C1852" w:rsidRDefault="008C1852" w:rsidP="00AA518D">
      <w:pPr>
        <w:spacing w:line="360" w:lineRule="auto"/>
        <w:ind w:firstLine="708"/>
        <w:jc w:val="both"/>
        <w:rPr>
          <w:rFonts w:ascii="Arial" w:hAnsi="Arial" w:cs="Arial"/>
        </w:rPr>
      </w:pPr>
      <w:r>
        <w:rPr>
          <w:rFonts w:ascii="Arial" w:hAnsi="Arial" w:cs="Arial"/>
        </w:rPr>
        <w:t>Na Figura XXX</w:t>
      </w:r>
      <w:r w:rsidR="002A4079">
        <w:rPr>
          <w:rFonts w:ascii="Arial" w:hAnsi="Arial" w:cs="Arial"/>
        </w:rPr>
        <w:t xml:space="preserve"> </w:t>
      </w:r>
      <w:r>
        <w:rPr>
          <w:rFonts w:ascii="Arial" w:hAnsi="Arial" w:cs="Arial"/>
        </w:rPr>
        <w:t>e mostrado o processamento do sinal de entrada no ADE7758 para a medição da tensão RMS.</w:t>
      </w:r>
    </w:p>
    <w:p w:rsidR="00334CC8" w:rsidRDefault="00334CC8" w:rsidP="00334CC8">
      <w:pPr>
        <w:spacing w:line="360" w:lineRule="auto"/>
        <w:ind w:firstLine="708"/>
        <w:jc w:val="center"/>
        <w:rPr>
          <w:rFonts w:ascii="Arial" w:hAnsi="Arial" w:cs="Arial"/>
        </w:rPr>
      </w:pPr>
      <w:r>
        <w:rPr>
          <w:rFonts w:ascii="Arial" w:hAnsi="Arial" w:cs="Arial"/>
          <w:noProof/>
        </w:rPr>
        <w:drawing>
          <wp:inline distT="0" distB="0" distL="0" distR="0">
            <wp:extent cx="4465122" cy="3348842"/>
            <wp:effectExtent l="19050" t="0" r="0" b="0"/>
            <wp:docPr id="82"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3" cstate="print"/>
                    <a:srcRect/>
                    <a:stretch>
                      <a:fillRect/>
                    </a:stretch>
                  </pic:blipFill>
                  <pic:spPr bwMode="auto">
                    <a:xfrm>
                      <a:off x="0" y="0"/>
                      <a:ext cx="4468384" cy="3351288"/>
                    </a:xfrm>
                    <a:prstGeom prst="rect">
                      <a:avLst/>
                    </a:prstGeom>
                    <a:noFill/>
                    <a:ln w="9525">
                      <a:noFill/>
                      <a:miter lim="800000"/>
                      <a:headEnd/>
                      <a:tailEnd/>
                    </a:ln>
                  </pic:spPr>
                </pic:pic>
              </a:graphicData>
            </a:graphic>
          </wp:inline>
        </w:drawing>
      </w:r>
    </w:p>
    <w:p w:rsidR="00334CC8" w:rsidRDefault="00334CC8" w:rsidP="00334CC8">
      <w:pPr>
        <w:spacing w:line="360" w:lineRule="auto"/>
        <w:ind w:firstLine="708"/>
        <w:jc w:val="center"/>
        <w:rPr>
          <w:rFonts w:ascii="Arial" w:hAnsi="Arial" w:cs="Arial"/>
        </w:rPr>
      </w:pPr>
      <w:bookmarkStart w:id="193" w:name="_Toc253519199"/>
      <w:r>
        <w:rPr>
          <w:rFonts w:ascii="Arial" w:hAnsi="Arial" w:cs="Arial"/>
        </w:rPr>
        <w:t xml:space="preserve">Figura </w:t>
      </w:r>
      <w:r w:rsidR="00AF4C3A">
        <w:rPr>
          <w:rFonts w:ascii="Arial" w:hAnsi="Arial" w:cs="Arial"/>
        </w:rPr>
        <w:fldChar w:fldCharType="begin"/>
      </w:r>
      <w:r>
        <w:rPr>
          <w:rFonts w:ascii="Arial" w:hAnsi="Arial" w:cs="Arial"/>
        </w:rPr>
        <w:instrText xml:space="preserve"> SEQ Figura \* ARABIC </w:instrText>
      </w:r>
      <w:r w:rsidR="00AF4C3A">
        <w:rPr>
          <w:rFonts w:ascii="Arial" w:hAnsi="Arial" w:cs="Arial"/>
        </w:rPr>
        <w:fldChar w:fldCharType="separate"/>
      </w:r>
      <w:r>
        <w:rPr>
          <w:rFonts w:ascii="Arial" w:hAnsi="Arial" w:cs="Arial"/>
          <w:noProof/>
        </w:rPr>
        <w:t>XXX</w:t>
      </w:r>
      <w:r w:rsidR="00AF4C3A">
        <w:rPr>
          <w:rFonts w:ascii="Arial" w:hAnsi="Arial" w:cs="Arial"/>
        </w:rPr>
        <w:fldChar w:fldCharType="end"/>
      </w:r>
      <w:r w:rsidRPr="00152E3D">
        <w:rPr>
          <w:rFonts w:ascii="Arial" w:hAnsi="Arial" w:cs="Arial"/>
        </w:rPr>
        <w:t xml:space="preserve"> –</w:t>
      </w:r>
      <w:r>
        <w:rPr>
          <w:rFonts w:ascii="Arial" w:hAnsi="Arial" w:cs="Arial"/>
        </w:rPr>
        <w:t xml:space="preserve"> Processamento do sinal no ADE7758 para medição da Tensão </w:t>
      </w:r>
      <w:r w:rsidR="002A4079">
        <w:rPr>
          <w:rFonts w:ascii="Arial" w:hAnsi="Arial" w:cs="Arial"/>
        </w:rPr>
        <w:t>RMS (</w:t>
      </w:r>
      <w:r>
        <w:rPr>
          <w:rFonts w:ascii="Arial" w:hAnsi="Arial" w:cs="Arial"/>
        </w:rPr>
        <w:t>fase A)</w:t>
      </w:r>
      <w:bookmarkEnd w:id="193"/>
    </w:p>
    <w:p w:rsidR="00334CC8" w:rsidRDefault="00334CC8" w:rsidP="00334CC8">
      <w:pPr>
        <w:spacing w:line="360" w:lineRule="auto"/>
        <w:ind w:firstLine="708"/>
        <w:jc w:val="center"/>
        <w:rPr>
          <w:rFonts w:ascii="Arial" w:hAnsi="Arial" w:cs="Arial"/>
        </w:rPr>
      </w:pPr>
    </w:p>
    <w:p w:rsidR="00334CC8" w:rsidRDefault="005E246A" w:rsidP="005E246A">
      <w:pPr>
        <w:spacing w:line="360" w:lineRule="auto"/>
        <w:jc w:val="both"/>
        <w:rPr>
          <w:rFonts w:ascii="Arial" w:hAnsi="Arial" w:cs="Arial"/>
        </w:rPr>
      </w:pPr>
      <w:r>
        <w:rPr>
          <w:rFonts w:ascii="Arial" w:hAnsi="Arial" w:cs="Arial"/>
        </w:rPr>
        <w:tab/>
        <w:t>Para efetuar os cálculos é importante ter em conta que a entrada analógica AC tenha amplitude máx</w:t>
      </w:r>
      <w:r w:rsidR="00853017">
        <w:rPr>
          <w:rFonts w:ascii="Arial" w:hAnsi="Arial" w:cs="Arial"/>
        </w:rPr>
        <w:t>ima (0,5V), o filtro passa-baixa</w:t>
      </w:r>
      <w:r>
        <w:rPr>
          <w:rFonts w:ascii="Arial" w:hAnsi="Arial" w:cs="Arial"/>
        </w:rPr>
        <w:t xml:space="preserve"> LPF1 gera uma saída que é aproximadamente 63% do valor máximo da escala;</w:t>
      </w:r>
      <w:r w:rsidR="001B38EF">
        <w:rPr>
          <w:rFonts w:ascii="Arial" w:hAnsi="Arial" w:cs="Arial"/>
        </w:rPr>
        <w:t xml:space="preserve"> </w:t>
      </w:r>
      <w:r>
        <w:rPr>
          <w:rFonts w:ascii="Arial" w:hAnsi="Arial" w:cs="Arial"/>
        </w:rPr>
        <w:t>então teremos na saída um valor de 9372d, com sinal de entrada de 60Hz.</w:t>
      </w:r>
    </w:p>
    <w:p w:rsidR="005E246A" w:rsidRDefault="005E246A" w:rsidP="005E246A">
      <w:pPr>
        <w:spacing w:line="360" w:lineRule="auto"/>
        <w:jc w:val="both"/>
        <w:rPr>
          <w:rFonts w:ascii="Arial" w:hAnsi="Arial" w:cs="Arial"/>
        </w:rPr>
      </w:pPr>
      <w:r>
        <w:rPr>
          <w:rFonts w:ascii="Arial" w:hAnsi="Arial" w:cs="Arial"/>
        </w:rPr>
        <w:tab/>
      </w:r>
      <w:r w:rsidR="000E2B9D">
        <w:rPr>
          <w:rFonts w:ascii="Arial" w:hAnsi="Arial" w:cs="Arial"/>
        </w:rPr>
        <w:t>O dispositivo especifica que para uma entrada máxima de escala, obtém-se no registrador (A-B-C</w:t>
      </w:r>
      <w:r w:rsidR="002A4079">
        <w:rPr>
          <w:rFonts w:ascii="Arial" w:hAnsi="Arial" w:cs="Arial"/>
        </w:rPr>
        <w:t>) VRMS</w:t>
      </w:r>
      <w:r w:rsidR="000E2B9D">
        <w:rPr>
          <w:rFonts w:ascii="Arial" w:hAnsi="Arial" w:cs="Arial"/>
        </w:rPr>
        <w:t xml:space="preserve"> um valor de 0x1902BDh</w:t>
      </w:r>
      <w:r w:rsidR="003B5D07">
        <w:rPr>
          <w:rFonts w:ascii="Arial" w:hAnsi="Arial" w:cs="Arial"/>
        </w:rPr>
        <w:t xml:space="preserve"> </w:t>
      </w:r>
      <w:r w:rsidR="000E2B9D">
        <w:rPr>
          <w:rFonts w:ascii="Arial" w:hAnsi="Arial" w:cs="Arial"/>
        </w:rPr>
        <w:t xml:space="preserve">(Figura XXX); por tanto para realizar o processo de conversão deste valor a tensão real RMS, </w:t>
      </w:r>
      <w:r w:rsidR="000E2B9D">
        <w:rPr>
          <w:rFonts w:ascii="Arial" w:hAnsi="Arial" w:cs="Arial"/>
        </w:rPr>
        <w:lastRenderedPageBreak/>
        <w:t>deve-se encontrar uma constante. Para isso devemos seguir o seguinte procedimento:</w:t>
      </w:r>
    </w:p>
    <w:p w:rsidR="000E2B9D" w:rsidRPr="002B6999" w:rsidRDefault="000E2B9D" w:rsidP="004F447C">
      <w:pPr>
        <w:spacing w:line="360" w:lineRule="auto"/>
        <w:jc w:val="both"/>
        <w:rPr>
          <w:rFonts w:ascii="Arial" w:hAnsi="Arial" w:cs="Arial"/>
        </w:rPr>
      </w:pPr>
      <w:r>
        <w:rPr>
          <w:rFonts w:ascii="Arial" w:hAnsi="Arial" w:cs="Arial"/>
        </w:rPr>
        <w:tab/>
        <w:t xml:space="preserve">Cada uma das entradas de tensão contém uma etapa de atenuação que garante que para uma tensão máxima de entrada, a tensão de saída diferencial </w:t>
      </w:r>
      <w:r w:rsidRPr="002B6999">
        <w:rPr>
          <w:rFonts w:ascii="Arial" w:hAnsi="Arial" w:cs="Arial"/>
        </w:rPr>
        <w:t>da etapa de atenuação não supere 1V</w:t>
      </w:r>
      <w:r w:rsidR="003B5D07">
        <w:rPr>
          <w:rFonts w:ascii="Arial" w:hAnsi="Arial" w:cs="Arial"/>
        </w:rPr>
        <w:t xml:space="preserve"> </w:t>
      </w:r>
      <w:r w:rsidR="000624B4" w:rsidRPr="002B6999">
        <w:rPr>
          <w:rFonts w:ascii="Arial" w:hAnsi="Arial" w:cs="Arial"/>
        </w:rPr>
        <w:t>(circuito mostrado na Figura YYY). Portanto, em nosso caso, determina-se a tensão máxima</w:t>
      </w:r>
      <w:r w:rsidR="002B6999" w:rsidRPr="002B6999">
        <w:rPr>
          <w:rFonts w:ascii="Arial" w:hAnsi="Arial" w:cs="Arial"/>
        </w:rPr>
        <w:t xml:space="preserve"> que </w:t>
      </w:r>
      <w:r w:rsidR="002A4079" w:rsidRPr="002B6999">
        <w:rPr>
          <w:rFonts w:ascii="Arial" w:hAnsi="Arial" w:cs="Arial"/>
        </w:rPr>
        <w:t>se pode</w:t>
      </w:r>
      <w:r w:rsidR="002B6999" w:rsidRPr="002B6999">
        <w:rPr>
          <w:rFonts w:ascii="Arial" w:hAnsi="Arial" w:cs="Arial"/>
        </w:rPr>
        <w:t xml:space="preserve"> ter na entrada da seguinte forma.</w:t>
      </w:r>
    </w:p>
    <w:p w:rsidR="002B6999" w:rsidRPr="002B6999" w:rsidRDefault="002B6999" w:rsidP="004F447C">
      <w:pPr>
        <w:spacing w:line="360" w:lineRule="auto"/>
        <w:jc w:val="both"/>
        <w:rPr>
          <w:rFonts w:ascii="Arial" w:hAnsi="Arial" w:cs="Arial"/>
        </w:rPr>
      </w:pPr>
    </w:p>
    <w:p w:rsidR="000624B4" w:rsidRDefault="002B6999" w:rsidP="00976F5D">
      <w:pPr>
        <w:spacing w:line="360" w:lineRule="auto"/>
        <w:jc w:val="center"/>
        <w:rPr>
          <w:rFonts w:ascii="Arial" w:hAnsi="Arial" w:cs="Arial"/>
        </w:rPr>
      </w:pPr>
      <m:oMath>
        <m:r>
          <w:rPr>
            <w:rFonts w:ascii="Cambria Math" w:hAnsi="Cambria Math" w:cs="Arial"/>
          </w:rPr>
          <m:t>Vout</m:t>
        </m:r>
        <m:r>
          <w:rPr>
            <w:rFonts w:ascii="Cambria Math" w:hAnsi="Arial" w:cs="Arial"/>
          </w:rPr>
          <m:t xml:space="preserve">= </m:t>
        </m:r>
        <m:f>
          <m:fPr>
            <m:ctrlPr>
              <w:rPr>
                <w:rFonts w:ascii="Cambria Math" w:hAnsi="Arial" w:cs="Arial"/>
                <w:i/>
              </w:rPr>
            </m:ctrlPr>
          </m:fPr>
          <m:num>
            <m:r>
              <w:rPr>
                <w:rFonts w:ascii="Cambria Math" w:hAnsi="Arial" w:cs="Arial"/>
              </w:rPr>
              <m:t>1</m:t>
            </m:r>
            <m:r>
              <w:rPr>
                <w:rFonts w:ascii="Cambria Math" w:hAnsi="Cambria Math" w:cs="Arial"/>
              </w:rPr>
              <m:t>K*Vin</m:t>
            </m:r>
          </m:num>
          <m:den>
            <m:r>
              <w:rPr>
                <w:rFonts w:ascii="Cambria Math" w:hAnsi="Arial" w:cs="Arial"/>
              </w:rPr>
              <m:t xml:space="preserve">1 </m:t>
            </m:r>
            <m:r>
              <w:rPr>
                <w:rFonts w:ascii="Cambria Math" w:hAnsi="Cambria Math" w:cs="Arial"/>
              </w:rPr>
              <m:t>M</m:t>
            </m:r>
            <m:r>
              <w:rPr>
                <w:rFonts w:ascii="Cambria Math" w:hAnsi="Arial" w:cs="Arial"/>
              </w:rPr>
              <m:t>+1</m:t>
            </m:r>
            <m:r>
              <w:rPr>
                <w:rFonts w:ascii="Cambria Math" w:hAnsi="Cambria Math" w:cs="Arial"/>
              </w:rPr>
              <m:t>K</m:t>
            </m:r>
          </m:den>
        </m:f>
      </m:oMath>
      <w:r w:rsidR="00976F5D">
        <w:rPr>
          <w:rFonts w:ascii="Arial" w:hAnsi="Arial" w:cs="Arial"/>
        </w:rPr>
        <w:tab/>
      </w:r>
      <w:r w:rsidR="00976F5D">
        <w:rPr>
          <w:rFonts w:ascii="Arial" w:hAnsi="Arial" w:cs="Arial"/>
        </w:rPr>
        <w:tab/>
        <w:t>(47)</w:t>
      </w:r>
    </w:p>
    <w:p w:rsidR="003739ED" w:rsidRPr="002B6999" w:rsidRDefault="003739ED" w:rsidP="004F447C">
      <w:pPr>
        <w:spacing w:line="360" w:lineRule="auto"/>
        <w:jc w:val="both"/>
        <w:rPr>
          <w:rFonts w:ascii="Arial" w:hAnsi="Arial" w:cs="Arial"/>
        </w:rPr>
      </w:pPr>
    </w:p>
    <w:p w:rsidR="002B6999" w:rsidRPr="002B6999" w:rsidRDefault="002B6999" w:rsidP="004F447C">
      <w:pPr>
        <w:spacing w:line="360" w:lineRule="auto"/>
        <w:ind w:firstLine="708"/>
        <w:jc w:val="both"/>
        <w:rPr>
          <w:rFonts w:ascii="Arial" w:hAnsi="Arial" w:cs="Arial"/>
        </w:rPr>
      </w:pPr>
      <w:r w:rsidRPr="002B6999">
        <w:rPr>
          <w:rFonts w:ascii="Arial" w:hAnsi="Arial" w:cs="Arial"/>
        </w:rPr>
        <w:t>Onde V</w:t>
      </w:r>
      <m:oMath>
        <m:sSub>
          <m:sSubPr>
            <m:ctrlPr>
              <w:rPr>
                <w:rFonts w:ascii="Cambria Math" w:hAnsi="Arial" w:cs="Arial"/>
                <w:i/>
              </w:rPr>
            </m:ctrlPr>
          </m:sSubPr>
          <m:e>
            <m:r>
              <w:rPr>
                <w:rFonts w:ascii="Cambria Math" w:hAnsi="Cambria Math" w:cs="Arial"/>
              </w:rPr>
              <m:t>out</m:t>
            </m:r>
          </m:e>
          <m:sub>
            <m:r>
              <w:rPr>
                <w:rFonts w:ascii="Cambria Math" w:hAnsi="Cambria Math" w:cs="Arial"/>
              </w:rPr>
              <m:t>m</m:t>
            </m:r>
            <m:r>
              <w:rPr>
                <w:rFonts w:ascii="Cambria Math" w:hAnsi="Arial" w:cs="Arial"/>
              </w:rPr>
              <m:t>á</m:t>
            </m:r>
            <m:r>
              <w:rPr>
                <w:rFonts w:ascii="Cambria Math" w:hAnsi="Cambria Math" w:cs="Arial"/>
              </w:rPr>
              <m:t>x</m:t>
            </m:r>
          </m:sub>
        </m:sSub>
      </m:oMath>
      <w:r w:rsidRPr="002B6999">
        <w:rPr>
          <w:rFonts w:ascii="Arial" w:hAnsi="Arial" w:cs="Arial"/>
        </w:rPr>
        <w:t xml:space="preserve"> = 0.5V, obtendo então V</w:t>
      </w:r>
      <m:oMath>
        <m:sSub>
          <m:sSubPr>
            <m:ctrlPr>
              <w:rPr>
                <w:rFonts w:ascii="Cambria Math" w:hAnsi="Arial" w:cs="Arial"/>
                <w:i/>
              </w:rPr>
            </m:ctrlPr>
          </m:sSubPr>
          <m:e>
            <m:r>
              <w:rPr>
                <w:rFonts w:ascii="Cambria Math" w:hAnsi="Cambria Math" w:cs="Arial"/>
              </w:rPr>
              <m:t>in</m:t>
            </m:r>
          </m:e>
          <m:sub>
            <m:r>
              <w:rPr>
                <w:rFonts w:ascii="Cambria Math" w:hAnsi="Cambria Math" w:cs="Arial"/>
              </w:rPr>
              <m:t>m</m:t>
            </m:r>
            <m:r>
              <w:rPr>
                <w:rFonts w:ascii="Cambria Math" w:hAnsi="Arial" w:cs="Arial"/>
              </w:rPr>
              <m:t>á</m:t>
            </m:r>
            <m:r>
              <w:rPr>
                <w:rFonts w:ascii="Cambria Math" w:hAnsi="Cambria Math" w:cs="Arial"/>
              </w:rPr>
              <m:t>x</m:t>
            </m:r>
          </m:sub>
        </m:sSub>
      </m:oMath>
      <w:r w:rsidRPr="002B6999">
        <w:rPr>
          <w:rFonts w:ascii="Arial" w:hAnsi="Arial" w:cs="Arial"/>
        </w:rPr>
        <w:t xml:space="preserve"> = </w:t>
      </w:r>
      <w:r w:rsidR="003B5D07">
        <w:rPr>
          <w:rFonts w:ascii="Arial" w:hAnsi="Arial" w:cs="Arial"/>
        </w:rPr>
        <w:t>353</w:t>
      </w:r>
      <w:r w:rsidRPr="002B6999">
        <w:rPr>
          <w:rFonts w:ascii="Arial" w:hAnsi="Arial" w:cs="Arial"/>
        </w:rPr>
        <w:t>.</w:t>
      </w:r>
      <w:r w:rsidR="003B5D07">
        <w:rPr>
          <w:rFonts w:ascii="Arial" w:hAnsi="Arial" w:cs="Arial"/>
        </w:rPr>
        <w:t>8</w:t>
      </w:r>
      <w:r w:rsidRPr="002B6999">
        <w:rPr>
          <w:rFonts w:ascii="Arial" w:hAnsi="Arial" w:cs="Arial"/>
        </w:rPr>
        <w:t>5</w:t>
      </w:r>
      <w:r w:rsidR="00976F5D">
        <w:rPr>
          <w:rFonts w:ascii="Arial" w:hAnsi="Arial" w:cs="Arial"/>
        </w:rPr>
        <w:t xml:space="preserve"> </w:t>
      </w:r>
      <w:r w:rsidRPr="002B6999">
        <w:rPr>
          <w:rFonts w:ascii="Arial" w:hAnsi="Arial" w:cs="Arial"/>
        </w:rPr>
        <w:t>Vrms</w:t>
      </w:r>
      <w:r w:rsidR="00976F5D">
        <w:rPr>
          <w:rFonts w:ascii="Arial" w:hAnsi="Arial" w:cs="Arial"/>
        </w:rPr>
        <w:t>.</w:t>
      </w:r>
    </w:p>
    <w:p w:rsidR="002B6999" w:rsidRPr="002B6999" w:rsidRDefault="002B6999" w:rsidP="004F447C">
      <w:pPr>
        <w:spacing w:line="360" w:lineRule="auto"/>
        <w:jc w:val="both"/>
        <w:rPr>
          <w:rFonts w:ascii="Arial" w:hAnsi="Arial" w:cs="Arial"/>
        </w:rPr>
      </w:pPr>
      <w:r>
        <w:rPr>
          <w:rFonts w:ascii="Arial" w:hAnsi="Arial" w:cs="Arial"/>
        </w:rPr>
        <w:tab/>
      </w:r>
    </w:p>
    <w:p w:rsidR="002B6999" w:rsidRPr="002B6999" w:rsidRDefault="002B6999" w:rsidP="004F447C">
      <w:pPr>
        <w:spacing w:line="360" w:lineRule="auto"/>
        <w:ind w:firstLine="708"/>
        <w:jc w:val="both"/>
        <w:rPr>
          <w:rFonts w:ascii="Arial" w:hAnsi="Arial" w:cs="Arial"/>
        </w:rPr>
      </w:pPr>
      <w:r w:rsidRPr="002B6999">
        <w:rPr>
          <w:rFonts w:ascii="Arial" w:hAnsi="Arial" w:cs="Arial"/>
        </w:rPr>
        <w:t>Encontramos os valores máximos permitidos de entrada de tensão do sistema de aquisição de sinais.</w:t>
      </w:r>
    </w:p>
    <w:p w:rsidR="000624B4" w:rsidRDefault="000624B4" w:rsidP="004F447C">
      <w:pPr>
        <w:spacing w:line="360" w:lineRule="auto"/>
        <w:jc w:val="both"/>
        <w:rPr>
          <w:rFonts w:ascii="Arial" w:hAnsi="Arial" w:cs="Arial"/>
        </w:rPr>
      </w:pPr>
      <w:r>
        <w:rPr>
          <w:rFonts w:ascii="Arial" w:hAnsi="Arial" w:cs="Arial"/>
          <w:noProof/>
        </w:rPr>
        <w:drawing>
          <wp:inline distT="0" distB="0" distL="0" distR="0">
            <wp:extent cx="5403215" cy="2161540"/>
            <wp:effectExtent l="19050" t="0" r="6985" b="0"/>
            <wp:docPr id="92"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4" cstate="print"/>
                    <a:srcRect/>
                    <a:stretch>
                      <a:fillRect/>
                    </a:stretch>
                  </pic:blipFill>
                  <pic:spPr bwMode="auto">
                    <a:xfrm>
                      <a:off x="0" y="0"/>
                      <a:ext cx="5403215" cy="2161540"/>
                    </a:xfrm>
                    <a:prstGeom prst="rect">
                      <a:avLst/>
                    </a:prstGeom>
                    <a:noFill/>
                    <a:ln w="9525">
                      <a:noFill/>
                      <a:miter lim="800000"/>
                      <a:headEnd/>
                      <a:tailEnd/>
                    </a:ln>
                  </pic:spPr>
                </pic:pic>
              </a:graphicData>
            </a:graphic>
          </wp:inline>
        </w:drawing>
      </w:r>
    </w:p>
    <w:p w:rsidR="000624B4" w:rsidRDefault="000624B4" w:rsidP="004F447C">
      <w:pPr>
        <w:spacing w:line="360" w:lineRule="auto"/>
        <w:ind w:firstLine="708"/>
        <w:jc w:val="center"/>
        <w:rPr>
          <w:rFonts w:ascii="Arial" w:hAnsi="Arial" w:cs="Arial"/>
        </w:rPr>
      </w:pPr>
      <w:bookmarkStart w:id="194" w:name="_Toc253519200"/>
      <w:r>
        <w:rPr>
          <w:rFonts w:ascii="Arial" w:hAnsi="Arial" w:cs="Arial"/>
        </w:rPr>
        <w:t xml:space="preserve">Figura </w:t>
      </w:r>
      <w:r w:rsidR="00AF4C3A">
        <w:rPr>
          <w:rFonts w:ascii="Arial" w:hAnsi="Arial" w:cs="Arial"/>
        </w:rPr>
        <w:fldChar w:fldCharType="begin"/>
      </w:r>
      <w:r>
        <w:rPr>
          <w:rFonts w:ascii="Arial" w:hAnsi="Arial" w:cs="Arial"/>
        </w:rPr>
        <w:instrText xml:space="preserve"> SEQ Figura \* ARABIC </w:instrText>
      </w:r>
      <w:r w:rsidR="00AF4C3A">
        <w:rPr>
          <w:rFonts w:ascii="Arial" w:hAnsi="Arial" w:cs="Arial"/>
        </w:rPr>
        <w:fldChar w:fldCharType="separate"/>
      </w:r>
      <w:r>
        <w:rPr>
          <w:rFonts w:ascii="Arial" w:hAnsi="Arial" w:cs="Arial"/>
          <w:noProof/>
        </w:rPr>
        <w:t>YYY</w:t>
      </w:r>
      <w:r w:rsidR="00AF4C3A">
        <w:rPr>
          <w:rFonts w:ascii="Arial" w:hAnsi="Arial" w:cs="Arial"/>
        </w:rPr>
        <w:fldChar w:fldCharType="end"/>
      </w:r>
      <w:r w:rsidRPr="00152E3D">
        <w:rPr>
          <w:rFonts w:ascii="Arial" w:hAnsi="Arial" w:cs="Arial"/>
        </w:rPr>
        <w:t xml:space="preserve"> –</w:t>
      </w:r>
      <w:r>
        <w:rPr>
          <w:rFonts w:ascii="Arial" w:hAnsi="Arial" w:cs="Arial"/>
        </w:rPr>
        <w:t xml:space="preserve"> </w:t>
      </w:r>
      <w:r w:rsidR="002B6999">
        <w:rPr>
          <w:rFonts w:ascii="Arial" w:hAnsi="Arial" w:cs="Arial"/>
        </w:rPr>
        <w:t>Circuito Atenuador de tensão no ADE7758</w:t>
      </w:r>
      <w:bookmarkEnd w:id="194"/>
    </w:p>
    <w:p w:rsidR="002B6999" w:rsidRDefault="002B6999" w:rsidP="004F447C">
      <w:pPr>
        <w:spacing w:line="360" w:lineRule="auto"/>
        <w:ind w:firstLine="708"/>
        <w:jc w:val="center"/>
        <w:rPr>
          <w:rFonts w:ascii="Arial" w:hAnsi="Arial" w:cs="Arial"/>
        </w:rPr>
      </w:pPr>
    </w:p>
    <w:p w:rsidR="002B6999" w:rsidRDefault="002B6999" w:rsidP="004F447C">
      <w:pPr>
        <w:spacing w:line="360" w:lineRule="auto"/>
        <w:ind w:firstLine="708"/>
        <w:jc w:val="both"/>
        <w:rPr>
          <w:rFonts w:ascii="Arial" w:hAnsi="Arial" w:cs="Arial"/>
        </w:rPr>
      </w:pPr>
      <w:r>
        <w:rPr>
          <w:rFonts w:ascii="Arial" w:hAnsi="Arial" w:cs="Arial"/>
        </w:rPr>
        <w:t xml:space="preserve">Agora podemos encontrar o valor da </w:t>
      </w:r>
      <w:r w:rsidR="003B5D07">
        <w:rPr>
          <w:rFonts w:ascii="Arial" w:hAnsi="Arial" w:cs="Arial"/>
        </w:rPr>
        <w:t>resolução (RESOLUTION)</w:t>
      </w:r>
      <w:r>
        <w:rPr>
          <w:rFonts w:ascii="Arial" w:hAnsi="Arial" w:cs="Arial"/>
        </w:rPr>
        <w:t>. Temos então,</w:t>
      </w:r>
    </w:p>
    <w:p w:rsidR="002B6999" w:rsidRDefault="002B6999" w:rsidP="004F447C">
      <w:pPr>
        <w:spacing w:line="360" w:lineRule="auto"/>
        <w:ind w:firstLine="708"/>
        <w:jc w:val="both"/>
        <w:rPr>
          <w:rFonts w:ascii="Arial" w:hAnsi="Arial" w:cs="Arial"/>
        </w:rPr>
      </w:pPr>
    </w:p>
    <w:p w:rsidR="002B6999" w:rsidRDefault="003739ED" w:rsidP="00976F5D">
      <w:pPr>
        <w:spacing w:line="360" w:lineRule="auto"/>
        <w:ind w:firstLine="708"/>
        <w:jc w:val="center"/>
        <w:rPr>
          <w:rFonts w:ascii="Arial" w:hAnsi="Arial" w:cs="Arial"/>
          <w:i/>
        </w:rPr>
      </w:pPr>
      <w:r>
        <w:rPr>
          <w:rFonts w:ascii="Arial" w:hAnsi="Arial" w:cs="Arial"/>
        </w:rPr>
        <w:t xml:space="preserve">Vreal = </w:t>
      </w:r>
      <m:oMath>
        <m:sSub>
          <m:sSubPr>
            <m:ctrlPr>
              <w:rPr>
                <w:rFonts w:ascii="Cambria Math" w:hAnsi="Arial" w:cs="Arial"/>
                <w:i/>
              </w:rPr>
            </m:ctrlPr>
          </m:sSubPr>
          <m:e>
            <m:r>
              <w:rPr>
                <w:rFonts w:ascii="Cambria Math" w:hAnsi="Cambria Math" w:cs="Arial"/>
              </w:rPr>
              <m:t>V</m:t>
            </m:r>
          </m:e>
          <m:sub>
            <m:r>
              <w:rPr>
                <w:rFonts w:ascii="Cambria Math" w:hAnsi="Cambria Math" w:cs="Arial"/>
              </w:rPr>
              <m:t>ADC</m:t>
            </m:r>
          </m:sub>
        </m:sSub>
      </m:oMath>
      <w:r>
        <w:rPr>
          <w:rFonts w:ascii="Arial" w:hAnsi="Arial" w:cs="Arial"/>
        </w:rPr>
        <w:t xml:space="preserve"> * </w:t>
      </w:r>
      <w:r w:rsidRPr="003739ED">
        <w:rPr>
          <w:rFonts w:ascii="Arial" w:hAnsi="Arial" w:cs="Arial"/>
          <w:i/>
        </w:rPr>
        <w:t>RESOLUTION</w:t>
      </w:r>
    </w:p>
    <w:p w:rsidR="00976F5D" w:rsidRDefault="00976F5D" w:rsidP="00976F5D">
      <w:pPr>
        <w:spacing w:line="360" w:lineRule="auto"/>
        <w:ind w:firstLine="708"/>
        <w:jc w:val="center"/>
        <w:rPr>
          <w:rFonts w:ascii="Arial" w:hAnsi="Arial" w:cs="Arial"/>
          <w:i/>
        </w:rPr>
      </w:pPr>
    </w:p>
    <w:p w:rsidR="003739ED" w:rsidRPr="00F37CA1" w:rsidRDefault="003739ED" w:rsidP="00976F5D">
      <w:pPr>
        <w:spacing w:line="360" w:lineRule="auto"/>
        <w:ind w:firstLine="708"/>
        <w:jc w:val="center"/>
        <w:rPr>
          <w:rFonts w:ascii="Arial" w:hAnsi="Arial" w:cs="Arial"/>
          <w:i/>
          <w:lang w:val="en-US"/>
        </w:rPr>
      </w:pPr>
      <w:r w:rsidRPr="00F37CA1">
        <w:rPr>
          <w:rFonts w:ascii="Arial" w:hAnsi="Arial" w:cs="Arial"/>
          <w:i/>
          <w:lang w:val="en-US"/>
        </w:rPr>
        <w:t xml:space="preserve">RESOLUTION = </w:t>
      </w:r>
      <m:oMath>
        <m:f>
          <m:fPr>
            <m:ctrlPr>
              <w:rPr>
                <w:rFonts w:ascii="Cambria Math" w:hAnsi="Arial" w:cs="Arial"/>
                <w:i/>
              </w:rPr>
            </m:ctrlPr>
          </m:fPr>
          <m:num>
            <m:r>
              <w:rPr>
                <w:rFonts w:ascii="Cambria Math" w:hAnsi="Arial" w:cs="Arial"/>
              </w:rPr>
              <m:t>Vin</m:t>
            </m:r>
            <m:d>
              <m:dPr>
                <m:ctrlPr>
                  <w:rPr>
                    <w:rFonts w:ascii="Cambria Math" w:hAnsi="Arial" w:cs="Arial"/>
                    <w:i/>
                  </w:rPr>
                </m:ctrlPr>
              </m:dPr>
              <m:e>
                <m:r>
                  <m:rPr>
                    <m:sty m:val="p"/>
                  </m:rPr>
                  <w:rPr>
                    <w:rFonts w:ascii="Cambria Math" w:hAnsi="Cambria Math" w:cs="Cambria Math"/>
                    <w:lang w:val="en-US"/>
                  </w:rPr>
                  <m:t>max</m:t>
                </m:r>
              </m:e>
            </m:d>
            <m:r>
              <w:rPr>
                <w:rFonts w:ascii="Cambria Math" w:hAnsi="Arial" w:cs="Arial"/>
                <w:lang w:val="en-US"/>
              </w:rPr>
              <m:t>-</m:t>
            </m:r>
            <m:r>
              <w:rPr>
                <w:rFonts w:ascii="Cambria Math" w:hAnsi="Arial" w:cs="Arial"/>
                <w:lang w:val="en-US"/>
              </w:rPr>
              <m:t xml:space="preserve"> </m:t>
            </m:r>
            <m:r>
              <w:rPr>
                <w:rFonts w:ascii="Cambria Math" w:hAnsi="Arial" w:cs="Arial"/>
              </w:rPr>
              <m:t>Vin</m:t>
            </m:r>
            <m:r>
              <w:rPr>
                <w:rFonts w:ascii="Cambria Math" w:hAnsi="Arial" w:cs="Arial"/>
                <w:lang w:val="en-US"/>
              </w:rPr>
              <m:t>(</m:t>
            </m:r>
            <m:r>
              <m:rPr>
                <m:sty m:val="p"/>
              </m:rPr>
              <w:rPr>
                <w:rFonts w:ascii="Cambria Math" w:hAnsi="Cambria Math" w:cs="Cambria Math"/>
                <w:lang w:val="en-US"/>
              </w:rPr>
              <m:t>min</m:t>
            </m:r>
            <m:r>
              <w:rPr>
                <w:rFonts w:ascii="Cambria Math" w:hAnsi="Arial" w:cs="Arial"/>
                <w:lang w:val="en-US"/>
              </w:rPr>
              <m:t>)</m:t>
            </m:r>
          </m:num>
          <m:den>
            <m:r>
              <w:rPr>
                <w:rFonts w:ascii="Cambria Math" w:hAnsi="Arial" w:cs="Arial"/>
              </w:rPr>
              <m:t>Vadc</m:t>
            </m:r>
            <m:d>
              <m:dPr>
                <m:ctrlPr>
                  <w:rPr>
                    <w:rFonts w:ascii="Cambria Math" w:hAnsi="Arial" w:cs="Arial"/>
                    <w:i/>
                  </w:rPr>
                </m:ctrlPr>
              </m:dPr>
              <m:e>
                <m:r>
                  <m:rPr>
                    <m:sty m:val="p"/>
                  </m:rPr>
                  <w:rPr>
                    <w:rFonts w:ascii="Cambria Math" w:hAnsi="Cambria Math" w:cs="Cambria Math"/>
                    <w:lang w:val="en-US"/>
                  </w:rPr>
                  <m:t>max</m:t>
                </m:r>
              </m:e>
            </m:d>
            <m:r>
              <w:rPr>
                <w:rFonts w:ascii="Cambria Math" w:hAnsi="Arial" w:cs="Arial"/>
                <w:lang w:val="en-US"/>
              </w:rPr>
              <m:t>-</m:t>
            </m:r>
            <m:r>
              <w:rPr>
                <w:rFonts w:ascii="Cambria Math" w:hAnsi="Arial" w:cs="Arial"/>
                <w:lang w:val="en-US"/>
              </w:rPr>
              <m:t xml:space="preserve"> </m:t>
            </m:r>
            <m:r>
              <w:rPr>
                <w:rFonts w:ascii="Cambria Math" w:hAnsi="Arial" w:cs="Arial"/>
              </w:rPr>
              <m:t>adc</m:t>
            </m:r>
            <m:r>
              <w:rPr>
                <w:rFonts w:ascii="Cambria Math" w:hAnsi="Arial" w:cs="Arial"/>
                <w:lang w:val="en-US"/>
              </w:rPr>
              <m:t>(</m:t>
            </m:r>
            <m:r>
              <m:rPr>
                <m:sty m:val="p"/>
              </m:rPr>
              <w:rPr>
                <w:rFonts w:ascii="Cambria Math" w:hAnsi="Cambria Math" w:cs="Cambria Math"/>
                <w:lang w:val="en-US"/>
              </w:rPr>
              <m:t>min)</m:t>
            </m:r>
          </m:den>
        </m:f>
      </m:oMath>
      <w:r w:rsidR="00976F5D" w:rsidRPr="00F37CA1">
        <w:rPr>
          <w:rFonts w:ascii="Arial" w:hAnsi="Arial" w:cs="Arial"/>
          <w:i/>
          <w:lang w:val="en-US"/>
        </w:rPr>
        <w:tab/>
      </w:r>
      <w:r w:rsidR="00976F5D" w:rsidRPr="00F37CA1">
        <w:rPr>
          <w:rFonts w:ascii="Arial" w:hAnsi="Arial" w:cs="Arial"/>
          <w:i/>
          <w:lang w:val="en-US"/>
        </w:rPr>
        <w:tab/>
      </w:r>
      <w:r w:rsidR="00976F5D" w:rsidRPr="00F37CA1">
        <w:rPr>
          <w:rFonts w:ascii="Arial" w:hAnsi="Arial" w:cs="Arial"/>
          <w:lang w:val="en-US"/>
        </w:rPr>
        <w:t>(48)</w:t>
      </w:r>
    </w:p>
    <w:p w:rsidR="00A4311E" w:rsidRPr="00F37CA1" w:rsidRDefault="00A4311E" w:rsidP="004F447C">
      <w:pPr>
        <w:spacing w:line="360" w:lineRule="auto"/>
        <w:ind w:firstLine="708"/>
        <w:jc w:val="both"/>
        <w:rPr>
          <w:rFonts w:ascii="Arial" w:hAnsi="Arial" w:cs="Arial"/>
          <w:i/>
          <w:lang w:val="en-US"/>
        </w:rPr>
      </w:pPr>
    </w:p>
    <w:p w:rsidR="00A4311E" w:rsidRDefault="00A4311E" w:rsidP="004F447C">
      <w:pPr>
        <w:spacing w:line="360" w:lineRule="auto"/>
        <w:ind w:firstLine="708"/>
        <w:jc w:val="both"/>
        <w:rPr>
          <w:rFonts w:ascii="Arial" w:hAnsi="Arial" w:cs="Arial"/>
        </w:rPr>
      </w:pPr>
      <w:r>
        <w:rPr>
          <w:rFonts w:ascii="Arial" w:hAnsi="Arial" w:cs="Arial"/>
        </w:rPr>
        <w:t>No caso:</w:t>
      </w:r>
    </w:p>
    <w:p w:rsidR="00A4311E" w:rsidRDefault="00A4311E" w:rsidP="004F447C">
      <w:pPr>
        <w:spacing w:line="360" w:lineRule="auto"/>
        <w:ind w:firstLine="708"/>
        <w:jc w:val="both"/>
        <w:rPr>
          <w:rFonts w:ascii="Arial" w:hAnsi="Arial" w:cs="Arial"/>
        </w:rPr>
      </w:pPr>
    </w:p>
    <w:p w:rsidR="00A4311E" w:rsidRPr="00DB2958" w:rsidRDefault="00AF4C3A" w:rsidP="00976F5D">
      <w:pPr>
        <w:spacing w:line="360" w:lineRule="auto"/>
        <w:ind w:firstLine="708"/>
        <w:jc w:val="center"/>
        <w:rPr>
          <w:rFonts w:ascii="Arial" w:hAnsi="Arial" w:cs="Arial"/>
        </w:rPr>
      </w:pPr>
      <m:oMath>
        <m:sSub>
          <m:sSubPr>
            <m:ctrlPr>
              <w:rPr>
                <w:rFonts w:ascii="Cambria Math" w:hAnsi="Cambria Math" w:cs="Arial"/>
                <w:i/>
              </w:rPr>
            </m:ctrlPr>
          </m:sSubPr>
          <m:e>
            <m:r>
              <w:rPr>
                <w:rFonts w:ascii="Cambria Math" w:hAnsi="Cambria Math" w:cs="Arial"/>
              </w:rPr>
              <m:t>V</m:t>
            </m:r>
          </m:e>
          <m:sub>
            <m:r>
              <w:rPr>
                <w:rFonts w:ascii="Cambria Math" w:hAnsi="Cambria Math" w:cs="Arial"/>
              </w:rPr>
              <m:t>IN(MIN)</m:t>
            </m:r>
          </m:sub>
        </m:sSub>
      </m:oMath>
      <w:r w:rsidR="00A4311E" w:rsidRPr="00DB2958">
        <w:rPr>
          <w:rFonts w:ascii="Arial" w:hAnsi="Arial" w:cs="Arial"/>
        </w:rPr>
        <w:t xml:space="preserve"> = 0 </w:t>
      </w:r>
      <m:oMath>
        <m:sSub>
          <m:sSubPr>
            <m:ctrlPr>
              <w:rPr>
                <w:rFonts w:ascii="Cambria Math" w:hAnsi="Cambria Math" w:cs="Arial"/>
                <w:i/>
              </w:rPr>
            </m:ctrlPr>
          </m:sSubPr>
          <m:e>
            <m:r>
              <w:rPr>
                <w:rFonts w:ascii="Cambria Math" w:hAnsi="Cambria Math" w:cs="Arial"/>
              </w:rPr>
              <m:t>V</m:t>
            </m:r>
          </m:e>
          <m:sub>
            <m:r>
              <w:rPr>
                <w:rFonts w:ascii="Cambria Math" w:hAnsi="Cambria Math" w:cs="Arial"/>
              </w:rPr>
              <m:t>RMS</m:t>
            </m:r>
          </m:sub>
        </m:sSub>
      </m:oMath>
    </w:p>
    <w:p w:rsidR="00A4311E" w:rsidRDefault="00AF4C3A" w:rsidP="00976F5D">
      <w:pPr>
        <w:spacing w:line="360" w:lineRule="auto"/>
        <w:ind w:firstLine="708"/>
        <w:jc w:val="center"/>
        <w:rPr>
          <w:rFonts w:ascii="Arial" w:hAnsi="Arial" w:cs="Arial"/>
        </w:rPr>
      </w:pPr>
      <m:oMath>
        <m:sSub>
          <m:sSubPr>
            <m:ctrlPr>
              <w:rPr>
                <w:rFonts w:ascii="Cambria Math" w:hAnsi="Cambria Math" w:cs="Arial"/>
                <w:i/>
              </w:rPr>
            </m:ctrlPr>
          </m:sSubPr>
          <m:e>
            <m:r>
              <w:rPr>
                <w:rFonts w:ascii="Cambria Math" w:hAnsi="Cambria Math" w:cs="Arial"/>
              </w:rPr>
              <m:t>V</m:t>
            </m:r>
          </m:e>
          <m:sub>
            <m:r>
              <w:rPr>
                <w:rFonts w:ascii="Cambria Math" w:hAnsi="Cambria Math" w:cs="Arial"/>
              </w:rPr>
              <m:t>ADC</m:t>
            </m:r>
            <m:d>
              <m:dPr>
                <m:ctrlPr>
                  <w:rPr>
                    <w:rFonts w:ascii="Cambria Math" w:hAnsi="Cambria Math" w:cs="Arial"/>
                    <w:i/>
                  </w:rPr>
                </m:ctrlPr>
              </m:dPr>
              <m:e>
                <m:r>
                  <w:rPr>
                    <w:rFonts w:ascii="Cambria Math" w:hAnsi="Cambria Math" w:cs="Arial"/>
                  </w:rPr>
                  <m:t>MIN</m:t>
                </m:r>
              </m:e>
            </m:d>
          </m:sub>
        </m:sSub>
      </m:oMath>
      <w:r w:rsidR="00A4311E">
        <w:rPr>
          <w:rFonts w:ascii="Arial" w:hAnsi="Arial" w:cs="Arial"/>
        </w:rPr>
        <w:t xml:space="preserve"> = 0x00h</w:t>
      </w:r>
    </w:p>
    <w:p w:rsidR="00A4311E" w:rsidRDefault="00A4311E" w:rsidP="004F447C">
      <w:pPr>
        <w:spacing w:line="360" w:lineRule="auto"/>
        <w:ind w:firstLine="708"/>
        <w:jc w:val="both"/>
        <w:rPr>
          <w:rFonts w:ascii="Arial" w:hAnsi="Arial" w:cs="Arial"/>
        </w:rPr>
      </w:pPr>
    </w:p>
    <w:p w:rsidR="00A4311E" w:rsidRDefault="00A4311E" w:rsidP="004F447C">
      <w:pPr>
        <w:spacing w:line="360" w:lineRule="auto"/>
        <w:ind w:firstLine="708"/>
        <w:jc w:val="both"/>
        <w:rPr>
          <w:rFonts w:ascii="Arial" w:hAnsi="Arial" w:cs="Arial"/>
        </w:rPr>
      </w:pPr>
      <w:r>
        <w:rPr>
          <w:rFonts w:ascii="Arial" w:hAnsi="Arial" w:cs="Arial"/>
        </w:rPr>
        <w:t>E finalmente:</w:t>
      </w:r>
    </w:p>
    <w:p w:rsidR="00A4311E" w:rsidRDefault="00A4311E" w:rsidP="004F447C">
      <w:pPr>
        <w:spacing w:line="360" w:lineRule="auto"/>
        <w:ind w:firstLine="708"/>
        <w:jc w:val="both"/>
        <w:rPr>
          <w:rFonts w:ascii="Arial" w:hAnsi="Arial" w:cs="Arial"/>
        </w:rPr>
      </w:pPr>
    </w:p>
    <w:p w:rsidR="00A4311E" w:rsidRPr="00A4311E" w:rsidRDefault="00A4311E" w:rsidP="00976F5D">
      <w:pPr>
        <w:spacing w:line="360" w:lineRule="auto"/>
        <w:ind w:firstLine="708"/>
        <w:jc w:val="center"/>
        <w:rPr>
          <w:rFonts w:ascii="Arial" w:hAnsi="Arial" w:cs="Arial"/>
          <w:i/>
          <w:lang w:val="en-US"/>
        </w:rPr>
      </w:pPr>
      <w:r w:rsidRPr="00A4311E">
        <w:rPr>
          <w:rFonts w:ascii="Arial" w:hAnsi="Arial" w:cs="Arial"/>
          <w:i/>
          <w:lang w:val="en-US"/>
        </w:rPr>
        <w:t xml:space="preserve">RESOLUTION = </w:t>
      </w:r>
      <m:oMath>
        <m:f>
          <m:fPr>
            <m:ctrlPr>
              <w:rPr>
                <w:rFonts w:ascii="Cambria Math" w:hAnsi="Arial" w:cs="Arial"/>
                <w:i/>
              </w:rPr>
            </m:ctrlPr>
          </m:fPr>
          <m:num>
            <m:r>
              <w:rPr>
                <w:rFonts w:ascii="Cambria Math" w:hAnsi="Arial" w:cs="Arial"/>
                <w:lang w:val="en-US"/>
              </w:rPr>
              <m:t>500.5</m:t>
            </m:r>
            <m:r>
              <w:rPr>
                <w:rFonts w:ascii="Cambria Math" w:hAnsi="Arial" w:cs="Arial"/>
              </w:rPr>
              <m:t>V</m:t>
            </m:r>
            <m:r>
              <w:rPr>
                <w:rFonts w:ascii="Cambria Math" w:hAnsi="Arial" w:cs="Arial"/>
                <w:lang w:val="en-US"/>
              </w:rPr>
              <m:t>-</m:t>
            </m:r>
            <m:r>
              <w:rPr>
                <w:rFonts w:ascii="Cambria Math" w:hAnsi="Arial" w:cs="Arial"/>
                <w:lang w:val="en-US"/>
              </w:rPr>
              <m:t>0</m:t>
            </m:r>
            <m:r>
              <w:rPr>
                <w:rFonts w:ascii="Cambria Math" w:hAnsi="Arial" w:cs="Arial"/>
              </w:rPr>
              <m:t>V</m:t>
            </m:r>
          </m:num>
          <m:den>
            <m:r>
              <w:rPr>
                <w:rFonts w:ascii="Cambria Math" w:hAnsi="Arial" w:cs="Arial"/>
                <w:lang w:val="en-US"/>
              </w:rPr>
              <m:t>0</m:t>
            </m:r>
            <m:r>
              <w:rPr>
                <w:rFonts w:ascii="Cambria Math" w:hAnsi="Arial" w:cs="Arial"/>
              </w:rPr>
              <m:t>x</m:t>
            </m:r>
            <m:r>
              <w:rPr>
                <w:rFonts w:ascii="Cambria Math" w:hAnsi="Arial" w:cs="Arial"/>
                <w:lang w:val="en-US"/>
              </w:rPr>
              <m:t>1902</m:t>
            </m:r>
            <m:r>
              <w:rPr>
                <w:rFonts w:ascii="Cambria Math" w:hAnsi="Arial" w:cs="Arial"/>
              </w:rPr>
              <m:t>BDH</m:t>
            </m:r>
            <m:r>
              <w:rPr>
                <w:rFonts w:ascii="Cambria Math" w:hAnsi="Arial" w:cs="Arial"/>
                <w:lang w:val="en-US"/>
              </w:rPr>
              <m:t>-</m:t>
            </m:r>
            <m:r>
              <w:rPr>
                <w:rFonts w:ascii="Cambria Math" w:hAnsi="Arial" w:cs="Arial"/>
                <w:lang w:val="en-US"/>
              </w:rPr>
              <m:t>0</m:t>
            </m:r>
            <m:r>
              <w:rPr>
                <w:rFonts w:ascii="Cambria Math" w:hAnsi="Arial" w:cs="Arial"/>
              </w:rPr>
              <m:t>x</m:t>
            </m:r>
            <m:r>
              <w:rPr>
                <w:rFonts w:ascii="Cambria Math" w:hAnsi="Arial" w:cs="Arial"/>
                <w:lang w:val="en-US"/>
              </w:rPr>
              <m:t>00</m:t>
            </m:r>
            <m:r>
              <w:rPr>
                <w:rFonts w:ascii="Cambria Math" w:hAnsi="Arial" w:cs="Arial"/>
              </w:rPr>
              <m:t>H</m:t>
            </m:r>
          </m:den>
        </m:f>
      </m:oMath>
    </w:p>
    <w:p w:rsidR="00A4311E" w:rsidRPr="00A4311E" w:rsidRDefault="00A4311E" w:rsidP="00976F5D">
      <w:pPr>
        <w:spacing w:line="360" w:lineRule="auto"/>
        <w:ind w:firstLine="708"/>
        <w:jc w:val="center"/>
        <w:rPr>
          <w:rFonts w:ascii="Arial" w:hAnsi="Arial" w:cs="Arial"/>
          <w:i/>
          <w:lang w:val="en-US"/>
        </w:rPr>
      </w:pPr>
      <w:r w:rsidRPr="00A4311E">
        <w:rPr>
          <w:rFonts w:ascii="Arial" w:hAnsi="Arial" w:cs="Arial"/>
          <w:i/>
          <w:lang w:val="en-US"/>
        </w:rPr>
        <w:t xml:space="preserve">RESOLUTION = </w:t>
      </w:r>
      <w:r w:rsidR="009E7407">
        <w:rPr>
          <w:rFonts w:ascii="Arial" w:hAnsi="Arial" w:cs="Arial"/>
          <w:i/>
          <w:lang w:val="en-US"/>
        </w:rPr>
        <w:t>3,05350310933e -4</w:t>
      </w:r>
      <w:r w:rsidR="003B5D07">
        <w:rPr>
          <w:rFonts w:ascii="Arial" w:hAnsi="Arial" w:cs="Arial"/>
          <w:i/>
          <w:lang w:val="en-US"/>
        </w:rPr>
        <w:t xml:space="preserve"> V/LSB</w:t>
      </w:r>
    </w:p>
    <w:p w:rsidR="00A4311E" w:rsidRPr="002C0B1B" w:rsidRDefault="00A4311E" w:rsidP="002C0B1B">
      <w:pPr>
        <w:spacing w:line="360" w:lineRule="auto"/>
        <w:ind w:firstLine="708"/>
        <w:jc w:val="both"/>
        <w:rPr>
          <w:rFonts w:ascii="Arial" w:hAnsi="Arial" w:cs="Arial"/>
          <w:lang w:val="en-US"/>
        </w:rPr>
      </w:pPr>
    </w:p>
    <w:p w:rsidR="008E2477" w:rsidRPr="002C0B1B" w:rsidRDefault="008E2477" w:rsidP="00A00258">
      <w:pPr>
        <w:pStyle w:val="Ttulo5"/>
      </w:pPr>
      <w:r w:rsidRPr="002C0B1B">
        <w:t>MEDIÇÃO DE CORRENTE NO ADE7758</w:t>
      </w:r>
    </w:p>
    <w:p w:rsidR="004F447C" w:rsidRPr="002C0B1B" w:rsidRDefault="004F447C" w:rsidP="002C0B1B">
      <w:pPr>
        <w:spacing w:line="360" w:lineRule="auto"/>
        <w:jc w:val="both"/>
        <w:rPr>
          <w:rFonts w:ascii="Arial" w:hAnsi="Arial" w:cs="Arial"/>
        </w:rPr>
      </w:pPr>
    </w:p>
    <w:p w:rsidR="002C0B1B" w:rsidRDefault="002C0B1B" w:rsidP="002C0B1B">
      <w:pPr>
        <w:spacing w:line="360" w:lineRule="auto"/>
        <w:ind w:firstLine="708"/>
        <w:jc w:val="both"/>
        <w:rPr>
          <w:rFonts w:ascii="Arial" w:hAnsi="Arial" w:cs="Arial"/>
        </w:rPr>
      </w:pPr>
      <w:r w:rsidRPr="002C0B1B">
        <w:rPr>
          <w:rFonts w:ascii="Arial" w:hAnsi="Arial" w:cs="Arial"/>
        </w:rPr>
        <w:t>Deve-se ressaltar que para a aquisição de sinais de corrente, teve-se que ser utiliz</w:t>
      </w:r>
      <w:r>
        <w:rPr>
          <w:rFonts w:ascii="Arial" w:hAnsi="Arial" w:cs="Arial"/>
        </w:rPr>
        <w:t>ado s</w:t>
      </w:r>
      <w:r w:rsidRPr="002C0B1B">
        <w:rPr>
          <w:rFonts w:ascii="Arial" w:hAnsi="Arial" w:cs="Arial"/>
        </w:rPr>
        <w:t>ensores de corrente d(i</w:t>
      </w:r>
      <w:r w:rsidR="002A4079" w:rsidRPr="002C0B1B">
        <w:rPr>
          <w:rFonts w:ascii="Arial" w:hAnsi="Arial" w:cs="Arial"/>
        </w:rPr>
        <w:t xml:space="preserve">) </w:t>
      </w:r>
      <w:r w:rsidRPr="002C0B1B">
        <w:rPr>
          <w:rFonts w:ascii="Arial" w:hAnsi="Arial" w:cs="Arial"/>
        </w:rPr>
        <w:t>/d(t) externo (bobina Rogowski</w:t>
      </w:r>
      <w:r w:rsidR="00242601">
        <w:rPr>
          <w:rFonts w:ascii="Arial" w:hAnsi="Arial" w:cs="Arial"/>
        </w:rPr>
        <w:t xml:space="preserve"> – Figura YYY</w:t>
      </w:r>
      <w:r w:rsidRPr="002C0B1B">
        <w:rPr>
          <w:rFonts w:ascii="Arial" w:hAnsi="Arial" w:cs="Arial"/>
        </w:rPr>
        <w:t>), tendo em conta que o circuito integrado possui internamente um integrador digital que permite reconstituir o sinal i(t).</w:t>
      </w:r>
    </w:p>
    <w:p w:rsidR="00242601" w:rsidRDefault="00242601" w:rsidP="002C0B1B">
      <w:pPr>
        <w:spacing w:line="360" w:lineRule="auto"/>
        <w:ind w:firstLine="708"/>
        <w:jc w:val="both"/>
        <w:rPr>
          <w:rFonts w:ascii="Arial" w:hAnsi="Arial" w:cs="Arial"/>
        </w:rPr>
      </w:pPr>
    </w:p>
    <w:p w:rsidR="00242601" w:rsidRDefault="00242601" w:rsidP="00DD5D4A">
      <w:pPr>
        <w:spacing w:line="360" w:lineRule="auto"/>
        <w:ind w:firstLine="708"/>
        <w:jc w:val="center"/>
        <w:rPr>
          <w:rFonts w:ascii="Arial" w:hAnsi="Arial" w:cs="Arial"/>
        </w:rPr>
      </w:pPr>
      <w:r>
        <w:rPr>
          <w:rFonts w:ascii="Arial" w:hAnsi="Arial" w:cs="Arial"/>
          <w:noProof/>
        </w:rPr>
        <w:drawing>
          <wp:inline distT="0" distB="0" distL="0" distR="0">
            <wp:extent cx="3591049" cy="2692782"/>
            <wp:effectExtent l="19050" t="0" r="9401" b="0"/>
            <wp:docPr id="93" name="Imagem 49" descr="K:\DCIM\100CANON\IMG_0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K:\DCIM\100CANON\IMG_0218.JPG"/>
                    <pic:cNvPicPr>
                      <a:picLocks noChangeAspect="1" noChangeArrowheads="1"/>
                    </pic:cNvPicPr>
                  </pic:nvPicPr>
                  <pic:blipFill>
                    <a:blip r:embed="rId95" cstate="print"/>
                    <a:srcRect/>
                    <a:stretch>
                      <a:fillRect/>
                    </a:stretch>
                  </pic:blipFill>
                  <pic:spPr bwMode="auto">
                    <a:xfrm>
                      <a:off x="0" y="0"/>
                      <a:ext cx="3593672" cy="2694749"/>
                    </a:xfrm>
                    <a:prstGeom prst="rect">
                      <a:avLst/>
                    </a:prstGeom>
                    <a:noFill/>
                    <a:ln w="9525">
                      <a:noFill/>
                      <a:miter lim="800000"/>
                      <a:headEnd/>
                      <a:tailEnd/>
                    </a:ln>
                  </pic:spPr>
                </pic:pic>
              </a:graphicData>
            </a:graphic>
          </wp:inline>
        </w:drawing>
      </w:r>
    </w:p>
    <w:p w:rsidR="00242601" w:rsidRDefault="00242601" w:rsidP="00DD5D4A">
      <w:pPr>
        <w:spacing w:line="360" w:lineRule="auto"/>
        <w:ind w:firstLine="708"/>
        <w:jc w:val="center"/>
        <w:rPr>
          <w:rFonts w:ascii="Arial" w:hAnsi="Arial" w:cs="Arial"/>
        </w:rPr>
      </w:pPr>
      <w:bookmarkStart w:id="195" w:name="_Toc253519201"/>
      <w:r>
        <w:rPr>
          <w:rFonts w:ascii="Arial" w:hAnsi="Arial" w:cs="Arial"/>
        </w:rPr>
        <w:t xml:space="preserve">Figura </w:t>
      </w:r>
      <w:r w:rsidR="00AF4C3A">
        <w:rPr>
          <w:rFonts w:ascii="Arial" w:hAnsi="Arial" w:cs="Arial"/>
        </w:rPr>
        <w:fldChar w:fldCharType="begin"/>
      </w:r>
      <w:r>
        <w:rPr>
          <w:rFonts w:ascii="Arial" w:hAnsi="Arial" w:cs="Arial"/>
        </w:rPr>
        <w:instrText xml:space="preserve"> SEQ Figura \* ARABIC </w:instrText>
      </w:r>
      <w:r w:rsidR="00AF4C3A">
        <w:rPr>
          <w:rFonts w:ascii="Arial" w:hAnsi="Arial" w:cs="Arial"/>
        </w:rPr>
        <w:fldChar w:fldCharType="separate"/>
      </w:r>
      <w:r>
        <w:rPr>
          <w:rFonts w:ascii="Arial" w:hAnsi="Arial" w:cs="Arial"/>
          <w:noProof/>
        </w:rPr>
        <w:t>YYY</w:t>
      </w:r>
      <w:r w:rsidR="00AF4C3A">
        <w:rPr>
          <w:rFonts w:ascii="Arial" w:hAnsi="Arial" w:cs="Arial"/>
        </w:rPr>
        <w:fldChar w:fldCharType="end"/>
      </w:r>
      <w:r w:rsidRPr="00152E3D">
        <w:rPr>
          <w:rFonts w:ascii="Arial" w:hAnsi="Arial" w:cs="Arial"/>
        </w:rPr>
        <w:t xml:space="preserve"> –</w:t>
      </w:r>
      <w:r>
        <w:rPr>
          <w:rFonts w:ascii="Arial" w:hAnsi="Arial" w:cs="Arial"/>
        </w:rPr>
        <w:t xml:space="preserve"> Transformador de Corrente tipo Toroide (Fabricante: Toroid do Brasil)</w:t>
      </w:r>
      <w:bookmarkEnd w:id="195"/>
    </w:p>
    <w:p w:rsidR="00242601" w:rsidRDefault="00242601" w:rsidP="00DD5D4A">
      <w:pPr>
        <w:spacing w:line="360" w:lineRule="auto"/>
        <w:ind w:firstLine="708"/>
        <w:jc w:val="center"/>
        <w:rPr>
          <w:rFonts w:ascii="Arial" w:hAnsi="Arial" w:cs="Arial"/>
        </w:rPr>
      </w:pPr>
    </w:p>
    <w:p w:rsidR="002C0B1B" w:rsidRDefault="00242601" w:rsidP="00DD5D4A">
      <w:pPr>
        <w:spacing w:line="360" w:lineRule="auto"/>
        <w:ind w:firstLine="708"/>
        <w:jc w:val="both"/>
        <w:rPr>
          <w:rFonts w:ascii="Arial" w:hAnsi="Arial" w:cs="Arial"/>
        </w:rPr>
      </w:pPr>
      <w:r>
        <w:rPr>
          <w:rFonts w:ascii="Arial" w:hAnsi="Arial" w:cs="Arial"/>
        </w:rPr>
        <w:t>O transformador de corrente usa o princípio de um tra</w:t>
      </w:r>
      <w:r w:rsidR="000D24AB">
        <w:rPr>
          <w:rFonts w:ascii="Arial" w:hAnsi="Arial" w:cs="Arial"/>
        </w:rPr>
        <w:t>n</w:t>
      </w:r>
      <w:r>
        <w:rPr>
          <w:rFonts w:ascii="Arial" w:hAnsi="Arial" w:cs="Arial"/>
        </w:rPr>
        <w:t xml:space="preserve">sformador para converter corrente primária em uma corrente secundária menor. </w:t>
      </w:r>
      <w:r w:rsidR="000D24AB">
        <w:rPr>
          <w:rFonts w:ascii="Arial" w:hAnsi="Arial" w:cs="Arial"/>
        </w:rPr>
        <w:t xml:space="preserve">Os sinais produzidos </w:t>
      </w:r>
      <w:r w:rsidR="00836D1F">
        <w:rPr>
          <w:rFonts w:ascii="Arial" w:hAnsi="Arial" w:cs="Arial"/>
        </w:rPr>
        <w:t>pelo transformador de corrente,</w:t>
      </w:r>
      <w:r w:rsidR="003B5D07">
        <w:rPr>
          <w:rFonts w:ascii="Arial" w:hAnsi="Arial" w:cs="Arial"/>
        </w:rPr>
        <w:t xml:space="preserve"> </w:t>
      </w:r>
      <w:r w:rsidR="000D24AB">
        <w:rPr>
          <w:rFonts w:ascii="Arial" w:hAnsi="Arial" w:cs="Arial"/>
        </w:rPr>
        <w:t>são util</w:t>
      </w:r>
      <w:r w:rsidR="00836D1F">
        <w:rPr>
          <w:rFonts w:ascii="Arial" w:hAnsi="Arial" w:cs="Arial"/>
        </w:rPr>
        <w:t>i</w:t>
      </w:r>
      <w:r w:rsidR="000D24AB">
        <w:rPr>
          <w:rFonts w:ascii="Arial" w:hAnsi="Arial" w:cs="Arial"/>
        </w:rPr>
        <w:t>zados pelo ADE7758 para processar os sinais adquiridos e gerar valores reais de corrente RMS.</w:t>
      </w:r>
    </w:p>
    <w:p w:rsidR="000D24AB" w:rsidRDefault="000D24AB" w:rsidP="00DD5D4A">
      <w:pPr>
        <w:spacing w:line="360" w:lineRule="auto"/>
        <w:ind w:firstLine="708"/>
        <w:jc w:val="both"/>
        <w:rPr>
          <w:rFonts w:ascii="Arial" w:hAnsi="Arial" w:cs="Arial"/>
        </w:rPr>
      </w:pPr>
      <w:r>
        <w:rPr>
          <w:rFonts w:ascii="Arial" w:hAnsi="Arial" w:cs="Arial"/>
        </w:rPr>
        <w:lastRenderedPageBreak/>
        <w:t>O processamento que é realizado no dispositivo ADE7758 para o cálculo das correntes RMS em cada fase, consiste em realizar uma amostra da forma de onda da corrente e essas amostras são processadas de acordo com a definição de corrente RMS e armazenadas nos registradores sem sinal de 24 bits, chamados AIRMS,</w:t>
      </w:r>
      <w:r w:rsidR="00F24CB9">
        <w:rPr>
          <w:rFonts w:ascii="Arial" w:hAnsi="Arial" w:cs="Arial"/>
        </w:rPr>
        <w:t xml:space="preserve"> </w:t>
      </w:r>
      <w:r>
        <w:rPr>
          <w:rFonts w:ascii="Arial" w:hAnsi="Arial" w:cs="Arial"/>
        </w:rPr>
        <w:t>BIRMS,</w:t>
      </w:r>
      <w:r w:rsidR="00F24CB9">
        <w:rPr>
          <w:rFonts w:ascii="Arial" w:hAnsi="Arial" w:cs="Arial"/>
        </w:rPr>
        <w:t xml:space="preserve"> </w:t>
      </w:r>
      <w:r>
        <w:rPr>
          <w:rFonts w:ascii="Arial" w:hAnsi="Arial" w:cs="Arial"/>
        </w:rPr>
        <w:t>CIRMS por cada fase respectivamente. A freqüência de amostragem dos sinais de corrente RMS é CLKIN/12.</w:t>
      </w:r>
    </w:p>
    <w:p w:rsidR="00F24CB9" w:rsidRDefault="00F24CB9" w:rsidP="00DD5D4A">
      <w:pPr>
        <w:spacing w:line="360" w:lineRule="auto"/>
        <w:ind w:firstLine="708"/>
        <w:jc w:val="both"/>
        <w:rPr>
          <w:rFonts w:ascii="Arial" w:hAnsi="Arial" w:cs="Arial"/>
        </w:rPr>
      </w:pPr>
      <w:r>
        <w:rPr>
          <w:rFonts w:ascii="Arial" w:hAnsi="Arial" w:cs="Arial"/>
        </w:rPr>
        <w:t xml:space="preserve">O transformador entrega um sinal de corrente proporcional 1:200 no qual é aplicado sobre uma </w:t>
      </w:r>
      <w:r w:rsidR="002A4079">
        <w:rPr>
          <w:rFonts w:ascii="Arial" w:hAnsi="Arial" w:cs="Arial"/>
        </w:rPr>
        <w:t>resistência (</w:t>
      </w:r>
      <w:r>
        <w:rPr>
          <w:rFonts w:ascii="Arial" w:hAnsi="Arial" w:cs="Arial"/>
        </w:rPr>
        <w:t>para a aplicação foi escolhido 16Ω</w:t>
      </w:r>
      <w:r w:rsidR="00EA60A6">
        <w:rPr>
          <w:rFonts w:ascii="Arial" w:hAnsi="Arial" w:cs="Arial"/>
        </w:rPr>
        <w:t>) para obter-se um sinal de tensão que é aplicado no ADE7758 para o devido processamento.</w:t>
      </w:r>
    </w:p>
    <w:p w:rsidR="00515726" w:rsidRDefault="00515726" w:rsidP="00DD5D4A">
      <w:pPr>
        <w:spacing w:line="360" w:lineRule="auto"/>
        <w:ind w:firstLine="708"/>
        <w:jc w:val="both"/>
        <w:rPr>
          <w:rFonts w:ascii="Arial" w:hAnsi="Arial" w:cs="Arial"/>
        </w:rPr>
      </w:pPr>
      <w:r>
        <w:rPr>
          <w:rFonts w:ascii="Arial" w:hAnsi="Arial" w:cs="Arial"/>
        </w:rPr>
        <w:t xml:space="preserve">O dispositivo especifica que para uma entrada máxima de escala, é obtido na saída do ADC um valor próximo de 0X1D3781h; com isso para realizar o processo de conversão deste valor ao valor real da corrente RMS, deve-se achar o respectivo </w:t>
      </w:r>
      <w:r w:rsidRPr="002C34C9">
        <w:rPr>
          <w:rFonts w:ascii="Arial" w:hAnsi="Arial" w:cs="Arial"/>
          <w:i/>
        </w:rPr>
        <w:t>RESOLUTION</w:t>
      </w:r>
      <w:r>
        <w:rPr>
          <w:rFonts w:ascii="Arial" w:hAnsi="Arial" w:cs="Arial"/>
        </w:rPr>
        <w:t>.</w:t>
      </w:r>
    </w:p>
    <w:p w:rsidR="00DD5D4A" w:rsidRDefault="00DD5D4A" w:rsidP="00DD5D4A">
      <w:pPr>
        <w:spacing w:line="360" w:lineRule="auto"/>
        <w:ind w:firstLine="708"/>
        <w:jc w:val="both"/>
        <w:rPr>
          <w:rFonts w:ascii="Arial" w:hAnsi="Arial" w:cs="Arial"/>
        </w:rPr>
      </w:pPr>
      <w:r>
        <w:rPr>
          <w:rFonts w:ascii="Arial" w:hAnsi="Arial" w:cs="Arial"/>
        </w:rPr>
        <w:t>Na Figura XXX é mostrado o processamento do sinal de entrada do ADE7758 para a medição da corrente RMS.</w:t>
      </w:r>
    </w:p>
    <w:p w:rsidR="00DD5D4A" w:rsidRDefault="00DD5D4A" w:rsidP="00DD5D4A">
      <w:pPr>
        <w:spacing w:line="360" w:lineRule="auto"/>
        <w:ind w:firstLine="708"/>
        <w:jc w:val="both"/>
        <w:rPr>
          <w:rFonts w:ascii="Arial" w:hAnsi="Arial" w:cs="Arial"/>
        </w:rPr>
      </w:pPr>
    </w:p>
    <w:p w:rsidR="00DD5D4A" w:rsidRDefault="00DD5D4A" w:rsidP="00DD5D4A">
      <w:pPr>
        <w:spacing w:line="360" w:lineRule="auto"/>
        <w:jc w:val="center"/>
        <w:rPr>
          <w:rFonts w:ascii="Arial" w:hAnsi="Arial" w:cs="Arial"/>
        </w:rPr>
      </w:pPr>
      <w:r>
        <w:rPr>
          <w:rFonts w:ascii="Arial" w:hAnsi="Arial" w:cs="Arial"/>
          <w:noProof/>
        </w:rPr>
        <w:drawing>
          <wp:inline distT="0" distB="0" distL="0" distR="0">
            <wp:extent cx="5344160" cy="2291715"/>
            <wp:effectExtent l="19050" t="0" r="8890" b="0"/>
            <wp:docPr id="94"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6" cstate="print"/>
                    <a:srcRect/>
                    <a:stretch>
                      <a:fillRect/>
                    </a:stretch>
                  </pic:blipFill>
                  <pic:spPr bwMode="auto">
                    <a:xfrm>
                      <a:off x="0" y="0"/>
                      <a:ext cx="5344160" cy="2291715"/>
                    </a:xfrm>
                    <a:prstGeom prst="rect">
                      <a:avLst/>
                    </a:prstGeom>
                    <a:noFill/>
                    <a:ln w="9525">
                      <a:noFill/>
                      <a:miter lim="800000"/>
                      <a:headEnd/>
                      <a:tailEnd/>
                    </a:ln>
                  </pic:spPr>
                </pic:pic>
              </a:graphicData>
            </a:graphic>
          </wp:inline>
        </w:drawing>
      </w:r>
    </w:p>
    <w:p w:rsidR="00515726" w:rsidRDefault="00515726" w:rsidP="00DD5D4A">
      <w:pPr>
        <w:spacing w:line="360" w:lineRule="auto"/>
        <w:ind w:firstLine="708"/>
        <w:jc w:val="center"/>
        <w:rPr>
          <w:rFonts w:ascii="Arial" w:hAnsi="Arial" w:cs="Arial"/>
        </w:rPr>
      </w:pPr>
    </w:p>
    <w:p w:rsidR="00515726" w:rsidRDefault="00515726" w:rsidP="00DD5D4A">
      <w:pPr>
        <w:spacing w:line="360" w:lineRule="auto"/>
        <w:ind w:firstLine="708"/>
        <w:jc w:val="center"/>
        <w:rPr>
          <w:rFonts w:ascii="Arial" w:hAnsi="Arial" w:cs="Arial"/>
        </w:rPr>
      </w:pPr>
      <w:bookmarkStart w:id="196" w:name="_Toc253519202"/>
      <w:r>
        <w:rPr>
          <w:rFonts w:ascii="Arial" w:hAnsi="Arial" w:cs="Arial"/>
        </w:rPr>
        <w:t xml:space="preserve">Figura </w:t>
      </w:r>
      <w:r w:rsidR="00AF4C3A">
        <w:rPr>
          <w:rFonts w:ascii="Arial" w:hAnsi="Arial" w:cs="Arial"/>
        </w:rPr>
        <w:fldChar w:fldCharType="begin"/>
      </w:r>
      <w:r>
        <w:rPr>
          <w:rFonts w:ascii="Arial" w:hAnsi="Arial" w:cs="Arial"/>
        </w:rPr>
        <w:instrText xml:space="preserve"> SEQ Figura \* ARABIC </w:instrText>
      </w:r>
      <w:r w:rsidR="00AF4C3A">
        <w:rPr>
          <w:rFonts w:ascii="Arial" w:hAnsi="Arial" w:cs="Arial"/>
        </w:rPr>
        <w:fldChar w:fldCharType="separate"/>
      </w:r>
      <w:r>
        <w:rPr>
          <w:rFonts w:ascii="Arial" w:hAnsi="Arial" w:cs="Arial"/>
          <w:noProof/>
        </w:rPr>
        <w:t>YYY</w:t>
      </w:r>
      <w:r w:rsidR="00AF4C3A">
        <w:rPr>
          <w:rFonts w:ascii="Arial" w:hAnsi="Arial" w:cs="Arial"/>
        </w:rPr>
        <w:fldChar w:fldCharType="end"/>
      </w:r>
      <w:r w:rsidRPr="00152E3D">
        <w:rPr>
          <w:rFonts w:ascii="Arial" w:hAnsi="Arial" w:cs="Arial"/>
        </w:rPr>
        <w:t xml:space="preserve"> –</w:t>
      </w:r>
      <w:r>
        <w:rPr>
          <w:rFonts w:ascii="Arial" w:hAnsi="Arial" w:cs="Arial"/>
        </w:rPr>
        <w:t xml:space="preserve"> Processamento do sinal de corrente RMS no dispositivo ADE7758(Fase A)</w:t>
      </w:r>
      <w:bookmarkEnd w:id="196"/>
    </w:p>
    <w:p w:rsidR="00622D26" w:rsidRDefault="00622D26" w:rsidP="00DD5D4A">
      <w:pPr>
        <w:spacing w:line="360" w:lineRule="auto"/>
        <w:ind w:firstLine="708"/>
        <w:jc w:val="center"/>
        <w:rPr>
          <w:rFonts w:ascii="Arial" w:hAnsi="Arial" w:cs="Arial"/>
        </w:rPr>
      </w:pPr>
    </w:p>
    <w:p w:rsidR="00622D26" w:rsidRDefault="00622D26" w:rsidP="00622D26">
      <w:pPr>
        <w:spacing w:line="360" w:lineRule="auto"/>
        <w:ind w:firstLine="708"/>
        <w:jc w:val="both"/>
        <w:rPr>
          <w:rFonts w:ascii="Arial" w:hAnsi="Arial" w:cs="Arial"/>
        </w:rPr>
      </w:pPr>
      <w:r>
        <w:rPr>
          <w:rFonts w:ascii="Arial" w:hAnsi="Arial" w:cs="Arial"/>
        </w:rPr>
        <w:t>Com base no circuito da Figura ZZZ, onde temos o transformador de corrente e a resistência que é utilizada na conversão de corrente para tensão, realizam-se os seguintes cálculos:</w:t>
      </w:r>
    </w:p>
    <w:p w:rsidR="000D24AB" w:rsidRPr="002C0B1B" w:rsidRDefault="000D24AB" w:rsidP="002C0B1B">
      <w:pPr>
        <w:spacing w:line="360" w:lineRule="auto"/>
        <w:ind w:firstLine="708"/>
        <w:jc w:val="both"/>
        <w:rPr>
          <w:rFonts w:ascii="Arial" w:hAnsi="Arial" w:cs="Arial"/>
        </w:rPr>
      </w:pPr>
    </w:p>
    <w:p w:rsidR="002C0B1B" w:rsidRPr="002C0B1B" w:rsidRDefault="002C0B1B" w:rsidP="002C0B1B">
      <w:pPr>
        <w:pStyle w:val="PargrafodaLista"/>
        <w:ind w:firstLine="0"/>
        <w:rPr>
          <w:lang w:val="pt-BR"/>
        </w:rPr>
      </w:pPr>
    </w:p>
    <w:p w:rsidR="000624B4" w:rsidRPr="002C0B1B" w:rsidRDefault="0047514E" w:rsidP="005E246A">
      <w:pPr>
        <w:spacing w:line="360" w:lineRule="auto"/>
        <w:jc w:val="both"/>
        <w:rPr>
          <w:rFonts w:ascii="Arial" w:hAnsi="Arial" w:cs="Arial"/>
        </w:rPr>
      </w:pPr>
      <w:r>
        <w:rPr>
          <w:rFonts w:ascii="Arial" w:hAnsi="Arial" w:cs="Arial"/>
          <w:noProof/>
        </w:rPr>
        <w:drawing>
          <wp:inline distT="0" distB="0" distL="0" distR="0">
            <wp:extent cx="5403215" cy="3479165"/>
            <wp:effectExtent l="19050" t="0" r="6985" b="0"/>
            <wp:docPr id="95"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7" cstate="print"/>
                    <a:srcRect/>
                    <a:stretch>
                      <a:fillRect/>
                    </a:stretch>
                  </pic:blipFill>
                  <pic:spPr bwMode="auto">
                    <a:xfrm>
                      <a:off x="0" y="0"/>
                      <a:ext cx="5403215" cy="3479165"/>
                    </a:xfrm>
                    <a:prstGeom prst="rect">
                      <a:avLst/>
                    </a:prstGeom>
                    <a:noFill/>
                    <a:ln w="9525">
                      <a:noFill/>
                      <a:miter lim="800000"/>
                      <a:headEnd/>
                      <a:tailEnd/>
                    </a:ln>
                  </pic:spPr>
                </pic:pic>
              </a:graphicData>
            </a:graphic>
          </wp:inline>
        </w:drawing>
      </w:r>
    </w:p>
    <w:p w:rsidR="0047514E" w:rsidRDefault="0047514E" w:rsidP="0047514E">
      <w:pPr>
        <w:spacing w:line="360" w:lineRule="auto"/>
        <w:ind w:firstLine="708"/>
        <w:jc w:val="center"/>
        <w:rPr>
          <w:rFonts w:ascii="Arial" w:hAnsi="Arial" w:cs="Arial"/>
        </w:rPr>
      </w:pPr>
      <w:bookmarkStart w:id="197" w:name="_Toc253519203"/>
      <w:r>
        <w:rPr>
          <w:rFonts w:ascii="Arial" w:hAnsi="Arial" w:cs="Arial"/>
        </w:rPr>
        <w:t xml:space="preserve">Figura </w:t>
      </w:r>
      <w:r w:rsidR="00AF4C3A">
        <w:rPr>
          <w:rFonts w:ascii="Arial" w:hAnsi="Arial" w:cs="Arial"/>
        </w:rPr>
        <w:fldChar w:fldCharType="begin"/>
      </w:r>
      <w:r>
        <w:rPr>
          <w:rFonts w:ascii="Arial" w:hAnsi="Arial" w:cs="Arial"/>
        </w:rPr>
        <w:instrText xml:space="preserve"> SEQ Figura \* ARABIC </w:instrText>
      </w:r>
      <w:r w:rsidR="00AF4C3A">
        <w:rPr>
          <w:rFonts w:ascii="Arial" w:hAnsi="Arial" w:cs="Arial"/>
        </w:rPr>
        <w:fldChar w:fldCharType="separate"/>
      </w:r>
      <w:r>
        <w:rPr>
          <w:rFonts w:ascii="Arial" w:hAnsi="Arial" w:cs="Arial"/>
          <w:noProof/>
        </w:rPr>
        <w:t>ZZZ</w:t>
      </w:r>
      <w:r w:rsidR="00AF4C3A">
        <w:rPr>
          <w:rFonts w:ascii="Arial" w:hAnsi="Arial" w:cs="Arial"/>
        </w:rPr>
        <w:fldChar w:fldCharType="end"/>
      </w:r>
      <w:r w:rsidRPr="00152E3D">
        <w:rPr>
          <w:rFonts w:ascii="Arial" w:hAnsi="Arial" w:cs="Arial"/>
        </w:rPr>
        <w:t xml:space="preserve"> –</w:t>
      </w:r>
      <w:r>
        <w:rPr>
          <w:rFonts w:ascii="Arial" w:hAnsi="Arial" w:cs="Arial"/>
        </w:rPr>
        <w:t xml:space="preserve"> </w:t>
      </w:r>
      <w:r w:rsidR="00E45B52">
        <w:rPr>
          <w:rFonts w:ascii="Arial" w:hAnsi="Arial" w:cs="Arial"/>
        </w:rPr>
        <w:t>Circuito externo para processamento de corrente no ADE7758</w:t>
      </w:r>
      <w:bookmarkEnd w:id="197"/>
    </w:p>
    <w:p w:rsidR="00E45B52" w:rsidRDefault="00E45B52" w:rsidP="0047514E">
      <w:pPr>
        <w:spacing w:line="360" w:lineRule="auto"/>
        <w:ind w:firstLine="708"/>
        <w:jc w:val="center"/>
        <w:rPr>
          <w:rFonts w:ascii="Arial" w:hAnsi="Arial" w:cs="Arial"/>
        </w:rPr>
      </w:pPr>
    </w:p>
    <w:p w:rsidR="00E45B52" w:rsidRDefault="00836D1F" w:rsidP="00A00258">
      <w:pPr>
        <w:spacing w:line="360" w:lineRule="auto"/>
        <w:ind w:firstLine="708"/>
        <w:jc w:val="both"/>
        <w:rPr>
          <w:rFonts w:ascii="Arial" w:hAnsi="Arial" w:cs="Arial"/>
        </w:rPr>
      </w:pPr>
      <w:r>
        <w:rPr>
          <w:rFonts w:ascii="Arial" w:hAnsi="Arial" w:cs="Arial"/>
        </w:rPr>
        <w:t>O valor máximo de corrente que pode ser medido pelo sistema</w:t>
      </w:r>
      <w:r w:rsidR="0029178E">
        <w:rPr>
          <w:rFonts w:ascii="Arial" w:hAnsi="Arial" w:cs="Arial"/>
        </w:rPr>
        <w:t xml:space="preserve"> de aquisição de dados, é obtido de acordo com a seguinte equação:</w:t>
      </w:r>
    </w:p>
    <w:p w:rsidR="0029178E" w:rsidRDefault="0029178E" w:rsidP="00A00258">
      <w:pPr>
        <w:spacing w:line="360" w:lineRule="auto"/>
        <w:ind w:firstLine="708"/>
        <w:jc w:val="both"/>
        <w:rPr>
          <w:rFonts w:ascii="Arial" w:hAnsi="Arial" w:cs="Arial"/>
        </w:rPr>
      </w:pPr>
    </w:p>
    <w:p w:rsidR="0029178E" w:rsidRPr="002C34C9" w:rsidRDefault="00AF4C3A" w:rsidP="00976F5D">
      <w:pPr>
        <w:spacing w:line="360" w:lineRule="auto"/>
        <w:ind w:firstLine="708"/>
        <w:jc w:val="center"/>
        <w:rPr>
          <w:rFonts w:ascii="Arial" w:hAnsi="Arial" w:cs="Arial"/>
        </w:rPr>
      </w:pPr>
      <m:oMath>
        <m:f>
          <m:fPr>
            <m:ctrlPr>
              <w:rPr>
                <w:rFonts w:ascii="Cambria Math" w:hAnsi="Cambria Math" w:cs="Arial"/>
                <w:i/>
              </w:rPr>
            </m:ctrlPr>
          </m:fPr>
          <m:num>
            <m:r>
              <w:rPr>
                <w:rFonts w:ascii="Cambria Math" w:hAnsi="Cambria Math" w:cs="Arial"/>
              </w:rPr>
              <m:t>Vin</m:t>
            </m:r>
            <m:d>
              <m:dPr>
                <m:ctrlPr>
                  <w:rPr>
                    <w:rFonts w:ascii="Cambria Math" w:hAnsi="Cambria Math" w:cs="Arial"/>
                    <w:i/>
                  </w:rPr>
                </m:ctrlPr>
              </m:dPr>
              <m:e>
                <m:r>
                  <w:rPr>
                    <w:rFonts w:ascii="Cambria Math" w:hAnsi="Cambria Math" w:cs="Arial"/>
                  </w:rPr>
                  <m:t>ade</m:t>
                </m:r>
              </m:e>
            </m:d>
          </m:num>
          <m:den>
            <m:r>
              <w:rPr>
                <w:rFonts w:ascii="Cambria Math" w:hAnsi="Cambria Math" w:cs="Arial"/>
              </w:rPr>
              <m:t>16Ω</m:t>
            </m:r>
          </m:den>
        </m:f>
        <m:r>
          <w:rPr>
            <w:rFonts w:ascii="Cambria Math" w:hAnsi="Cambria Math" w:cs="Arial"/>
          </w:rPr>
          <m:t>*200=Iin</m:t>
        </m:r>
      </m:oMath>
      <w:r w:rsidR="00976F5D">
        <w:rPr>
          <w:rFonts w:ascii="Arial" w:hAnsi="Arial" w:cs="Arial"/>
        </w:rPr>
        <w:tab/>
      </w:r>
      <w:r w:rsidR="00976F5D">
        <w:rPr>
          <w:rFonts w:ascii="Arial" w:hAnsi="Arial" w:cs="Arial"/>
        </w:rPr>
        <w:tab/>
        <w:t>(49)</w:t>
      </w:r>
    </w:p>
    <w:p w:rsidR="002C34C9" w:rsidRDefault="002C34C9" w:rsidP="00A00258">
      <w:pPr>
        <w:spacing w:line="360" w:lineRule="auto"/>
        <w:ind w:firstLine="708"/>
        <w:jc w:val="both"/>
        <w:rPr>
          <w:rFonts w:ascii="Arial" w:hAnsi="Arial" w:cs="Arial"/>
        </w:rPr>
      </w:pPr>
    </w:p>
    <w:p w:rsidR="002C34C9" w:rsidRDefault="002C34C9" w:rsidP="00A00258">
      <w:pPr>
        <w:spacing w:line="360" w:lineRule="auto"/>
        <w:ind w:firstLine="708"/>
        <w:jc w:val="both"/>
        <w:rPr>
          <w:rFonts w:ascii="Arial" w:hAnsi="Arial" w:cs="Arial"/>
        </w:rPr>
      </w:pPr>
      <w:r>
        <w:rPr>
          <w:rFonts w:ascii="Arial" w:hAnsi="Arial" w:cs="Arial"/>
        </w:rPr>
        <w:t>Onde:</w:t>
      </w:r>
    </w:p>
    <w:p w:rsidR="002C34C9" w:rsidRDefault="002C34C9" w:rsidP="00A00258">
      <w:pPr>
        <w:spacing w:line="360" w:lineRule="auto"/>
        <w:ind w:firstLine="708"/>
        <w:jc w:val="both"/>
        <w:rPr>
          <w:rFonts w:ascii="Arial" w:hAnsi="Arial" w:cs="Arial"/>
        </w:rPr>
      </w:pPr>
    </w:p>
    <w:p w:rsidR="002C34C9" w:rsidRDefault="00AF4C3A" w:rsidP="00A00258">
      <w:pPr>
        <w:spacing w:line="360" w:lineRule="auto"/>
        <w:ind w:firstLine="708"/>
        <w:jc w:val="both"/>
        <w:rPr>
          <w:rFonts w:ascii="Arial" w:hAnsi="Arial" w:cs="Arial"/>
        </w:rPr>
      </w:pPr>
      <m:oMathPara>
        <m:oMathParaPr>
          <m:jc m:val="center"/>
        </m:oMathParaPr>
        <m:oMath>
          <m:sSub>
            <m:sSubPr>
              <m:ctrlPr>
                <w:rPr>
                  <w:rFonts w:ascii="Cambria Math" w:hAnsi="Cambria Math" w:cs="Arial"/>
                  <w:i/>
                </w:rPr>
              </m:ctrlPr>
            </m:sSubPr>
            <m:e>
              <m:r>
                <w:rPr>
                  <w:rFonts w:ascii="Cambria Math" w:hAnsi="Cambria Math" w:cs="Arial"/>
                </w:rPr>
                <m:t>V</m:t>
              </m:r>
            </m:e>
            <m:sub>
              <m:r>
                <w:rPr>
                  <w:rFonts w:ascii="Cambria Math" w:hAnsi="Cambria Math" w:cs="Arial"/>
                </w:rPr>
                <m:t>in(ADE-MAX)</m:t>
              </m:r>
            </m:sub>
          </m:sSub>
          <m:r>
            <w:rPr>
              <w:rFonts w:ascii="Cambria Math" w:hAnsi="Cambria Math" w:cs="Arial"/>
            </w:rPr>
            <m:t>=0.5V</m:t>
          </m:r>
        </m:oMath>
      </m:oMathPara>
    </w:p>
    <w:p w:rsidR="002C34C9" w:rsidRDefault="002C34C9" w:rsidP="00A00258">
      <w:pPr>
        <w:spacing w:line="360" w:lineRule="auto"/>
        <w:ind w:firstLine="708"/>
        <w:jc w:val="both"/>
        <w:rPr>
          <w:rFonts w:ascii="Arial" w:hAnsi="Arial" w:cs="Arial"/>
        </w:rPr>
      </w:pPr>
    </w:p>
    <w:p w:rsidR="002C34C9" w:rsidRDefault="002C34C9" w:rsidP="00A00258">
      <w:pPr>
        <w:spacing w:line="360" w:lineRule="auto"/>
        <w:ind w:firstLine="708"/>
        <w:jc w:val="both"/>
        <w:rPr>
          <w:rFonts w:ascii="Arial" w:hAnsi="Arial" w:cs="Arial"/>
        </w:rPr>
      </w:pPr>
      <w:r>
        <w:rPr>
          <w:rFonts w:ascii="Arial" w:hAnsi="Arial" w:cs="Arial"/>
        </w:rPr>
        <w:t>Obtemos:</w:t>
      </w:r>
    </w:p>
    <w:p w:rsidR="002C34C9" w:rsidRDefault="002C34C9" w:rsidP="00A00258">
      <w:pPr>
        <w:spacing w:line="360" w:lineRule="auto"/>
        <w:ind w:firstLine="708"/>
        <w:jc w:val="both"/>
        <w:rPr>
          <w:rFonts w:ascii="Arial" w:hAnsi="Arial" w:cs="Arial"/>
        </w:rPr>
      </w:pPr>
    </w:p>
    <w:p w:rsidR="002C34C9" w:rsidRDefault="00AF4C3A" w:rsidP="00A00258">
      <w:pPr>
        <w:spacing w:line="360" w:lineRule="auto"/>
        <w:ind w:firstLine="708"/>
        <w:jc w:val="center"/>
        <w:rPr>
          <w:rFonts w:ascii="Arial" w:hAnsi="Arial" w:cs="Arial"/>
        </w:rPr>
      </w:pPr>
      <m:oMath>
        <m:sSub>
          <m:sSubPr>
            <m:ctrlPr>
              <w:rPr>
                <w:rFonts w:ascii="Cambria Math" w:hAnsi="Cambria Math" w:cs="Arial"/>
                <w:i/>
              </w:rPr>
            </m:ctrlPr>
          </m:sSubPr>
          <m:e>
            <m:r>
              <w:rPr>
                <w:rFonts w:ascii="Cambria Math" w:hAnsi="Cambria Math" w:cs="Arial"/>
              </w:rPr>
              <m:t>I</m:t>
            </m:r>
          </m:e>
          <m:sub>
            <m:r>
              <w:rPr>
                <w:rFonts w:ascii="Cambria Math" w:hAnsi="Cambria Math" w:cs="Arial"/>
              </w:rPr>
              <m:t>in(MAX)</m:t>
            </m:r>
          </m:sub>
        </m:sSub>
      </m:oMath>
      <w:r w:rsidR="002C34C9">
        <w:rPr>
          <w:rFonts w:ascii="Arial" w:hAnsi="Arial" w:cs="Arial"/>
        </w:rPr>
        <w:t xml:space="preserve"> = 6.25A</w:t>
      </w:r>
    </w:p>
    <w:p w:rsidR="002C34C9" w:rsidRDefault="002C34C9" w:rsidP="00A00258">
      <w:pPr>
        <w:spacing w:line="360" w:lineRule="auto"/>
        <w:ind w:firstLine="708"/>
        <w:jc w:val="both"/>
        <w:rPr>
          <w:rFonts w:ascii="Arial" w:hAnsi="Arial" w:cs="Arial"/>
        </w:rPr>
      </w:pPr>
    </w:p>
    <w:p w:rsidR="002C34C9" w:rsidRDefault="002C34C9" w:rsidP="00A00258">
      <w:pPr>
        <w:spacing w:line="360" w:lineRule="auto"/>
        <w:ind w:firstLine="708"/>
        <w:jc w:val="both"/>
        <w:rPr>
          <w:rFonts w:ascii="Arial" w:hAnsi="Arial" w:cs="Arial"/>
        </w:rPr>
      </w:pPr>
      <w:r>
        <w:rPr>
          <w:rFonts w:ascii="Arial" w:hAnsi="Arial" w:cs="Arial"/>
        </w:rPr>
        <w:t xml:space="preserve">Cálculo de </w:t>
      </w:r>
      <w:r w:rsidRPr="002C34C9">
        <w:rPr>
          <w:rFonts w:ascii="Arial" w:hAnsi="Arial" w:cs="Arial"/>
          <w:i/>
        </w:rPr>
        <w:t>RESOLUTION</w:t>
      </w:r>
      <w:r>
        <w:rPr>
          <w:rFonts w:ascii="Arial" w:hAnsi="Arial" w:cs="Arial"/>
          <w:i/>
        </w:rPr>
        <w:t xml:space="preserve"> </w:t>
      </w:r>
      <w:r>
        <w:rPr>
          <w:rFonts w:ascii="Arial" w:hAnsi="Arial" w:cs="Arial"/>
        </w:rPr>
        <w:t>:</w:t>
      </w:r>
    </w:p>
    <w:p w:rsidR="002C34C9" w:rsidRDefault="002C34C9" w:rsidP="00A00258">
      <w:pPr>
        <w:spacing w:line="360" w:lineRule="auto"/>
        <w:ind w:firstLine="708"/>
        <w:jc w:val="both"/>
        <w:rPr>
          <w:rFonts w:ascii="Arial" w:hAnsi="Arial" w:cs="Arial"/>
        </w:rPr>
      </w:pPr>
    </w:p>
    <w:p w:rsidR="002C34C9" w:rsidRDefault="00AF4C3A" w:rsidP="00976F5D">
      <w:pPr>
        <w:spacing w:line="360" w:lineRule="auto"/>
        <w:ind w:firstLine="708"/>
        <w:jc w:val="center"/>
        <w:rPr>
          <w:rFonts w:ascii="Arial" w:hAnsi="Arial" w:cs="Arial"/>
        </w:rPr>
      </w:pPr>
      <m:oMath>
        <m:sSub>
          <m:sSubPr>
            <m:ctrlPr>
              <w:rPr>
                <w:rFonts w:ascii="Cambria Math" w:hAnsi="Cambria Math" w:cs="Arial"/>
                <w:i/>
              </w:rPr>
            </m:ctrlPr>
          </m:sSubPr>
          <m:e>
            <m:r>
              <w:rPr>
                <w:rFonts w:ascii="Cambria Math" w:hAnsi="Cambria Math" w:cs="Arial"/>
              </w:rPr>
              <m:t>I</m:t>
            </m:r>
          </m:e>
          <m:sub>
            <m:r>
              <w:rPr>
                <w:rFonts w:ascii="Cambria Math" w:hAnsi="Cambria Math" w:cs="Arial"/>
              </w:rPr>
              <m:t>real</m:t>
            </m:r>
          </m:sub>
        </m:sSub>
        <m:r>
          <w:rPr>
            <w:rFonts w:ascii="Cambria Math" w:hAnsi="Cambria Math" w:cs="Arial"/>
          </w:rPr>
          <m:t>=</m:t>
        </m:r>
        <m:sSub>
          <m:sSubPr>
            <m:ctrlPr>
              <w:rPr>
                <w:rFonts w:ascii="Cambria Math" w:hAnsi="Cambria Math" w:cs="Arial"/>
                <w:i/>
              </w:rPr>
            </m:ctrlPr>
          </m:sSubPr>
          <m:e>
            <m:r>
              <w:rPr>
                <w:rFonts w:ascii="Cambria Math" w:hAnsi="Cambria Math" w:cs="Arial"/>
              </w:rPr>
              <m:t>I</m:t>
            </m:r>
          </m:e>
          <m:sub>
            <m:r>
              <w:rPr>
                <w:rFonts w:ascii="Cambria Math" w:hAnsi="Cambria Math" w:cs="Arial"/>
              </w:rPr>
              <m:t>ADC</m:t>
            </m:r>
          </m:sub>
        </m:sSub>
        <m:r>
          <w:rPr>
            <w:rFonts w:ascii="Cambria Math" w:hAnsi="Cambria Math" w:cs="Arial"/>
          </w:rPr>
          <m:t>*RESOLUTION</m:t>
        </m:r>
      </m:oMath>
      <w:r w:rsidR="00976F5D">
        <w:rPr>
          <w:rFonts w:ascii="Arial" w:hAnsi="Arial" w:cs="Arial"/>
        </w:rPr>
        <w:t xml:space="preserve"> </w:t>
      </w:r>
      <w:r w:rsidR="00976F5D">
        <w:rPr>
          <w:rFonts w:ascii="Arial" w:hAnsi="Arial" w:cs="Arial"/>
        </w:rPr>
        <w:tab/>
      </w:r>
      <w:r w:rsidR="00976F5D">
        <w:rPr>
          <w:rFonts w:ascii="Arial" w:hAnsi="Arial" w:cs="Arial"/>
        </w:rPr>
        <w:tab/>
        <w:t>(50)</w:t>
      </w:r>
    </w:p>
    <w:p w:rsidR="002C34C9" w:rsidRDefault="002C34C9" w:rsidP="00A00258">
      <w:pPr>
        <w:spacing w:line="360" w:lineRule="auto"/>
        <w:ind w:firstLine="708"/>
        <w:jc w:val="both"/>
        <w:rPr>
          <w:rFonts w:ascii="Arial" w:hAnsi="Arial" w:cs="Arial"/>
        </w:rPr>
      </w:pPr>
    </w:p>
    <w:p w:rsidR="002C34C9" w:rsidRDefault="002C34C9" w:rsidP="00976F5D">
      <w:pPr>
        <w:spacing w:line="360" w:lineRule="auto"/>
        <w:ind w:firstLine="708"/>
        <w:jc w:val="center"/>
        <w:rPr>
          <w:rFonts w:ascii="Arial" w:hAnsi="Arial" w:cs="Arial"/>
        </w:rPr>
      </w:pPr>
      <m:oMath>
        <m:r>
          <w:rPr>
            <w:rFonts w:ascii="Cambria Math" w:hAnsi="Cambria Math" w:cs="Arial"/>
          </w:rPr>
          <m:t xml:space="preserve">RESOLUTION= </m:t>
        </m:r>
        <m:f>
          <m:fPr>
            <m:ctrlPr>
              <w:rPr>
                <w:rFonts w:ascii="Cambria Math" w:hAnsi="Cambria Math" w:cs="Arial"/>
                <w:i/>
              </w:rPr>
            </m:ctrlPr>
          </m:fPr>
          <m:num>
            <m:r>
              <w:rPr>
                <w:rFonts w:ascii="Cambria Math" w:hAnsi="Cambria Math" w:cs="Arial"/>
              </w:rPr>
              <m:t>Iin</m:t>
            </m:r>
            <m:d>
              <m:dPr>
                <m:ctrlPr>
                  <w:rPr>
                    <w:rFonts w:ascii="Cambria Math" w:hAnsi="Cambria Math" w:cs="Arial"/>
                    <w:i/>
                  </w:rPr>
                </m:ctrlPr>
              </m:dPr>
              <m:e>
                <m:r>
                  <m:rPr>
                    <m:sty m:val="p"/>
                  </m:rPr>
                  <w:rPr>
                    <w:rFonts w:ascii="Cambria Math" w:hAnsi="Cambria Math" w:cs="Arial"/>
                  </w:rPr>
                  <m:t>max</m:t>
                </m:r>
              </m:e>
            </m:d>
            <m:r>
              <w:rPr>
                <w:rFonts w:ascii="Cambria Math" w:hAnsi="Cambria Math" w:cs="Arial"/>
              </w:rPr>
              <m:t>=Iin(</m:t>
            </m:r>
            <m:r>
              <m:rPr>
                <m:sty m:val="p"/>
              </m:rPr>
              <w:rPr>
                <w:rFonts w:ascii="Cambria Math" w:hAnsi="Cambria Math" w:cs="Arial"/>
              </w:rPr>
              <m:t>min</m:t>
            </m:r>
            <m:r>
              <w:rPr>
                <w:rFonts w:ascii="Cambria Math" w:hAnsi="Cambria Math" w:cs="Arial"/>
              </w:rPr>
              <m:t>)</m:t>
            </m:r>
          </m:num>
          <m:den>
            <m:r>
              <w:rPr>
                <w:rFonts w:ascii="Cambria Math" w:hAnsi="Cambria Math" w:cs="Arial"/>
              </w:rPr>
              <m:t>Iadc</m:t>
            </m:r>
            <m:d>
              <m:dPr>
                <m:ctrlPr>
                  <w:rPr>
                    <w:rFonts w:ascii="Cambria Math" w:hAnsi="Cambria Math" w:cs="Arial"/>
                    <w:i/>
                  </w:rPr>
                </m:ctrlPr>
              </m:dPr>
              <m:e>
                <m:r>
                  <m:rPr>
                    <m:sty m:val="p"/>
                  </m:rPr>
                  <w:rPr>
                    <w:rFonts w:ascii="Cambria Math" w:hAnsi="Cambria Math" w:cs="Arial"/>
                  </w:rPr>
                  <m:t>max</m:t>
                </m:r>
              </m:e>
            </m:d>
            <m:r>
              <w:rPr>
                <w:rFonts w:ascii="Cambria Math" w:hAnsi="Cambria Math" w:cs="Arial"/>
              </w:rPr>
              <m:t>- Iadc(</m:t>
            </m:r>
            <m:r>
              <m:rPr>
                <m:sty m:val="p"/>
              </m:rPr>
              <w:rPr>
                <w:rFonts w:ascii="Cambria Math" w:hAnsi="Cambria Math" w:cs="Arial"/>
              </w:rPr>
              <m:t>min</m:t>
            </m:r>
            <m:r>
              <w:rPr>
                <w:rFonts w:ascii="Cambria Math" w:hAnsi="Cambria Math" w:cs="Arial"/>
              </w:rPr>
              <m:t>)</m:t>
            </m:r>
          </m:den>
        </m:f>
      </m:oMath>
      <w:r w:rsidR="00976F5D">
        <w:rPr>
          <w:rFonts w:ascii="Arial" w:hAnsi="Arial" w:cs="Arial"/>
        </w:rPr>
        <w:tab/>
      </w:r>
      <w:r w:rsidR="00976F5D">
        <w:rPr>
          <w:rFonts w:ascii="Arial" w:hAnsi="Arial" w:cs="Arial"/>
        </w:rPr>
        <w:tab/>
        <w:t>(51)</w:t>
      </w:r>
    </w:p>
    <w:p w:rsidR="002C34C9" w:rsidRDefault="002C34C9" w:rsidP="00A00258">
      <w:pPr>
        <w:spacing w:line="360" w:lineRule="auto"/>
        <w:ind w:firstLine="708"/>
        <w:jc w:val="both"/>
        <w:rPr>
          <w:rFonts w:ascii="Arial" w:hAnsi="Arial" w:cs="Arial"/>
        </w:rPr>
      </w:pPr>
    </w:p>
    <w:p w:rsidR="002C34C9" w:rsidRDefault="002C34C9" w:rsidP="00A00258">
      <w:pPr>
        <w:spacing w:line="360" w:lineRule="auto"/>
        <w:ind w:firstLine="708"/>
        <w:jc w:val="both"/>
        <w:rPr>
          <w:rFonts w:ascii="Arial" w:hAnsi="Arial" w:cs="Arial"/>
        </w:rPr>
      </w:pPr>
      <w:r>
        <w:rPr>
          <w:rFonts w:ascii="Arial" w:hAnsi="Arial" w:cs="Arial"/>
        </w:rPr>
        <w:t>Para nosso caso temos:</w:t>
      </w:r>
    </w:p>
    <w:p w:rsidR="002C34C9" w:rsidRDefault="002C34C9" w:rsidP="00A00258">
      <w:pPr>
        <w:spacing w:line="360" w:lineRule="auto"/>
        <w:ind w:firstLine="708"/>
        <w:jc w:val="both"/>
        <w:rPr>
          <w:rFonts w:ascii="Arial" w:hAnsi="Arial" w:cs="Arial"/>
        </w:rPr>
      </w:pPr>
    </w:p>
    <w:p w:rsidR="002C34C9" w:rsidRDefault="00AF4C3A" w:rsidP="00A00258">
      <w:pPr>
        <w:spacing w:line="360" w:lineRule="auto"/>
        <w:ind w:firstLine="708"/>
        <w:jc w:val="both"/>
        <w:rPr>
          <w:rFonts w:ascii="Arial" w:hAnsi="Arial" w:cs="Arial"/>
        </w:rPr>
      </w:pPr>
      <m:oMathPara>
        <m:oMath>
          <m:sSub>
            <m:sSubPr>
              <m:ctrlPr>
                <w:rPr>
                  <w:rFonts w:ascii="Cambria Math" w:hAnsi="Cambria Math" w:cs="Arial"/>
                  <w:i/>
                </w:rPr>
              </m:ctrlPr>
            </m:sSubPr>
            <m:e>
              <m:r>
                <w:rPr>
                  <w:rFonts w:ascii="Cambria Math" w:hAnsi="Cambria Math" w:cs="Arial"/>
                </w:rPr>
                <m:t>I</m:t>
              </m:r>
            </m:e>
            <m:sub>
              <m:r>
                <w:rPr>
                  <w:rFonts w:ascii="Cambria Math" w:hAnsi="Cambria Math" w:cs="Arial"/>
                </w:rPr>
                <m:t>in</m:t>
              </m:r>
              <m:d>
                <m:dPr>
                  <m:ctrlPr>
                    <w:rPr>
                      <w:rFonts w:ascii="Cambria Math" w:hAnsi="Cambria Math" w:cs="Arial"/>
                      <w:i/>
                    </w:rPr>
                  </m:ctrlPr>
                </m:dPr>
                <m:e>
                  <m:r>
                    <m:rPr>
                      <m:sty m:val="p"/>
                    </m:rPr>
                    <w:rPr>
                      <w:rFonts w:ascii="Cambria Math" w:hAnsi="Cambria Math" w:cs="Arial"/>
                    </w:rPr>
                    <m:t>min</m:t>
                  </m:r>
                </m:e>
              </m:d>
            </m:sub>
          </m:sSub>
          <m:r>
            <w:rPr>
              <w:rFonts w:ascii="Cambria Math" w:hAnsi="Cambria Math" w:cs="Arial"/>
            </w:rPr>
            <m:t>=</m:t>
          </m:r>
          <m:sSub>
            <m:sSubPr>
              <m:ctrlPr>
                <w:rPr>
                  <w:rFonts w:ascii="Cambria Math" w:hAnsi="Cambria Math" w:cs="Arial"/>
                  <w:i/>
                </w:rPr>
              </m:ctrlPr>
            </m:sSubPr>
            <m:e>
              <m:r>
                <w:rPr>
                  <w:rFonts w:ascii="Cambria Math" w:hAnsi="Cambria Math" w:cs="Arial"/>
                </w:rPr>
                <m:t>0 A</m:t>
              </m:r>
            </m:e>
            <m:sub>
              <m:r>
                <w:rPr>
                  <w:rFonts w:ascii="Cambria Math" w:hAnsi="Cambria Math" w:cs="Arial"/>
                </w:rPr>
                <m:t>RMS</m:t>
              </m:r>
            </m:sub>
          </m:sSub>
        </m:oMath>
      </m:oMathPara>
    </w:p>
    <w:p w:rsidR="002C34C9" w:rsidRDefault="002C34C9" w:rsidP="00A00258">
      <w:pPr>
        <w:spacing w:line="360" w:lineRule="auto"/>
        <w:ind w:firstLine="708"/>
        <w:jc w:val="both"/>
        <w:rPr>
          <w:rFonts w:ascii="Arial" w:hAnsi="Arial" w:cs="Arial"/>
        </w:rPr>
      </w:pPr>
      <w:r>
        <w:rPr>
          <w:rFonts w:ascii="Arial" w:hAnsi="Arial" w:cs="Arial"/>
        </w:rPr>
        <w:tab/>
      </w:r>
      <w:r>
        <w:rPr>
          <w:rFonts w:ascii="Arial" w:hAnsi="Arial" w:cs="Arial"/>
        </w:rPr>
        <w:tab/>
      </w:r>
      <w:r>
        <w:rPr>
          <w:rFonts w:ascii="Arial" w:hAnsi="Arial" w:cs="Arial"/>
        </w:rPr>
        <w:tab/>
      </w:r>
      <w:r>
        <w:rPr>
          <w:rFonts w:ascii="Cambria Math" w:hAnsi="Cambria Math" w:cs="Arial"/>
        </w:rPr>
        <w:br/>
      </w:r>
      <m:oMathPara>
        <m:oMath>
          <m:sSub>
            <m:sSubPr>
              <m:ctrlPr>
                <w:rPr>
                  <w:rFonts w:ascii="Cambria Math" w:hAnsi="Cambria Math" w:cs="Arial"/>
                  <w:i/>
                </w:rPr>
              </m:ctrlPr>
            </m:sSubPr>
            <m:e>
              <m:r>
                <w:rPr>
                  <w:rFonts w:ascii="Cambria Math" w:hAnsi="Cambria Math" w:cs="Arial"/>
                </w:rPr>
                <m:t>I</m:t>
              </m:r>
            </m:e>
            <m:sub>
              <m:r>
                <w:rPr>
                  <w:rFonts w:ascii="Cambria Math" w:hAnsi="Cambria Math" w:cs="Arial"/>
                </w:rPr>
                <m:t>ADC(MIN)</m:t>
              </m:r>
            </m:sub>
          </m:sSub>
          <m:r>
            <w:rPr>
              <w:rFonts w:ascii="Cambria Math" w:hAnsi="Cambria Math" w:cs="Arial"/>
            </w:rPr>
            <m:t>=0x00</m:t>
          </m:r>
          <m:r>
            <w:rPr>
              <w:rFonts w:ascii="Cambria Math" w:hAnsi="Cambria Math" w:cs="Arial"/>
            </w:rPr>
            <m:t>h</m:t>
          </m:r>
        </m:oMath>
      </m:oMathPara>
    </w:p>
    <w:p w:rsidR="002C34C9" w:rsidRDefault="002C34C9" w:rsidP="00A00258">
      <w:pPr>
        <w:spacing w:line="360" w:lineRule="auto"/>
        <w:ind w:firstLine="708"/>
        <w:jc w:val="both"/>
        <w:rPr>
          <w:rFonts w:ascii="Arial" w:hAnsi="Arial" w:cs="Arial"/>
        </w:rPr>
      </w:pPr>
    </w:p>
    <w:p w:rsidR="002C34C9" w:rsidRDefault="002C34C9" w:rsidP="00A00258">
      <w:pPr>
        <w:spacing w:line="360" w:lineRule="auto"/>
        <w:ind w:firstLine="708"/>
        <w:jc w:val="both"/>
        <w:rPr>
          <w:rFonts w:ascii="Arial" w:hAnsi="Arial" w:cs="Arial"/>
        </w:rPr>
      </w:pPr>
      <w:r>
        <w:rPr>
          <w:rFonts w:ascii="Arial" w:hAnsi="Arial" w:cs="Arial"/>
        </w:rPr>
        <w:t>Finalizando:</w:t>
      </w:r>
    </w:p>
    <w:p w:rsidR="002C34C9" w:rsidRDefault="002C34C9" w:rsidP="00A00258">
      <w:pPr>
        <w:spacing w:line="360" w:lineRule="auto"/>
        <w:ind w:firstLine="708"/>
        <w:jc w:val="both"/>
        <w:rPr>
          <w:rFonts w:ascii="Arial" w:hAnsi="Arial" w:cs="Arial"/>
        </w:rPr>
      </w:pPr>
    </w:p>
    <w:p w:rsidR="002C34C9" w:rsidRPr="00DB2958" w:rsidRDefault="002C34C9" w:rsidP="00976F5D">
      <w:pPr>
        <w:spacing w:line="360" w:lineRule="auto"/>
        <w:ind w:firstLine="708"/>
        <w:jc w:val="center"/>
        <w:rPr>
          <w:rFonts w:ascii="Arial" w:hAnsi="Arial" w:cs="Arial"/>
          <w:i/>
        </w:rPr>
      </w:pPr>
      <w:r w:rsidRPr="00DB2958">
        <w:rPr>
          <w:rFonts w:ascii="Arial" w:hAnsi="Arial" w:cs="Arial"/>
          <w:i/>
        </w:rPr>
        <w:t xml:space="preserve">RESOLUTION = </w:t>
      </w:r>
      <m:oMath>
        <m:f>
          <m:fPr>
            <m:ctrlPr>
              <w:rPr>
                <w:rFonts w:ascii="Cambria Math" w:hAnsi="Arial" w:cs="Arial"/>
                <w:i/>
              </w:rPr>
            </m:ctrlPr>
          </m:fPr>
          <m:num>
            <m:r>
              <w:rPr>
                <w:rFonts w:ascii="Cambria Math" w:hAnsi="Arial" w:cs="Arial"/>
              </w:rPr>
              <m:t>6.25</m:t>
            </m:r>
            <m:r>
              <w:rPr>
                <w:rFonts w:ascii="Cambria Math" w:hAnsi="Arial" w:cs="Arial"/>
                <w:lang w:val="en-US"/>
              </w:rPr>
              <m:t>A</m:t>
            </m:r>
            <m:r>
              <w:rPr>
                <w:rFonts w:ascii="Cambria Math" w:hAnsi="Arial" w:cs="Arial"/>
              </w:rPr>
              <m:t>-</m:t>
            </m:r>
            <m:r>
              <w:rPr>
                <w:rFonts w:ascii="Cambria Math" w:hAnsi="Arial" w:cs="Arial"/>
              </w:rPr>
              <m:t>0A</m:t>
            </m:r>
          </m:num>
          <m:den>
            <m:r>
              <w:rPr>
                <w:rFonts w:ascii="Cambria Math" w:hAnsi="Arial" w:cs="Arial"/>
              </w:rPr>
              <m:t>0x1</m:t>
            </m:r>
            <m:r>
              <w:rPr>
                <w:rFonts w:ascii="Cambria Math" w:hAnsi="Arial" w:cs="Arial"/>
                <w:lang w:val="en-US"/>
              </w:rPr>
              <m:t>D</m:t>
            </m:r>
            <m:r>
              <w:rPr>
                <w:rFonts w:ascii="Cambria Math" w:hAnsi="Arial" w:cs="Arial"/>
              </w:rPr>
              <m:t>3781H</m:t>
            </m:r>
            <m:r>
              <w:rPr>
                <w:rFonts w:ascii="Cambria Math" w:hAnsi="Arial" w:cs="Arial"/>
              </w:rPr>
              <m:t>-</m:t>
            </m:r>
            <m:r>
              <w:rPr>
                <w:rFonts w:ascii="Cambria Math" w:hAnsi="Arial" w:cs="Arial"/>
              </w:rPr>
              <m:t>0x00H</m:t>
            </m:r>
          </m:den>
        </m:f>
      </m:oMath>
    </w:p>
    <w:p w:rsidR="002C34C9" w:rsidRPr="00A4311E" w:rsidRDefault="002C34C9" w:rsidP="00976F5D">
      <w:pPr>
        <w:spacing w:line="360" w:lineRule="auto"/>
        <w:ind w:firstLine="708"/>
        <w:jc w:val="center"/>
        <w:rPr>
          <w:rFonts w:ascii="Arial" w:hAnsi="Arial" w:cs="Arial"/>
          <w:i/>
          <w:lang w:val="en-US"/>
        </w:rPr>
      </w:pPr>
      <w:r w:rsidRPr="00A4311E">
        <w:rPr>
          <w:rFonts w:ascii="Arial" w:hAnsi="Arial" w:cs="Arial"/>
          <w:i/>
          <w:lang w:val="en-US"/>
        </w:rPr>
        <w:t xml:space="preserve">RESOLUTION = </w:t>
      </w:r>
      <w:r>
        <w:rPr>
          <w:rFonts w:ascii="Arial" w:hAnsi="Arial" w:cs="Arial"/>
          <w:i/>
          <w:lang w:val="en-US"/>
        </w:rPr>
        <w:t>3,</w:t>
      </w:r>
      <w:r w:rsidR="000B038F">
        <w:rPr>
          <w:rFonts w:ascii="Arial" w:hAnsi="Arial" w:cs="Arial"/>
          <w:i/>
          <w:lang w:val="en-US"/>
        </w:rPr>
        <w:t>264128584731294e -6</w:t>
      </w:r>
      <w:r w:rsidR="00E83CFA">
        <w:rPr>
          <w:rFonts w:ascii="Arial" w:hAnsi="Arial" w:cs="Arial"/>
          <w:i/>
          <w:lang w:val="en-US"/>
        </w:rPr>
        <w:t xml:space="preserve"> A/LSB</w:t>
      </w:r>
    </w:p>
    <w:p w:rsidR="002C34C9" w:rsidRDefault="002C34C9" w:rsidP="002C34C9">
      <w:pPr>
        <w:spacing w:line="360" w:lineRule="auto"/>
        <w:ind w:firstLine="708"/>
        <w:jc w:val="both"/>
        <w:rPr>
          <w:rFonts w:ascii="Arial" w:hAnsi="Arial" w:cs="Arial"/>
        </w:rPr>
      </w:pPr>
    </w:p>
    <w:p w:rsidR="00A00258" w:rsidRDefault="00A00258" w:rsidP="00A00258">
      <w:pPr>
        <w:pStyle w:val="Ttulo5"/>
      </w:pPr>
      <w:r w:rsidRPr="002C0B1B">
        <w:t xml:space="preserve">MEDIÇÃO DE </w:t>
      </w:r>
      <w:r>
        <w:t>F</w:t>
      </w:r>
      <w:r w:rsidR="00E422E9">
        <w:t>REQUÊ</w:t>
      </w:r>
      <w:r w:rsidR="00976F5D">
        <w:t>NCIA</w:t>
      </w:r>
      <w:r>
        <w:t xml:space="preserve"> NO ADE7758</w:t>
      </w:r>
    </w:p>
    <w:p w:rsidR="00A00258" w:rsidRDefault="00A00258" w:rsidP="00A00258"/>
    <w:p w:rsidR="00A00258" w:rsidRDefault="001549B4" w:rsidP="001549B4">
      <w:pPr>
        <w:spacing w:line="360" w:lineRule="auto"/>
        <w:ind w:firstLine="708"/>
        <w:jc w:val="both"/>
        <w:rPr>
          <w:rFonts w:ascii="Arial" w:hAnsi="Arial" w:cs="Arial"/>
        </w:rPr>
      </w:pPr>
      <w:r>
        <w:rPr>
          <w:rFonts w:ascii="Arial" w:hAnsi="Arial" w:cs="Arial"/>
        </w:rPr>
        <w:t xml:space="preserve">Para se obter o valor deste parâmetro, </w:t>
      </w:r>
      <w:r w:rsidR="00E422E9">
        <w:rPr>
          <w:rFonts w:ascii="Arial" w:hAnsi="Arial" w:cs="Arial"/>
        </w:rPr>
        <w:t>foram utilizados os</w:t>
      </w:r>
      <w:r>
        <w:rPr>
          <w:rFonts w:ascii="Arial" w:hAnsi="Arial" w:cs="Arial"/>
        </w:rPr>
        <w:t xml:space="preserve"> registradores internos do circuito integrado ADE7758, o qual permite extrair informações ao realizar a manipulação dos registradores internos reservados para tal fim. </w:t>
      </w:r>
    </w:p>
    <w:p w:rsidR="001549B4" w:rsidRDefault="001549B4" w:rsidP="001549B4">
      <w:pPr>
        <w:spacing w:line="360" w:lineRule="auto"/>
        <w:ind w:firstLine="708"/>
        <w:jc w:val="both"/>
        <w:rPr>
          <w:rFonts w:ascii="Arial" w:hAnsi="Arial" w:cs="Arial"/>
        </w:rPr>
      </w:pPr>
      <w:r>
        <w:rPr>
          <w:rFonts w:ascii="Arial" w:hAnsi="Arial" w:cs="Arial"/>
        </w:rPr>
        <w:t xml:space="preserve">O dispositivo ADE oferece a possibilidade de realizar medidas </w:t>
      </w:r>
      <w:r w:rsidR="00762630">
        <w:rPr>
          <w:rFonts w:ascii="Arial" w:hAnsi="Arial" w:cs="Arial"/>
        </w:rPr>
        <w:t>da</w:t>
      </w:r>
      <w:r>
        <w:rPr>
          <w:rFonts w:ascii="Arial" w:hAnsi="Arial" w:cs="Arial"/>
        </w:rPr>
        <w:t xml:space="preserve"> freqüência sobre os sinais de tensão de entrada de acordo com a configuração de um bit do registro LCYCMODE (bit 7 denominado FREQSEL). O </w:t>
      </w:r>
      <w:r w:rsidR="00762630">
        <w:rPr>
          <w:rFonts w:ascii="Arial" w:hAnsi="Arial" w:cs="Arial"/>
        </w:rPr>
        <w:t>valor da freqüência e armazenado em um registrador sem sinal de 12 bits, chamado FREQ, que e atualizado a cada quatro ciclos de fase.</w:t>
      </w:r>
      <w:r w:rsidR="005762D5">
        <w:rPr>
          <w:rFonts w:ascii="Arial" w:hAnsi="Arial" w:cs="Arial"/>
        </w:rPr>
        <w:t xml:space="preserve"> Quando se realiza a medição de freqüência, o registrador armazena aproximadamente 960d para 60Hz ou 800d para 50Hz.</w:t>
      </w:r>
    </w:p>
    <w:p w:rsidR="005762D5" w:rsidRPr="001549B4" w:rsidRDefault="005762D5" w:rsidP="001549B4">
      <w:pPr>
        <w:spacing w:line="360" w:lineRule="auto"/>
        <w:ind w:firstLine="708"/>
        <w:jc w:val="both"/>
        <w:rPr>
          <w:rFonts w:ascii="Arial" w:hAnsi="Arial" w:cs="Arial"/>
        </w:rPr>
      </w:pPr>
    </w:p>
    <w:p w:rsidR="002C34C9" w:rsidRDefault="002C34C9" w:rsidP="002C34C9">
      <w:pPr>
        <w:spacing w:line="360" w:lineRule="auto"/>
        <w:ind w:firstLine="708"/>
        <w:jc w:val="both"/>
        <w:rPr>
          <w:rFonts w:ascii="Arial" w:hAnsi="Arial" w:cs="Arial"/>
        </w:rPr>
      </w:pPr>
    </w:p>
    <w:p w:rsidR="002C34C9" w:rsidRPr="002C34C9" w:rsidRDefault="002C34C9" w:rsidP="00836D1F">
      <w:pPr>
        <w:spacing w:line="360" w:lineRule="auto"/>
        <w:ind w:firstLine="708"/>
        <w:jc w:val="both"/>
        <w:rPr>
          <w:rFonts w:ascii="Arial" w:hAnsi="Arial" w:cs="Arial"/>
        </w:rPr>
      </w:pPr>
    </w:p>
    <w:p w:rsidR="002C34C9" w:rsidRDefault="002C34C9" w:rsidP="00836D1F">
      <w:pPr>
        <w:spacing w:line="360" w:lineRule="auto"/>
        <w:ind w:firstLine="708"/>
        <w:jc w:val="both"/>
        <w:rPr>
          <w:rFonts w:ascii="Arial" w:hAnsi="Arial" w:cs="Arial"/>
        </w:rPr>
      </w:pPr>
    </w:p>
    <w:p w:rsidR="002C34C9" w:rsidRPr="002C34C9" w:rsidRDefault="002C34C9" w:rsidP="00836D1F">
      <w:pPr>
        <w:spacing w:line="360" w:lineRule="auto"/>
        <w:ind w:firstLine="708"/>
        <w:jc w:val="both"/>
        <w:rPr>
          <w:rFonts w:ascii="Arial" w:hAnsi="Arial" w:cs="Arial"/>
        </w:rPr>
      </w:pPr>
    </w:p>
    <w:p w:rsidR="00AA518D" w:rsidRDefault="00AA518D" w:rsidP="00BC0025">
      <w:pPr>
        <w:spacing w:line="360" w:lineRule="auto"/>
        <w:jc w:val="center"/>
        <w:rPr>
          <w:rFonts w:ascii="Arial" w:hAnsi="Arial" w:cs="Arial"/>
          <w:bCs/>
        </w:rPr>
      </w:pPr>
    </w:p>
    <w:p w:rsidR="0047514E" w:rsidRDefault="0047514E" w:rsidP="00BC0025">
      <w:pPr>
        <w:spacing w:line="360" w:lineRule="auto"/>
        <w:jc w:val="center"/>
        <w:rPr>
          <w:rFonts w:ascii="Arial" w:hAnsi="Arial" w:cs="Arial"/>
          <w:bCs/>
        </w:rPr>
      </w:pPr>
    </w:p>
    <w:p w:rsidR="0047514E" w:rsidRPr="002C0B1B" w:rsidRDefault="0047514E" w:rsidP="00BC0025">
      <w:pPr>
        <w:spacing w:line="360" w:lineRule="auto"/>
        <w:jc w:val="center"/>
        <w:rPr>
          <w:rFonts w:ascii="Arial" w:hAnsi="Arial" w:cs="Arial"/>
          <w:bCs/>
        </w:rPr>
      </w:pPr>
    </w:p>
    <w:p w:rsidR="00BC0025" w:rsidRDefault="00BC0025" w:rsidP="00A00258">
      <w:pPr>
        <w:pStyle w:val="Ttulo5"/>
      </w:pPr>
      <w:r>
        <w:t>MEDIÇÃO DE ENERGIA APARENTE, ENERGIA REATIVA E ENERGIA ATIVA</w:t>
      </w:r>
    </w:p>
    <w:p w:rsidR="00BC0025" w:rsidRDefault="00BC0025" w:rsidP="00BC0025">
      <w:pPr>
        <w:spacing w:line="360" w:lineRule="auto"/>
        <w:jc w:val="both"/>
      </w:pPr>
    </w:p>
    <w:p w:rsidR="00BC0025" w:rsidRDefault="00BC0025" w:rsidP="00BC0025">
      <w:pPr>
        <w:pStyle w:val="PN-PARAGRAFONORMAL"/>
        <w:spacing w:line="360" w:lineRule="auto"/>
        <w:ind w:firstLine="709"/>
        <w:rPr>
          <w:rFonts w:ascii="Arial" w:hAnsi="Arial" w:cs="Arial"/>
        </w:rPr>
      </w:pPr>
      <w:r>
        <w:rPr>
          <w:rFonts w:ascii="Arial" w:hAnsi="Arial" w:cs="Arial"/>
        </w:rPr>
        <w:t xml:space="preserve">É importante esclarecer antes de começar a explicação de medição de energias, que estas variáveis são encontradas para obter os valores das Potências (Potência Ativa, Potência Reativa e Potência Aparente), </w:t>
      </w:r>
      <w:r w:rsidR="00E422E9">
        <w:rPr>
          <w:rFonts w:ascii="Arial" w:hAnsi="Arial" w:cs="Arial"/>
        </w:rPr>
        <w:t>assim como</w:t>
      </w:r>
      <w:r>
        <w:rPr>
          <w:rFonts w:ascii="Arial" w:hAnsi="Arial" w:cs="Arial"/>
        </w:rPr>
        <w:t xml:space="preserve"> a medida do fator de potência.</w:t>
      </w:r>
    </w:p>
    <w:p w:rsidR="00F80230" w:rsidRDefault="00F80230" w:rsidP="00F80230">
      <w:pPr>
        <w:pStyle w:val="PN-PARAGRAFONORMAL"/>
        <w:spacing w:line="360" w:lineRule="auto"/>
        <w:ind w:firstLine="709"/>
        <w:rPr>
          <w:rFonts w:ascii="Arial" w:hAnsi="Arial" w:cs="Arial"/>
        </w:rPr>
      </w:pPr>
      <w:r>
        <w:rPr>
          <w:rFonts w:ascii="Arial" w:hAnsi="Arial" w:cs="Arial"/>
        </w:rPr>
        <w:t>Como elemento principal é utilizado o circuito integrado ADE 7758 (Multi-Phase Multifunction Metering IC com sensor de interface d(i</w:t>
      </w:r>
      <w:r w:rsidR="002A4079">
        <w:rPr>
          <w:rFonts w:ascii="Arial" w:hAnsi="Arial" w:cs="Arial"/>
        </w:rPr>
        <w:t xml:space="preserve">) </w:t>
      </w:r>
      <w:r>
        <w:rPr>
          <w:rFonts w:ascii="Arial" w:hAnsi="Arial" w:cs="Arial"/>
        </w:rPr>
        <w:t>/d(t)</w:t>
      </w:r>
      <w:r w:rsidR="002A4079">
        <w:rPr>
          <w:rFonts w:ascii="Arial" w:hAnsi="Arial" w:cs="Arial"/>
        </w:rPr>
        <w:t>)</w:t>
      </w:r>
      <w:r>
        <w:rPr>
          <w:rFonts w:ascii="Arial" w:hAnsi="Arial" w:cs="Arial"/>
        </w:rPr>
        <w:t xml:space="preserve"> da Analog Device, o qual realiza a medição das variáveis mencionadas e que conta com recursos internos para amostragem dos sinais de tensão e corrente, filtrado e atenuado entre outros, permite também adicionalmente a extração das variáveis através de uma interface serial de dados de 8 bits. O dispositivo oferece outras importantes características das quais se destaca: detecção da ausência de tensão ou queda durante apagões predefinidos ou programados, alimentação a partir de uma fonte unipolar de +5V, baixo consumo de </w:t>
      </w:r>
      <w:r w:rsidR="002A4079">
        <w:rPr>
          <w:rFonts w:ascii="Arial" w:hAnsi="Arial" w:cs="Arial"/>
        </w:rPr>
        <w:t>potência (</w:t>
      </w:r>
      <w:r>
        <w:rPr>
          <w:rFonts w:ascii="Arial" w:hAnsi="Arial" w:cs="Arial"/>
        </w:rPr>
        <w:t>típico de 15mW), range de temperatura de -0 ºC até 85 ºC. Cada entrada analógica possui um amplificador de ganho programável, com ganhos pré-determinados de 1, 2, 3, 8 e 16.</w:t>
      </w:r>
    </w:p>
    <w:p w:rsidR="00F80230" w:rsidRDefault="00F80230" w:rsidP="00F80230">
      <w:pPr>
        <w:pStyle w:val="PN-PARAGRAFONORMAL"/>
        <w:spacing w:line="360" w:lineRule="auto"/>
        <w:ind w:firstLine="709"/>
        <w:jc w:val="center"/>
        <w:rPr>
          <w:rFonts w:ascii="Arial" w:hAnsi="Arial" w:cs="Arial"/>
        </w:rPr>
      </w:pPr>
      <w:r w:rsidRPr="00F80230">
        <w:rPr>
          <w:rFonts w:ascii="Arial" w:hAnsi="Arial" w:cs="Arial"/>
          <w:noProof/>
          <w:lang w:eastAsia="pt-BR"/>
        </w:rPr>
        <w:drawing>
          <wp:inline distT="0" distB="0" distL="0" distR="0">
            <wp:extent cx="3847465" cy="1745615"/>
            <wp:effectExtent l="19050" t="0" r="635" b="0"/>
            <wp:docPr id="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srcRect/>
                    <a:stretch>
                      <a:fillRect/>
                    </a:stretch>
                  </pic:blipFill>
                  <pic:spPr bwMode="auto">
                    <a:xfrm>
                      <a:off x="0" y="0"/>
                      <a:ext cx="3847465" cy="1745615"/>
                    </a:xfrm>
                    <a:prstGeom prst="rect">
                      <a:avLst/>
                    </a:prstGeom>
                    <a:noFill/>
                    <a:ln w="9525">
                      <a:noFill/>
                      <a:miter lim="800000"/>
                      <a:headEnd/>
                      <a:tailEnd/>
                    </a:ln>
                  </pic:spPr>
                </pic:pic>
              </a:graphicData>
            </a:graphic>
          </wp:inline>
        </w:drawing>
      </w:r>
    </w:p>
    <w:p w:rsidR="00F80230" w:rsidRDefault="00F80230" w:rsidP="00F80230">
      <w:pPr>
        <w:pStyle w:val="PN-PARAGRAFONORMAL"/>
        <w:spacing w:line="360" w:lineRule="auto"/>
        <w:ind w:firstLine="709"/>
        <w:jc w:val="center"/>
        <w:rPr>
          <w:rFonts w:ascii="Arial" w:hAnsi="Arial" w:cs="Arial"/>
        </w:rPr>
      </w:pPr>
      <w:bookmarkStart w:id="198" w:name="_Toc253519204"/>
      <w:r>
        <w:rPr>
          <w:rFonts w:ascii="Arial" w:hAnsi="Arial" w:cs="Arial"/>
        </w:rPr>
        <w:t xml:space="preserve">Figura </w:t>
      </w:r>
      <w:r w:rsidR="00AF4C3A">
        <w:rPr>
          <w:rFonts w:ascii="Arial" w:hAnsi="Arial" w:cs="Arial"/>
        </w:rPr>
        <w:fldChar w:fldCharType="begin"/>
      </w:r>
      <w:r>
        <w:rPr>
          <w:rFonts w:ascii="Arial" w:hAnsi="Arial" w:cs="Arial"/>
        </w:rPr>
        <w:instrText xml:space="preserve"> SEQ Figura \* ARABIC </w:instrText>
      </w:r>
      <w:r w:rsidR="00AF4C3A">
        <w:rPr>
          <w:rFonts w:ascii="Arial" w:hAnsi="Arial" w:cs="Arial"/>
        </w:rPr>
        <w:fldChar w:fldCharType="separate"/>
      </w:r>
      <w:r>
        <w:rPr>
          <w:rFonts w:ascii="Arial" w:hAnsi="Arial" w:cs="Arial"/>
          <w:noProof/>
        </w:rPr>
        <w:t>XXX</w:t>
      </w:r>
      <w:r w:rsidR="00AF4C3A">
        <w:rPr>
          <w:rFonts w:ascii="Arial" w:hAnsi="Arial" w:cs="Arial"/>
        </w:rPr>
        <w:fldChar w:fldCharType="end"/>
      </w:r>
      <w:r w:rsidRPr="00152E3D">
        <w:rPr>
          <w:rFonts w:ascii="Arial" w:hAnsi="Arial" w:cs="Arial"/>
        </w:rPr>
        <w:t xml:space="preserve"> –</w:t>
      </w:r>
      <w:r>
        <w:rPr>
          <w:rFonts w:ascii="Arial" w:hAnsi="Arial" w:cs="Arial"/>
        </w:rPr>
        <w:t xml:space="preserve"> Triângulo de Potências</w:t>
      </w:r>
      <w:bookmarkEnd w:id="198"/>
    </w:p>
    <w:p w:rsidR="00F80230" w:rsidRDefault="00F80230" w:rsidP="00F80230">
      <w:pPr>
        <w:pStyle w:val="PN-PARAGRAFONORMAL"/>
        <w:spacing w:line="360" w:lineRule="auto"/>
        <w:ind w:firstLine="709"/>
        <w:rPr>
          <w:rFonts w:ascii="Arial" w:hAnsi="Arial" w:cs="Arial"/>
        </w:rPr>
      </w:pPr>
    </w:p>
    <w:p w:rsidR="00F80230" w:rsidRDefault="00F80230" w:rsidP="00F80230">
      <w:pPr>
        <w:pStyle w:val="PN-PARAGRAFONORMAL"/>
        <w:spacing w:line="360" w:lineRule="auto"/>
        <w:ind w:firstLine="709"/>
        <w:rPr>
          <w:rFonts w:ascii="Arial" w:hAnsi="Arial" w:cs="Arial"/>
        </w:rPr>
      </w:pPr>
      <w:r>
        <w:rPr>
          <w:rFonts w:ascii="Arial" w:hAnsi="Arial" w:cs="Arial"/>
        </w:rPr>
        <w:t>É muito importante destacar que o dispositivo é supervisionado e controlado pelo microcontrolador principal que é o centro de todo o subsistema de aquisição de sinais.</w:t>
      </w:r>
    </w:p>
    <w:p w:rsidR="00F80230" w:rsidRDefault="00F80230" w:rsidP="00F80230">
      <w:pPr>
        <w:pStyle w:val="PN-PARAGRAFONORMAL"/>
        <w:spacing w:line="360" w:lineRule="auto"/>
        <w:ind w:firstLine="709"/>
        <w:rPr>
          <w:rFonts w:ascii="Arial" w:hAnsi="Arial" w:cs="Arial"/>
        </w:rPr>
      </w:pPr>
    </w:p>
    <w:p w:rsidR="00F80230" w:rsidRPr="00170A4B" w:rsidRDefault="00170A4B" w:rsidP="00170A4B">
      <w:pPr>
        <w:pStyle w:val="Ttulo6"/>
      </w:pPr>
      <w:r>
        <w:lastRenderedPageBreak/>
        <w:t xml:space="preserve"> </w:t>
      </w:r>
      <w:r w:rsidRPr="00170A4B">
        <w:t>CÁLCULO DE ENERGIA ATIVA</w:t>
      </w:r>
    </w:p>
    <w:p w:rsidR="00170A4B" w:rsidRDefault="00170A4B" w:rsidP="00F80230">
      <w:pPr>
        <w:pStyle w:val="PN-PARAGRAFONORMAL"/>
        <w:spacing w:line="360" w:lineRule="auto"/>
        <w:ind w:firstLine="709"/>
        <w:rPr>
          <w:rFonts w:ascii="Arial" w:hAnsi="Arial" w:cs="Arial"/>
        </w:rPr>
      </w:pPr>
    </w:p>
    <w:p w:rsidR="00170A4B" w:rsidRDefault="00170A4B" w:rsidP="00170A4B">
      <w:pPr>
        <w:pStyle w:val="PN-PARAGRAFONORMAL"/>
        <w:spacing w:line="360" w:lineRule="auto"/>
        <w:ind w:firstLine="709"/>
        <w:rPr>
          <w:rFonts w:ascii="Arial" w:hAnsi="Arial" w:cs="Arial"/>
        </w:rPr>
      </w:pPr>
      <w:r>
        <w:rPr>
          <w:rFonts w:ascii="Arial" w:hAnsi="Arial" w:cs="Arial"/>
        </w:rPr>
        <w:t>O dispositivo ADE7758 realiza internamente a integração do sinal de potência ativa, tendo em conta a definição de Energia, a qual segue a seguinte equação:</w:t>
      </w:r>
    </w:p>
    <w:p w:rsidR="00170A4B" w:rsidRDefault="00170A4B" w:rsidP="00170A4B">
      <w:pPr>
        <w:pStyle w:val="PN-PARAGRAFONORMAL"/>
        <w:spacing w:line="360" w:lineRule="auto"/>
        <w:ind w:firstLine="709"/>
        <w:rPr>
          <w:rFonts w:ascii="Arial" w:hAnsi="Arial" w:cs="Arial"/>
        </w:rPr>
      </w:pPr>
    </w:p>
    <w:p w:rsidR="00170A4B" w:rsidRDefault="00170A4B" w:rsidP="00170A4B">
      <w:pPr>
        <w:pStyle w:val="PN-PARAGRAFONORMAL"/>
        <w:spacing w:line="360" w:lineRule="auto"/>
        <w:ind w:firstLine="709"/>
        <w:jc w:val="center"/>
        <w:rPr>
          <w:rFonts w:ascii="Arial" w:hAnsi="Arial" w:cs="Arial"/>
        </w:rPr>
      </w:pPr>
      <m:oMath>
        <m:r>
          <w:rPr>
            <w:rFonts w:ascii="Cambria Math" w:hAnsi="Cambria Math" w:cs="Arial"/>
          </w:rPr>
          <m:t xml:space="preserve">Energia= </m:t>
        </m:r>
        <m:nary>
          <m:naryPr>
            <m:limLoc m:val="undOvr"/>
            <m:subHide m:val="on"/>
            <m:supHide m:val="on"/>
            <m:ctrlPr>
              <w:rPr>
                <w:rFonts w:ascii="Cambria Math" w:hAnsi="Cambria Math" w:cs="Arial"/>
                <w:i/>
              </w:rPr>
            </m:ctrlPr>
          </m:naryPr>
          <m:sub/>
          <m:sup/>
          <m:e>
            <m:r>
              <w:rPr>
                <w:rFonts w:ascii="Cambria Math" w:hAnsi="Cambria Math" w:cs="Arial"/>
              </w:rPr>
              <m:t>p</m:t>
            </m:r>
            <m:d>
              <m:dPr>
                <m:ctrlPr>
                  <w:rPr>
                    <w:rFonts w:ascii="Cambria Math" w:hAnsi="Cambria Math" w:cs="Arial"/>
                    <w:i/>
                  </w:rPr>
                </m:ctrlPr>
              </m:dPr>
              <m:e>
                <m:r>
                  <w:rPr>
                    <w:rFonts w:ascii="Cambria Math" w:hAnsi="Cambria Math" w:cs="Arial"/>
                  </w:rPr>
                  <m:t>t</m:t>
                </m:r>
              </m:e>
            </m:d>
            <m:r>
              <w:rPr>
                <w:rFonts w:ascii="Cambria Math" w:hAnsi="Cambria Math" w:cs="Arial"/>
              </w:rPr>
              <m:t>dt</m:t>
            </m:r>
          </m:e>
        </m:nary>
      </m:oMath>
      <w:r>
        <w:rPr>
          <w:rFonts w:ascii="Arial" w:hAnsi="Arial" w:cs="Arial"/>
        </w:rPr>
        <w:tab/>
      </w:r>
      <w:r>
        <w:rPr>
          <w:rFonts w:ascii="Arial" w:hAnsi="Arial" w:cs="Arial"/>
        </w:rPr>
        <w:tab/>
      </w:r>
      <w:r w:rsidR="00976F5D">
        <w:rPr>
          <w:rFonts w:ascii="Arial" w:hAnsi="Arial" w:cs="Arial"/>
        </w:rPr>
        <w:tab/>
        <w:t>(52</w:t>
      </w:r>
      <w:r>
        <w:rPr>
          <w:rFonts w:ascii="Arial" w:hAnsi="Arial" w:cs="Arial"/>
        </w:rPr>
        <w:t>)</w:t>
      </w:r>
    </w:p>
    <w:p w:rsidR="00170A4B" w:rsidRDefault="00170A4B" w:rsidP="00170A4B">
      <w:pPr>
        <w:pStyle w:val="PN-PARAGRAFONORMAL"/>
        <w:spacing w:line="360" w:lineRule="auto"/>
        <w:ind w:firstLine="709"/>
        <w:jc w:val="center"/>
        <w:rPr>
          <w:rFonts w:ascii="Arial" w:hAnsi="Arial" w:cs="Arial"/>
        </w:rPr>
      </w:pPr>
    </w:p>
    <w:p w:rsidR="00170A4B" w:rsidRDefault="00170A4B" w:rsidP="00170A4B">
      <w:pPr>
        <w:pStyle w:val="PN-PARAGRAFONORMAL"/>
        <w:spacing w:line="360" w:lineRule="auto"/>
        <w:ind w:firstLine="709"/>
        <w:rPr>
          <w:rFonts w:ascii="Arial" w:hAnsi="Arial" w:cs="Arial"/>
        </w:rPr>
      </w:pPr>
      <w:r>
        <w:rPr>
          <w:rFonts w:ascii="Arial" w:hAnsi="Arial" w:cs="Arial"/>
        </w:rPr>
        <w:t>De acordo com a equação anterior, o dispositivo realiza uma acumulação contínua em um registrador interno de energia de 41 bits por cada fase. Os registradores (A-B-C) WATTHR representam os 16 bits mais significativos dos registradores internos de energia, que são manipulados para adquirir as medições de energia. A acumulação das amostras que se adquire no tempo discreto, é equivalente de acordo com a seguinte expressão:</w:t>
      </w:r>
    </w:p>
    <w:p w:rsidR="00170A4B" w:rsidRDefault="00170A4B" w:rsidP="00170A4B">
      <w:pPr>
        <w:pStyle w:val="PN-PARAGRAFONORMAL"/>
        <w:spacing w:line="360" w:lineRule="auto"/>
        <w:ind w:firstLine="709"/>
        <w:rPr>
          <w:rFonts w:ascii="Arial" w:hAnsi="Arial" w:cs="Arial"/>
        </w:rPr>
      </w:pPr>
    </w:p>
    <w:p w:rsidR="00170A4B" w:rsidRDefault="00170A4B" w:rsidP="00170A4B">
      <w:pPr>
        <w:pStyle w:val="PN-PARAGRAFONORMAL"/>
        <w:spacing w:line="360" w:lineRule="auto"/>
        <w:ind w:firstLine="709"/>
        <w:rPr>
          <w:rFonts w:ascii="Arial" w:hAnsi="Arial" w:cs="Arial"/>
        </w:rPr>
      </w:pPr>
      <m:oMathPara>
        <m:oMath>
          <m:r>
            <w:rPr>
              <w:rFonts w:ascii="Cambria Math" w:hAnsi="Cambria Math" w:cs="Arial"/>
            </w:rPr>
            <m:t xml:space="preserve">Energia= </m:t>
          </m:r>
          <m:nary>
            <m:naryPr>
              <m:limLoc m:val="undOvr"/>
              <m:subHide m:val="on"/>
              <m:supHide m:val="on"/>
              <m:ctrlPr>
                <w:rPr>
                  <w:rFonts w:ascii="Cambria Math" w:hAnsi="Cambria Math" w:cs="Arial"/>
                  <w:i/>
                </w:rPr>
              </m:ctrlPr>
            </m:naryPr>
            <m:sub/>
            <m:sup/>
            <m:e>
              <m:r>
                <w:rPr>
                  <w:rFonts w:ascii="Cambria Math" w:hAnsi="Cambria Math" w:cs="Arial"/>
                </w:rPr>
                <m:t>p</m:t>
              </m:r>
              <m:d>
                <m:dPr>
                  <m:ctrlPr>
                    <w:rPr>
                      <w:rFonts w:ascii="Cambria Math" w:hAnsi="Cambria Math" w:cs="Arial"/>
                      <w:i/>
                    </w:rPr>
                  </m:ctrlPr>
                </m:dPr>
                <m:e>
                  <m:r>
                    <w:rPr>
                      <w:rFonts w:ascii="Cambria Math" w:hAnsi="Cambria Math" w:cs="Arial"/>
                    </w:rPr>
                    <m:t>t</m:t>
                  </m:r>
                </m:e>
              </m:d>
              <m:r>
                <w:rPr>
                  <w:rFonts w:ascii="Cambria Math" w:hAnsi="Cambria Math" w:cs="Arial"/>
                </w:rPr>
                <m:t>dt</m:t>
              </m:r>
            </m:e>
          </m:nary>
          <m:r>
            <w:rPr>
              <w:rFonts w:ascii="Cambria Math" w:hAnsi="Cambria Math" w:cs="Arial"/>
            </w:rPr>
            <m:t xml:space="preserve">= </m:t>
          </m:r>
          <m:func>
            <m:funcPr>
              <m:ctrlPr>
                <w:rPr>
                  <w:rFonts w:ascii="Cambria Math" w:hAnsi="Cambria Math" w:cs="Arial"/>
                  <w:i/>
                </w:rPr>
              </m:ctrlPr>
            </m:funcPr>
            <m:fName>
              <m:limLow>
                <m:limLowPr>
                  <m:ctrlPr>
                    <w:rPr>
                      <w:rFonts w:ascii="Cambria Math" w:hAnsi="Cambria Math" w:cs="Arial"/>
                      <w:i/>
                    </w:rPr>
                  </m:ctrlPr>
                </m:limLowPr>
                <m:e>
                  <m:r>
                    <m:rPr>
                      <m:sty m:val="p"/>
                    </m:rPr>
                    <w:rPr>
                      <w:rFonts w:ascii="Cambria Math" w:hAnsi="Cambria Math" w:cs="Arial"/>
                    </w:rPr>
                    <m:t>Lim</m:t>
                  </m:r>
                </m:e>
                <m:lim>
                  <m:r>
                    <w:rPr>
                      <w:rFonts w:ascii="Cambria Math" w:hAnsi="Cambria Math" w:cs="Arial"/>
                    </w:rPr>
                    <m:t>T→0</m:t>
                  </m:r>
                </m:lim>
              </m:limLow>
            </m:fName>
            <m:e>
              <m:d>
                <m:dPr>
                  <m:ctrlPr>
                    <w:rPr>
                      <w:rFonts w:ascii="Cambria Math" w:hAnsi="Cambria Math" w:cs="Arial"/>
                      <w:i/>
                    </w:rPr>
                  </m:ctrlPr>
                </m:dPr>
                <m:e>
                  <m:nary>
                    <m:naryPr>
                      <m:chr m:val="∑"/>
                      <m:limLoc m:val="undOvr"/>
                      <m:ctrlPr>
                        <w:rPr>
                          <w:rFonts w:ascii="Cambria Math" w:hAnsi="Cambria Math" w:cs="Arial"/>
                          <w:i/>
                        </w:rPr>
                      </m:ctrlPr>
                    </m:naryPr>
                    <m:sub>
                      <m:r>
                        <w:rPr>
                          <w:rFonts w:ascii="Cambria Math" w:hAnsi="Cambria Math" w:cs="Arial"/>
                        </w:rPr>
                        <m:t>n=0</m:t>
                      </m:r>
                    </m:sub>
                    <m:sup>
                      <m:r>
                        <w:rPr>
                          <w:rFonts w:ascii="Cambria Math" w:hAnsi="Cambria Math" w:cs="Arial"/>
                        </w:rPr>
                        <m:t>∞</m:t>
                      </m:r>
                    </m:sup>
                    <m:e>
                      <m:r>
                        <w:rPr>
                          <w:rFonts w:ascii="Cambria Math" w:hAnsi="Cambria Math" w:cs="Arial"/>
                        </w:rPr>
                        <m:t>p</m:t>
                      </m:r>
                      <m:d>
                        <m:dPr>
                          <m:ctrlPr>
                            <w:rPr>
                              <w:rFonts w:ascii="Cambria Math" w:hAnsi="Cambria Math" w:cs="Arial"/>
                              <w:i/>
                            </w:rPr>
                          </m:ctrlPr>
                        </m:dPr>
                        <m:e>
                          <m:r>
                            <w:rPr>
                              <w:rFonts w:ascii="Cambria Math" w:hAnsi="Cambria Math" w:cs="Arial"/>
                            </w:rPr>
                            <m:t>nT</m:t>
                          </m:r>
                        </m:e>
                      </m:d>
                      <m:r>
                        <w:rPr>
                          <w:rFonts w:ascii="Cambria Math" w:hAnsi="Cambria Math" w:cs="Arial"/>
                        </w:rPr>
                        <m:t>* T</m:t>
                      </m:r>
                    </m:e>
                  </m:nary>
                </m:e>
              </m:d>
            </m:e>
          </m:func>
          <m:r>
            <w:rPr>
              <w:rFonts w:ascii="Cambria Math" w:hAnsi="Cambria Math" w:cs="Arial"/>
            </w:rPr>
            <m:t xml:space="preserve">                             (53)</m:t>
          </m:r>
        </m:oMath>
      </m:oMathPara>
    </w:p>
    <w:p w:rsidR="00170A4B" w:rsidRDefault="00170A4B" w:rsidP="00170A4B">
      <w:pPr>
        <w:pStyle w:val="PN-PARAGRAFONORMAL"/>
        <w:spacing w:line="360" w:lineRule="auto"/>
        <w:ind w:firstLine="709"/>
        <w:rPr>
          <w:rFonts w:ascii="Arial" w:hAnsi="Arial" w:cs="Arial"/>
        </w:rPr>
      </w:pPr>
    </w:p>
    <w:p w:rsidR="00170A4B" w:rsidRDefault="00170A4B" w:rsidP="00170A4B">
      <w:pPr>
        <w:pStyle w:val="PN-PARAGRAFONORMAL"/>
        <w:spacing w:line="360" w:lineRule="auto"/>
        <w:ind w:firstLine="709"/>
        <w:rPr>
          <w:rFonts w:ascii="Arial" w:hAnsi="Arial" w:cs="Arial"/>
        </w:rPr>
      </w:pPr>
      <w:r>
        <w:rPr>
          <w:rFonts w:ascii="Arial" w:hAnsi="Arial" w:cs="Arial"/>
        </w:rPr>
        <w:t>Onde,</w:t>
      </w:r>
    </w:p>
    <w:p w:rsidR="00170A4B" w:rsidRDefault="00170A4B" w:rsidP="00170A4B">
      <w:pPr>
        <w:pStyle w:val="PN-PARAGRAFONORMAL"/>
        <w:spacing w:line="360" w:lineRule="auto"/>
        <w:ind w:firstLine="709"/>
        <w:rPr>
          <w:rFonts w:ascii="Arial" w:hAnsi="Arial" w:cs="Arial"/>
        </w:rPr>
      </w:pPr>
      <w:r>
        <w:rPr>
          <w:rFonts w:ascii="Arial" w:hAnsi="Arial" w:cs="Arial"/>
        </w:rPr>
        <w:t>n é o número de amostras no tempo discreto.</w:t>
      </w:r>
    </w:p>
    <w:p w:rsidR="00170A4B" w:rsidRDefault="00170A4B" w:rsidP="00170A4B">
      <w:pPr>
        <w:pStyle w:val="PN-PARAGRAFONORMAL"/>
        <w:spacing w:line="360" w:lineRule="auto"/>
        <w:ind w:firstLine="709"/>
        <w:rPr>
          <w:rFonts w:ascii="Arial" w:hAnsi="Arial" w:cs="Arial"/>
        </w:rPr>
      </w:pPr>
      <w:r>
        <w:rPr>
          <w:rFonts w:ascii="Arial" w:hAnsi="Arial" w:cs="Arial"/>
        </w:rPr>
        <w:t>T é o período da amostra</w:t>
      </w:r>
    </w:p>
    <w:p w:rsidR="00170A4B" w:rsidRDefault="00170A4B" w:rsidP="00170A4B">
      <w:pPr>
        <w:pStyle w:val="PN-PARAGRAFONORMAL"/>
        <w:spacing w:line="360" w:lineRule="auto"/>
        <w:ind w:firstLine="709"/>
        <w:rPr>
          <w:rFonts w:ascii="Arial" w:hAnsi="Arial" w:cs="Arial"/>
        </w:rPr>
      </w:pPr>
    </w:p>
    <w:p w:rsidR="00BC0025" w:rsidRDefault="00170A4B" w:rsidP="00170A4B">
      <w:pPr>
        <w:pStyle w:val="PN-PARAGRAFONORMAL"/>
        <w:spacing w:line="360" w:lineRule="auto"/>
        <w:ind w:firstLine="709"/>
        <w:rPr>
          <w:rFonts w:ascii="Arial" w:hAnsi="Arial" w:cs="Arial"/>
        </w:rPr>
      </w:pPr>
      <w:r>
        <w:rPr>
          <w:rFonts w:ascii="Arial" w:hAnsi="Arial" w:cs="Arial"/>
        </w:rPr>
        <w:t xml:space="preserve">De acordo com a </w:t>
      </w:r>
      <w:r w:rsidR="00976F5D">
        <w:rPr>
          <w:rFonts w:ascii="Arial" w:hAnsi="Arial" w:cs="Arial"/>
        </w:rPr>
        <w:t>expressão anterior, na Figura XXX</w:t>
      </w:r>
      <w:r>
        <w:rPr>
          <w:rFonts w:ascii="Arial" w:hAnsi="Arial" w:cs="Arial"/>
        </w:rPr>
        <w:t xml:space="preserve"> é mostrado o processamento interno do ADE7758 para obter a energia ativa.</w:t>
      </w:r>
    </w:p>
    <w:p w:rsidR="00170A4B" w:rsidRDefault="00170A4B" w:rsidP="00170A4B">
      <w:pPr>
        <w:pStyle w:val="PN-PARAGRAFONORMAL"/>
        <w:spacing w:line="360" w:lineRule="auto"/>
        <w:ind w:firstLine="709"/>
        <w:rPr>
          <w:rFonts w:ascii="Arial" w:hAnsi="Arial" w:cs="Arial"/>
        </w:rPr>
      </w:pPr>
    </w:p>
    <w:p w:rsidR="00170A4B" w:rsidRPr="00BC0025" w:rsidRDefault="00170A4B" w:rsidP="00170A4B">
      <w:pPr>
        <w:pStyle w:val="PN-PARAGRAFONORMAL"/>
        <w:spacing w:line="360" w:lineRule="auto"/>
        <w:ind w:firstLine="709"/>
      </w:pPr>
      <w:r w:rsidRPr="00170A4B">
        <w:rPr>
          <w:rFonts w:ascii="Arial" w:hAnsi="Arial" w:cs="Arial"/>
          <w:noProof/>
          <w:lang w:eastAsia="pt-BR"/>
        </w:rPr>
        <w:drawing>
          <wp:inline distT="0" distB="0" distL="0" distR="0">
            <wp:extent cx="5004217" cy="2137559"/>
            <wp:effectExtent l="19050" t="0" r="5933" b="0"/>
            <wp:docPr id="8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srcRect/>
                    <a:stretch>
                      <a:fillRect/>
                    </a:stretch>
                  </pic:blipFill>
                  <pic:spPr bwMode="auto">
                    <a:xfrm>
                      <a:off x="0" y="0"/>
                      <a:ext cx="5022979" cy="2145573"/>
                    </a:xfrm>
                    <a:prstGeom prst="rect">
                      <a:avLst/>
                    </a:prstGeom>
                    <a:noFill/>
                    <a:ln w="9525">
                      <a:noFill/>
                      <a:miter lim="800000"/>
                      <a:headEnd/>
                      <a:tailEnd/>
                    </a:ln>
                  </pic:spPr>
                </pic:pic>
              </a:graphicData>
            </a:graphic>
          </wp:inline>
        </w:drawing>
      </w:r>
    </w:p>
    <w:p w:rsidR="00170A4B" w:rsidRDefault="00170A4B" w:rsidP="00170A4B">
      <w:pPr>
        <w:pStyle w:val="PN-PARAGRAFONORMAL"/>
        <w:spacing w:line="360" w:lineRule="auto"/>
        <w:ind w:firstLine="709"/>
        <w:jc w:val="center"/>
        <w:rPr>
          <w:rFonts w:ascii="Arial" w:hAnsi="Arial" w:cs="Arial"/>
        </w:rPr>
      </w:pPr>
    </w:p>
    <w:p w:rsidR="00170A4B" w:rsidRDefault="00170A4B" w:rsidP="00170A4B">
      <w:pPr>
        <w:pStyle w:val="PN-PARAGRAFONORMAL"/>
        <w:spacing w:line="360" w:lineRule="auto"/>
        <w:ind w:firstLine="709"/>
        <w:jc w:val="center"/>
        <w:rPr>
          <w:rFonts w:ascii="Arial" w:hAnsi="Arial" w:cs="Arial"/>
        </w:rPr>
      </w:pPr>
      <w:bookmarkStart w:id="199" w:name="_Toc253519205"/>
      <w:r>
        <w:rPr>
          <w:rFonts w:ascii="Arial" w:hAnsi="Arial" w:cs="Arial"/>
        </w:rPr>
        <w:t xml:space="preserve">Figura </w:t>
      </w:r>
      <w:r w:rsidR="00AF4C3A">
        <w:rPr>
          <w:rFonts w:ascii="Arial" w:hAnsi="Arial" w:cs="Arial"/>
        </w:rPr>
        <w:fldChar w:fldCharType="begin"/>
      </w:r>
      <w:r>
        <w:rPr>
          <w:rFonts w:ascii="Arial" w:hAnsi="Arial" w:cs="Arial"/>
        </w:rPr>
        <w:instrText xml:space="preserve"> SEQ Figura \* ARABIC </w:instrText>
      </w:r>
      <w:r w:rsidR="00AF4C3A">
        <w:rPr>
          <w:rFonts w:ascii="Arial" w:hAnsi="Arial" w:cs="Arial"/>
        </w:rPr>
        <w:fldChar w:fldCharType="separate"/>
      </w:r>
      <w:r>
        <w:rPr>
          <w:rFonts w:ascii="Arial" w:hAnsi="Arial" w:cs="Arial"/>
          <w:noProof/>
        </w:rPr>
        <w:t>XXX</w:t>
      </w:r>
      <w:r w:rsidR="00AF4C3A">
        <w:rPr>
          <w:rFonts w:ascii="Arial" w:hAnsi="Arial" w:cs="Arial"/>
        </w:rPr>
        <w:fldChar w:fldCharType="end"/>
      </w:r>
      <w:r w:rsidRPr="00152E3D">
        <w:rPr>
          <w:rFonts w:ascii="Arial" w:hAnsi="Arial" w:cs="Arial"/>
        </w:rPr>
        <w:t xml:space="preserve"> –</w:t>
      </w:r>
      <w:r>
        <w:rPr>
          <w:rFonts w:ascii="Arial" w:hAnsi="Arial" w:cs="Arial"/>
        </w:rPr>
        <w:t xml:space="preserve"> Processamento da acumulação de Energia Ativa no dispositivo ADE7758</w:t>
      </w:r>
      <w:bookmarkEnd w:id="199"/>
    </w:p>
    <w:p w:rsidR="00020BF6" w:rsidRDefault="00020BF6" w:rsidP="00170A4B">
      <w:pPr>
        <w:pStyle w:val="PN-PARAGRAFONORMAL"/>
        <w:spacing w:line="360" w:lineRule="auto"/>
        <w:ind w:firstLine="709"/>
        <w:jc w:val="center"/>
        <w:rPr>
          <w:rFonts w:ascii="Arial" w:hAnsi="Arial" w:cs="Arial"/>
        </w:rPr>
      </w:pPr>
    </w:p>
    <w:p w:rsidR="00020BF6" w:rsidRDefault="00020BF6" w:rsidP="00020BF6">
      <w:pPr>
        <w:pStyle w:val="PN-PARAGRAFONORMAL"/>
        <w:spacing w:line="360" w:lineRule="auto"/>
        <w:rPr>
          <w:rFonts w:ascii="Arial" w:hAnsi="Arial" w:cs="Arial"/>
        </w:rPr>
      </w:pPr>
      <w:r>
        <w:rPr>
          <w:rFonts w:ascii="Arial" w:hAnsi="Arial" w:cs="Arial"/>
        </w:rPr>
        <w:t>Deve-se ter em conta que ao ler os registradores de acumulação de energia estes são reiniciados, o que permite ter controle da quantidade de energia que se acumula para o preenchimento deles.</w:t>
      </w:r>
    </w:p>
    <w:p w:rsidR="00020BF6" w:rsidRDefault="00020BF6" w:rsidP="00145B46">
      <w:pPr>
        <w:pStyle w:val="PN-PARAGRAFONORMAL"/>
        <w:spacing w:line="360" w:lineRule="auto"/>
        <w:rPr>
          <w:rFonts w:ascii="Arial" w:hAnsi="Arial" w:cs="Arial"/>
        </w:rPr>
      </w:pPr>
      <w:r>
        <w:rPr>
          <w:rFonts w:ascii="Arial" w:hAnsi="Arial" w:cs="Arial"/>
        </w:rPr>
        <w:t>Com base nas medições realizadas com o padrão utilizado, se encontrou o valor que deve ser somado ao registrador</w:t>
      </w:r>
      <w:r w:rsidR="00145B46">
        <w:rPr>
          <w:rFonts w:ascii="Arial" w:hAnsi="Arial" w:cs="Arial"/>
        </w:rPr>
        <w:t xml:space="preserve"> de Energia A</w:t>
      </w:r>
      <w:r>
        <w:rPr>
          <w:rFonts w:ascii="Arial" w:hAnsi="Arial" w:cs="Arial"/>
        </w:rPr>
        <w:t xml:space="preserve">tiva, cada vez que ocorre uma interrupção por </w:t>
      </w:r>
      <w:r w:rsidRPr="00944887">
        <w:rPr>
          <w:rFonts w:ascii="Arial" w:hAnsi="Arial" w:cs="Arial"/>
          <w:i/>
        </w:rPr>
        <w:t>overflow</w:t>
      </w:r>
      <w:r>
        <w:rPr>
          <w:rFonts w:ascii="Arial" w:hAnsi="Arial" w:cs="Arial"/>
          <w:i/>
        </w:rPr>
        <w:t xml:space="preserve"> </w:t>
      </w:r>
      <w:r>
        <w:rPr>
          <w:rFonts w:ascii="Arial" w:hAnsi="Arial" w:cs="Arial"/>
        </w:rPr>
        <w:t>do registrador de acumulação de energia. O procedimento realizado é explicado a seguir:</w:t>
      </w:r>
    </w:p>
    <w:p w:rsidR="00020BF6" w:rsidRDefault="00020BF6" w:rsidP="00145B46">
      <w:pPr>
        <w:pStyle w:val="PN-PARAGRAFONORMAL"/>
        <w:spacing w:line="360" w:lineRule="auto"/>
        <w:rPr>
          <w:rFonts w:ascii="Arial" w:hAnsi="Arial" w:cs="Arial"/>
        </w:rPr>
      </w:pPr>
      <w:r>
        <w:rPr>
          <w:rFonts w:ascii="Arial" w:hAnsi="Arial" w:cs="Arial"/>
        </w:rPr>
        <w:t xml:space="preserve">Utilizando uma carga constante, foi realizado o processo de medição de potência ativa com o </w:t>
      </w:r>
      <w:r w:rsidR="00145B46">
        <w:rPr>
          <w:rFonts w:ascii="Arial" w:hAnsi="Arial" w:cs="Arial"/>
        </w:rPr>
        <w:t>equipamento padrão</w:t>
      </w:r>
      <w:r>
        <w:rPr>
          <w:rFonts w:ascii="Arial" w:hAnsi="Arial" w:cs="Arial"/>
        </w:rPr>
        <w:t xml:space="preserve"> e paralelamente, foi configurado o microcontrolador para determinar exatamente quantas</w:t>
      </w:r>
      <w:r w:rsidR="00976F5D">
        <w:rPr>
          <w:rFonts w:ascii="Arial" w:hAnsi="Arial" w:cs="Arial"/>
        </w:rPr>
        <w:t xml:space="preserve"> vezes foi gerada a interrupção</w:t>
      </w:r>
      <w:r>
        <w:rPr>
          <w:rFonts w:ascii="Arial" w:hAnsi="Arial" w:cs="Arial"/>
        </w:rPr>
        <w:t xml:space="preserve"> por overflow do registrador de acumulação de energia</w:t>
      </w:r>
      <w:r w:rsidRPr="00020BF6">
        <w:t xml:space="preserve"> </w:t>
      </w:r>
      <w:r>
        <w:rPr>
          <w:rFonts w:ascii="Arial" w:hAnsi="Arial" w:cs="Arial"/>
        </w:rPr>
        <w:t>ativa do ADE7758 (Toverflow). Finalmente, é encontrando o valor que deve se somar ao registrador cada vez que se detecta a respectiva interrupção:</w:t>
      </w:r>
    </w:p>
    <w:p w:rsidR="00020BF6" w:rsidRPr="00944887" w:rsidRDefault="00020BF6" w:rsidP="00145B46">
      <w:pPr>
        <w:pStyle w:val="PN-PARAGRAFONORMAL"/>
        <w:spacing w:line="360" w:lineRule="auto"/>
        <w:rPr>
          <w:rFonts w:ascii="Arial" w:hAnsi="Arial" w:cs="Arial"/>
        </w:rPr>
      </w:pPr>
    </w:p>
    <w:p w:rsidR="00020BF6" w:rsidRDefault="00020BF6" w:rsidP="00145B46">
      <w:pPr>
        <w:pStyle w:val="PN-PARAGRAFONORMAL"/>
        <w:spacing w:line="360" w:lineRule="auto"/>
        <w:ind w:firstLine="709"/>
        <w:rPr>
          <w:rFonts w:ascii="Arial" w:hAnsi="Arial" w:cs="Arial"/>
        </w:rPr>
      </w:pPr>
      <m:oMath>
        <m:r>
          <w:rPr>
            <w:rFonts w:ascii="Cambria Math" w:hAnsi="Cambria Math" w:cs="Arial"/>
          </w:rPr>
          <m:t>R</m:t>
        </m:r>
        <m:sSub>
          <m:sSubPr>
            <m:ctrlPr>
              <w:rPr>
                <w:rFonts w:ascii="Cambria Math" w:hAnsi="Cambria Math" w:cs="Arial"/>
                <w:i/>
              </w:rPr>
            </m:ctrlPr>
          </m:sSubPr>
          <m:e>
            <m:r>
              <w:rPr>
                <w:rFonts w:ascii="Cambria Math" w:hAnsi="Cambria Math" w:cs="Arial"/>
              </w:rPr>
              <m:t>P</m:t>
            </m:r>
          </m:e>
          <m:sub>
            <m:r>
              <w:rPr>
                <w:rFonts w:ascii="Cambria Math" w:hAnsi="Cambria Math" w:cs="Arial"/>
              </w:rPr>
              <m:t>Energi</m:t>
            </m:r>
            <m:sSub>
              <m:sSubPr>
                <m:ctrlPr>
                  <w:rPr>
                    <w:rFonts w:ascii="Cambria Math" w:hAnsi="Cambria Math" w:cs="Arial"/>
                    <w:i/>
                  </w:rPr>
                </m:ctrlPr>
              </m:sSubPr>
              <m:e>
                <m:r>
                  <w:rPr>
                    <w:rFonts w:ascii="Cambria Math" w:hAnsi="Cambria Math" w:cs="Arial"/>
                  </w:rPr>
                  <m:t>a</m:t>
                </m:r>
              </m:e>
              <m:sub>
                <m:r>
                  <w:rPr>
                    <w:rFonts w:ascii="Cambria Math" w:hAnsi="Cambria Math" w:cs="Arial"/>
                  </w:rPr>
                  <m:t>At</m:t>
                </m:r>
                <m:r>
                  <w:rPr>
                    <w:rFonts w:ascii="Cambria Math" w:hAnsi="Cambria Math" w:cs="Arial"/>
                  </w:rPr>
                  <m:t>iva</m:t>
                </m:r>
                <m:d>
                  <m:dPr>
                    <m:begChr m:val="["/>
                    <m:endChr m:val="]"/>
                    <m:ctrlPr>
                      <w:rPr>
                        <w:rFonts w:ascii="Cambria Math" w:hAnsi="Cambria Math" w:cs="Arial"/>
                        <w:i/>
                      </w:rPr>
                    </m:ctrlPr>
                  </m:dPr>
                  <m:e>
                    <m:r>
                      <w:rPr>
                        <w:rFonts w:ascii="Cambria Math" w:hAnsi="Cambria Math" w:cs="Arial"/>
                      </w:rPr>
                      <m:t>W.h</m:t>
                    </m:r>
                  </m:e>
                </m:d>
              </m:sub>
            </m:sSub>
          </m:sub>
        </m:sSub>
        <m:r>
          <w:rPr>
            <w:rFonts w:ascii="Cambria Math" w:hAnsi="Cambria Math" w:cs="Arial"/>
          </w:rPr>
          <m:t>=</m:t>
        </m:r>
        <m:sSub>
          <m:sSubPr>
            <m:ctrlPr>
              <w:rPr>
                <w:rFonts w:ascii="Cambria Math" w:hAnsi="Cambria Math" w:cs="Arial"/>
                <w:i/>
              </w:rPr>
            </m:ctrlPr>
          </m:sSubPr>
          <m:e>
            <m:r>
              <w:rPr>
                <w:rFonts w:ascii="Cambria Math" w:hAnsi="Cambria Math" w:cs="Arial"/>
              </w:rPr>
              <m:t>PA</m:t>
            </m:r>
          </m:e>
          <m:sub>
            <m:r>
              <w:rPr>
                <w:rFonts w:ascii="Cambria Math" w:hAnsi="Cambria Math" w:cs="Arial"/>
              </w:rPr>
              <m:t>REAL</m:t>
            </m:r>
          </m:sub>
        </m:sSub>
        <m:d>
          <m:dPr>
            <m:begChr m:val="["/>
            <m:endChr m:val="]"/>
            <m:ctrlPr>
              <w:rPr>
                <w:rFonts w:ascii="Cambria Math" w:hAnsi="Cambria Math" w:cs="Arial"/>
                <w:i/>
              </w:rPr>
            </m:ctrlPr>
          </m:dPr>
          <m:e>
            <m:r>
              <w:rPr>
                <w:rFonts w:ascii="Cambria Math" w:hAnsi="Cambria Math" w:cs="Arial"/>
              </w:rPr>
              <m:t>W</m:t>
            </m:r>
          </m:e>
        </m:d>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OVERFLOW</m:t>
            </m:r>
          </m:sub>
        </m:sSub>
        <m:d>
          <m:dPr>
            <m:begChr m:val="["/>
            <m:endChr m:val="]"/>
            <m:ctrlPr>
              <w:rPr>
                <w:rFonts w:ascii="Cambria Math" w:hAnsi="Cambria Math" w:cs="Arial"/>
                <w:i/>
              </w:rPr>
            </m:ctrlPr>
          </m:dPr>
          <m:e>
            <m:r>
              <w:rPr>
                <w:rFonts w:ascii="Cambria Math" w:hAnsi="Cambria Math" w:cs="Arial"/>
              </w:rPr>
              <m:t>s</m:t>
            </m:r>
          </m:e>
        </m:d>
        <m:r>
          <w:rPr>
            <w:rFonts w:ascii="Cambria Math" w:hAnsi="Cambria Math" w:cs="Arial"/>
          </w:rPr>
          <m:t xml:space="preserve">* </m:t>
        </m:r>
        <m:f>
          <m:fPr>
            <m:ctrlPr>
              <w:rPr>
                <w:rFonts w:ascii="Cambria Math" w:hAnsi="Cambria Math" w:cs="Arial"/>
                <w:i/>
              </w:rPr>
            </m:ctrlPr>
          </m:fPr>
          <m:num>
            <m:r>
              <w:rPr>
                <w:rFonts w:ascii="Cambria Math" w:hAnsi="Cambria Math" w:cs="Arial"/>
              </w:rPr>
              <m:t>1</m:t>
            </m:r>
          </m:num>
          <m:den>
            <m:r>
              <w:rPr>
                <w:rFonts w:ascii="Cambria Math" w:hAnsi="Cambria Math" w:cs="Arial"/>
              </w:rPr>
              <m:t>3600[s]</m:t>
            </m:r>
          </m:den>
        </m:f>
      </m:oMath>
      <w:r w:rsidR="00976F5D">
        <w:rPr>
          <w:rFonts w:ascii="Arial" w:hAnsi="Arial" w:cs="Arial"/>
        </w:rPr>
        <w:t xml:space="preserve">          (54</w:t>
      </w:r>
      <w:r>
        <w:rPr>
          <w:rFonts w:ascii="Arial" w:hAnsi="Arial" w:cs="Arial"/>
        </w:rPr>
        <w:t>)</w:t>
      </w:r>
    </w:p>
    <w:p w:rsidR="00F17111" w:rsidRDefault="00F17111" w:rsidP="00145B46">
      <w:pPr>
        <w:spacing w:line="360" w:lineRule="auto"/>
        <w:jc w:val="both"/>
        <w:rPr>
          <w:rFonts w:ascii="Arial" w:hAnsi="Arial" w:cs="Arial"/>
          <w:bCs/>
        </w:rPr>
      </w:pPr>
    </w:p>
    <w:p w:rsidR="00020BF6" w:rsidRDefault="00020BF6" w:rsidP="00145B46">
      <w:pPr>
        <w:pStyle w:val="PN-PARAGRAFONORMAL"/>
        <w:spacing w:line="360" w:lineRule="auto"/>
        <w:rPr>
          <w:rFonts w:ascii="Arial" w:hAnsi="Arial" w:cs="Arial"/>
        </w:rPr>
      </w:pPr>
      <w:r>
        <w:rPr>
          <w:rFonts w:ascii="Arial" w:hAnsi="Arial" w:cs="Arial"/>
        </w:rPr>
        <w:t>Por fim, foram feitos testes com diferentes cargas, com as quais produziram diferentes consumos de potência e tempos de interrupção por overflow dos registradores de acumulação de energia ativa</w:t>
      </w:r>
      <w:r w:rsidR="00AA518D">
        <w:rPr>
          <w:rFonts w:ascii="Arial" w:hAnsi="Arial" w:cs="Arial"/>
        </w:rPr>
        <w:t>, mas sempre foram consistentes.</w:t>
      </w:r>
    </w:p>
    <w:p w:rsidR="00020BF6" w:rsidRDefault="00020BF6" w:rsidP="00020BF6">
      <w:pPr>
        <w:pStyle w:val="PN-PARAGRAFONORMAL"/>
        <w:spacing w:line="360" w:lineRule="auto"/>
        <w:jc w:val="left"/>
        <w:rPr>
          <w:rFonts w:ascii="Arial" w:hAnsi="Arial" w:cs="Arial"/>
        </w:rPr>
      </w:pPr>
    </w:p>
    <w:p w:rsidR="00020BF6" w:rsidRPr="00170A4B" w:rsidRDefault="00020BF6" w:rsidP="00020BF6">
      <w:pPr>
        <w:pStyle w:val="Ttulo6"/>
      </w:pPr>
      <w:r>
        <w:t xml:space="preserve"> </w:t>
      </w:r>
      <w:r w:rsidRPr="00170A4B">
        <w:t xml:space="preserve">CÁLCULO DE ENERGIA </w:t>
      </w:r>
      <w:r>
        <w:t>RE</w:t>
      </w:r>
      <w:r w:rsidRPr="00170A4B">
        <w:t>ATIVA</w:t>
      </w:r>
    </w:p>
    <w:p w:rsidR="00020BF6" w:rsidRDefault="00020BF6" w:rsidP="00020BF6">
      <w:pPr>
        <w:pStyle w:val="PN-PARAGRAFONORMAL"/>
        <w:spacing w:line="360" w:lineRule="auto"/>
        <w:jc w:val="left"/>
        <w:rPr>
          <w:rFonts w:ascii="Arial" w:hAnsi="Arial" w:cs="Arial"/>
        </w:rPr>
      </w:pPr>
    </w:p>
    <w:p w:rsidR="00020BF6" w:rsidRDefault="00D2664A" w:rsidP="00170A4B">
      <w:pPr>
        <w:spacing w:line="360" w:lineRule="auto"/>
        <w:jc w:val="both"/>
        <w:rPr>
          <w:rFonts w:ascii="Arial" w:hAnsi="Arial" w:cs="Arial"/>
          <w:bCs/>
        </w:rPr>
      </w:pPr>
      <w:r>
        <w:rPr>
          <w:rFonts w:ascii="Arial" w:hAnsi="Arial" w:cs="Arial"/>
          <w:bCs/>
        </w:rPr>
        <w:t>Da mesma forma que calculamos para Energia Ativa, o ADE7758</w:t>
      </w:r>
      <w:r w:rsidR="00F008D4">
        <w:rPr>
          <w:rFonts w:ascii="Arial" w:hAnsi="Arial" w:cs="Arial"/>
          <w:bCs/>
        </w:rPr>
        <w:t xml:space="preserve"> se baseia na acumulação da potê</w:t>
      </w:r>
      <w:r>
        <w:rPr>
          <w:rFonts w:ascii="Arial" w:hAnsi="Arial" w:cs="Arial"/>
          <w:bCs/>
        </w:rPr>
        <w:t>ncia reativa para conseguir a Energia de acordo com a seguinte expressão:</w:t>
      </w:r>
    </w:p>
    <w:p w:rsidR="00D2664A" w:rsidRDefault="00D2664A" w:rsidP="00170A4B">
      <w:pPr>
        <w:spacing w:line="360" w:lineRule="auto"/>
        <w:jc w:val="both"/>
        <w:rPr>
          <w:rFonts w:ascii="Arial" w:hAnsi="Arial" w:cs="Arial"/>
          <w:bCs/>
        </w:rPr>
      </w:pPr>
    </w:p>
    <w:p w:rsidR="00D2664A" w:rsidRPr="00D2664A" w:rsidRDefault="00D2664A" w:rsidP="00D2664A">
      <w:pPr>
        <w:spacing w:line="360" w:lineRule="auto"/>
        <w:rPr>
          <w:rFonts w:ascii="Arial" w:hAnsi="Arial" w:cs="Arial"/>
        </w:rPr>
      </w:pPr>
      <m:oMathPara>
        <m:oMath>
          <m:r>
            <w:rPr>
              <w:rFonts w:ascii="Cambria Math" w:hAnsi="Cambria Math" w:cs="Arial"/>
            </w:rPr>
            <w:lastRenderedPageBreak/>
            <m:t>Energia</m:t>
          </m:r>
          <m:r>
            <w:rPr>
              <w:rFonts w:ascii="Cambria Math" w:hAnsi="Arial" w:cs="Arial"/>
            </w:rPr>
            <m:t xml:space="preserve"> </m:t>
          </m:r>
          <m:r>
            <w:rPr>
              <w:rFonts w:ascii="Cambria Math" w:hAnsi="Cambria Math" w:cs="Arial"/>
            </w:rPr>
            <m:t>Reativa</m:t>
          </m:r>
          <m:r>
            <w:rPr>
              <w:rFonts w:ascii="Cambria Math" w:hAnsi="Arial" w:cs="Arial"/>
            </w:rPr>
            <m:t xml:space="preserve">= </m:t>
          </m:r>
          <m:nary>
            <m:naryPr>
              <m:limLoc m:val="undOvr"/>
              <m:subHide m:val="on"/>
              <m:supHide m:val="on"/>
              <m:ctrlPr>
                <w:rPr>
                  <w:rFonts w:ascii="Cambria Math" w:hAnsi="Arial" w:cs="Arial"/>
                  <w:i/>
                </w:rPr>
              </m:ctrlPr>
            </m:naryPr>
            <m:sub/>
            <m:sup/>
            <m:e>
              <m:r>
                <w:rPr>
                  <w:rFonts w:ascii="Cambria Math" w:hAnsi="Cambria Math" w:cs="Arial"/>
                </w:rPr>
                <m:t>q</m:t>
              </m:r>
              <m:d>
                <m:dPr>
                  <m:ctrlPr>
                    <w:rPr>
                      <w:rFonts w:ascii="Cambria Math" w:hAnsi="Arial" w:cs="Arial"/>
                      <w:i/>
                    </w:rPr>
                  </m:ctrlPr>
                </m:dPr>
                <m:e>
                  <m:r>
                    <w:rPr>
                      <w:rFonts w:ascii="Cambria Math" w:hAnsi="Cambria Math" w:cs="Arial"/>
                    </w:rPr>
                    <m:t>t</m:t>
                  </m:r>
                </m:e>
              </m:d>
              <m:r>
                <w:rPr>
                  <w:rFonts w:ascii="Cambria Math" w:hAnsi="Cambria Math" w:cs="Arial"/>
                </w:rPr>
                <m:t>dt</m:t>
              </m:r>
            </m:e>
          </m:nary>
          <m:r>
            <w:rPr>
              <w:rFonts w:ascii="Cambria Math" w:hAnsi="Arial" w:cs="Arial"/>
            </w:rPr>
            <m:t xml:space="preserve">= </m:t>
          </m:r>
          <m:func>
            <m:funcPr>
              <m:ctrlPr>
                <w:rPr>
                  <w:rFonts w:ascii="Cambria Math" w:hAnsi="Arial" w:cs="Arial"/>
                  <w:i/>
                </w:rPr>
              </m:ctrlPr>
            </m:funcPr>
            <m:fName>
              <m:limLow>
                <m:limLowPr>
                  <m:ctrlPr>
                    <w:rPr>
                      <w:rFonts w:ascii="Cambria Math" w:hAnsi="Arial" w:cs="Arial"/>
                      <w:i/>
                    </w:rPr>
                  </m:ctrlPr>
                </m:limLowPr>
                <m:e>
                  <m:r>
                    <m:rPr>
                      <m:sty m:val="p"/>
                    </m:rPr>
                    <w:rPr>
                      <w:rFonts w:ascii="Cambria Math" w:hAnsi="Arial" w:cs="Arial"/>
                    </w:rPr>
                    <m:t>Lim</m:t>
                  </m:r>
                </m:e>
                <m:lim>
                  <m:r>
                    <w:rPr>
                      <w:rFonts w:ascii="Cambria Math" w:hAnsi="Cambria Math" w:cs="Arial"/>
                    </w:rPr>
                    <m:t>T</m:t>
                  </m:r>
                  <m:r>
                    <w:rPr>
                      <w:rFonts w:ascii="Arial" w:hAnsi="Arial" w:cs="Arial"/>
                    </w:rPr>
                    <m:t>→</m:t>
                  </m:r>
                  <m:r>
                    <w:rPr>
                      <w:rFonts w:ascii="Cambria Math" w:hAnsi="Arial" w:cs="Arial"/>
                    </w:rPr>
                    <m:t>0</m:t>
                  </m:r>
                </m:lim>
              </m:limLow>
            </m:fName>
            <m:e>
              <m:d>
                <m:dPr>
                  <m:ctrlPr>
                    <w:rPr>
                      <w:rFonts w:ascii="Cambria Math" w:hAnsi="Arial" w:cs="Arial"/>
                      <w:i/>
                    </w:rPr>
                  </m:ctrlPr>
                </m:dPr>
                <m:e>
                  <m:nary>
                    <m:naryPr>
                      <m:chr m:val="∑"/>
                      <m:limLoc m:val="undOvr"/>
                      <m:ctrlPr>
                        <w:rPr>
                          <w:rFonts w:ascii="Cambria Math" w:hAnsi="Arial" w:cs="Arial"/>
                          <w:i/>
                        </w:rPr>
                      </m:ctrlPr>
                    </m:naryPr>
                    <m:sub>
                      <m:r>
                        <w:rPr>
                          <w:rFonts w:ascii="Cambria Math" w:hAnsi="Cambria Math" w:cs="Arial"/>
                        </w:rPr>
                        <m:t>n</m:t>
                      </m:r>
                      <m:r>
                        <w:rPr>
                          <w:rFonts w:ascii="Cambria Math" w:hAnsi="Arial" w:cs="Arial"/>
                        </w:rPr>
                        <m:t>=0</m:t>
                      </m:r>
                    </m:sub>
                    <m:sup>
                      <m:r>
                        <w:rPr>
                          <w:rFonts w:ascii="Arial" w:hAnsi="Arial" w:cs="Arial"/>
                        </w:rPr>
                        <m:t>∞</m:t>
                      </m:r>
                    </m:sup>
                    <m:e>
                      <m:r>
                        <w:rPr>
                          <w:rFonts w:ascii="Cambria Math" w:hAnsi="Cambria Math" w:cs="Arial"/>
                        </w:rPr>
                        <m:t>q</m:t>
                      </m:r>
                      <m:d>
                        <m:dPr>
                          <m:ctrlPr>
                            <w:rPr>
                              <w:rFonts w:ascii="Cambria Math" w:hAnsi="Arial" w:cs="Arial"/>
                              <w:i/>
                            </w:rPr>
                          </m:ctrlPr>
                        </m:dPr>
                        <m:e>
                          <m:r>
                            <w:rPr>
                              <w:rFonts w:ascii="Cambria Math" w:hAnsi="Cambria Math" w:cs="Arial"/>
                            </w:rPr>
                            <m:t>nT</m:t>
                          </m:r>
                        </m:e>
                      </m:d>
                      <m:r>
                        <w:rPr>
                          <w:rFonts w:ascii="Arial" w:hAnsi="Cambria Math" w:cs="Arial"/>
                        </w:rPr>
                        <m:t>*</m:t>
                      </m:r>
                      <m:r>
                        <w:rPr>
                          <w:rFonts w:ascii="Cambria Math" w:hAnsi="Arial" w:cs="Arial"/>
                        </w:rPr>
                        <m:t xml:space="preserve"> </m:t>
                      </m:r>
                      <m:r>
                        <w:rPr>
                          <w:rFonts w:ascii="Cambria Math" w:hAnsi="Cambria Math" w:cs="Arial"/>
                        </w:rPr>
                        <m:t>T</m:t>
                      </m:r>
                    </m:e>
                  </m:nary>
                </m:e>
              </m:d>
            </m:e>
          </m:func>
          <m:r>
            <w:rPr>
              <w:rFonts w:ascii="Cambria Math" w:hAnsi="Arial" w:cs="Arial"/>
            </w:rPr>
            <m:t xml:space="preserve">   (55)</m:t>
          </m:r>
        </m:oMath>
      </m:oMathPara>
    </w:p>
    <w:p w:rsidR="00D2664A" w:rsidRPr="00D2664A" w:rsidRDefault="00D2664A" w:rsidP="00D2664A">
      <w:pPr>
        <w:spacing w:line="360" w:lineRule="auto"/>
        <w:rPr>
          <w:rFonts w:ascii="Arial" w:hAnsi="Arial" w:cs="Arial"/>
        </w:rPr>
      </w:pPr>
    </w:p>
    <w:p w:rsidR="00D2664A" w:rsidRDefault="00D2664A" w:rsidP="00D2664A">
      <w:pPr>
        <w:spacing w:line="360" w:lineRule="auto"/>
        <w:ind w:firstLine="708"/>
        <w:rPr>
          <w:rFonts w:ascii="Arial" w:hAnsi="Arial" w:cs="Arial"/>
        </w:rPr>
      </w:pPr>
      <w:r w:rsidRPr="00D2664A">
        <w:rPr>
          <w:rFonts w:ascii="Arial" w:hAnsi="Arial" w:cs="Arial"/>
        </w:rPr>
        <w:t>Onde:</w:t>
      </w:r>
    </w:p>
    <w:p w:rsidR="00D2664A" w:rsidRDefault="00D2664A" w:rsidP="00D2664A">
      <w:pPr>
        <w:spacing w:line="360" w:lineRule="auto"/>
        <w:ind w:firstLine="708"/>
        <w:rPr>
          <w:rFonts w:ascii="Arial" w:hAnsi="Arial" w:cs="Arial"/>
        </w:rPr>
      </w:pPr>
    </w:p>
    <w:p w:rsidR="00D2664A" w:rsidRDefault="006F1F2C" w:rsidP="006F1F2C">
      <w:pPr>
        <w:spacing w:line="360" w:lineRule="auto"/>
        <w:ind w:firstLine="708"/>
        <w:jc w:val="center"/>
        <w:rPr>
          <w:rFonts w:ascii="Arial" w:hAnsi="Arial" w:cs="Arial"/>
        </w:rPr>
      </w:pPr>
      <m:oMath>
        <m:r>
          <w:rPr>
            <w:rFonts w:ascii="Cambria Math" w:hAnsi="Cambria Math" w:cs="Arial"/>
          </w:rPr>
          <m:t>q</m:t>
        </m:r>
        <m:d>
          <m:dPr>
            <m:ctrlPr>
              <w:rPr>
                <w:rFonts w:ascii="Cambria Math" w:hAnsi="Cambria Math" w:cs="Arial"/>
                <w:i/>
              </w:rPr>
            </m:ctrlPr>
          </m:dPr>
          <m:e>
            <m:r>
              <w:rPr>
                <w:rFonts w:ascii="Cambria Math" w:hAnsi="Cambria Math" w:cs="Arial"/>
              </w:rPr>
              <m:t>t</m:t>
            </m:r>
          </m:e>
        </m:d>
        <m:r>
          <w:rPr>
            <w:rFonts w:ascii="Cambria Math" w:hAnsi="Cambria Math" w:cs="Arial"/>
          </w:rPr>
          <m:t>= VI sen</m:t>
        </m:r>
        <m:d>
          <m:dPr>
            <m:ctrlPr>
              <w:rPr>
                <w:rFonts w:ascii="Cambria Math" w:hAnsi="Cambria Math" w:cs="Arial"/>
                <w:i/>
              </w:rPr>
            </m:ctrlPr>
          </m:dPr>
          <m:e>
            <m:r>
              <w:rPr>
                <w:rFonts w:ascii="Cambria Math" w:hAnsi="Cambria Math" w:cs="Arial"/>
              </w:rPr>
              <m:t>θ</m:t>
            </m:r>
          </m:e>
        </m:d>
        <m:r>
          <w:rPr>
            <w:rFonts w:ascii="Cambria Math" w:hAnsi="Cambria Math" w:cs="Arial"/>
          </w:rPr>
          <m:t>+ VI sen(2wt-θ)</m:t>
        </m:r>
      </m:oMath>
      <w:r>
        <w:rPr>
          <w:rFonts w:ascii="Arial" w:hAnsi="Arial" w:cs="Arial"/>
        </w:rPr>
        <w:tab/>
      </w:r>
      <w:r>
        <w:rPr>
          <w:rFonts w:ascii="Arial" w:hAnsi="Arial" w:cs="Arial"/>
        </w:rPr>
        <w:tab/>
        <w:t>(56)</w:t>
      </w:r>
    </w:p>
    <w:p w:rsidR="006F1F2C" w:rsidRDefault="006F1F2C" w:rsidP="006F1F2C">
      <w:pPr>
        <w:spacing w:line="360" w:lineRule="auto"/>
        <w:ind w:firstLine="708"/>
        <w:jc w:val="center"/>
        <w:rPr>
          <w:rFonts w:ascii="Arial" w:hAnsi="Arial" w:cs="Arial"/>
        </w:rPr>
      </w:pPr>
    </w:p>
    <w:p w:rsidR="006F1F2C" w:rsidRDefault="006F1F2C" w:rsidP="006F1F2C">
      <w:pPr>
        <w:spacing w:line="360" w:lineRule="auto"/>
        <w:ind w:firstLine="708"/>
        <w:jc w:val="both"/>
        <w:rPr>
          <w:rFonts w:ascii="Arial" w:hAnsi="Arial" w:cs="Arial"/>
        </w:rPr>
      </w:pPr>
      <w:r>
        <w:rPr>
          <w:rFonts w:ascii="Arial" w:hAnsi="Arial" w:cs="Arial"/>
        </w:rPr>
        <w:t>Da mesma maneira como realizamos o armazenamento da Energia Ativa, temos os registradores de 41 bits onde os 16 bits mais significativos são os registradores denominados AVARHR, BVARHR e CVARHR, os quais são acumuladores de Energia Reativa.</w:t>
      </w:r>
    </w:p>
    <w:p w:rsidR="006F1F2C" w:rsidRDefault="006F1F2C" w:rsidP="006F1F2C">
      <w:pPr>
        <w:spacing w:line="360" w:lineRule="auto"/>
        <w:ind w:firstLine="708"/>
        <w:jc w:val="both"/>
        <w:rPr>
          <w:rFonts w:ascii="Arial" w:hAnsi="Arial" w:cs="Arial"/>
        </w:rPr>
      </w:pPr>
      <w:r>
        <w:rPr>
          <w:rFonts w:ascii="Arial" w:hAnsi="Arial" w:cs="Arial"/>
        </w:rPr>
        <w:t>Na Figura XXX e mostrado o processamento do sinal para conseguirmos os registradores acumuladores de Energia Reativa no ADE7758:</w:t>
      </w:r>
    </w:p>
    <w:p w:rsidR="006F1F2C" w:rsidRDefault="006F1F2C" w:rsidP="006F1F2C">
      <w:pPr>
        <w:spacing w:line="360" w:lineRule="auto"/>
        <w:ind w:firstLine="708"/>
        <w:jc w:val="both"/>
        <w:rPr>
          <w:rFonts w:ascii="Arial" w:hAnsi="Arial" w:cs="Arial"/>
        </w:rPr>
      </w:pPr>
    </w:p>
    <w:p w:rsidR="006F1F2C" w:rsidRDefault="006F1F2C" w:rsidP="006F1F2C">
      <w:pPr>
        <w:spacing w:line="360" w:lineRule="auto"/>
        <w:ind w:firstLine="708"/>
        <w:jc w:val="both"/>
        <w:rPr>
          <w:rFonts w:ascii="Arial" w:hAnsi="Arial" w:cs="Arial"/>
        </w:rPr>
      </w:pPr>
      <w:r>
        <w:rPr>
          <w:rFonts w:ascii="Arial" w:hAnsi="Arial" w:cs="Arial"/>
          <w:noProof/>
        </w:rPr>
        <w:drawing>
          <wp:inline distT="0" distB="0" distL="0" distR="0">
            <wp:extent cx="5400040" cy="2173653"/>
            <wp:effectExtent l="19050" t="0" r="0" b="0"/>
            <wp:docPr id="128"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0" cstate="print"/>
                    <a:srcRect/>
                    <a:stretch>
                      <a:fillRect/>
                    </a:stretch>
                  </pic:blipFill>
                  <pic:spPr bwMode="auto">
                    <a:xfrm>
                      <a:off x="0" y="0"/>
                      <a:ext cx="5400040" cy="2173653"/>
                    </a:xfrm>
                    <a:prstGeom prst="rect">
                      <a:avLst/>
                    </a:prstGeom>
                    <a:noFill/>
                    <a:ln w="9525">
                      <a:noFill/>
                      <a:miter lim="800000"/>
                      <a:headEnd/>
                      <a:tailEnd/>
                    </a:ln>
                  </pic:spPr>
                </pic:pic>
              </a:graphicData>
            </a:graphic>
          </wp:inline>
        </w:drawing>
      </w:r>
    </w:p>
    <w:p w:rsidR="006F1F2C" w:rsidRDefault="006F1F2C" w:rsidP="006F1F2C">
      <w:pPr>
        <w:spacing w:line="360" w:lineRule="auto"/>
        <w:ind w:firstLine="708"/>
        <w:jc w:val="both"/>
        <w:rPr>
          <w:rFonts w:ascii="Arial" w:hAnsi="Arial" w:cs="Arial"/>
        </w:rPr>
      </w:pPr>
    </w:p>
    <w:p w:rsidR="006F1F2C" w:rsidRDefault="006F1F2C" w:rsidP="006F1F2C">
      <w:pPr>
        <w:pStyle w:val="PN-PARAGRAFONORMAL"/>
        <w:spacing w:line="360" w:lineRule="auto"/>
        <w:ind w:firstLine="709"/>
        <w:jc w:val="center"/>
        <w:rPr>
          <w:rFonts w:ascii="Arial" w:hAnsi="Arial" w:cs="Arial"/>
        </w:rPr>
      </w:pPr>
      <w:bookmarkStart w:id="200" w:name="_Toc253519206"/>
      <w:r>
        <w:rPr>
          <w:rFonts w:ascii="Arial" w:hAnsi="Arial" w:cs="Arial"/>
        </w:rPr>
        <w:t xml:space="preserve">Figura </w:t>
      </w:r>
      <w:r w:rsidR="00AF4C3A">
        <w:rPr>
          <w:rFonts w:ascii="Arial" w:hAnsi="Arial" w:cs="Arial"/>
        </w:rPr>
        <w:fldChar w:fldCharType="begin"/>
      </w:r>
      <w:r>
        <w:rPr>
          <w:rFonts w:ascii="Arial" w:hAnsi="Arial" w:cs="Arial"/>
        </w:rPr>
        <w:instrText xml:space="preserve"> SEQ Figura \* ARABIC </w:instrText>
      </w:r>
      <w:r w:rsidR="00AF4C3A">
        <w:rPr>
          <w:rFonts w:ascii="Arial" w:hAnsi="Arial" w:cs="Arial"/>
        </w:rPr>
        <w:fldChar w:fldCharType="separate"/>
      </w:r>
      <w:r>
        <w:rPr>
          <w:rFonts w:ascii="Arial" w:hAnsi="Arial" w:cs="Arial"/>
          <w:noProof/>
        </w:rPr>
        <w:t>XXX</w:t>
      </w:r>
      <w:r w:rsidR="00AF4C3A">
        <w:rPr>
          <w:rFonts w:ascii="Arial" w:hAnsi="Arial" w:cs="Arial"/>
        </w:rPr>
        <w:fldChar w:fldCharType="end"/>
      </w:r>
      <w:r w:rsidRPr="00152E3D">
        <w:rPr>
          <w:rFonts w:ascii="Arial" w:hAnsi="Arial" w:cs="Arial"/>
        </w:rPr>
        <w:t xml:space="preserve"> –</w:t>
      </w:r>
      <w:r>
        <w:rPr>
          <w:rFonts w:ascii="Arial" w:hAnsi="Arial" w:cs="Arial"/>
        </w:rPr>
        <w:t xml:space="preserve"> Processamento da acumulação de Energia Reativa no dispositivo ADE7758</w:t>
      </w:r>
      <w:bookmarkEnd w:id="200"/>
    </w:p>
    <w:p w:rsidR="006F1F2C" w:rsidRDefault="006F1F2C" w:rsidP="00DA5C3C">
      <w:pPr>
        <w:pStyle w:val="PN-PARAGRAFONORMAL"/>
        <w:spacing w:line="360" w:lineRule="auto"/>
        <w:ind w:firstLine="0"/>
        <w:rPr>
          <w:rFonts w:ascii="Arial" w:hAnsi="Arial" w:cs="Arial"/>
        </w:rPr>
      </w:pPr>
    </w:p>
    <w:p w:rsidR="006F1F2C" w:rsidRPr="00043765" w:rsidRDefault="006F1F2C" w:rsidP="00043765">
      <w:pPr>
        <w:pStyle w:val="PN-PARAGRAFONORMAL"/>
        <w:spacing w:line="360" w:lineRule="auto"/>
        <w:ind w:firstLine="709"/>
        <w:rPr>
          <w:rFonts w:ascii="Arial" w:hAnsi="Arial" w:cs="Arial"/>
        </w:rPr>
      </w:pPr>
      <m:oMath>
        <m:r>
          <w:rPr>
            <w:rFonts w:ascii="Cambria Math" w:hAnsi="Cambria Math" w:cs="Arial"/>
          </w:rPr>
          <m:t>R</m:t>
        </m:r>
        <m:sSub>
          <m:sSubPr>
            <m:ctrlPr>
              <w:rPr>
                <w:rFonts w:ascii="Cambria Math" w:hAnsi="Arial" w:cs="Arial"/>
                <w:i/>
              </w:rPr>
            </m:ctrlPr>
          </m:sSubPr>
          <m:e>
            <m:r>
              <w:rPr>
                <w:rFonts w:ascii="Cambria Math" w:hAnsi="Cambria Math" w:cs="Arial"/>
              </w:rPr>
              <m:t>P</m:t>
            </m:r>
          </m:e>
          <m:sub>
            <m:r>
              <w:rPr>
                <w:rFonts w:ascii="Cambria Math" w:hAnsi="Cambria Math" w:cs="Arial"/>
              </w:rPr>
              <m:t>Energi</m:t>
            </m:r>
            <m:sSub>
              <m:sSubPr>
                <m:ctrlPr>
                  <w:rPr>
                    <w:rFonts w:ascii="Cambria Math" w:hAnsi="Arial" w:cs="Arial"/>
                    <w:i/>
                  </w:rPr>
                </m:ctrlPr>
              </m:sSubPr>
              <m:e>
                <m:r>
                  <w:rPr>
                    <w:rFonts w:ascii="Cambria Math" w:hAnsi="Cambria Math" w:cs="Arial"/>
                  </w:rPr>
                  <m:t>a</m:t>
                </m:r>
              </m:e>
              <m:sub>
                <m:r>
                  <w:rPr>
                    <w:rFonts w:ascii="Cambria Math" w:hAnsi="Cambria Math" w:cs="Arial"/>
                  </w:rPr>
                  <m:t>Reativa</m:t>
                </m:r>
                <m:d>
                  <m:dPr>
                    <m:begChr m:val="["/>
                    <m:endChr m:val="]"/>
                    <m:ctrlPr>
                      <w:rPr>
                        <w:rFonts w:ascii="Cambria Math" w:hAnsi="Arial" w:cs="Arial"/>
                        <w:i/>
                      </w:rPr>
                    </m:ctrlPr>
                  </m:dPr>
                  <m:e>
                    <m:r>
                      <w:rPr>
                        <w:rFonts w:ascii="Cambria Math" w:hAnsi="Cambria Math" w:cs="Arial"/>
                      </w:rPr>
                      <m:t>VAR</m:t>
                    </m:r>
                    <m:r>
                      <w:rPr>
                        <w:rFonts w:ascii="Cambria Math" w:hAnsi="Arial" w:cs="Arial"/>
                      </w:rPr>
                      <m:t>.</m:t>
                    </m:r>
                    <m:r>
                      <w:rPr>
                        <w:rFonts w:ascii="Cambria Math" w:hAnsi="Cambria Math" w:cs="Arial"/>
                      </w:rPr>
                      <m:t>h</m:t>
                    </m:r>
                  </m:e>
                </m:d>
              </m:sub>
            </m:sSub>
          </m:sub>
        </m:sSub>
        <m:r>
          <w:rPr>
            <w:rFonts w:ascii="Cambria Math" w:hAnsi="Arial" w:cs="Arial"/>
          </w:rPr>
          <m:t>=</m:t>
        </m:r>
        <m:sSub>
          <m:sSubPr>
            <m:ctrlPr>
              <w:rPr>
                <w:rFonts w:ascii="Cambria Math" w:hAnsi="Arial" w:cs="Arial"/>
                <w:i/>
              </w:rPr>
            </m:ctrlPr>
          </m:sSubPr>
          <m:e>
            <m:r>
              <w:rPr>
                <w:rFonts w:ascii="Cambria Math" w:hAnsi="Cambria Math" w:cs="Arial"/>
              </w:rPr>
              <m:t>PR</m:t>
            </m:r>
          </m:e>
          <m:sub>
            <m:r>
              <w:rPr>
                <w:rFonts w:ascii="Cambria Math" w:hAnsi="Cambria Math" w:cs="Arial"/>
              </w:rPr>
              <m:t>REAL</m:t>
            </m:r>
          </m:sub>
        </m:sSub>
        <m:d>
          <m:dPr>
            <m:begChr m:val="["/>
            <m:endChr m:val="]"/>
            <m:ctrlPr>
              <w:rPr>
                <w:rFonts w:ascii="Cambria Math" w:hAnsi="Arial" w:cs="Arial"/>
                <w:i/>
              </w:rPr>
            </m:ctrlPr>
          </m:dPr>
          <m:e>
            <m:r>
              <w:rPr>
                <w:rFonts w:ascii="Cambria Math" w:hAnsi="Cambria Math" w:cs="Arial"/>
              </w:rPr>
              <m:t>VAR</m:t>
            </m:r>
          </m:e>
        </m:d>
        <m:r>
          <w:rPr>
            <w:rFonts w:ascii="Arial" w:hAnsi="Cambria Math" w:cs="Arial"/>
          </w:rPr>
          <m:t>*</m:t>
        </m:r>
        <m:sSub>
          <m:sSubPr>
            <m:ctrlPr>
              <w:rPr>
                <w:rFonts w:ascii="Cambria Math" w:hAnsi="Arial" w:cs="Arial"/>
                <w:i/>
              </w:rPr>
            </m:ctrlPr>
          </m:sSubPr>
          <m:e>
            <m:r>
              <w:rPr>
                <w:rFonts w:ascii="Cambria Math" w:hAnsi="Cambria Math" w:cs="Arial"/>
              </w:rPr>
              <m:t>T</m:t>
            </m:r>
          </m:e>
          <m:sub>
            <m:r>
              <w:rPr>
                <w:rFonts w:ascii="Cambria Math" w:hAnsi="Cambria Math" w:cs="Arial"/>
              </w:rPr>
              <m:t>OVERFLOW</m:t>
            </m:r>
          </m:sub>
        </m:sSub>
        <m:d>
          <m:dPr>
            <m:begChr m:val="["/>
            <m:endChr m:val="]"/>
            <m:ctrlPr>
              <w:rPr>
                <w:rFonts w:ascii="Cambria Math" w:hAnsi="Arial" w:cs="Arial"/>
                <w:i/>
              </w:rPr>
            </m:ctrlPr>
          </m:dPr>
          <m:e>
            <m:r>
              <w:rPr>
                <w:rFonts w:ascii="Cambria Math" w:hAnsi="Cambria Math" w:cs="Arial"/>
              </w:rPr>
              <m:t>s</m:t>
            </m:r>
          </m:e>
        </m:d>
        <m:r>
          <w:rPr>
            <w:rFonts w:ascii="Arial" w:hAnsi="Cambria Math" w:cs="Arial"/>
          </w:rPr>
          <m:t>*</m:t>
        </m:r>
        <m:r>
          <w:rPr>
            <w:rFonts w:ascii="Cambria Math" w:hAnsi="Arial" w:cs="Arial"/>
          </w:rPr>
          <m:t xml:space="preserve"> </m:t>
        </m:r>
        <m:f>
          <m:fPr>
            <m:ctrlPr>
              <w:rPr>
                <w:rFonts w:ascii="Cambria Math" w:hAnsi="Arial" w:cs="Arial"/>
                <w:i/>
              </w:rPr>
            </m:ctrlPr>
          </m:fPr>
          <m:num>
            <m:r>
              <w:rPr>
                <w:rFonts w:ascii="Cambria Math" w:hAnsi="Arial" w:cs="Arial"/>
              </w:rPr>
              <m:t>1</m:t>
            </m:r>
          </m:num>
          <m:den>
            <m:r>
              <w:rPr>
                <w:rFonts w:ascii="Cambria Math" w:hAnsi="Arial" w:cs="Arial"/>
              </w:rPr>
              <m:t>3600[</m:t>
            </m:r>
            <m:r>
              <w:rPr>
                <w:rFonts w:ascii="Cambria Math" w:hAnsi="Cambria Math" w:cs="Arial"/>
              </w:rPr>
              <m:t>s</m:t>
            </m:r>
            <m:r>
              <w:rPr>
                <w:rFonts w:ascii="Cambria Math" w:hAnsi="Arial" w:cs="Arial"/>
              </w:rPr>
              <m:t>]</m:t>
            </m:r>
          </m:den>
        </m:f>
      </m:oMath>
      <w:r w:rsidRPr="00043765">
        <w:rPr>
          <w:rFonts w:ascii="Arial" w:hAnsi="Arial" w:cs="Arial"/>
        </w:rPr>
        <w:t xml:space="preserve">          (57)</w:t>
      </w:r>
    </w:p>
    <w:p w:rsidR="006F1F2C" w:rsidRPr="00043765" w:rsidRDefault="006F1F2C" w:rsidP="00043765">
      <w:pPr>
        <w:spacing w:line="360" w:lineRule="auto"/>
        <w:ind w:firstLine="708"/>
        <w:jc w:val="both"/>
        <w:rPr>
          <w:rFonts w:ascii="Arial" w:hAnsi="Arial" w:cs="Arial"/>
        </w:rPr>
      </w:pPr>
    </w:p>
    <w:p w:rsidR="00043765" w:rsidRPr="00043765" w:rsidRDefault="008674DB" w:rsidP="00043765">
      <w:pPr>
        <w:pStyle w:val="Ttulo6"/>
      </w:pPr>
      <w:r>
        <w:t xml:space="preserve"> CONVERSÃO DE MEDIDAS DE ENERGIA A POTÊ</w:t>
      </w:r>
      <w:r w:rsidR="00043765" w:rsidRPr="00043765">
        <w:t>NCIA</w:t>
      </w:r>
    </w:p>
    <w:p w:rsidR="00043765" w:rsidRPr="00043765" w:rsidRDefault="00043765" w:rsidP="00043765">
      <w:pPr>
        <w:spacing w:line="360" w:lineRule="auto"/>
        <w:rPr>
          <w:rFonts w:ascii="Arial" w:hAnsi="Arial" w:cs="Arial"/>
        </w:rPr>
      </w:pPr>
    </w:p>
    <w:p w:rsidR="00043765" w:rsidRDefault="00043765" w:rsidP="00043765">
      <w:pPr>
        <w:spacing w:line="360" w:lineRule="auto"/>
        <w:ind w:firstLine="708"/>
        <w:jc w:val="both"/>
        <w:rPr>
          <w:rFonts w:ascii="Arial" w:hAnsi="Arial" w:cs="Arial"/>
        </w:rPr>
      </w:pPr>
      <w:r w:rsidRPr="00043765">
        <w:rPr>
          <w:rFonts w:ascii="Arial" w:hAnsi="Arial" w:cs="Arial"/>
        </w:rPr>
        <w:lastRenderedPageBreak/>
        <w:t>Com a relação que existe entre a Energia e a Pot</w:t>
      </w:r>
      <w:r w:rsidR="008674DB">
        <w:rPr>
          <w:rFonts w:ascii="Arial" w:hAnsi="Arial" w:cs="Arial"/>
        </w:rPr>
        <w:t>ê</w:t>
      </w:r>
      <w:r w:rsidRPr="00043765">
        <w:rPr>
          <w:rFonts w:ascii="Arial" w:hAnsi="Arial" w:cs="Arial"/>
        </w:rPr>
        <w:t>ncia, implementamos uma forma de extrair as medidas de Pot</w:t>
      </w:r>
      <w:r w:rsidR="008674DB">
        <w:rPr>
          <w:rFonts w:ascii="Arial" w:hAnsi="Arial" w:cs="Arial"/>
        </w:rPr>
        <w:t>ê</w:t>
      </w:r>
      <w:r w:rsidRPr="00043765">
        <w:rPr>
          <w:rFonts w:ascii="Arial" w:hAnsi="Arial" w:cs="Arial"/>
        </w:rPr>
        <w:t>ncia da informação adquirida de Energia.</w:t>
      </w:r>
    </w:p>
    <w:p w:rsidR="00043765" w:rsidRDefault="00043765" w:rsidP="00043765">
      <w:pPr>
        <w:spacing w:line="360" w:lineRule="auto"/>
        <w:ind w:firstLine="708"/>
        <w:jc w:val="both"/>
        <w:rPr>
          <w:rFonts w:ascii="Arial" w:hAnsi="Arial" w:cs="Arial"/>
        </w:rPr>
      </w:pPr>
      <w:r>
        <w:rPr>
          <w:rFonts w:ascii="Arial" w:hAnsi="Arial" w:cs="Arial"/>
        </w:rPr>
        <w:t>Dado</w:t>
      </w:r>
      <w:r w:rsidR="008674DB">
        <w:rPr>
          <w:rFonts w:ascii="Arial" w:hAnsi="Arial" w:cs="Arial"/>
        </w:rPr>
        <w:t xml:space="preserve"> que a Energia é a acumulação da Potê</w:t>
      </w:r>
      <w:r>
        <w:rPr>
          <w:rFonts w:ascii="Arial" w:hAnsi="Arial" w:cs="Arial"/>
        </w:rPr>
        <w:t>ncia em um tempo delimitado, para realizar a conversão determinamos um tempo no qual a medição de Energia tenha realizado a acumulação. Para isto utilizamos o Microcontrolador principal como uma ferramenta para utilizar como contador geral. Tendo em conta que estamos manipulando as três Energias simultaneamente e cada uma destas gera interrupções em diferente instantes de tempo.</w:t>
      </w:r>
    </w:p>
    <w:p w:rsidR="00043765" w:rsidRDefault="00043765" w:rsidP="00043765">
      <w:pPr>
        <w:spacing w:line="360" w:lineRule="auto"/>
        <w:ind w:firstLine="708"/>
        <w:jc w:val="both"/>
        <w:rPr>
          <w:rFonts w:ascii="Arial" w:hAnsi="Arial" w:cs="Arial"/>
        </w:rPr>
      </w:pPr>
      <w:r>
        <w:rPr>
          <w:rFonts w:ascii="Arial" w:hAnsi="Arial" w:cs="Arial"/>
        </w:rPr>
        <w:t>Final</w:t>
      </w:r>
      <w:r w:rsidR="00E175FF">
        <w:rPr>
          <w:rFonts w:ascii="Arial" w:hAnsi="Arial" w:cs="Arial"/>
        </w:rPr>
        <w:t>mente realizamos a conversão de cada Energia para Pot</w:t>
      </w:r>
      <w:r w:rsidR="0096733F">
        <w:rPr>
          <w:rFonts w:ascii="Arial" w:hAnsi="Arial" w:cs="Arial"/>
        </w:rPr>
        <w:t>ê</w:t>
      </w:r>
      <w:r w:rsidR="00E175FF">
        <w:rPr>
          <w:rFonts w:ascii="Arial" w:hAnsi="Arial" w:cs="Arial"/>
        </w:rPr>
        <w:t>ncia, de acordo com as seguintes expressões, nas quais são processadas pelo Microcontrolador Principal, em suas rotinas de interrupções.</w:t>
      </w:r>
    </w:p>
    <w:p w:rsidR="00E175FF" w:rsidRDefault="00E175FF" w:rsidP="00E175FF">
      <w:pPr>
        <w:spacing w:line="360" w:lineRule="auto"/>
        <w:ind w:firstLine="708"/>
        <w:jc w:val="center"/>
        <w:rPr>
          <w:rFonts w:ascii="Arial" w:hAnsi="Arial" w:cs="Arial"/>
        </w:rPr>
      </w:pPr>
      <m:oMath>
        <m:r>
          <w:rPr>
            <w:rFonts w:ascii="Cambria Math" w:hAnsi="Cambria Math" w:cs="Arial"/>
          </w:rPr>
          <m:t>Potenci</m:t>
        </m:r>
        <m:sSub>
          <m:sSubPr>
            <m:ctrlPr>
              <w:rPr>
                <w:rFonts w:ascii="Cambria Math" w:hAnsi="Cambria Math" w:cs="Arial"/>
                <w:i/>
              </w:rPr>
            </m:ctrlPr>
          </m:sSubPr>
          <m:e>
            <m:r>
              <w:rPr>
                <w:rFonts w:ascii="Cambria Math" w:hAnsi="Cambria Math" w:cs="Arial"/>
              </w:rPr>
              <m:t>a</m:t>
            </m:r>
          </m:e>
          <m:sub>
            <m:r>
              <w:rPr>
                <w:rFonts w:ascii="Cambria Math" w:hAnsi="Cambria Math" w:cs="Arial"/>
              </w:rPr>
              <m:t>Ativa</m:t>
            </m:r>
          </m:sub>
        </m:sSub>
        <m:r>
          <w:rPr>
            <w:rFonts w:ascii="Cambria Math" w:hAnsi="Cambria Math" w:cs="Arial"/>
          </w:rPr>
          <m:t xml:space="preserve">= </m:t>
        </m:r>
        <m:f>
          <m:fPr>
            <m:ctrlPr>
              <w:rPr>
                <w:rFonts w:ascii="Cambria Math" w:hAnsi="Cambria Math" w:cs="Arial"/>
                <w:i/>
              </w:rPr>
            </m:ctrlPr>
          </m:fPr>
          <m:num>
            <m:r>
              <w:rPr>
                <w:rFonts w:ascii="Cambria Math" w:hAnsi="Cambria Math" w:cs="Arial"/>
              </w:rPr>
              <m:t>R</m:t>
            </m:r>
            <m:sSub>
              <m:sSubPr>
                <m:ctrlPr>
                  <w:rPr>
                    <w:rFonts w:ascii="Cambria Math" w:hAnsi="Cambria Math" w:cs="Arial"/>
                    <w:i/>
                  </w:rPr>
                </m:ctrlPr>
              </m:sSubPr>
              <m:e>
                <m:r>
                  <w:rPr>
                    <w:rFonts w:ascii="Cambria Math" w:hAnsi="Cambria Math" w:cs="Arial"/>
                  </w:rPr>
                  <m:t>P</m:t>
                </m:r>
              </m:e>
              <m:sub>
                <m:r>
                  <w:rPr>
                    <w:rFonts w:ascii="Cambria Math" w:hAnsi="Cambria Math" w:cs="Arial"/>
                  </w:rPr>
                  <m:t>Energi</m:t>
                </m:r>
                <m:sSub>
                  <m:sSubPr>
                    <m:ctrlPr>
                      <w:rPr>
                        <w:rFonts w:ascii="Cambria Math" w:hAnsi="Cambria Math" w:cs="Arial"/>
                        <w:i/>
                      </w:rPr>
                    </m:ctrlPr>
                  </m:sSubPr>
                  <m:e>
                    <m:r>
                      <w:rPr>
                        <w:rFonts w:ascii="Cambria Math" w:hAnsi="Cambria Math" w:cs="Arial"/>
                      </w:rPr>
                      <m:t>a</m:t>
                    </m:r>
                  </m:e>
                  <m:sub>
                    <m:r>
                      <w:rPr>
                        <w:rFonts w:ascii="Cambria Math" w:hAnsi="Cambria Math" w:cs="Arial"/>
                      </w:rPr>
                      <m:t>Ativa</m:t>
                    </m:r>
                  </m:sub>
                </m:sSub>
              </m:sub>
            </m:sSub>
            <m:r>
              <w:rPr>
                <w:rFonts w:ascii="Cambria Math" w:hAnsi="Cambria Math" w:cs="Arial"/>
              </w:rPr>
              <m:t>*3600</m:t>
            </m:r>
          </m:num>
          <m:den>
            <m:r>
              <w:rPr>
                <w:rFonts w:ascii="Cambria Math" w:hAnsi="Cambria Math" w:cs="Arial"/>
              </w:rPr>
              <m:t>Temp</m:t>
            </m:r>
            <m:sSub>
              <m:sSubPr>
                <m:ctrlPr>
                  <w:rPr>
                    <w:rFonts w:ascii="Cambria Math" w:hAnsi="Cambria Math" w:cs="Arial"/>
                    <w:i/>
                  </w:rPr>
                </m:ctrlPr>
              </m:sSubPr>
              <m:e>
                <m:r>
                  <w:rPr>
                    <w:rFonts w:ascii="Cambria Math" w:hAnsi="Cambria Math" w:cs="Arial"/>
                  </w:rPr>
                  <m:t>o</m:t>
                </m:r>
              </m:e>
              <m:sub>
                <m:r>
                  <w:rPr>
                    <w:rFonts w:ascii="Cambria Math" w:hAnsi="Cambria Math" w:cs="Arial"/>
                  </w:rPr>
                  <m:t>Acumulado</m:t>
                </m:r>
              </m:sub>
            </m:sSub>
            <m:r>
              <w:rPr>
                <w:rFonts w:ascii="Cambria Math" w:hAnsi="Cambria Math" w:cs="Arial"/>
              </w:rPr>
              <m:t>- Tempo_Inicio_EA</m:t>
            </m:r>
          </m:den>
        </m:f>
      </m:oMath>
      <w:r>
        <w:rPr>
          <w:rFonts w:ascii="Arial" w:hAnsi="Arial" w:cs="Arial"/>
        </w:rPr>
        <w:t xml:space="preserve"> (58)</w:t>
      </w:r>
    </w:p>
    <w:p w:rsidR="00E175FF" w:rsidRDefault="00E175FF" w:rsidP="00E175FF">
      <w:pPr>
        <w:spacing w:line="360" w:lineRule="auto"/>
        <w:ind w:firstLine="708"/>
        <w:jc w:val="center"/>
        <w:rPr>
          <w:rFonts w:ascii="Arial" w:hAnsi="Arial" w:cs="Arial"/>
        </w:rPr>
      </w:pPr>
    </w:p>
    <w:p w:rsidR="00E175FF" w:rsidRDefault="00E175FF" w:rsidP="00E175FF">
      <w:pPr>
        <w:spacing w:line="360" w:lineRule="auto"/>
        <w:ind w:firstLine="708"/>
        <w:jc w:val="center"/>
        <w:rPr>
          <w:rFonts w:ascii="Arial" w:hAnsi="Arial" w:cs="Arial"/>
        </w:rPr>
      </w:pPr>
      <m:oMath>
        <m:r>
          <w:rPr>
            <w:rFonts w:ascii="Cambria Math" w:hAnsi="Cambria Math" w:cs="Arial"/>
          </w:rPr>
          <m:t>Potenci</m:t>
        </m:r>
        <m:sSub>
          <m:sSubPr>
            <m:ctrlPr>
              <w:rPr>
                <w:rFonts w:ascii="Cambria Math" w:hAnsi="Cambria Math" w:cs="Arial"/>
                <w:i/>
              </w:rPr>
            </m:ctrlPr>
          </m:sSubPr>
          <m:e>
            <m:r>
              <w:rPr>
                <w:rFonts w:ascii="Cambria Math" w:hAnsi="Cambria Math" w:cs="Arial"/>
              </w:rPr>
              <m:t>a</m:t>
            </m:r>
          </m:e>
          <m:sub>
            <m:r>
              <w:rPr>
                <w:rFonts w:ascii="Cambria Math" w:hAnsi="Cambria Math" w:cs="Arial"/>
              </w:rPr>
              <m:t>Aparente</m:t>
            </m:r>
          </m:sub>
        </m:sSub>
        <m:r>
          <w:rPr>
            <w:rFonts w:ascii="Cambria Math" w:hAnsi="Cambria Math" w:cs="Arial"/>
          </w:rPr>
          <m:t xml:space="preserve">= </m:t>
        </m:r>
        <m:f>
          <m:fPr>
            <m:ctrlPr>
              <w:rPr>
                <w:rFonts w:ascii="Cambria Math" w:hAnsi="Cambria Math" w:cs="Arial"/>
                <w:i/>
              </w:rPr>
            </m:ctrlPr>
          </m:fPr>
          <m:num>
            <m:r>
              <w:rPr>
                <w:rFonts w:ascii="Cambria Math" w:hAnsi="Cambria Math" w:cs="Arial"/>
              </w:rPr>
              <m:t>R</m:t>
            </m:r>
            <m:sSub>
              <m:sSubPr>
                <m:ctrlPr>
                  <w:rPr>
                    <w:rFonts w:ascii="Cambria Math" w:hAnsi="Cambria Math" w:cs="Arial"/>
                    <w:i/>
                  </w:rPr>
                </m:ctrlPr>
              </m:sSubPr>
              <m:e>
                <m:r>
                  <w:rPr>
                    <w:rFonts w:ascii="Cambria Math" w:hAnsi="Cambria Math" w:cs="Arial"/>
                  </w:rPr>
                  <m:t>P</m:t>
                </m:r>
              </m:e>
              <m:sub>
                <m:r>
                  <w:rPr>
                    <w:rFonts w:ascii="Cambria Math" w:hAnsi="Cambria Math" w:cs="Arial"/>
                  </w:rPr>
                  <m:t>Energi</m:t>
                </m:r>
                <m:sSub>
                  <m:sSubPr>
                    <m:ctrlPr>
                      <w:rPr>
                        <w:rFonts w:ascii="Cambria Math" w:hAnsi="Cambria Math" w:cs="Arial"/>
                        <w:i/>
                      </w:rPr>
                    </m:ctrlPr>
                  </m:sSubPr>
                  <m:e>
                    <m:r>
                      <w:rPr>
                        <w:rFonts w:ascii="Cambria Math" w:hAnsi="Cambria Math" w:cs="Arial"/>
                      </w:rPr>
                      <m:t>a</m:t>
                    </m:r>
                  </m:e>
                  <m:sub>
                    <m:r>
                      <w:rPr>
                        <w:rFonts w:ascii="Cambria Math" w:hAnsi="Cambria Math" w:cs="Arial"/>
                      </w:rPr>
                      <m:t>Aparente</m:t>
                    </m:r>
                  </m:sub>
                </m:sSub>
              </m:sub>
            </m:sSub>
            <m:r>
              <w:rPr>
                <w:rFonts w:ascii="Cambria Math" w:hAnsi="Cambria Math" w:cs="Arial"/>
              </w:rPr>
              <m:t>*3600</m:t>
            </m:r>
          </m:num>
          <m:den>
            <m:r>
              <w:rPr>
                <w:rFonts w:ascii="Cambria Math" w:hAnsi="Cambria Math" w:cs="Arial"/>
              </w:rPr>
              <m:t>Temp</m:t>
            </m:r>
            <m:sSub>
              <m:sSubPr>
                <m:ctrlPr>
                  <w:rPr>
                    <w:rFonts w:ascii="Cambria Math" w:hAnsi="Cambria Math" w:cs="Arial"/>
                    <w:i/>
                  </w:rPr>
                </m:ctrlPr>
              </m:sSubPr>
              <m:e>
                <m:r>
                  <w:rPr>
                    <w:rFonts w:ascii="Cambria Math" w:hAnsi="Cambria Math" w:cs="Arial"/>
                  </w:rPr>
                  <m:t>o</m:t>
                </m:r>
              </m:e>
              <m:sub>
                <m:r>
                  <w:rPr>
                    <w:rFonts w:ascii="Cambria Math" w:hAnsi="Cambria Math" w:cs="Arial"/>
                  </w:rPr>
                  <m:t>Acumulado</m:t>
                </m:r>
              </m:sub>
            </m:sSub>
            <m:r>
              <w:rPr>
                <w:rFonts w:ascii="Cambria Math" w:hAnsi="Cambria Math" w:cs="Arial"/>
              </w:rPr>
              <m:t>- Tempo_Inicio_EAP</m:t>
            </m:r>
          </m:den>
        </m:f>
      </m:oMath>
      <w:r>
        <w:rPr>
          <w:rFonts w:ascii="Arial" w:hAnsi="Arial" w:cs="Arial"/>
        </w:rPr>
        <w:t xml:space="preserve"> </w:t>
      </w:r>
      <w:r w:rsidR="00C74D89">
        <w:rPr>
          <w:rFonts w:ascii="Arial" w:hAnsi="Arial" w:cs="Arial"/>
        </w:rPr>
        <w:t>(59</w:t>
      </w:r>
      <w:r>
        <w:rPr>
          <w:rFonts w:ascii="Arial" w:hAnsi="Arial" w:cs="Arial"/>
        </w:rPr>
        <w:t>)</w:t>
      </w:r>
    </w:p>
    <w:p w:rsidR="00E175FF" w:rsidRDefault="00E175FF" w:rsidP="00E175FF">
      <w:pPr>
        <w:spacing w:line="360" w:lineRule="auto"/>
        <w:ind w:firstLine="708"/>
        <w:jc w:val="center"/>
        <w:rPr>
          <w:rFonts w:ascii="Arial" w:hAnsi="Arial" w:cs="Arial"/>
        </w:rPr>
      </w:pPr>
    </w:p>
    <w:p w:rsidR="00E175FF" w:rsidRDefault="00E175FF" w:rsidP="00E175FF">
      <w:pPr>
        <w:spacing w:line="360" w:lineRule="auto"/>
        <w:ind w:firstLine="708"/>
        <w:jc w:val="center"/>
        <w:rPr>
          <w:rFonts w:ascii="Arial" w:hAnsi="Arial" w:cs="Arial"/>
        </w:rPr>
      </w:pPr>
      <m:oMath>
        <m:r>
          <w:rPr>
            <w:rFonts w:ascii="Cambria Math" w:hAnsi="Cambria Math" w:cs="Arial"/>
          </w:rPr>
          <m:t>Potenci</m:t>
        </m:r>
        <m:sSub>
          <m:sSubPr>
            <m:ctrlPr>
              <w:rPr>
                <w:rFonts w:ascii="Cambria Math" w:hAnsi="Cambria Math" w:cs="Arial"/>
                <w:i/>
              </w:rPr>
            </m:ctrlPr>
          </m:sSubPr>
          <m:e>
            <m:r>
              <w:rPr>
                <w:rFonts w:ascii="Cambria Math" w:hAnsi="Cambria Math" w:cs="Arial"/>
              </w:rPr>
              <m:t>a</m:t>
            </m:r>
          </m:e>
          <m:sub>
            <m:r>
              <w:rPr>
                <w:rFonts w:ascii="Cambria Math" w:hAnsi="Cambria Math" w:cs="Arial"/>
              </w:rPr>
              <m:t>Reativa</m:t>
            </m:r>
          </m:sub>
        </m:sSub>
        <m:r>
          <w:rPr>
            <w:rFonts w:ascii="Cambria Math" w:hAnsi="Cambria Math" w:cs="Arial"/>
          </w:rPr>
          <m:t xml:space="preserve">= </m:t>
        </m:r>
        <m:f>
          <m:fPr>
            <m:ctrlPr>
              <w:rPr>
                <w:rFonts w:ascii="Cambria Math" w:hAnsi="Cambria Math" w:cs="Arial"/>
                <w:i/>
              </w:rPr>
            </m:ctrlPr>
          </m:fPr>
          <m:num>
            <m:r>
              <w:rPr>
                <w:rFonts w:ascii="Cambria Math" w:hAnsi="Cambria Math" w:cs="Arial"/>
              </w:rPr>
              <m:t>R</m:t>
            </m:r>
            <m:sSub>
              <m:sSubPr>
                <m:ctrlPr>
                  <w:rPr>
                    <w:rFonts w:ascii="Cambria Math" w:hAnsi="Cambria Math" w:cs="Arial"/>
                    <w:i/>
                  </w:rPr>
                </m:ctrlPr>
              </m:sSubPr>
              <m:e>
                <m:r>
                  <w:rPr>
                    <w:rFonts w:ascii="Cambria Math" w:hAnsi="Cambria Math" w:cs="Arial"/>
                  </w:rPr>
                  <m:t>P</m:t>
                </m:r>
              </m:e>
              <m:sub>
                <m:r>
                  <w:rPr>
                    <w:rFonts w:ascii="Cambria Math" w:hAnsi="Cambria Math" w:cs="Arial"/>
                  </w:rPr>
                  <m:t>Energi</m:t>
                </m:r>
                <m:sSub>
                  <m:sSubPr>
                    <m:ctrlPr>
                      <w:rPr>
                        <w:rFonts w:ascii="Cambria Math" w:hAnsi="Cambria Math" w:cs="Arial"/>
                        <w:i/>
                      </w:rPr>
                    </m:ctrlPr>
                  </m:sSubPr>
                  <m:e>
                    <m:r>
                      <w:rPr>
                        <w:rFonts w:ascii="Cambria Math" w:hAnsi="Cambria Math" w:cs="Arial"/>
                      </w:rPr>
                      <m:t>a</m:t>
                    </m:r>
                  </m:e>
                  <m:sub>
                    <m:r>
                      <w:rPr>
                        <w:rFonts w:ascii="Cambria Math" w:hAnsi="Cambria Math" w:cs="Arial"/>
                      </w:rPr>
                      <m:t>Reativa</m:t>
                    </m:r>
                  </m:sub>
                </m:sSub>
              </m:sub>
            </m:sSub>
            <m:r>
              <w:rPr>
                <w:rFonts w:ascii="Cambria Math" w:hAnsi="Cambria Math" w:cs="Arial"/>
              </w:rPr>
              <m:t>*3600</m:t>
            </m:r>
          </m:num>
          <m:den>
            <m:r>
              <w:rPr>
                <w:rFonts w:ascii="Cambria Math" w:hAnsi="Cambria Math" w:cs="Arial"/>
              </w:rPr>
              <m:t>Temp</m:t>
            </m:r>
            <m:sSub>
              <m:sSubPr>
                <m:ctrlPr>
                  <w:rPr>
                    <w:rFonts w:ascii="Cambria Math" w:hAnsi="Cambria Math" w:cs="Arial"/>
                    <w:i/>
                  </w:rPr>
                </m:ctrlPr>
              </m:sSubPr>
              <m:e>
                <m:r>
                  <w:rPr>
                    <w:rFonts w:ascii="Cambria Math" w:hAnsi="Cambria Math" w:cs="Arial"/>
                  </w:rPr>
                  <m:t>o</m:t>
                </m:r>
              </m:e>
              <m:sub>
                <m:r>
                  <w:rPr>
                    <w:rFonts w:ascii="Cambria Math" w:hAnsi="Cambria Math" w:cs="Arial"/>
                  </w:rPr>
                  <m:t>Acumulado</m:t>
                </m:r>
              </m:sub>
            </m:sSub>
            <m:r>
              <w:rPr>
                <w:rFonts w:ascii="Cambria Math" w:hAnsi="Cambria Math" w:cs="Arial"/>
              </w:rPr>
              <m:t>- Tempo_Inicio_EAR</m:t>
            </m:r>
          </m:den>
        </m:f>
      </m:oMath>
      <w:r>
        <w:rPr>
          <w:rFonts w:ascii="Arial" w:hAnsi="Arial" w:cs="Arial"/>
        </w:rPr>
        <w:t xml:space="preserve"> </w:t>
      </w:r>
      <w:r w:rsidR="00C74D89">
        <w:rPr>
          <w:rFonts w:ascii="Arial" w:hAnsi="Arial" w:cs="Arial"/>
        </w:rPr>
        <w:t>(60</w:t>
      </w:r>
      <w:r>
        <w:rPr>
          <w:rFonts w:ascii="Arial" w:hAnsi="Arial" w:cs="Arial"/>
        </w:rPr>
        <w:t>)</w:t>
      </w:r>
    </w:p>
    <w:p w:rsidR="00D2664A" w:rsidRPr="00186FE2" w:rsidRDefault="00D2664A" w:rsidP="00170A4B">
      <w:pPr>
        <w:spacing w:line="360" w:lineRule="auto"/>
        <w:jc w:val="both"/>
        <w:rPr>
          <w:rFonts w:ascii="Arial" w:hAnsi="Arial" w:cs="Arial"/>
          <w:bCs/>
        </w:rPr>
      </w:pPr>
    </w:p>
    <w:p w:rsidR="00030284" w:rsidRDefault="00030284" w:rsidP="009725DC">
      <w:pPr>
        <w:pStyle w:val="Ttulo3"/>
        <w:spacing w:line="360" w:lineRule="auto"/>
      </w:pPr>
      <w:bookmarkStart w:id="201" w:name="_Toc253524169"/>
      <w:r>
        <w:t>PLACA DE CIRCUITO IMPRESSO</w:t>
      </w:r>
      <w:bookmarkEnd w:id="201"/>
    </w:p>
    <w:p w:rsidR="00030284" w:rsidRDefault="00030284" w:rsidP="00030284">
      <w:pPr>
        <w:spacing w:line="360" w:lineRule="auto"/>
        <w:ind w:firstLine="708"/>
        <w:jc w:val="both"/>
        <w:rPr>
          <w:rFonts w:ascii="Arial" w:hAnsi="Arial" w:cs="Arial"/>
        </w:rPr>
      </w:pPr>
    </w:p>
    <w:p w:rsidR="00030284" w:rsidRDefault="00030284" w:rsidP="00030284">
      <w:pPr>
        <w:spacing w:line="360" w:lineRule="auto"/>
        <w:ind w:firstLine="708"/>
        <w:jc w:val="both"/>
        <w:rPr>
          <w:rFonts w:ascii="Arial" w:hAnsi="Arial" w:cs="Arial"/>
        </w:rPr>
      </w:pPr>
      <w:r>
        <w:rPr>
          <w:rFonts w:ascii="Arial" w:hAnsi="Arial" w:cs="Arial"/>
        </w:rPr>
        <w:t xml:space="preserve">Para a confecção da placa de circuito impresso do módulo </w:t>
      </w:r>
      <w:r w:rsidR="00E046AE">
        <w:rPr>
          <w:rFonts w:ascii="Arial" w:hAnsi="Arial" w:cs="Arial"/>
        </w:rPr>
        <w:t>de aquisição de sinais</w:t>
      </w:r>
      <w:r>
        <w:rPr>
          <w:rFonts w:ascii="Arial" w:hAnsi="Arial" w:cs="Arial"/>
        </w:rPr>
        <w:t xml:space="preserve">, optou-se </w:t>
      </w:r>
      <w:r w:rsidR="00E046AE">
        <w:rPr>
          <w:rFonts w:ascii="Arial" w:hAnsi="Arial" w:cs="Arial"/>
        </w:rPr>
        <w:t>pela empresa STICK</w:t>
      </w:r>
      <w:r>
        <w:rPr>
          <w:rFonts w:ascii="Arial" w:hAnsi="Arial" w:cs="Arial"/>
        </w:rPr>
        <w:t xml:space="preserve"> – </w:t>
      </w:r>
      <w:r w:rsidR="00E046AE">
        <w:rPr>
          <w:rFonts w:ascii="Arial" w:hAnsi="Arial" w:cs="Arial"/>
        </w:rPr>
        <w:t>Circuitos Impressos Profissionais</w:t>
      </w:r>
      <w:r>
        <w:rPr>
          <w:rFonts w:ascii="Arial" w:hAnsi="Arial" w:cs="Arial"/>
        </w:rPr>
        <w:t xml:space="preserve">, </w:t>
      </w:r>
      <w:r w:rsidR="00E046AE">
        <w:rPr>
          <w:rFonts w:ascii="Arial" w:hAnsi="Arial" w:cs="Arial"/>
        </w:rPr>
        <w:t>sediada na cidade de Belo Horizonte em Minas Gerais</w:t>
      </w:r>
      <w:r>
        <w:rPr>
          <w:rFonts w:ascii="Arial" w:hAnsi="Arial" w:cs="Arial"/>
        </w:rPr>
        <w:t xml:space="preserve">. O critério de escolha se baseou na </w:t>
      </w:r>
      <w:r w:rsidR="00E046AE">
        <w:rPr>
          <w:rFonts w:ascii="Arial" w:hAnsi="Arial" w:cs="Arial"/>
        </w:rPr>
        <w:t xml:space="preserve">qualidade do processo de fabricação e na </w:t>
      </w:r>
      <w:r>
        <w:rPr>
          <w:rFonts w:ascii="Arial" w:hAnsi="Arial" w:cs="Arial"/>
        </w:rPr>
        <w:t>agil</w:t>
      </w:r>
      <w:r w:rsidR="00E046AE">
        <w:rPr>
          <w:rFonts w:ascii="Arial" w:hAnsi="Arial" w:cs="Arial"/>
        </w:rPr>
        <w:t>idade do atendimento ao pedido.</w:t>
      </w:r>
    </w:p>
    <w:p w:rsidR="00030284" w:rsidRDefault="00030284" w:rsidP="00030284">
      <w:pPr>
        <w:spacing w:line="360" w:lineRule="auto"/>
        <w:ind w:firstLine="708"/>
        <w:jc w:val="both"/>
        <w:rPr>
          <w:rFonts w:ascii="Arial" w:hAnsi="Arial" w:cs="Arial"/>
        </w:rPr>
      </w:pPr>
      <w:r>
        <w:rPr>
          <w:rFonts w:ascii="Arial" w:hAnsi="Arial" w:cs="Arial"/>
        </w:rPr>
        <w:t>A montagem da placa foi executada nas dependências do Hotel Tecnológico, fazendo uso da estação de soldagem e demais estrutura</w:t>
      </w:r>
      <w:r w:rsidR="005B774F">
        <w:rPr>
          <w:rFonts w:ascii="Arial" w:hAnsi="Arial" w:cs="Arial"/>
        </w:rPr>
        <w:t>s</w:t>
      </w:r>
      <w:r>
        <w:rPr>
          <w:rFonts w:ascii="Arial" w:hAnsi="Arial" w:cs="Arial"/>
        </w:rPr>
        <w:t xml:space="preserve"> de ensaio de Hardware lá presentes.</w:t>
      </w:r>
    </w:p>
    <w:p w:rsidR="00030284" w:rsidRDefault="00030284" w:rsidP="00030284">
      <w:pPr>
        <w:spacing w:line="360" w:lineRule="auto"/>
        <w:ind w:firstLine="708"/>
        <w:jc w:val="both"/>
        <w:rPr>
          <w:rFonts w:ascii="Arial" w:hAnsi="Arial" w:cs="Arial"/>
        </w:rPr>
      </w:pPr>
      <w:r>
        <w:rPr>
          <w:rFonts w:ascii="Arial" w:hAnsi="Arial" w:cs="Arial"/>
        </w:rPr>
        <w:t xml:space="preserve">Na </w:t>
      </w:r>
      <w:r w:rsidR="00D66F15">
        <w:rPr>
          <w:rFonts w:ascii="Arial" w:hAnsi="Arial" w:cs="Arial"/>
        </w:rPr>
        <w:t>Figura 35</w:t>
      </w:r>
      <w:r w:rsidR="00E046AE">
        <w:rPr>
          <w:rFonts w:ascii="Arial" w:hAnsi="Arial" w:cs="Arial"/>
        </w:rPr>
        <w:t xml:space="preserve"> e apresentada uma foto da vista s</w:t>
      </w:r>
      <w:r w:rsidR="00D66F15">
        <w:rPr>
          <w:rFonts w:ascii="Arial" w:hAnsi="Arial" w:cs="Arial"/>
        </w:rPr>
        <w:t>uperior da placa, e na Figura 36</w:t>
      </w:r>
      <w:r w:rsidR="00E046AE">
        <w:rPr>
          <w:rFonts w:ascii="Arial" w:hAnsi="Arial" w:cs="Arial"/>
        </w:rPr>
        <w:t xml:space="preserve"> e apresentada uma foto da vista inferior.</w:t>
      </w:r>
    </w:p>
    <w:p w:rsidR="00E046AE" w:rsidRDefault="00E046AE" w:rsidP="00E046AE">
      <w:pPr>
        <w:spacing w:line="360" w:lineRule="auto"/>
        <w:ind w:firstLine="708"/>
        <w:jc w:val="center"/>
        <w:rPr>
          <w:rFonts w:ascii="Arial" w:hAnsi="Arial" w:cs="Arial"/>
        </w:rPr>
      </w:pPr>
    </w:p>
    <w:p w:rsidR="003444AB" w:rsidRDefault="00576BC3" w:rsidP="00576BC3">
      <w:pPr>
        <w:spacing w:line="360" w:lineRule="auto"/>
        <w:ind w:firstLine="708"/>
        <w:jc w:val="center"/>
        <w:rPr>
          <w:rFonts w:ascii="Arial" w:hAnsi="Arial" w:cs="Arial"/>
        </w:rPr>
      </w:pPr>
      <w:r>
        <w:rPr>
          <w:rFonts w:ascii="Arial" w:hAnsi="Arial" w:cs="Arial"/>
          <w:noProof/>
        </w:rPr>
        <w:drawing>
          <wp:inline distT="0" distB="0" distL="0" distR="0">
            <wp:extent cx="4849355" cy="3636335"/>
            <wp:effectExtent l="19050" t="0" r="8395" b="0"/>
            <wp:docPr id="60" name="Imagem 9" descr="K:\DCIM\100CANON\IMG_0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DCIM\100CANON\IMG_0205.JPG"/>
                    <pic:cNvPicPr>
                      <a:picLocks noChangeAspect="1" noChangeArrowheads="1"/>
                    </pic:cNvPicPr>
                  </pic:nvPicPr>
                  <pic:blipFill>
                    <a:blip r:embed="rId101" cstate="print"/>
                    <a:srcRect/>
                    <a:stretch>
                      <a:fillRect/>
                    </a:stretch>
                  </pic:blipFill>
                  <pic:spPr bwMode="auto">
                    <a:xfrm>
                      <a:off x="0" y="0"/>
                      <a:ext cx="4847279" cy="3634778"/>
                    </a:xfrm>
                    <a:prstGeom prst="rect">
                      <a:avLst/>
                    </a:prstGeom>
                    <a:noFill/>
                    <a:ln w="9525">
                      <a:noFill/>
                      <a:miter lim="800000"/>
                      <a:headEnd/>
                      <a:tailEnd/>
                    </a:ln>
                  </pic:spPr>
                </pic:pic>
              </a:graphicData>
            </a:graphic>
          </wp:inline>
        </w:drawing>
      </w:r>
    </w:p>
    <w:p w:rsidR="00E046AE" w:rsidRDefault="003444AB" w:rsidP="00E046AE">
      <w:pPr>
        <w:spacing w:line="360" w:lineRule="auto"/>
        <w:ind w:firstLine="708"/>
        <w:jc w:val="center"/>
        <w:rPr>
          <w:rFonts w:ascii="Arial" w:hAnsi="Arial" w:cs="Arial"/>
        </w:rPr>
      </w:pPr>
      <w:bookmarkStart w:id="202" w:name="_Toc253519207"/>
      <w:r>
        <w:rPr>
          <w:rFonts w:ascii="Arial" w:hAnsi="Arial" w:cs="Arial"/>
        </w:rPr>
        <w:t xml:space="preserve">Figura </w:t>
      </w:r>
      <w:r w:rsidR="00AF4C3A">
        <w:rPr>
          <w:rFonts w:ascii="Arial" w:hAnsi="Arial" w:cs="Arial"/>
        </w:rPr>
        <w:fldChar w:fldCharType="begin"/>
      </w:r>
      <w:r>
        <w:rPr>
          <w:rFonts w:ascii="Arial" w:hAnsi="Arial" w:cs="Arial"/>
        </w:rPr>
        <w:instrText xml:space="preserve"> SEQ Figura \* ARABIC </w:instrText>
      </w:r>
      <w:r w:rsidR="00AF4C3A">
        <w:rPr>
          <w:rFonts w:ascii="Arial" w:hAnsi="Arial" w:cs="Arial"/>
        </w:rPr>
        <w:fldChar w:fldCharType="separate"/>
      </w:r>
      <w:r w:rsidR="00D66F15">
        <w:rPr>
          <w:rFonts w:ascii="Arial" w:hAnsi="Arial" w:cs="Arial"/>
          <w:noProof/>
        </w:rPr>
        <w:t>35</w:t>
      </w:r>
      <w:r w:rsidR="00AF4C3A">
        <w:rPr>
          <w:rFonts w:ascii="Arial" w:hAnsi="Arial" w:cs="Arial"/>
        </w:rPr>
        <w:fldChar w:fldCharType="end"/>
      </w:r>
      <w:r w:rsidRPr="00152E3D">
        <w:rPr>
          <w:rFonts w:ascii="Arial" w:hAnsi="Arial" w:cs="Arial"/>
        </w:rPr>
        <w:t xml:space="preserve"> –</w:t>
      </w:r>
      <w:r>
        <w:rPr>
          <w:rFonts w:ascii="Arial" w:hAnsi="Arial" w:cs="Arial"/>
        </w:rPr>
        <w:t xml:space="preserve"> </w:t>
      </w:r>
      <w:r w:rsidR="00E046AE">
        <w:rPr>
          <w:rFonts w:ascii="Arial" w:hAnsi="Arial" w:cs="Arial"/>
        </w:rPr>
        <w:t>ADE7758PCI – vista superior</w:t>
      </w:r>
      <w:bookmarkEnd w:id="202"/>
    </w:p>
    <w:p w:rsidR="00E046AE" w:rsidRDefault="00E046AE" w:rsidP="00E046AE">
      <w:pPr>
        <w:spacing w:line="360" w:lineRule="auto"/>
        <w:ind w:firstLine="708"/>
        <w:jc w:val="center"/>
        <w:rPr>
          <w:rFonts w:ascii="Arial" w:hAnsi="Arial" w:cs="Arial"/>
        </w:rPr>
      </w:pPr>
    </w:p>
    <w:p w:rsidR="003444AB" w:rsidRDefault="00576BC3" w:rsidP="00E046AE">
      <w:pPr>
        <w:spacing w:line="360" w:lineRule="auto"/>
        <w:ind w:firstLine="708"/>
        <w:jc w:val="center"/>
        <w:rPr>
          <w:rFonts w:ascii="Arial" w:hAnsi="Arial" w:cs="Arial"/>
        </w:rPr>
      </w:pPr>
      <w:r>
        <w:rPr>
          <w:rFonts w:ascii="Arial" w:hAnsi="Arial" w:cs="Arial"/>
          <w:noProof/>
        </w:rPr>
        <w:drawing>
          <wp:inline distT="0" distB="0" distL="0" distR="0">
            <wp:extent cx="4829397" cy="3621369"/>
            <wp:effectExtent l="19050" t="0" r="9303" b="0"/>
            <wp:docPr id="63" name="Imagem 10" descr="K:\DCIM\100CANON\IMG_0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DCIM\100CANON\IMG_0206.JPG"/>
                    <pic:cNvPicPr>
                      <a:picLocks noChangeAspect="1" noChangeArrowheads="1"/>
                    </pic:cNvPicPr>
                  </pic:nvPicPr>
                  <pic:blipFill>
                    <a:blip r:embed="rId102" cstate="print"/>
                    <a:srcRect/>
                    <a:stretch>
                      <a:fillRect/>
                    </a:stretch>
                  </pic:blipFill>
                  <pic:spPr bwMode="auto">
                    <a:xfrm>
                      <a:off x="0" y="0"/>
                      <a:ext cx="4829397" cy="3621369"/>
                    </a:xfrm>
                    <a:prstGeom prst="rect">
                      <a:avLst/>
                    </a:prstGeom>
                    <a:noFill/>
                    <a:ln w="9525">
                      <a:noFill/>
                      <a:miter lim="800000"/>
                      <a:headEnd/>
                      <a:tailEnd/>
                    </a:ln>
                  </pic:spPr>
                </pic:pic>
              </a:graphicData>
            </a:graphic>
          </wp:inline>
        </w:drawing>
      </w:r>
    </w:p>
    <w:p w:rsidR="004C7734" w:rsidRDefault="003444AB" w:rsidP="00576BC3">
      <w:pPr>
        <w:spacing w:line="360" w:lineRule="auto"/>
        <w:ind w:firstLine="708"/>
        <w:jc w:val="center"/>
        <w:rPr>
          <w:rFonts w:ascii="Arial" w:hAnsi="Arial" w:cs="Arial"/>
        </w:rPr>
      </w:pPr>
      <w:bookmarkStart w:id="203" w:name="_Toc253519208"/>
      <w:r>
        <w:rPr>
          <w:rFonts w:ascii="Arial" w:hAnsi="Arial" w:cs="Arial"/>
        </w:rPr>
        <w:t xml:space="preserve">Figura </w:t>
      </w:r>
      <w:r w:rsidR="00AF4C3A">
        <w:rPr>
          <w:rFonts w:ascii="Arial" w:hAnsi="Arial" w:cs="Arial"/>
        </w:rPr>
        <w:fldChar w:fldCharType="begin"/>
      </w:r>
      <w:r>
        <w:rPr>
          <w:rFonts w:ascii="Arial" w:hAnsi="Arial" w:cs="Arial"/>
        </w:rPr>
        <w:instrText xml:space="preserve"> SEQ Figura \* ARABIC </w:instrText>
      </w:r>
      <w:r w:rsidR="00AF4C3A">
        <w:rPr>
          <w:rFonts w:ascii="Arial" w:hAnsi="Arial" w:cs="Arial"/>
        </w:rPr>
        <w:fldChar w:fldCharType="separate"/>
      </w:r>
      <w:r w:rsidR="00D66F15">
        <w:rPr>
          <w:rFonts w:ascii="Arial" w:hAnsi="Arial" w:cs="Arial"/>
          <w:noProof/>
        </w:rPr>
        <w:t>36</w:t>
      </w:r>
      <w:r w:rsidR="00AF4C3A">
        <w:rPr>
          <w:rFonts w:ascii="Arial" w:hAnsi="Arial" w:cs="Arial"/>
        </w:rPr>
        <w:fldChar w:fldCharType="end"/>
      </w:r>
      <w:r w:rsidRPr="00152E3D">
        <w:rPr>
          <w:rFonts w:ascii="Arial" w:hAnsi="Arial" w:cs="Arial"/>
        </w:rPr>
        <w:t xml:space="preserve"> –</w:t>
      </w:r>
      <w:r>
        <w:rPr>
          <w:rFonts w:ascii="Arial" w:hAnsi="Arial" w:cs="Arial"/>
        </w:rPr>
        <w:t xml:space="preserve"> </w:t>
      </w:r>
      <w:r w:rsidR="00E046AE">
        <w:rPr>
          <w:rFonts w:ascii="Arial" w:hAnsi="Arial" w:cs="Arial"/>
        </w:rPr>
        <w:t>ADE7758PCI – vista inferior</w:t>
      </w:r>
      <w:bookmarkEnd w:id="203"/>
    </w:p>
    <w:p w:rsidR="004C7734" w:rsidRDefault="004C7734" w:rsidP="0098448B">
      <w:pPr>
        <w:spacing w:line="360" w:lineRule="auto"/>
        <w:ind w:firstLine="708"/>
        <w:jc w:val="center"/>
        <w:rPr>
          <w:rFonts w:ascii="Arial" w:hAnsi="Arial" w:cs="Arial"/>
        </w:rPr>
      </w:pPr>
    </w:p>
    <w:p w:rsidR="003444AB" w:rsidRDefault="00946143" w:rsidP="0098448B">
      <w:pPr>
        <w:spacing w:line="360" w:lineRule="auto"/>
        <w:ind w:firstLine="708"/>
        <w:jc w:val="both"/>
        <w:rPr>
          <w:rFonts w:ascii="Arial" w:hAnsi="Arial" w:cs="Arial"/>
        </w:rPr>
      </w:pPr>
      <w:r>
        <w:rPr>
          <w:rFonts w:ascii="Arial" w:hAnsi="Arial" w:cs="Arial"/>
        </w:rPr>
        <w:lastRenderedPageBreak/>
        <w:t>A seguir o layout da versão final da placa ADE7758PCI:</w:t>
      </w:r>
    </w:p>
    <w:p w:rsidR="00946143" w:rsidRDefault="00946143" w:rsidP="0098448B">
      <w:pPr>
        <w:spacing w:line="360" w:lineRule="auto"/>
        <w:ind w:firstLine="708"/>
        <w:jc w:val="both"/>
        <w:rPr>
          <w:rFonts w:ascii="Arial" w:hAnsi="Arial" w:cs="Arial"/>
        </w:rPr>
      </w:pPr>
    </w:p>
    <w:p w:rsidR="00946143" w:rsidRDefault="00946143" w:rsidP="006763EC">
      <w:pPr>
        <w:spacing w:line="360" w:lineRule="auto"/>
        <w:ind w:firstLine="708"/>
        <w:jc w:val="center"/>
        <w:rPr>
          <w:rFonts w:ascii="Arial" w:hAnsi="Arial" w:cs="Arial"/>
        </w:rPr>
      </w:pPr>
      <w:r>
        <w:rPr>
          <w:rFonts w:ascii="Arial" w:hAnsi="Arial" w:cs="Arial"/>
          <w:noProof/>
        </w:rPr>
        <w:drawing>
          <wp:inline distT="0" distB="0" distL="0" distR="0">
            <wp:extent cx="4431460" cy="5497033"/>
            <wp:effectExtent l="19050" t="0" r="7190" b="0"/>
            <wp:docPr id="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srcRect/>
                    <a:stretch>
                      <a:fillRect/>
                    </a:stretch>
                  </pic:blipFill>
                  <pic:spPr bwMode="auto">
                    <a:xfrm>
                      <a:off x="0" y="0"/>
                      <a:ext cx="4431460" cy="5497033"/>
                    </a:xfrm>
                    <a:prstGeom prst="rect">
                      <a:avLst/>
                    </a:prstGeom>
                    <a:noFill/>
                    <a:ln w="9525">
                      <a:noFill/>
                      <a:miter lim="800000"/>
                      <a:headEnd/>
                      <a:tailEnd/>
                    </a:ln>
                  </pic:spPr>
                </pic:pic>
              </a:graphicData>
            </a:graphic>
          </wp:inline>
        </w:drawing>
      </w:r>
    </w:p>
    <w:p w:rsidR="00946143" w:rsidRDefault="00946143" w:rsidP="00946143">
      <w:pPr>
        <w:spacing w:line="360" w:lineRule="auto"/>
        <w:ind w:firstLine="708"/>
        <w:jc w:val="center"/>
        <w:rPr>
          <w:rFonts w:ascii="Arial" w:hAnsi="Arial" w:cs="Arial"/>
        </w:rPr>
      </w:pPr>
    </w:p>
    <w:p w:rsidR="00946143" w:rsidRDefault="00946143" w:rsidP="00454AAA">
      <w:pPr>
        <w:spacing w:line="360" w:lineRule="auto"/>
        <w:ind w:firstLine="708"/>
        <w:jc w:val="center"/>
        <w:rPr>
          <w:rFonts w:ascii="Arial" w:hAnsi="Arial" w:cs="Arial"/>
        </w:rPr>
      </w:pPr>
      <w:bookmarkStart w:id="204" w:name="_Toc253519209"/>
      <w:r>
        <w:rPr>
          <w:rFonts w:ascii="Arial" w:hAnsi="Arial" w:cs="Arial"/>
        </w:rPr>
        <w:t xml:space="preserve">Figura </w:t>
      </w:r>
      <w:r w:rsidR="00AF4C3A">
        <w:rPr>
          <w:rFonts w:ascii="Arial" w:hAnsi="Arial" w:cs="Arial"/>
        </w:rPr>
        <w:fldChar w:fldCharType="begin"/>
      </w:r>
      <w:r>
        <w:rPr>
          <w:rFonts w:ascii="Arial" w:hAnsi="Arial" w:cs="Arial"/>
        </w:rPr>
        <w:instrText xml:space="preserve"> SEQ Figura \* ARABIC </w:instrText>
      </w:r>
      <w:r w:rsidR="00AF4C3A">
        <w:rPr>
          <w:rFonts w:ascii="Arial" w:hAnsi="Arial" w:cs="Arial"/>
        </w:rPr>
        <w:fldChar w:fldCharType="separate"/>
      </w:r>
      <w:r>
        <w:rPr>
          <w:rFonts w:ascii="Arial" w:hAnsi="Arial" w:cs="Arial"/>
          <w:noProof/>
        </w:rPr>
        <w:t>XXX</w:t>
      </w:r>
      <w:r w:rsidR="00AF4C3A">
        <w:rPr>
          <w:rFonts w:ascii="Arial" w:hAnsi="Arial" w:cs="Arial"/>
        </w:rPr>
        <w:fldChar w:fldCharType="end"/>
      </w:r>
      <w:r w:rsidRPr="00152E3D">
        <w:rPr>
          <w:rFonts w:ascii="Arial" w:hAnsi="Arial" w:cs="Arial"/>
        </w:rPr>
        <w:t xml:space="preserve"> –</w:t>
      </w:r>
      <w:r>
        <w:rPr>
          <w:rFonts w:ascii="Arial" w:hAnsi="Arial" w:cs="Arial"/>
        </w:rPr>
        <w:t xml:space="preserve"> ADE7758PCI – </w:t>
      </w:r>
      <w:r w:rsidR="00A945CB">
        <w:rPr>
          <w:rFonts w:ascii="Arial" w:hAnsi="Arial" w:cs="Arial"/>
        </w:rPr>
        <w:t>layout final</w:t>
      </w:r>
      <w:bookmarkEnd w:id="204"/>
    </w:p>
    <w:p w:rsidR="00454AAA" w:rsidRPr="00186FE2" w:rsidRDefault="00454AAA" w:rsidP="00454AAA">
      <w:pPr>
        <w:spacing w:line="360" w:lineRule="auto"/>
        <w:ind w:firstLine="708"/>
        <w:jc w:val="center"/>
        <w:rPr>
          <w:rFonts w:ascii="Arial" w:hAnsi="Arial" w:cs="Arial"/>
        </w:rPr>
      </w:pPr>
    </w:p>
    <w:p w:rsidR="007E145E" w:rsidRPr="00454AAA" w:rsidRDefault="00AC64EE" w:rsidP="0098448B">
      <w:pPr>
        <w:pStyle w:val="Ttulo3"/>
        <w:spacing w:line="360" w:lineRule="auto"/>
      </w:pPr>
      <w:bookmarkStart w:id="205" w:name="_Toc253524170"/>
      <w:r w:rsidRPr="00454AAA">
        <w:t>FIRMWARE</w:t>
      </w:r>
      <w:bookmarkEnd w:id="205"/>
    </w:p>
    <w:p w:rsidR="007E145E" w:rsidRPr="00454AAA" w:rsidRDefault="007E145E" w:rsidP="0098448B">
      <w:pPr>
        <w:spacing w:line="360" w:lineRule="auto"/>
        <w:jc w:val="both"/>
      </w:pPr>
    </w:p>
    <w:p w:rsidR="0096733F" w:rsidRDefault="007E145E" w:rsidP="0098448B">
      <w:pPr>
        <w:spacing w:line="360" w:lineRule="auto"/>
        <w:ind w:firstLine="708"/>
        <w:jc w:val="both"/>
        <w:rPr>
          <w:rFonts w:ascii="Arial" w:hAnsi="Arial" w:cs="Arial"/>
        </w:rPr>
      </w:pPr>
      <w:r w:rsidRPr="00454AAA">
        <w:rPr>
          <w:rFonts w:ascii="Arial" w:hAnsi="Arial" w:cs="Arial"/>
        </w:rPr>
        <w:t xml:space="preserve">Para o Módulo servidor foi necessário o desenvolvimento de </w:t>
      </w:r>
      <w:r w:rsidR="000F359F">
        <w:rPr>
          <w:rFonts w:ascii="Arial" w:hAnsi="Arial" w:cs="Arial"/>
        </w:rPr>
        <w:t xml:space="preserve">um </w:t>
      </w:r>
      <w:r w:rsidRPr="00454AAA">
        <w:rPr>
          <w:rFonts w:ascii="Arial" w:hAnsi="Arial" w:cs="Arial"/>
        </w:rPr>
        <w:t>firmware</w:t>
      </w:r>
      <w:r w:rsidR="000F359F">
        <w:rPr>
          <w:rFonts w:ascii="Arial" w:hAnsi="Arial" w:cs="Arial"/>
        </w:rPr>
        <w:t>,</w:t>
      </w:r>
      <w:r w:rsidR="0096733F">
        <w:rPr>
          <w:rFonts w:ascii="Arial" w:hAnsi="Arial" w:cs="Arial"/>
        </w:rPr>
        <w:t xml:space="preserve"> somente </w:t>
      </w:r>
      <w:r w:rsidR="000F359F">
        <w:rPr>
          <w:rFonts w:ascii="Arial" w:hAnsi="Arial" w:cs="Arial"/>
        </w:rPr>
        <w:t xml:space="preserve">com o objetivo de </w:t>
      </w:r>
      <w:r w:rsidR="0096733F">
        <w:rPr>
          <w:rFonts w:ascii="Arial" w:hAnsi="Arial" w:cs="Arial"/>
        </w:rPr>
        <w:t xml:space="preserve">repassar a mensagem para o </w:t>
      </w:r>
      <w:r w:rsidR="000F359F">
        <w:rPr>
          <w:rFonts w:ascii="Arial" w:hAnsi="Arial" w:cs="Arial"/>
        </w:rPr>
        <w:t>correto dispositivo</w:t>
      </w:r>
      <w:r w:rsidR="0096733F">
        <w:rPr>
          <w:rFonts w:ascii="Arial" w:hAnsi="Arial" w:cs="Arial"/>
        </w:rPr>
        <w:t xml:space="preserve"> através da rede zigbee. Além disto, foi necessário implementar a comunicação entre o dispositivo Xbee e o MSP430 utilizando </w:t>
      </w:r>
      <w:r w:rsidR="000C3AEA">
        <w:rPr>
          <w:rFonts w:ascii="Arial" w:hAnsi="Arial" w:cs="Arial"/>
        </w:rPr>
        <w:t xml:space="preserve">2 </w:t>
      </w:r>
      <w:r w:rsidR="0096733F">
        <w:rPr>
          <w:rFonts w:ascii="Arial" w:hAnsi="Arial" w:cs="Arial"/>
        </w:rPr>
        <w:t xml:space="preserve"> temporizador</w:t>
      </w:r>
      <w:r w:rsidR="000C3AEA">
        <w:rPr>
          <w:rFonts w:ascii="Arial" w:hAnsi="Arial" w:cs="Arial"/>
        </w:rPr>
        <w:t>es (TA0 para recepção de dados e TA1 para transmissão de dados)</w:t>
      </w:r>
      <w:r w:rsidR="0096733F">
        <w:rPr>
          <w:rFonts w:ascii="Arial" w:hAnsi="Arial" w:cs="Arial"/>
        </w:rPr>
        <w:t xml:space="preserve">, já que o </w:t>
      </w:r>
      <w:r w:rsidR="000F359F">
        <w:rPr>
          <w:rFonts w:ascii="Arial" w:hAnsi="Arial" w:cs="Arial"/>
        </w:rPr>
        <w:lastRenderedPageBreak/>
        <w:t>microcontrolador utilizado</w:t>
      </w:r>
      <w:r w:rsidR="0096733F">
        <w:rPr>
          <w:rFonts w:ascii="Arial" w:hAnsi="Arial" w:cs="Arial"/>
        </w:rPr>
        <w:t xml:space="preserve"> (MSP430F2274) possui somente uma UART</w:t>
      </w:r>
      <w:r w:rsidR="000F359F">
        <w:rPr>
          <w:rFonts w:ascii="Arial" w:hAnsi="Arial" w:cs="Arial"/>
        </w:rPr>
        <w:t>,</w:t>
      </w:r>
      <w:r w:rsidR="0096733F">
        <w:rPr>
          <w:rFonts w:ascii="Arial" w:hAnsi="Arial" w:cs="Arial"/>
        </w:rPr>
        <w:t xml:space="preserve"> </w:t>
      </w:r>
      <w:r w:rsidR="000F359F">
        <w:rPr>
          <w:rFonts w:ascii="Arial" w:hAnsi="Arial" w:cs="Arial"/>
        </w:rPr>
        <w:t xml:space="preserve"> </w:t>
      </w:r>
      <w:r w:rsidR="0096733F">
        <w:rPr>
          <w:rFonts w:ascii="Arial" w:hAnsi="Arial" w:cs="Arial"/>
        </w:rPr>
        <w:t>utilizada na comunicação serial entre o MSP430 e o software.</w:t>
      </w:r>
    </w:p>
    <w:p w:rsidR="007E145E" w:rsidRPr="00454AAA" w:rsidRDefault="007E145E" w:rsidP="0098448B">
      <w:pPr>
        <w:spacing w:line="360" w:lineRule="auto"/>
        <w:ind w:firstLine="708"/>
        <w:jc w:val="both"/>
        <w:rPr>
          <w:rFonts w:ascii="Arial" w:hAnsi="Arial" w:cs="Arial"/>
        </w:rPr>
      </w:pPr>
      <w:r w:rsidRPr="00454AAA">
        <w:rPr>
          <w:rFonts w:ascii="Arial" w:hAnsi="Arial" w:cs="Arial"/>
        </w:rPr>
        <w:t>Para o módulo remoto foi necessário o desenvolvimento de um firmware, sendo este responsável pelo envio da mensagem do módulo XBee, pr</w:t>
      </w:r>
      <w:r w:rsidR="0096733F">
        <w:rPr>
          <w:rFonts w:ascii="Arial" w:hAnsi="Arial" w:cs="Arial"/>
        </w:rPr>
        <w:t>ocessamento da mesma</w:t>
      </w:r>
      <w:r w:rsidRPr="00454AAA">
        <w:rPr>
          <w:rFonts w:ascii="Arial" w:hAnsi="Arial" w:cs="Arial"/>
        </w:rPr>
        <w:t>.</w:t>
      </w:r>
    </w:p>
    <w:p w:rsidR="008D74E0" w:rsidRPr="00454AAA" w:rsidRDefault="007E145E" w:rsidP="0098448B">
      <w:pPr>
        <w:spacing w:line="360" w:lineRule="auto"/>
        <w:ind w:firstLine="708"/>
        <w:jc w:val="both"/>
        <w:rPr>
          <w:rFonts w:ascii="Arial" w:hAnsi="Arial" w:cs="Arial"/>
        </w:rPr>
      </w:pPr>
      <w:r w:rsidRPr="00454AAA">
        <w:rPr>
          <w:rFonts w:ascii="Arial" w:hAnsi="Arial" w:cs="Arial"/>
        </w:rPr>
        <w:t>A mensagem é recebida pelo microcontrolador do mód</w:t>
      </w:r>
      <w:r w:rsidR="0096733F">
        <w:rPr>
          <w:rFonts w:ascii="Arial" w:hAnsi="Arial" w:cs="Arial"/>
        </w:rPr>
        <w:t xml:space="preserve">ulo XBee na interface serial. </w:t>
      </w:r>
      <w:r w:rsidRPr="00454AAA">
        <w:rPr>
          <w:rFonts w:ascii="Arial" w:hAnsi="Arial" w:cs="Arial"/>
        </w:rPr>
        <w:t>Este pacote de dados contém a mensagem que foi transmitida, bastando interpretá-la.</w:t>
      </w:r>
    </w:p>
    <w:p w:rsidR="007E145E" w:rsidRDefault="007E145E" w:rsidP="001D635E">
      <w:pPr>
        <w:spacing w:line="360" w:lineRule="auto"/>
        <w:ind w:firstLine="708"/>
        <w:jc w:val="both"/>
        <w:rPr>
          <w:rFonts w:ascii="Arial" w:hAnsi="Arial" w:cs="Arial"/>
        </w:rPr>
      </w:pPr>
      <w:r w:rsidRPr="00454AAA">
        <w:rPr>
          <w:rFonts w:ascii="Arial" w:hAnsi="Arial" w:cs="Arial"/>
        </w:rPr>
        <w:t>Para gravar o firmware no microcontrolador é necessário utilizar uma ferramenta de programação de hardware. A ferramenta utilizada foi a EZ430 da Texas Instruments.</w:t>
      </w:r>
      <w:r w:rsidR="0013053B">
        <w:rPr>
          <w:rFonts w:ascii="Arial" w:hAnsi="Arial" w:cs="Arial"/>
        </w:rPr>
        <w:t xml:space="preserve"> Segue abaixo os periféricos utilizados do MSP430F2274, tanto no módulo remoto como no módulo servidor.</w:t>
      </w:r>
    </w:p>
    <w:p w:rsidR="0013053B" w:rsidRDefault="0013053B" w:rsidP="001D635E">
      <w:pPr>
        <w:spacing w:line="360" w:lineRule="auto"/>
        <w:ind w:firstLine="708"/>
        <w:jc w:val="both"/>
        <w:rPr>
          <w:rFonts w:ascii="Arial" w:hAnsi="Arial" w:cs="Arial"/>
        </w:rPr>
      </w:pPr>
    </w:p>
    <w:tbl>
      <w:tblPr>
        <w:tblW w:w="7800" w:type="dxa"/>
        <w:tblInd w:w="354" w:type="dxa"/>
        <w:tblCellMar>
          <w:left w:w="70" w:type="dxa"/>
          <w:right w:w="70" w:type="dxa"/>
        </w:tblCellMar>
        <w:tblLook w:val="04A0"/>
      </w:tblPr>
      <w:tblGrid>
        <w:gridCol w:w="932"/>
        <w:gridCol w:w="6868"/>
      </w:tblGrid>
      <w:tr w:rsidR="0013053B" w:rsidRPr="0013053B" w:rsidTr="0013053B">
        <w:trPr>
          <w:trHeight w:val="300"/>
        </w:trPr>
        <w:tc>
          <w:tcPr>
            <w:tcW w:w="7800" w:type="dxa"/>
            <w:gridSpan w:val="2"/>
            <w:tcBorders>
              <w:top w:val="single" w:sz="4" w:space="0" w:color="auto"/>
              <w:left w:val="single" w:sz="4" w:space="0" w:color="auto"/>
              <w:bottom w:val="single" w:sz="4" w:space="0" w:color="auto"/>
              <w:right w:val="single" w:sz="4" w:space="0" w:color="000000"/>
            </w:tcBorders>
            <w:shd w:val="clear" w:color="000000" w:fill="D8D8D8"/>
            <w:noWrap/>
            <w:vAlign w:val="bottom"/>
            <w:hideMark/>
          </w:tcPr>
          <w:p w:rsidR="0013053B" w:rsidRPr="0013053B" w:rsidRDefault="0013053B" w:rsidP="0013053B">
            <w:pPr>
              <w:jc w:val="center"/>
              <w:rPr>
                <w:rFonts w:ascii="Calibri" w:hAnsi="Calibri" w:cs="Calibri"/>
                <w:color w:val="000000"/>
                <w:sz w:val="22"/>
                <w:szCs w:val="22"/>
              </w:rPr>
            </w:pPr>
            <w:r w:rsidRPr="0013053B">
              <w:rPr>
                <w:rFonts w:ascii="Calibri" w:hAnsi="Calibri" w:cs="Calibri"/>
                <w:color w:val="000000"/>
                <w:sz w:val="22"/>
                <w:szCs w:val="22"/>
              </w:rPr>
              <w:t>Dispositivo Remoto (End Device)</w:t>
            </w:r>
          </w:p>
        </w:tc>
      </w:tr>
      <w:tr w:rsidR="0013053B" w:rsidRPr="0013053B" w:rsidTr="0013053B">
        <w:trPr>
          <w:trHeight w:val="300"/>
        </w:trPr>
        <w:tc>
          <w:tcPr>
            <w:tcW w:w="932" w:type="dxa"/>
            <w:tcBorders>
              <w:top w:val="nil"/>
              <w:left w:val="single" w:sz="4" w:space="0" w:color="auto"/>
              <w:bottom w:val="single" w:sz="4" w:space="0" w:color="auto"/>
              <w:right w:val="single" w:sz="4" w:space="0" w:color="auto"/>
            </w:tcBorders>
            <w:shd w:val="clear" w:color="auto" w:fill="auto"/>
            <w:noWrap/>
            <w:vAlign w:val="bottom"/>
            <w:hideMark/>
          </w:tcPr>
          <w:p w:rsidR="0013053B" w:rsidRPr="0013053B" w:rsidRDefault="0013053B" w:rsidP="0013053B">
            <w:pPr>
              <w:jc w:val="center"/>
              <w:rPr>
                <w:rFonts w:ascii="Calibri" w:hAnsi="Calibri" w:cs="Calibri"/>
                <w:color w:val="000000"/>
                <w:sz w:val="22"/>
                <w:szCs w:val="22"/>
              </w:rPr>
            </w:pPr>
            <w:r w:rsidRPr="0013053B">
              <w:rPr>
                <w:rFonts w:ascii="Calibri" w:hAnsi="Calibri" w:cs="Calibri"/>
                <w:color w:val="000000"/>
                <w:sz w:val="22"/>
                <w:szCs w:val="22"/>
              </w:rPr>
              <w:t>Pinagem</w:t>
            </w:r>
          </w:p>
        </w:tc>
        <w:tc>
          <w:tcPr>
            <w:tcW w:w="6868" w:type="dxa"/>
            <w:tcBorders>
              <w:top w:val="nil"/>
              <w:left w:val="nil"/>
              <w:bottom w:val="single" w:sz="4" w:space="0" w:color="auto"/>
              <w:right w:val="single" w:sz="4" w:space="0" w:color="auto"/>
            </w:tcBorders>
            <w:shd w:val="clear" w:color="auto" w:fill="auto"/>
            <w:noWrap/>
            <w:vAlign w:val="bottom"/>
            <w:hideMark/>
          </w:tcPr>
          <w:p w:rsidR="0013053B" w:rsidRPr="0013053B" w:rsidRDefault="0013053B" w:rsidP="0013053B">
            <w:pPr>
              <w:jc w:val="center"/>
              <w:rPr>
                <w:rFonts w:ascii="Calibri" w:hAnsi="Calibri" w:cs="Calibri"/>
                <w:color w:val="000000"/>
                <w:sz w:val="22"/>
                <w:szCs w:val="22"/>
              </w:rPr>
            </w:pPr>
            <w:r w:rsidRPr="0013053B">
              <w:rPr>
                <w:rFonts w:ascii="Calibri" w:hAnsi="Calibri" w:cs="Calibri"/>
                <w:color w:val="000000"/>
                <w:sz w:val="22"/>
                <w:szCs w:val="22"/>
              </w:rPr>
              <w:t>Descrição do Pino Utilizado</w:t>
            </w:r>
          </w:p>
        </w:tc>
      </w:tr>
      <w:tr w:rsidR="0013053B" w:rsidRPr="0013053B" w:rsidTr="0013053B">
        <w:trPr>
          <w:trHeight w:val="300"/>
        </w:trPr>
        <w:tc>
          <w:tcPr>
            <w:tcW w:w="932" w:type="dxa"/>
            <w:tcBorders>
              <w:top w:val="nil"/>
              <w:left w:val="single" w:sz="4" w:space="0" w:color="auto"/>
              <w:bottom w:val="single" w:sz="4" w:space="0" w:color="auto"/>
              <w:right w:val="single" w:sz="4" w:space="0" w:color="auto"/>
            </w:tcBorders>
            <w:shd w:val="clear" w:color="auto" w:fill="auto"/>
            <w:noWrap/>
            <w:vAlign w:val="bottom"/>
            <w:hideMark/>
          </w:tcPr>
          <w:p w:rsidR="0013053B" w:rsidRPr="0013053B" w:rsidRDefault="0013053B" w:rsidP="0013053B">
            <w:pPr>
              <w:jc w:val="center"/>
              <w:rPr>
                <w:rFonts w:ascii="Calibri" w:hAnsi="Calibri" w:cs="Calibri"/>
                <w:color w:val="000000"/>
                <w:sz w:val="22"/>
                <w:szCs w:val="22"/>
              </w:rPr>
            </w:pPr>
            <w:r w:rsidRPr="0013053B">
              <w:rPr>
                <w:rFonts w:ascii="Calibri" w:hAnsi="Calibri" w:cs="Calibri"/>
                <w:color w:val="000000"/>
                <w:sz w:val="22"/>
                <w:szCs w:val="22"/>
              </w:rPr>
              <w:t>P3.4</w:t>
            </w:r>
          </w:p>
        </w:tc>
        <w:tc>
          <w:tcPr>
            <w:tcW w:w="6868" w:type="dxa"/>
            <w:tcBorders>
              <w:top w:val="nil"/>
              <w:left w:val="nil"/>
              <w:bottom w:val="single" w:sz="4" w:space="0" w:color="auto"/>
              <w:right w:val="single" w:sz="4" w:space="0" w:color="auto"/>
            </w:tcBorders>
            <w:shd w:val="clear" w:color="auto" w:fill="auto"/>
            <w:noWrap/>
            <w:vAlign w:val="bottom"/>
            <w:hideMark/>
          </w:tcPr>
          <w:p w:rsidR="0013053B" w:rsidRPr="0013053B" w:rsidRDefault="0013053B" w:rsidP="0013053B">
            <w:pPr>
              <w:jc w:val="center"/>
              <w:rPr>
                <w:rFonts w:ascii="Calibri" w:hAnsi="Calibri" w:cs="Calibri"/>
                <w:color w:val="000000"/>
                <w:sz w:val="22"/>
                <w:szCs w:val="22"/>
              </w:rPr>
            </w:pPr>
            <w:r w:rsidRPr="0013053B">
              <w:rPr>
                <w:rFonts w:ascii="Calibri" w:hAnsi="Calibri" w:cs="Calibri"/>
                <w:color w:val="000000"/>
                <w:sz w:val="22"/>
                <w:szCs w:val="22"/>
              </w:rPr>
              <w:t>Comunicação com Zigbee (Xbee) - Transmissão UART</w:t>
            </w:r>
          </w:p>
        </w:tc>
      </w:tr>
      <w:tr w:rsidR="0013053B" w:rsidRPr="0013053B" w:rsidTr="0013053B">
        <w:trPr>
          <w:trHeight w:val="300"/>
        </w:trPr>
        <w:tc>
          <w:tcPr>
            <w:tcW w:w="932" w:type="dxa"/>
            <w:tcBorders>
              <w:top w:val="nil"/>
              <w:left w:val="single" w:sz="4" w:space="0" w:color="auto"/>
              <w:bottom w:val="single" w:sz="4" w:space="0" w:color="auto"/>
              <w:right w:val="single" w:sz="4" w:space="0" w:color="auto"/>
            </w:tcBorders>
            <w:shd w:val="clear" w:color="auto" w:fill="auto"/>
            <w:noWrap/>
            <w:vAlign w:val="bottom"/>
            <w:hideMark/>
          </w:tcPr>
          <w:p w:rsidR="0013053B" w:rsidRPr="0013053B" w:rsidRDefault="0013053B" w:rsidP="0013053B">
            <w:pPr>
              <w:jc w:val="center"/>
              <w:rPr>
                <w:rFonts w:ascii="Calibri" w:hAnsi="Calibri" w:cs="Calibri"/>
                <w:color w:val="000000"/>
                <w:sz w:val="22"/>
                <w:szCs w:val="22"/>
              </w:rPr>
            </w:pPr>
            <w:r w:rsidRPr="0013053B">
              <w:rPr>
                <w:rFonts w:ascii="Calibri" w:hAnsi="Calibri" w:cs="Calibri"/>
                <w:color w:val="000000"/>
                <w:sz w:val="22"/>
                <w:szCs w:val="22"/>
              </w:rPr>
              <w:t>P3.5</w:t>
            </w:r>
          </w:p>
        </w:tc>
        <w:tc>
          <w:tcPr>
            <w:tcW w:w="6868" w:type="dxa"/>
            <w:tcBorders>
              <w:top w:val="nil"/>
              <w:left w:val="nil"/>
              <w:bottom w:val="single" w:sz="4" w:space="0" w:color="auto"/>
              <w:right w:val="single" w:sz="4" w:space="0" w:color="auto"/>
            </w:tcBorders>
            <w:shd w:val="clear" w:color="auto" w:fill="auto"/>
            <w:noWrap/>
            <w:vAlign w:val="bottom"/>
            <w:hideMark/>
          </w:tcPr>
          <w:p w:rsidR="0013053B" w:rsidRPr="0013053B" w:rsidRDefault="0013053B" w:rsidP="0013053B">
            <w:pPr>
              <w:jc w:val="center"/>
              <w:rPr>
                <w:rFonts w:ascii="Calibri" w:hAnsi="Calibri" w:cs="Calibri"/>
                <w:color w:val="000000"/>
                <w:sz w:val="22"/>
                <w:szCs w:val="22"/>
              </w:rPr>
            </w:pPr>
            <w:r w:rsidRPr="0013053B">
              <w:rPr>
                <w:rFonts w:ascii="Calibri" w:hAnsi="Calibri" w:cs="Calibri"/>
                <w:color w:val="000000"/>
                <w:sz w:val="22"/>
                <w:szCs w:val="22"/>
              </w:rPr>
              <w:t>Comunicação com Zigbee (Xbee) - Recepção UART</w:t>
            </w:r>
          </w:p>
        </w:tc>
      </w:tr>
      <w:tr w:rsidR="0013053B" w:rsidRPr="0013053B" w:rsidTr="0013053B">
        <w:trPr>
          <w:trHeight w:val="300"/>
        </w:trPr>
        <w:tc>
          <w:tcPr>
            <w:tcW w:w="932" w:type="dxa"/>
            <w:tcBorders>
              <w:top w:val="nil"/>
              <w:left w:val="single" w:sz="4" w:space="0" w:color="auto"/>
              <w:bottom w:val="single" w:sz="4" w:space="0" w:color="auto"/>
              <w:right w:val="single" w:sz="4" w:space="0" w:color="auto"/>
            </w:tcBorders>
            <w:shd w:val="clear" w:color="auto" w:fill="auto"/>
            <w:noWrap/>
            <w:vAlign w:val="bottom"/>
            <w:hideMark/>
          </w:tcPr>
          <w:p w:rsidR="0013053B" w:rsidRPr="0013053B" w:rsidRDefault="0013053B" w:rsidP="0013053B">
            <w:pPr>
              <w:jc w:val="center"/>
              <w:rPr>
                <w:rFonts w:ascii="Calibri" w:hAnsi="Calibri" w:cs="Calibri"/>
                <w:color w:val="000000"/>
                <w:sz w:val="22"/>
                <w:szCs w:val="22"/>
              </w:rPr>
            </w:pPr>
            <w:r w:rsidRPr="0013053B">
              <w:rPr>
                <w:rFonts w:ascii="Calibri" w:hAnsi="Calibri" w:cs="Calibri"/>
                <w:color w:val="000000"/>
                <w:sz w:val="22"/>
                <w:szCs w:val="22"/>
              </w:rPr>
              <w:t>P3.0</w:t>
            </w:r>
          </w:p>
        </w:tc>
        <w:tc>
          <w:tcPr>
            <w:tcW w:w="6868" w:type="dxa"/>
            <w:tcBorders>
              <w:top w:val="nil"/>
              <w:left w:val="nil"/>
              <w:bottom w:val="single" w:sz="4" w:space="0" w:color="auto"/>
              <w:right w:val="single" w:sz="4" w:space="0" w:color="auto"/>
            </w:tcBorders>
            <w:shd w:val="clear" w:color="auto" w:fill="auto"/>
            <w:noWrap/>
            <w:vAlign w:val="bottom"/>
            <w:hideMark/>
          </w:tcPr>
          <w:p w:rsidR="0013053B" w:rsidRPr="0013053B" w:rsidRDefault="0013053B" w:rsidP="0013053B">
            <w:pPr>
              <w:jc w:val="center"/>
              <w:rPr>
                <w:rFonts w:ascii="Calibri" w:hAnsi="Calibri" w:cs="Calibri"/>
                <w:color w:val="000000"/>
                <w:sz w:val="22"/>
                <w:szCs w:val="22"/>
              </w:rPr>
            </w:pPr>
            <w:r w:rsidRPr="0013053B">
              <w:rPr>
                <w:rFonts w:ascii="Calibri" w:hAnsi="Calibri" w:cs="Calibri"/>
                <w:color w:val="000000"/>
                <w:sz w:val="22"/>
                <w:szCs w:val="22"/>
              </w:rPr>
              <w:t>Comunicação com ADE7758 - Clock SPI</w:t>
            </w:r>
          </w:p>
        </w:tc>
      </w:tr>
      <w:tr w:rsidR="0013053B" w:rsidRPr="0013053B" w:rsidTr="0013053B">
        <w:trPr>
          <w:trHeight w:val="300"/>
        </w:trPr>
        <w:tc>
          <w:tcPr>
            <w:tcW w:w="932" w:type="dxa"/>
            <w:tcBorders>
              <w:top w:val="nil"/>
              <w:left w:val="single" w:sz="4" w:space="0" w:color="auto"/>
              <w:bottom w:val="single" w:sz="4" w:space="0" w:color="auto"/>
              <w:right w:val="single" w:sz="4" w:space="0" w:color="auto"/>
            </w:tcBorders>
            <w:shd w:val="clear" w:color="auto" w:fill="auto"/>
            <w:noWrap/>
            <w:vAlign w:val="bottom"/>
            <w:hideMark/>
          </w:tcPr>
          <w:p w:rsidR="0013053B" w:rsidRPr="0013053B" w:rsidRDefault="0013053B" w:rsidP="0013053B">
            <w:pPr>
              <w:jc w:val="center"/>
              <w:rPr>
                <w:rFonts w:ascii="Calibri" w:hAnsi="Calibri" w:cs="Calibri"/>
                <w:color w:val="000000"/>
                <w:sz w:val="22"/>
                <w:szCs w:val="22"/>
              </w:rPr>
            </w:pPr>
            <w:r w:rsidRPr="0013053B">
              <w:rPr>
                <w:rFonts w:ascii="Calibri" w:hAnsi="Calibri" w:cs="Calibri"/>
                <w:color w:val="000000"/>
                <w:sz w:val="22"/>
                <w:szCs w:val="22"/>
              </w:rPr>
              <w:t>P3.1</w:t>
            </w:r>
          </w:p>
        </w:tc>
        <w:tc>
          <w:tcPr>
            <w:tcW w:w="6868" w:type="dxa"/>
            <w:tcBorders>
              <w:top w:val="nil"/>
              <w:left w:val="nil"/>
              <w:bottom w:val="single" w:sz="4" w:space="0" w:color="auto"/>
              <w:right w:val="single" w:sz="4" w:space="0" w:color="auto"/>
            </w:tcBorders>
            <w:shd w:val="clear" w:color="auto" w:fill="auto"/>
            <w:noWrap/>
            <w:vAlign w:val="bottom"/>
            <w:hideMark/>
          </w:tcPr>
          <w:p w:rsidR="0013053B" w:rsidRPr="0013053B" w:rsidRDefault="0013053B" w:rsidP="0013053B">
            <w:pPr>
              <w:jc w:val="center"/>
              <w:rPr>
                <w:rFonts w:ascii="Calibri" w:hAnsi="Calibri" w:cs="Calibri"/>
                <w:color w:val="000000"/>
                <w:sz w:val="22"/>
                <w:szCs w:val="22"/>
              </w:rPr>
            </w:pPr>
            <w:r w:rsidRPr="0013053B">
              <w:rPr>
                <w:rFonts w:ascii="Calibri" w:hAnsi="Calibri" w:cs="Calibri"/>
                <w:color w:val="000000"/>
                <w:sz w:val="22"/>
                <w:szCs w:val="22"/>
              </w:rPr>
              <w:t>Comunicação com ADE7758 - MOSI SPI</w:t>
            </w:r>
          </w:p>
        </w:tc>
      </w:tr>
      <w:tr w:rsidR="0013053B" w:rsidRPr="0013053B" w:rsidTr="0013053B">
        <w:trPr>
          <w:trHeight w:val="300"/>
        </w:trPr>
        <w:tc>
          <w:tcPr>
            <w:tcW w:w="932" w:type="dxa"/>
            <w:tcBorders>
              <w:top w:val="nil"/>
              <w:left w:val="single" w:sz="4" w:space="0" w:color="auto"/>
              <w:bottom w:val="single" w:sz="4" w:space="0" w:color="auto"/>
              <w:right w:val="single" w:sz="4" w:space="0" w:color="auto"/>
            </w:tcBorders>
            <w:shd w:val="clear" w:color="auto" w:fill="auto"/>
            <w:noWrap/>
            <w:vAlign w:val="bottom"/>
            <w:hideMark/>
          </w:tcPr>
          <w:p w:rsidR="0013053B" w:rsidRPr="0013053B" w:rsidRDefault="0013053B" w:rsidP="0013053B">
            <w:pPr>
              <w:jc w:val="center"/>
              <w:rPr>
                <w:rFonts w:ascii="Calibri" w:hAnsi="Calibri" w:cs="Calibri"/>
                <w:color w:val="000000"/>
                <w:sz w:val="22"/>
                <w:szCs w:val="22"/>
              </w:rPr>
            </w:pPr>
            <w:r w:rsidRPr="0013053B">
              <w:rPr>
                <w:rFonts w:ascii="Calibri" w:hAnsi="Calibri" w:cs="Calibri"/>
                <w:color w:val="000000"/>
                <w:sz w:val="22"/>
                <w:szCs w:val="22"/>
              </w:rPr>
              <w:t>P3.2</w:t>
            </w:r>
          </w:p>
        </w:tc>
        <w:tc>
          <w:tcPr>
            <w:tcW w:w="6868" w:type="dxa"/>
            <w:tcBorders>
              <w:top w:val="nil"/>
              <w:left w:val="nil"/>
              <w:bottom w:val="single" w:sz="4" w:space="0" w:color="auto"/>
              <w:right w:val="single" w:sz="4" w:space="0" w:color="auto"/>
            </w:tcBorders>
            <w:shd w:val="clear" w:color="auto" w:fill="auto"/>
            <w:noWrap/>
            <w:vAlign w:val="bottom"/>
            <w:hideMark/>
          </w:tcPr>
          <w:p w:rsidR="0013053B" w:rsidRPr="0013053B" w:rsidRDefault="0013053B" w:rsidP="0013053B">
            <w:pPr>
              <w:jc w:val="center"/>
              <w:rPr>
                <w:rFonts w:ascii="Calibri" w:hAnsi="Calibri" w:cs="Calibri"/>
                <w:color w:val="000000"/>
                <w:sz w:val="22"/>
                <w:szCs w:val="22"/>
              </w:rPr>
            </w:pPr>
            <w:r w:rsidRPr="0013053B">
              <w:rPr>
                <w:rFonts w:ascii="Calibri" w:hAnsi="Calibri" w:cs="Calibri"/>
                <w:color w:val="000000"/>
                <w:sz w:val="22"/>
                <w:szCs w:val="22"/>
              </w:rPr>
              <w:t>Comunicação com ADE7758 - MISO SPI</w:t>
            </w:r>
          </w:p>
        </w:tc>
      </w:tr>
      <w:tr w:rsidR="0013053B" w:rsidRPr="0013053B" w:rsidTr="0013053B">
        <w:trPr>
          <w:trHeight w:val="300"/>
        </w:trPr>
        <w:tc>
          <w:tcPr>
            <w:tcW w:w="932" w:type="dxa"/>
            <w:tcBorders>
              <w:top w:val="nil"/>
              <w:left w:val="single" w:sz="4" w:space="0" w:color="auto"/>
              <w:bottom w:val="single" w:sz="4" w:space="0" w:color="auto"/>
              <w:right w:val="single" w:sz="4" w:space="0" w:color="auto"/>
            </w:tcBorders>
            <w:shd w:val="clear" w:color="auto" w:fill="auto"/>
            <w:noWrap/>
            <w:vAlign w:val="bottom"/>
            <w:hideMark/>
          </w:tcPr>
          <w:p w:rsidR="0013053B" w:rsidRPr="0013053B" w:rsidRDefault="0013053B" w:rsidP="0013053B">
            <w:pPr>
              <w:jc w:val="center"/>
              <w:rPr>
                <w:rFonts w:ascii="Calibri" w:hAnsi="Calibri" w:cs="Calibri"/>
                <w:color w:val="000000"/>
                <w:sz w:val="22"/>
                <w:szCs w:val="22"/>
              </w:rPr>
            </w:pPr>
            <w:r w:rsidRPr="0013053B">
              <w:rPr>
                <w:rFonts w:ascii="Calibri" w:hAnsi="Calibri" w:cs="Calibri"/>
                <w:color w:val="000000"/>
                <w:sz w:val="22"/>
                <w:szCs w:val="22"/>
              </w:rPr>
              <w:t>P4.3</w:t>
            </w:r>
          </w:p>
        </w:tc>
        <w:tc>
          <w:tcPr>
            <w:tcW w:w="6868" w:type="dxa"/>
            <w:tcBorders>
              <w:top w:val="nil"/>
              <w:left w:val="nil"/>
              <w:bottom w:val="single" w:sz="4" w:space="0" w:color="auto"/>
              <w:right w:val="single" w:sz="4" w:space="0" w:color="auto"/>
            </w:tcBorders>
            <w:shd w:val="clear" w:color="auto" w:fill="auto"/>
            <w:noWrap/>
            <w:vAlign w:val="bottom"/>
            <w:hideMark/>
          </w:tcPr>
          <w:p w:rsidR="0013053B" w:rsidRPr="0013053B" w:rsidRDefault="0013053B" w:rsidP="0013053B">
            <w:pPr>
              <w:jc w:val="center"/>
              <w:rPr>
                <w:rFonts w:ascii="Calibri" w:hAnsi="Calibri" w:cs="Calibri"/>
                <w:color w:val="000000"/>
                <w:sz w:val="22"/>
                <w:szCs w:val="22"/>
              </w:rPr>
            </w:pPr>
            <w:r w:rsidRPr="0013053B">
              <w:rPr>
                <w:rFonts w:ascii="Calibri" w:hAnsi="Calibri" w:cs="Calibri"/>
                <w:color w:val="000000"/>
                <w:sz w:val="22"/>
                <w:szCs w:val="22"/>
              </w:rPr>
              <w:t>Comunicação com ADE7758 - CS SPI</w:t>
            </w:r>
          </w:p>
        </w:tc>
      </w:tr>
      <w:tr w:rsidR="0013053B" w:rsidRPr="0013053B" w:rsidTr="0013053B">
        <w:trPr>
          <w:trHeight w:val="300"/>
        </w:trPr>
        <w:tc>
          <w:tcPr>
            <w:tcW w:w="932" w:type="dxa"/>
            <w:tcBorders>
              <w:top w:val="nil"/>
              <w:left w:val="single" w:sz="4" w:space="0" w:color="auto"/>
              <w:bottom w:val="single" w:sz="4" w:space="0" w:color="auto"/>
              <w:right w:val="single" w:sz="4" w:space="0" w:color="auto"/>
            </w:tcBorders>
            <w:shd w:val="clear" w:color="auto" w:fill="auto"/>
            <w:noWrap/>
            <w:vAlign w:val="bottom"/>
            <w:hideMark/>
          </w:tcPr>
          <w:p w:rsidR="0013053B" w:rsidRPr="0013053B" w:rsidRDefault="0013053B" w:rsidP="0013053B">
            <w:pPr>
              <w:jc w:val="center"/>
              <w:rPr>
                <w:rFonts w:ascii="Calibri" w:hAnsi="Calibri" w:cs="Calibri"/>
                <w:color w:val="000000"/>
                <w:sz w:val="22"/>
                <w:szCs w:val="22"/>
              </w:rPr>
            </w:pPr>
            <w:r w:rsidRPr="0013053B">
              <w:rPr>
                <w:rFonts w:ascii="Calibri" w:hAnsi="Calibri" w:cs="Calibri"/>
                <w:color w:val="000000"/>
                <w:sz w:val="22"/>
                <w:szCs w:val="22"/>
              </w:rPr>
              <w:t>P4.2</w:t>
            </w:r>
          </w:p>
        </w:tc>
        <w:tc>
          <w:tcPr>
            <w:tcW w:w="6868" w:type="dxa"/>
            <w:tcBorders>
              <w:top w:val="nil"/>
              <w:left w:val="nil"/>
              <w:bottom w:val="single" w:sz="4" w:space="0" w:color="auto"/>
              <w:right w:val="single" w:sz="4" w:space="0" w:color="auto"/>
            </w:tcBorders>
            <w:shd w:val="clear" w:color="auto" w:fill="auto"/>
            <w:noWrap/>
            <w:vAlign w:val="bottom"/>
            <w:hideMark/>
          </w:tcPr>
          <w:p w:rsidR="0013053B" w:rsidRPr="0013053B" w:rsidRDefault="0013053B" w:rsidP="0013053B">
            <w:pPr>
              <w:jc w:val="center"/>
              <w:rPr>
                <w:rFonts w:ascii="Calibri" w:hAnsi="Calibri" w:cs="Calibri"/>
                <w:color w:val="000000"/>
                <w:sz w:val="22"/>
                <w:szCs w:val="22"/>
              </w:rPr>
            </w:pPr>
            <w:r w:rsidRPr="0013053B">
              <w:rPr>
                <w:rFonts w:ascii="Calibri" w:hAnsi="Calibri" w:cs="Calibri"/>
                <w:color w:val="000000"/>
                <w:sz w:val="22"/>
                <w:szCs w:val="22"/>
              </w:rPr>
              <w:t>Detecção de interrupção (ADE7758) - IRQ</w:t>
            </w:r>
          </w:p>
        </w:tc>
      </w:tr>
      <w:tr w:rsidR="0013053B" w:rsidRPr="0013053B" w:rsidTr="0013053B">
        <w:trPr>
          <w:trHeight w:val="300"/>
        </w:trPr>
        <w:tc>
          <w:tcPr>
            <w:tcW w:w="932" w:type="dxa"/>
            <w:tcBorders>
              <w:top w:val="nil"/>
              <w:left w:val="nil"/>
              <w:bottom w:val="nil"/>
              <w:right w:val="nil"/>
            </w:tcBorders>
            <w:shd w:val="clear" w:color="auto" w:fill="auto"/>
            <w:noWrap/>
            <w:vAlign w:val="bottom"/>
            <w:hideMark/>
          </w:tcPr>
          <w:p w:rsidR="0013053B" w:rsidRPr="0013053B" w:rsidRDefault="0013053B" w:rsidP="0013053B">
            <w:pPr>
              <w:jc w:val="center"/>
              <w:rPr>
                <w:rFonts w:ascii="Calibri" w:hAnsi="Calibri" w:cs="Calibri"/>
                <w:color w:val="000000"/>
                <w:sz w:val="22"/>
                <w:szCs w:val="22"/>
              </w:rPr>
            </w:pPr>
          </w:p>
        </w:tc>
        <w:tc>
          <w:tcPr>
            <w:tcW w:w="6868" w:type="dxa"/>
            <w:tcBorders>
              <w:top w:val="nil"/>
              <w:left w:val="nil"/>
              <w:bottom w:val="nil"/>
              <w:right w:val="nil"/>
            </w:tcBorders>
            <w:shd w:val="clear" w:color="auto" w:fill="auto"/>
            <w:noWrap/>
            <w:vAlign w:val="bottom"/>
            <w:hideMark/>
          </w:tcPr>
          <w:p w:rsidR="0013053B" w:rsidRPr="0013053B" w:rsidRDefault="0013053B" w:rsidP="0013053B">
            <w:pPr>
              <w:jc w:val="center"/>
              <w:rPr>
                <w:rFonts w:ascii="Calibri" w:hAnsi="Calibri" w:cs="Calibri"/>
                <w:color w:val="000000"/>
                <w:sz w:val="22"/>
                <w:szCs w:val="22"/>
              </w:rPr>
            </w:pPr>
          </w:p>
        </w:tc>
      </w:tr>
      <w:tr w:rsidR="0013053B" w:rsidRPr="0013053B" w:rsidTr="0013053B">
        <w:trPr>
          <w:trHeight w:val="300"/>
        </w:trPr>
        <w:tc>
          <w:tcPr>
            <w:tcW w:w="7800" w:type="dxa"/>
            <w:gridSpan w:val="2"/>
            <w:tcBorders>
              <w:top w:val="single" w:sz="4" w:space="0" w:color="auto"/>
              <w:left w:val="single" w:sz="4" w:space="0" w:color="auto"/>
              <w:bottom w:val="single" w:sz="4" w:space="0" w:color="auto"/>
              <w:right w:val="single" w:sz="4" w:space="0" w:color="000000"/>
            </w:tcBorders>
            <w:shd w:val="clear" w:color="000000" w:fill="D8D8D8"/>
            <w:noWrap/>
            <w:vAlign w:val="bottom"/>
            <w:hideMark/>
          </w:tcPr>
          <w:p w:rsidR="0013053B" w:rsidRPr="0013053B" w:rsidRDefault="0013053B" w:rsidP="0013053B">
            <w:pPr>
              <w:jc w:val="center"/>
              <w:rPr>
                <w:rFonts w:ascii="Calibri" w:hAnsi="Calibri" w:cs="Calibri"/>
                <w:color w:val="000000"/>
                <w:sz w:val="22"/>
                <w:szCs w:val="22"/>
              </w:rPr>
            </w:pPr>
            <w:r w:rsidRPr="0013053B">
              <w:rPr>
                <w:rFonts w:ascii="Calibri" w:hAnsi="Calibri" w:cs="Calibri"/>
                <w:color w:val="000000"/>
                <w:sz w:val="22"/>
                <w:szCs w:val="22"/>
              </w:rPr>
              <w:t>Dispositivo Servidor (Access Point)</w:t>
            </w:r>
          </w:p>
        </w:tc>
      </w:tr>
      <w:tr w:rsidR="0013053B" w:rsidRPr="0013053B" w:rsidTr="0013053B">
        <w:trPr>
          <w:trHeight w:val="300"/>
        </w:trPr>
        <w:tc>
          <w:tcPr>
            <w:tcW w:w="932" w:type="dxa"/>
            <w:tcBorders>
              <w:top w:val="nil"/>
              <w:left w:val="single" w:sz="4" w:space="0" w:color="auto"/>
              <w:bottom w:val="single" w:sz="4" w:space="0" w:color="auto"/>
              <w:right w:val="single" w:sz="4" w:space="0" w:color="auto"/>
            </w:tcBorders>
            <w:shd w:val="clear" w:color="auto" w:fill="auto"/>
            <w:noWrap/>
            <w:vAlign w:val="bottom"/>
            <w:hideMark/>
          </w:tcPr>
          <w:p w:rsidR="0013053B" w:rsidRPr="0013053B" w:rsidRDefault="0013053B" w:rsidP="0013053B">
            <w:pPr>
              <w:jc w:val="center"/>
              <w:rPr>
                <w:rFonts w:ascii="Calibri" w:hAnsi="Calibri" w:cs="Calibri"/>
                <w:color w:val="000000"/>
                <w:sz w:val="22"/>
                <w:szCs w:val="22"/>
              </w:rPr>
            </w:pPr>
            <w:r w:rsidRPr="0013053B">
              <w:rPr>
                <w:rFonts w:ascii="Calibri" w:hAnsi="Calibri" w:cs="Calibri"/>
                <w:color w:val="000000"/>
                <w:sz w:val="22"/>
                <w:szCs w:val="22"/>
              </w:rPr>
              <w:t>Pinagem</w:t>
            </w:r>
          </w:p>
        </w:tc>
        <w:tc>
          <w:tcPr>
            <w:tcW w:w="6868" w:type="dxa"/>
            <w:tcBorders>
              <w:top w:val="nil"/>
              <w:left w:val="nil"/>
              <w:bottom w:val="single" w:sz="4" w:space="0" w:color="auto"/>
              <w:right w:val="single" w:sz="4" w:space="0" w:color="auto"/>
            </w:tcBorders>
            <w:shd w:val="clear" w:color="auto" w:fill="auto"/>
            <w:noWrap/>
            <w:vAlign w:val="bottom"/>
            <w:hideMark/>
          </w:tcPr>
          <w:p w:rsidR="0013053B" w:rsidRPr="0013053B" w:rsidRDefault="0013053B" w:rsidP="0013053B">
            <w:pPr>
              <w:jc w:val="center"/>
              <w:rPr>
                <w:rFonts w:ascii="Calibri" w:hAnsi="Calibri" w:cs="Calibri"/>
                <w:color w:val="000000"/>
                <w:sz w:val="22"/>
                <w:szCs w:val="22"/>
              </w:rPr>
            </w:pPr>
            <w:r w:rsidRPr="0013053B">
              <w:rPr>
                <w:rFonts w:ascii="Calibri" w:hAnsi="Calibri" w:cs="Calibri"/>
                <w:color w:val="000000"/>
                <w:sz w:val="22"/>
                <w:szCs w:val="22"/>
              </w:rPr>
              <w:t>Descrição do Pino Utilizado</w:t>
            </w:r>
          </w:p>
        </w:tc>
      </w:tr>
      <w:tr w:rsidR="0013053B" w:rsidRPr="0013053B" w:rsidTr="0013053B">
        <w:trPr>
          <w:trHeight w:val="300"/>
        </w:trPr>
        <w:tc>
          <w:tcPr>
            <w:tcW w:w="932" w:type="dxa"/>
            <w:tcBorders>
              <w:top w:val="nil"/>
              <w:left w:val="single" w:sz="4" w:space="0" w:color="auto"/>
              <w:bottom w:val="single" w:sz="4" w:space="0" w:color="auto"/>
              <w:right w:val="single" w:sz="4" w:space="0" w:color="auto"/>
            </w:tcBorders>
            <w:shd w:val="clear" w:color="auto" w:fill="auto"/>
            <w:noWrap/>
            <w:vAlign w:val="bottom"/>
            <w:hideMark/>
          </w:tcPr>
          <w:p w:rsidR="0013053B" w:rsidRPr="0013053B" w:rsidRDefault="0013053B" w:rsidP="0013053B">
            <w:pPr>
              <w:jc w:val="center"/>
              <w:rPr>
                <w:rFonts w:ascii="Calibri" w:hAnsi="Calibri" w:cs="Calibri"/>
                <w:color w:val="000000"/>
                <w:sz w:val="22"/>
                <w:szCs w:val="22"/>
              </w:rPr>
            </w:pPr>
            <w:r w:rsidRPr="0013053B">
              <w:rPr>
                <w:rFonts w:ascii="Calibri" w:hAnsi="Calibri" w:cs="Calibri"/>
                <w:color w:val="000000"/>
                <w:sz w:val="22"/>
                <w:szCs w:val="22"/>
              </w:rPr>
              <w:t>P3.4</w:t>
            </w:r>
          </w:p>
        </w:tc>
        <w:tc>
          <w:tcPr>
            <w:tcW w:w="6868" w:type="dxa"/>
            <w:tcBorders>
              <w:top w:val="nil"/>
              <w:left w:val="nil"/>
              <w:bottom w:val="single" w:sz="4" w:space="0" w:color="auto"/>
              <w:right w:val="single" w:sz="4" w:space="0" w:color="auto"/>
            </w:tcBorders>
            <w:shd w:val="clear" w:color="auto" w:fill="auto"/>
            <w:noWrap/>
            <w:vAlign w:val="bottom"/>
            <w:hideMark/>
          </w:tcPr>
          <w:p w:rsidR="0013053B" w:rsidRPr="0013053B" w:rsidRDefault="0013053B" w:rsidP="0013053B">
            <w:pPr>
              <w:jc w:val="center"/>
              <w:rPr>
                <w:rFonts w:ascii="Calibri" w:hAnsi="Calibri" w:cs="Calibri"/>
                <w:color w:val="000000"/>
                <w:sz w:val="22"/>
                <w:szCs w:val="22"/>
              </w:rPr>
            </w:pPr>
            <w:r w:rsidRPr="0013053B">
              <w:rPr>
                <w:rFonts w:ascii="Calibri" w:hAnsi="Calibri" w:cs="Calibri"/>
                <w:color w:val="000000"/>
                <w:sz w:val="22"/>
                <w:szCs w:val="22"/>
              </w:rPr>
              <w:t>Comunicação com Computador (Software) - Transmissão UART</w:t>
            </w:r>
          </w:p>
        </w:tc>
      </w:tr>
      <w:tr w:rsidR="0013053B" w:rsidRPr="0013053B" w:rsidTr="0013053B">
        <w:trPr>
          <w:trHeight w:val="300"/>
        </w:trPr>
        <w:tc>
          <w:tcPr>
            <w:tcW w:w="932" w:type="dxa"/>
            <w:tcBorders>
              <w:top w:val="nil"/>
              <w:left w:val="single" w:sz="4" w:space="0" w:color="auto"/>
              <w:bottom w:val="single" w:sz="4" w:space="0" w:color="auto"/>
              <w:right w:val="single" w:sz="4" w:space="0" w:color="auto"/>
            </w:tcBorders>
            <w:shd w:val="clear" w:color="auto" w:fill="auto"/>
            <w:noWrap/>
            <w:vAlign w:val="bottom"/>
            <w:hideMark/>
          </w:tcPr>
          <w:p w:rsidR="0013053B" w:rsidRPr="0013053B" w:rsidRDefault="0013053B" w:rsidP="0013053B">
            <w:pPr>
              <w:jc w:val="center"/>
              <w:rPr>
                <w:rFonts w:ascii="Calibri" w:hAnsi="Calibri" w:cs="Calibri"/>
                <w:color w:val="000000"/>
                <w:sz w:val="22"/>
                <w:szCs w:val="22"/>
              </w:rPr>
            </w:pPr>
            <w:r w:rsidRPr="0013053B">
              <w:rPr>
                <w:rFonts w:ascii="Calibri" w:hAnsi="Calibri" w:cs="Calibri"/>
                <w:color w:val="000000"/>
                <w:sz w:val="22"/>
                <w:szCs w:val="22"/>
              </w:rPr>
              <w:t>P3.5</w:t>
            </w:r>
          </w:p>
        </w:tc>
        <w:tc>
          <w:tcPr>
            <w:tcW w:w="6868" w:type="dxa"/>
            <w:tcBorders>
              <w:top w:val="nil"/>
              <w:left w:val="nil"/>
              <w:bottom w:val="single" w:sz="4" w:space="0" w:color="auto"/>
              <w:right w:val="single" w:sz="4" w:space="0" w:color="auto"/>
            </w:tcBorders>
            <w:shd w:val="clear" w:color="auto" w:fill="auto"/>
            <w:noWrap/>
            <w:vAlign w:val="bottom"/>
            <w:hideMark/>
          </w:tcPr>
          <w:p w:rsidR="0013053B" w:rsidRPr="0013053B" w:rsidRDefault="0013053B" w:rsidP="0013053B">
            <w:pPr>
              <w:jc w:val="center"/>
              <w:rPr>
                <w:rFonts w:ascii="Calibri" w:hAnsi="Calibri" w:cs="Calibri"/>
                <w:color w:val="000000"/>
                <w:sz w:val="22"/>
                <w:szCs w:val="22"/>
              </w:rPr>
            </w:pPr>
            <w:r w:rsidRPr="0013053B">
              <w:rPr>
                <w:rFonts w:ascii="Calibri" w:hAnsi="Calibri" w:cs="Calibri"/>
                <w:color w:val="000000"/>
                <w:sz w:val="22"/>
                <w:szCs w:val="22"/>
              </w:rPr>
              <w:t>Comunicação com Computador (Software) - Recepção UART</w:t>
            </w:r>
          </w:p>
        </w:tc>
      </w:tr>
      <w:tr w:rsidR="0013053B" w:rsidRPr="0013053B" w:rsidTr="0013053B">
        <w:trPr>
          <w:trHeight w:val="300"/>
        </w:trPr>
        <w:tc>
          <w:tcPr>
            <w:tcW w:w="932" w:type="dxa"/>
            <w:tcBorders>
              <w:top w:val="nil"/>
              <w:left w:val="single" w:sz="4" w:space="0" w:color="auto"/>
              <w:bottom w:val="single" w:sz="4" w:space="0" w:color="auto"/>
              <w:right w:val="single" w:sz="4" w:space="0" w:color="auto"/>
            </w:tcBorders>
            <w:shd w:val="clear" w:color="auto" w:fill="auto"/>
            <w:noWrap/>
            <w:vAlign w:val="bottom"/>
            <w:hideMark/>
          </w:tcPr>
          <w:p w:rsidR="0013053B" w:rsidRPr="0013053B" w:rsidRDefault="0013053B" w:rsidP="0013053B">
            <w:pPr>
              <w:jc w:val="center"/>
              <w:rPr>
                <w:rFonts w:ascii="Calibri" w:hAnsi="Calibri" w:cs="Calibri"/>
                <w:color w:val="000000"/>
                <w:sz w:val="22"/>
                <w:szCs w:val="22"/>
              </w:rPr>
            </w:pPr>
            <w:r w:rsidRPr="0013053B">
              <w:rPr>
                <w:rFonts w:ascii="Calibri" w:hAnsi="Calibri" w:cs="Calibri"/>
                <w:color w:val="000000"/>
                <w:sz w:val="22"/>
                <w:szCs w:val="22"/>
              </w:rPr>
              <w:t>P2.2</w:t>
            </w:r>
          </w:p>
        </w:tc>
        <w:tc>
          <w:tcPr>
            <w:tcW w:w="6868" w:type="dxa"/>
            <w:tcBorders>
              <w:top w:val="nil"/>
              <w:left w:val="nil"/>
              <w:bottom w:val="single" w:sz="4" w:space="0" w:color="auto"/>
              <w:right w:val="single" w:sz="4" w:space="0" w:color="auto"/>
            </w:tcBorders>
            <w:shd w:val="clear" w:color="auto" w:fill="auto"/>
            <w:noWrap/>
            <w:vAlign w:val="bottom"/>
            <w:hideMark/>
          </w:tcPr>
          <w:p w:rsidR="0013053B" w:rsidRPr="0013053B" w:rsidRDefault="0013053B" w:rsidP="0013053B">
            <w:pPr>
              <w:jc w:val="center"/>
              <w:rPr>
                <w:rFonts w:ascii="Calibri" w:hAnsi="Calibri" w:cs="Calibri"/>
                <w:color w:val="000000"/>
                <w:sz w:val="22"/>
                <w:szCs w:val="22"/>
              </w:rPr>
            </w:pPr>
            <w:r w:rsidRPr="0013053B">
              <w:rPr>
                <w:rFonts w:ascii="Calibri" w:hAnsi="Calibri" w:cs="Calibri"/>
                <w:color w:val="000000"/>
                <w:sz w:val="22"/>
                <w:szCs w:val="22"/>
              </w:rPr>
              <w:t>Comunicação com Zigbee (Xbee) - Transmissão UART via Timer A0</w:t>
            </w:r>
          </w:p>
        </w:tc>
      </w:tr>
      <w:tr w:rsidR="0013053B" w:rsidRPr="0013053B" w:rsidTr="0013053B">
        <w:trPr>
          <w:trHeight w:val="300"/>
        </w:trPr>
        <w:tc>
          <w:tcPr>
            <w:tcW w:w="932" w:type="dxa"/>
            <w:tcBorders>
              <w:top w:val="nil"/>
              <w:left w:val="single" w:sz="4" w:space="0" w:color="auto"/>
              <w:bottom w:val="single" w:sz="4" w:space="0" w:color="auto"/>
              <w:right w:val="single" w:sz="4" w:space="0" w:color="auto"/>
            </w:tcBorders>
            <w:shd w:val="clear" w:color="auto" w:fill="auto"/>
            <w:noWrap/>
            <w:vAlign w:val="bottom"/>
            <w:hideMark/>
          </w:tcPr>
          <w:p w:rsidR="0013053B" w:rsidRPr="0013053B" w:rsidRDefault="0013053B" w:rsidP="0013053B">
            <w:pPr>
              <w:jc w:val="center"/>
              <w:rPr>
                <w:rFonts w:ascii="Calibri" w:hAnsi="Calibri" w:cs="Calibri"/>
                <w:color w:val="000000"/>
                <w:sz w:val="22"/>
                <w:szCs w:val="22"/>
              </w:rPr>
            </w:pPr>
            <w:r w:rsidRPr="0013053B">
              <w:rPr>
                <w:rFonts w:ascii="Calibri" w:hAnsi="Calibri" w:cs="Calibri"/>
                <w:color w:val="000000"/>
                <w:sz w:val="22"/>
                <w:szCs w:val="22"/>
              </w:rPr>
              <w:t>P2.3</w:t>
            </w:r>
          </w:p>
        </w:tc>
        <w:tc>
          <w:tcPr>
            <w:tcW w:w="6868" w:type="dxa"/>
            <w:tcBorders>
              <w:top w:val="nil"/>
              <w:left w:val="nil"/>
              <w:bottom w:val="single" w:sz="4" w:space="0" w:color="auto"/>
              <w:right w:val="single" w:sz="4" w:space="0" w:color="auto"/>
            </w:tcBorders>
            <w:shd w:val="clear" w:color="auto" w:fill="auto"/>
            <w:noWrap/>
            <w:vAlign w:val="bottom"/>
            <w:hideMark/>
          </w:tcPr>
          <w:p w:rsidR="0013053B" w:rsidRPr="0013053B" w:rsidRDefault="0013053B" w:rsidP="0013053B">
            <w:pPr>
              <w:jc w:val="center"/>
              <w:rPr>
                <w:rFonts w:ascii="Calibri" w:hAnsi="Calibri" w:cs="Calibri"/>
                <w:color w:val="000000"/>
                <w:sz w:val="22"/>
                <w:szCs w:val="22"/>
              </w:rPr>
            </w:pPr>
            <w:r w:rsidRPr="0013053B">
              <w:rPr>
                <w:rFonts w:ascii="Calibri" w:hAnsi="Calibri" w:cs="Calibri"/>
                <w:color w:val="000000"/>
                <w:sz w:val="22"/>
                <w:szCs w:val="22"/>
              </w:rPr>
              <w:t>Comunicação com Zigbee (Xbee) - Recepção UART via Timer A1</w:t>
            </w:r>
          </w:p>
        </w:tc>
      </w:tr>
    </w:tbl>
    <w:p w:rsidR="001D635E" w:rsidRDefault="001D635E" w:rsidP="001D635E">
      <w:pPr>
        <w:spacing w:line="360" w:lineRule="auto"/>
        <w:jc w:val="both"/>
        <w:rPr>
          <w:rFonts w:ascii="Arial" w:hAnsi="Arial" w:cs="Arial"/>
        </w:rPr>
      </w:pPr>
    </w:p>
    <w:p w:rsidR="001D635E" w:rsidRPr="002D6CCA" w:rsidRDefault="001D635E" w:rsidP="001D635E">
      <w:pPr>
        <w:pStyle w:val="Legenda"/>
        <w:spacing w:before="120"/>
        <w:jc w:val="center"/>
        <w:rPr>
          <w:rFonts w:ascii="Arial" w:hAnsi="Arial" w:cs="Arial"/>
          <w:b w:val="0"/>
          <w:sz w:val="24"/>
          <w:szCs w:val="24"/>
        </w:rPr>
      </w:pPr>
      <w:r w:rsidRPr="002D6CCA">
        <w:rPr>
          <w:rFonts w:ascii="Arial" w:hAnsi="Arial" w:cs="Arial"/>
          <w:b w:val="0"/>
          <w:sz w:val="24"/>
          <w:szCs w:val="24"/>
        </w:rPr>
        <w:t xml:space="preserve">Tabela </w:t>
      </w:r>
      <w:r w:rsidRPr="002D6CCA">
        <w:rPr>
          <w:rFonts w:ascii="Arial" w:hAnsi="Arial" w:cs="Arial"/>
          <w:b w:val="0"/>
          <w:sz w:val="24"/>
          <w:szCs w:val="24"/>
        </w:rPr>
        <w:fldChar w:fldCharType="begin"/>
      </w:r>
      <w:r w:rsidRPr="002D6CCA">
        <w:rPr>
          <w:rFonts w:ascii="Arial" w:hAnsi="Arial" w:cs="Arial"/>
          <w:b w:val="0"/>
          <w:sz w:val="24"/>
          <w:szCs w:val="24"/>
        </w:rPr>
        <w:instrText xml:space="preserve"> SEQ Tabela \* ARABIC </w:instrText>
      </w:r>
      <w:r w:rsidRPr="002D6CCA">
        <w:rPr>
          <w:rFonts w:ascii="Arial" w:hAnsi="Arial" w:cs="Arial"/>
          <w:b w:val="0"/>
          <w:sz w:val="24"/>
          <w:szCs w:val="24"/>
        </w:rPr>
        <w:fldChar w:fldCharType="separate"/>
      </w:r>
      <w:r>
        <w:rPr>
          <w:rFonts w:ascii="Arial" w:hAnsi="Arial" w:cs="Arial"/>
          <w:b w:val="0"/>
          <w:noProof/>
          <w:sz w:val="24"/>
          <w:szCs w:val="24"/>
        </w:rPr>
        <w:t>XXX</w:t>
      </w:r>
      <w:r w:rsidRPr="002D6CCA">
        <w:rPr>
          <w:rFonts w:ascii="Arial" w:hAnsi="Arial" w:cs="Arial"/>
          <w:b w:val="0"/>
          <w:sz w:val="24"/>
          <w:szCs w:val="24"/>
        </w:rPr>
        <w:fldChar w:fldCharType="end"/>
      </w:r>
      <w:r w:rsidRPr="002D6CCA">
        <w:rPr>
          <w:rFonts w:ascii="Arial" w:hAnsi="Arial" w:cs="Arial"/>
          <w:b w:val="0"/>
          <w:sz w:val="24"/>
          <w:szCs w:val="24"/>
        </w:rPr>
        <w:t xml:space="preserve"> – </w:t>
      </w:r>
      <w:r>
        <w:rPr>
          <w:rFonts w:ascii="Arial" w:hAnsi="Arial" w:cs="Arial"/>
          <w:b w:val="0"/>
          <w:sz w:val="24"/>
          <w:szCs w:val="24"/>
        </w:rPr>
        <w:t>Pinos Utilizado no kit de desenvolvimento</w:t>
      </w:r>
    </w:p>
    <w:p w:rsidR="001D635E" w:rsidRDefault="001D635E" w:rsidP="001D635E">
      <w:pPr>
        <w:spacing w:line="360" w:lineRule="auto"/>
        <w:ind w:firstLine="708"/>
        <w:jc w:val="center"/>
        <w:rPr>
          <w:rFonts w:ascii="Arial" w:hAnsi="Arial" w:cs="Arial"/>
        </w:rPr>
      </w:pPr>
    </w:p>
    <w:p w:rsidR="007E145E" w:rsidRPr="00454AAA" w:rsidRDefault="007E145E" w:rsidP="001D635E">
      <w:pPr>
        <w:spacing w:line="360" w:lineRule="auto"/>
        <w:ind w:firstLine="708"/>
        <w:jc w:val="both"/>
        <w:rPr>
          <w:rFonts w:ascii="Arial" w:hAnsi="Arial" w:cs="Arial"/>
        </w:rPr>
      </w:pPr>
      <w:r w:rsidRPr="00454AAA">
        <w:rPr>
          <w:rFonts w:ascii="Arial" w:hAnsi="Arial" w:cs="Arial"/>
        </w:rPr>
        <w:t xml:space="preserve">O EZ430 é uma completa ferramenta de desenvolvimento que inclui todo o software e hardware necessário para desenvolver um projeto completo. Possui suporte para os principais ambientes de desenvolvimento de firmware utilizados para o MSP430. Esta ferramenta suporta o padrão de programação </w:t>
      </w:r>
      <w:r w:rsidRPr="00454AAA">
        <w:rPr>
          <w:rFonts w:ascii="Arial" w:hAnsi="Arial" w:cs="Arial"/>
          <w:i/>
        </w:rPr>
        <w:lastRenderedPageBreak/>
        <w:t>Spy Bi-Wire</w:t>
      </w:r>
      <w:r w:rsidRPr="00454AAA">
        <w:rPr>
          <w:rFonts w:ascii="Arial" w:hAnsi="Arial" w:cs="Arial"/>
        </w:rPr>
        <w:t xml:space="preserve"> da Texas Instruments que utiliza apenas dois pinos do microcontrolador para programação e debug.</w:t>
      </w:r>
    </w:p>
    <w:p w:rsidR="007E145E" w:rsidRPr="00454AAA" w:rsidRDefault="007E145E" w:rsidP="0098448B">
      <w:pPr>
        <w:spacing w:line="360" w:lineRule="auto"/>
        <w:ind w:firstLine="708"/>
        <w:jc w:val="both"/>
        <w:rPr>
          <w:rFonts w:ascii="Arial" w:hAnsi="Arial" w:cs="Arial"/>
        </w:rPr>
      </w:pPr>
      <w:r w:rsidRPr="00454AAA">
        <w:rPr>
          <w:rFonts w:ascii="Arial" w:hAnsi="Arial" w:cs="Arial"/>
        </w:rPr>
        <w:t xml:space="preserve">O EZ430 pode ser visto na </w:t>
      </w:r>
      <w:r w:rsidR="00D66F15" w:rsidRPr="00454AAA">
        <w:rPr>
          <w:rFonts w:ascii="Arial" w:hAnsi="Arial" w:cs="Arial"/>
        </w:rPr>
        <w:t>Figura 37</w:t>
      </w:r>
      <w:r w:rsidRPr="00454AAA">
        <w:rPr>
          <w:rFonts w:ascii="Arial" w:hAnsi="Arial" w:cs="Arial"/>
        </w:rPr>
        <w:t>, pode se ver</w:t>
      </w:r>
      <w:r w:rsidR="0098448B" w:rsidRPr="00454AAA">
        <w:rPr>
          <w:rFonts w:ascii="Arial" w:hAnsi="Arial" w:cs="Arial"/>
        </w:rPr>
        <w:t>ificar</w:t>
      </w:r>
      <w:r w:rsidRPr="00454AAA">
        <w:rPr>
          <w:rFonts w:ascii="Arial" w:hAnsi="Arial" w:cs="Arial"/>
        </w:rPr>
        <w:t xml:space="preserve"> que é uma ferramenta extremamente compacta. Pode-se ver o conector da interface USB, que serve para comunicação com o ambiente de desenvolvimento no computador e os seis pinos utilizados para a interface com o microcontrolador, utilizados para programação e debugger do firmware no microcontrolador.</w:t>
      </w:r>
    </w:p>
    <w:p w:rsidR="000C5783" w:rsidRPr="00AC64EE" w:rsidRDefault="000C5783" w:rsidP="007E145E">
      <w:pPr>
        <w:spacing w:line="360" w:lineRule="auto"/>
        <w:jc w:val="both"/>
        <w:rPr>
          <w:rFonts w:ascii="Arial" w:hAnsi="Arial" w:cs="Arial"/>
          <w:color w:val="FF0000"/>
        </w:rPr>
      </w:pPr>
    </w:p>
    <w:p w:rsidR="000C5783" w:rsidRDefault="000C5783" w:rsidP="000C5783">
      <w:pPr>
        <w:spacing w:line="360" w:lineRule="auto"/>
        <w:jc w:val="center"/>
        <w:rPr>
          <w:color w:val="FF0000"/>
        </w:rPr>
      </w:pPr>
      <w:r w:rsidRPr="00AC64EE">
        <w:rPr>
          <w:rFonts w:ascii="Arial" w:hAnsi="Arial" w:cs="Arial"/>
          <w:noProof/>
          <w:color w:val="FF0000"/>
        </w:rPr>
        <w:drawing>
          <wp:inline distT="0" distB="0" distL="0" distR="0">
            <wp:extent cx="2470321" cy="2068212"/>
            <wp:effectExtent l="38100" t="57150" r="120479" b="103488"/>
            <wp:docPr id="80" name="Imagem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srcRect/>
                    <a:stretch>
                      <a:fillRect/>
                    </a:stretch>
                  </pic:blipFill>
                  <pic:spPr bwMode="auto">
                    <a:xfrm>
                      <a:off x="0" y="0"/>
                      <a:ext cx="2486022" cy="20813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8448B" w:rsidRPr="00AC64EE" w:rsidRDefault="0098448B" w:rsidP="0098448B">
      <w:pPr>
        <w:spacing w:line="360" w:lineRule="auto"/>
        <w:jc w:val="center"/>
        <w:rPr>
          <w:color w:val="FF0000"/>
        </w:rPr>
      </w:pPr>
    </w:p>
    <w:p w:rsidR="000C5783" w:rsidRPr="00AC64EE" w:rsidRDefault="0098448B" w:rsidP="0098448B">
      <w:pPr>
        <w:spacing w:line="360" w:lineRule="auto"/>
        <w:jc w:val="center"/>
        <w:rPr>
          <w:color w:val="FF0000"/>
        </w:rPr>
      </w:pPr>
      <w:bookmarkStart w:id="206" w:name="_Toc253519210"/>
      <w:r>
        <w:rPr>
          <w:rFonts w:ascii="Arial" w:hAnsi="Arial" w:cs="Arial"/>
        </w:rPr>
        <w:t xml:space="preserve">Figura </w:t>
      </w:r>
      <w:r w:rsidR="00AF4C3A">
        <w:rPr>
          <w:rFonts w:ascii="Arial" w:hAnsi="Arial" w:cs="Arial"/>
        </w:rPr>
        <w:fldChar w:fldCharType="begin"/>
      </w:r>
      <w:r>
        <w:rPr>
          <w:rFonts w:ascii="Arial" w:hAnsi="Arial" w:cs="Arial"/>
        </w:rPr>
        <w:instrText xml:space="preserve"> SEQ Figura \* ARABIC </w:instrText>
      </w:r>
      <w:r w:rsidR="00AF4C3A">
        <w:rPr>
          <w:rFonts w:ascii="Arial" w:hAnsi="Arial" w:cs="Arial"/>
        </w:rPr>
        <w:fldChar w:fldCharType="separate"/>
      </w:r>
      <w:r w:rsidR="00D66F15">
        <w:rPr>
          <w:rFonts w:ascii="Arial" w:hAnsi="Arial" w:cs="Arial"/>
          <w:noProof/>
        </w:rPr>
        <w:t>37</w:t>
      </w:r>
      <w:r w:rsidR="00AF4C3A">
        <w:rPr>
          <w:rFonts w:ascii="Arial" w:hAnsi="Arial" w:cs="Arial"/>
        </w:rPr>
        <w:fldChar w:fldCharType="end"/>
      </w:r>
      <w:r w:rsidRPr="00152E3D">
        <w:rPr>
          <w:rFonts w:ascii="Arial" w:hAnsi="Arial" w:cs="Arial"/>
        </w:rPr>
        <w:t xml:space="preserve"> –</w:t>
      </w:r>
      <w:r>
        <w:rPr>
          <w:rFonts w:ascii="Arial" w:hAnsi="Arial" w:cs="Arial"/>
        </w:rPr>
        <w:t xml:space="preserve"> eZ430 Hardware/Debugger (Fonte: Texas Instrument)</w:t>
      </w:r>
      <w:bookmarkEnd w:id="206"/>
    </w:p>
    <w:p w:rsidR="000C5783" w:rsidRPr="00AC64EE" w:rsidRDefault="000C5783" w:rsidP="0098448B">
      <w:pPr>
        <w:spacing w:line="360" w:lineRule="auto"/>
        <w:jc w:val="center"/>
        <w:rPr>
          <w:color w:val="FF0000"/>
        </w:rPr>
      </w:pPr>
    </w:p>
    <w:p w:rsidR="005A7FBC" w:rsidRPr="00454AAA" w:rsidRDefault="00A30B1D" w:rsidP="00D66F15">
      <w:pPr>
        <w:pStyle w:val="Ttulo3"/>
        <w:spacing w:line="360" w:lineRule="auto"/>
      </w:pPr>
      <w:bookmarkStart w:id="207" w:name="_Toc253524171"/>
      <w:r w:rsidRPr="00454AAA">
        <w:t>AMBIENTE DE DESENVOLVIMENTO</w:t>
      </w:r>
      <w:bookmarkEnd w:id="207"/>
    </w:p>
    <w:p w:rsidR="00A30B1D" w:rsidRPr="00454AAA" w:rsidRDefault="00A30B1D" w:rsidP="00D66F15">
      <w:pPr>
        <w:spacing w:line="360" w:lineRule="auto"/>
        <w:jc w:val="both"/>
      </w:pPr>
    </w:p>
    <w:p w:rsidR="00A30B1D" w:rsidRPr="00454AAA" w:rsidRDefault="00A30B1D" w:rsidP="00D66F15">
      <w:pPr>
        <w:spacing w:line="360" w:lineRule="auto"/>
        <w:ind w:firstLine="708"/>
        <w:jc w:val="both"/>
        <w:rPr>
          <w:rFonts w:ascii="Arial" w:hAnsi="Arial" w:cs="Arial"/>
        </w:rPr>
      </w:pPr>
      <w:r w:rsidRPr="00454AAA">
        <w:rPr>
          <w:rFonts w:ascii="Arial" w:hAnsi="Arial" w:cs="Arial"/>
        </w:rPr>
        <w:t xml:space="preserve">Todo o desenvolvimento do firmware foi feito utilizando a linguagem C, pois esta permite um desenvolvimento mais rápido e eficaz que a linguagem Assembly sem ter perdas consideráveis em desempenho. </w:t>
      </w:r>
    </w:p>
    <w:p w:rsidR="00A30B1D" w:rsidRPr="00454AAA" w:rsidRDefault="00A30B1D" w:rsidP="007607D0">
      <w:pPr>
        <w:spacing w:line="360" w:lineRule="auto"/>
        <w:ind w:firstLine="708"/>
        <w:jc w:val="both"/>
        <w:rPr>
          <w:rFonts w:ascii="Arial" w:hAnsi="Arial" w:cs="Arial"/>
        </w:rPr>
      </w:pPr>
      <w:r w:rsidRPr="00454AAA">
        <w:rPr>
          <w:rFonts w:ascii="Arial" w:hAnsi="Arial" w:cs="Arial"/>
        </w:rPr>
        <w:t>Para o desenvolvimento do firmware foi utilizado o ambiente de desenvolvimento IAR Embedded Workbench IDE da IAR Systems. Foi escolhido este software por ser gratuito e recomendado pela Texas Instruments. Ele oferece boas funcionalidades para facilitar o desenvolvimento do firmware, como bibliotecas de configuração do microcontrolador, simulador, debugger, além de um compilador otimizado da linguagem C.</w:t>
      </w:r>
    </w:p>
    <w:p w:rsidR="009A08D9" w:rsidRDefault="00A30B1D" w:rsidP="007607D0">
      <w:pPr>
        <w:spacing w:line="360" w:lineRule="auto"/>
        <w:ind w:firstLine="708"/>
        <w:jc w:val="both"/>
        <w:rPr>
          <w:rFonts w:ascii="Arial" w:hAnsi="Arial" w:cs="Arial"/>
        </w:rPr>
      </w:pPr>
      <w:r w:rsidRPr="00454AAA">
        <w:rPr>
          <w:rFonts w:ascii="Arial" w:hAnsi="Arial" w:cs="Arial"/>
        </w:rPr>
        <w:t xml:space="preserve">O IAR oferece um amplo suporte para a família de microcontroladores MSP430 da Texas Instruments e gera um código eficiente e compacto. Possui </w:t>
      </w:r>
      <w:r w:rsidRPr="00454AAA">
        <w:rPr>
          <w:rFonts w:ascii="Arial" w:hAnsi="Arial" w:cs="Arial"/>
        </w:rPr>
        <w:lastRenderedPageBreak/>
        <w:t>compatibilidade com o debugger utilizado para testes e gravação do firmware no microcontrolador. A versão utilizada é gratuita e tem limitação para geração de código de até 8kB, o que é suficiente para o projeto em questão.</w:t>
      </w:r>
    </w:p>
    <w:p w:rsidR="007607D0" w:rsidRDefault="007607D0" w:rsidP="007607D0">
      <w:pPr>
        <w:spacing w:line="360" w:lineRule="auto"/>
        <w:ind w:firstLine="708"/>
        <w:jc w:val="both"/>
        <w:rPr>
          <w:rFonts w:ascii="Arial" w:hAnsi="Arial" w:cs="Arial"/>
        </w:rPr>
      </w:pPr>
    </w:p>
    <w:p w:rsidR="009A08D9" w:rsidRDefault="0098448B" w:rsidP="007607D0">
      <w:pPr>
        <w:pStyle w:val="Ttulo3"/>
        <w:spacing w:line="360" w:lineRule="auto"/>
      </w:pPr>
      <w:bookmarkStart w:id="208" w:name="_Toc253524172"/>
      <w:r>
        <w:t>ZIGBEE</w:t>
      </w:r>
      <w:bookmarkEnd w:id="208"/>
    </w:p>
    <w:p w:rsidR="009A08D9" w:rsidRDefault="009A08D9" w:rsidP="007607D0">
      <w:pPr>
        <w:spacing w:line="360" w:lineRule="auto"/>
        <w:jc w:val="both"/>
        <w:rPr>
          <w:rFonts w:ascii="Arial" w:hAnsi="Arial" w:cs="Arial"/>
        </w:rPr>
      </w:pPr>
    </w:p>
    <w:p w:rsidR="005A7FBC" w:rsidRPr="0098448B" w:rsidRDefault="009A08D9" w:rsidP="007607D0">
      <w:pPr>
        <w:spacing w:line="360" w:lineRule="auto"/>
        <w:ind w:firstLine="708"/>
        <w:jc w:val="both"/>
        <w:rPr>
          <w:rFonts w:ascii="Arial" w:hAnsi="Arial" w:cs="Arial"/>
        </w:rPr>
      </w:pPr>
      <w:r>
        <w:rPr>
          <w:rFonts w:ascii="Arial" w:hAnsi="Arial" w:cs="Arial"/>
        </w:rPr>
        <w:t xml:space="preserve">O módulo ZigBee escolhido para este projeto contém toda a implementação da pilha ZigBee em seu firmware, sendo necessário apenas a configuração do mesmo para o correto funcionamento da rede. A configuração do módulo XBee pode ser feita utilizando um software especifico para isto, fornecido pela própria fabricante do componente. Durante o desenvolvimento do projeto utilizamos </w:t>
      </w:r>
      <w:r w:rsidR="00A071B5">
        <w:rPr>
          <w:rFonts w:ascii="Arial" w:hAnsi="Arial" w:cs="Arial"/>
        </w:rPr>
        <w:t xml:space="preserve">o </w:t>
      </w:r>
      <w:r>
        <w:rPr>
          <w:rFonts w:ascii="Arial" w:hAnsi="Arial" w:cs="Arial"/>
        </w:rPr>
        <w:t xml:space="preserve">software </w:t>
      </w:r>
      <w:r w:rsidR="00A071B5">
        <w:rPr>
          <w:rFonts w:ascii="Arial" w:hAnsi="Arial" w:cs="Arial"/>
        </w:rPr>
        <w:t xml:space="preserve">IAR onde </w:t>
      </w:r>
      <w:r w:rsidR="00184B96">
        <w:rPr>
          <w:rFonts w:ascii="Arial" w:hAnsi="Arial" w:cs="Arial"/>
        </w:rPr>
        <w:t>por meio da</w:t>
      </w:r>
      <w:r w:rsidR="0098448B">
        <w:rPr>
          <w:rFonts w:ascii="Arial" w:hAnsi="Arial" w:cs="Arial"/>
        </w:rPr>
        <w:t xml:space="preserve"> comunicação</w:t>
      </w:r>
      <w:r>
        <w:rPr>
          <w:rFonts w:ascii="Arial" w:hAnsi="Arial" w:cs="Arial"/>
        </w:rPr>
        <w:t xml:space="preserve"> via interface serial com o X</w:t>
      </w:r>
      <w:r w:rsidR="00184B96">
        <w:rPr>
          <w:rFonts w:ascii="Arial" w:hAnsi="Arial" w:cs="Arial"/>
        </w:rPr>
        <w:t>b</w:t>
      </w:r>
      <w:r>
        <w:rPr>
          <w:rFonts w:ascii="Arial" w:hAnsi="Arial" w:cs="Arial"/>
        </w:rPr>
        <w:t>ee</w:t>
      </w:r>
      <w:r w:rsidR="00184B96">
        <w:rPr>
          <w:rFonts w:ascii="Arial" w:hAnsi="Arial" w:cs="Arial"/>
        </w:rPr>
        <w:t>, configuramos cada modulo para sua operação correta</w:t>
      </w:r>
      <w:r>
        <w:rPr>
          <w:rFonts w:ascii="Arial" w:hAnsi="Arial" w:cs="Arial"/>
        </w:rPr>
        <w:t>.</w:t>
      </w:r>
    </w:p>
    <w:p w:rsidR="00E74CBB" w:rsidRPr="00E74CBB" w:rsidRDefault="00E74CBB" w:rsidP="007607D0">
      <w:pPr>
        <w:spacing w:line="360" w:lineRule="auto"/>
        <w:jc w:val="both"/>
      </w:pPr>
    </w:p>
    <w:p w:rsidR="006A4E21" w:rsidRDefault="006A4E21" w:rsidP="00FF546F">
      <w:pPr>
        <w:pStyle w:val="Ttulo2"/>
        <w:spacing w:line="360" w:lineRule="auto"/>
      </w:pPr>
      <w:bookmarkStart w:id="209" w:name="_Toc253524173"/>
      <w:r>
        <w:t>MÓDULO DE SOFTWARE</w:t>
      </w:r>
      <w:bookmarkEnd w:id="209"/>
    </w:p>
    <w:p w:rsidR="00FC209D" w:rsidRDefault="00FC209D" w:rsidP="00FF546F">
      <w:pPr>
        <w:spacing w:line="360" w:lineRule="auto"/>
        <w:jc w:val="both"/>
      </w:pPr>
    </w:p>
    <w:p w:rsidR="00FC209D" w:rsidRPr="00FC209D" w:rsidRDefault="00FC209D" w:rsidP="00FF546F">
      <w:pPr>
        <w:pStyle w:val="DDSParagrafo"/>
        <w:rPr>
          <w:sz w:val="24"/>
          <w:szCs w:val="24"/>
        </w:rPr>
      </w:pPr>
      <w:r w:rsidRPr="00FC209D">
        <w:rPr>
          <w:sz w:val="24"/>
          <w:szCs w:val="24"/>
        </w:rPr>
        <w:t>Para o desenvolvimento do software do projeto, foram utilizados ambientes de desenvolvimento e ferramentas adicionais para configurar e compilar os módulos. Vamos explicitar nesse tópico, todos os programas e dispositivos utilizados</w:t>
      </w:r>
      <w:r w:rsidR="008674DB">
        <w:rPr>
          <w:sz w:val="24"/>
          <w:szCs w:val="24"/>
        </w:rPr>
        <w:t>,</w:t>
      </w:r>
      <w:r w:rsidRPr="00FC209D">
        <w:rPr>
          <w:sz w:val="24"/>
          <w:szCs w:val="24"/>
        </w:rPr>
        <w:t xml:space="preserve"> e o que cada um deles oferece e agrega ao projeto final.</w:t>
      </w:r>
    </w:p>
    <w:p w:rsidR="00FC209D" w:rsidRPr="007607D0" w:rsidRDefault="00FC209D" w:rsidP="00FF546F">
      <w:pPr>
        <w:pStyle w:val="Ttulo3"/>
        <w:spacing w:line="360" w:lineRule="auto"/>
      </w:pPr>
      <w:bookmarkStart w:id="210" w:name="_Toc253524174"/>
      <w:r w:rsidRPr="007607D0">
        <w:t>AMBIENTE DE DESENVOLVIMENTO</w:t>
      </w:r>
      <w:bookmarkEnd w:id="210"/>
    </w:p>
    <w:p w:rsidR="00FC209D" w:rsidRPr="007607D0" w:rsidRDefault="008674DB" w:rsidP="00FF546F">
      <w:pPr>
        <w:pStyle w:val="DDSParagrafo"/>
        <w:rPr>
          <w:sz w:val="24"/>
          <w:szCs w:val="24"/>
        </w:rPr>
      </w:pPr>
      <w:r>
        <w:rPr>
          <w:sz w:val="24"/>
          <w:szCs w:val="24"/>
        </w:rPr>
        <w:t>Em geral, os programas utilizados foram os seguintes:</w:t>
      </w:r>
      <w:r w:rsidR="00FC209D" w:rsidRPr="007607D0">
        <w:rPr>
          <w:sz w:val="24"/>
          <w:szCs w:val="24"/>
        </w:rPr>
        <w:t xml:space="preserve"> MySQL WorkBench </w:t>
      </w:r>
      <w:r>
        <w:rPr>
          <w:sz w:val="24"/>
          <w:szCs w:val="24"/>
        </w:rPr>
        <w:t xml:space="preserve">5.1 </w:t>
      </w:r>
      <w:r w:rsidR="00FC209D" w:rsidRPr="007607D0">
        <w:rPr>
          <w:sz w:val="24"/>
          <w:szCs w:val="24"/>
        </w:rPr>
        <w:t>OSS para modelagem do banco de dados</w:t>
      </w:r>
      <w:r w:rsidR="00D43FDE" w:rsidRPr="007607D0">
        <w:rPr>
          <w:sz w:val="24"/>
          <w:szCs w:val="24"/>
        </w:rPr>
        <w:t xml:space="preserve">, </w:t>
      </w:r>
      <w:r>
        <w:rPr>
          <w:sz w:val="24"/>
          <w:szCs w:val="24"/>
        </w:rPr>
        <w:t xml:space="preserve">MySQL Server 5.1, </w:t>
      </w:r>
      <w:r w:rsidR="00D43FDE" w:rsidRPr="007607D0">
        <w:rPr>
          <w:sz w:val="24"/>
          <w:szCs w:val="24"/>
        </w:rPr>
        <w:t>REPORT 3.6.2, JAVA Eclipse 3.4.1</w:t>
      </w:r>
    </w:p>
    <w:p w:rsidR="003750BD" w:rsidRPr="007607D0" w:rsidRDefault="003750BD" w:rsidP="00FF546F">
      <w:pPr>
        <w:pStyle w:val="DDSParagrafo"/>
        <w:rPr>
          <w:sz w:val="24"/>
          <w:szCs w:val="24"/>
        </w:rPr>
      </w:pPr>
    </w:p>
    <w:p w:rsidR="00FC209D" w:rsidRPr="007607D0" w:rsidRDefault="00D43FDE" w:rsidP="00FF546F">
      <w:pPr>
        <w:pStyle w:val="Ttulo4"/>
      </w:pPr>
      <w:bookmarkStart w:id="211" w:name="_Toc253524175"/>
      <w:r w:rsidRPr="007607D0">
        <w:t>MySQL WorkBench OSS</w:t>
      </w:r>
      <w:bookmarkEnd w:id="211"/>
    </w:p>
    <w:p w:rsidR="00710E8C" w:rsidRDefault="00710E8C" w:rsidP="00FF546F">
      <w:pPr>
        <w:spacing w:line="360" w:lineRule="auto"/>
        <w:jc w:val="both"/>
      </w:pPr>
    </w:p>
    <w:p w:rsidR="007607D0" w:rsidRPr="007607D0" w:rsidRDefault="007607D0" w:rsidP="00FF546F">
      <w:pPr>
        <w:spacing w:before="240" w:line="360" w:lineRule="auto"/>
        <w:ind w:firstLine="708"/>
        <w:jc w:val="both"/>
        <w:rPr>
          <w:rFonts w:ascii="Arial" w:hAnsi="Arial" w:cs="Arial"/>
        </w:rPr>
      </w:pPr>
      <w:r w:rsidRPr="007607D0">
        <w:rPr>
          <w:rFonts w:ascii="Arial" w:hAnsi="Arial" w:cs="Arial"/>
        </w:rPr>
        <w:lastRenderedPageBreak/>
        <w:t xml:space="preserve">MySQL Workbench é uma ferramenta gráfica para modelagem de dados, integrando criação e designer. A ferramenta possibilita trabalhar diretamente com objetos “schema”, além de fazer a separação do modelo lógico do catálogo de banco de dados. Toda a criação dos relacionamentos entre as tabelas </w:t>
      </w:r>
      <w:r>
        <w:rPr>
          <w:rFonts w:ascii="Arial" w:hAnsi="Arial" w:cs="Arial"/>
        </w:rPr>
        <w:t>foi baseada</w:t>
      </w:r>
      <w:r w:rsidRPr="007607D0">
        <w:rPr>
          <w:rFonts w:ascii="Arial" w:hAnsi="Arial" w:cs="Arial"/>
        </w:rPr>
        <w:t>, neste projeto, em chaves estrangeiras. Outro recurso que a ferramenta possibilita é realizar a engenharia reversa de esquemas do banco de dados, bem como gerar todos os scripts em SQL. A sincronia do modelo de banco de dados com o servidor foi feita através da exportação de scripts SQL através de recursos do programa.</w:t>
      </w:r>
    </w:p>
    <w:p w:rsidR="007607D0" w:rsidRDefault="007607D0" w:rsidP="00FF546F">
      <w:pPr>
        <w:spacing w:before="240" w:line="360" w:lineRule="auto"/>
        <w:ind w:firstLine="708"/>
        <w:jc w:val="both"/>
        <w:rPr>
          <w:rFonts w:ascii="Arial" w:hAnsi="Arial" w:cs="Arial"/>
        </w:rPr>
      </w:pPr>
      <w:r w:rsidRPr="007607D0">
        <w:rPr>
          <w:rFonts w:ascii="Arial" w:hAnsi="Arial" w:cs="Arial"/>
        </w:rPr>
        <w:t xml:space="preserve">O banco de dados utilizado no projeto foi criado a partir do diagrama EER (Modelagem com entidade-relacionamento-estendido) através do programa MySQL WorkBench. Segue abaixo a modelagem do sistema completo. </w:t>
      </w:r>
    </w:p>
    <w:p w:rsidR="007607D0" w:rsidRDefault="007607D0" w:rsidP="007607D0">
      <w:pPr>
        <w:spacing w:before="240" w:line="360" w:lineRule="auto"/>
        <w:ind w:firstLine="708"/>
        <w:jc w:val="both"/>
        <w:rPr>
          <w:rFonts w:ascii="Arial" w:hAnsi="Arial" w:cs="Arial"/>
        </w:rPr>
      </w:pPr>
    </w:p>
    <w:p w:rsidR="007607D0" w:rsidRDefault="007607D0" w:rsidP="007607D0">
      <w:pPr>
        <w:spacing w:before="240" w:line="360" w:lineRule="auto"/>
        <w:ind w:firstLine="708"/>
        <w:jc w:val="both"/>
        <w:rPr>
          <w:rFonts w:ascii="Arial" w:hAnsi="Arial" w:cs="Arial"/>
        </w:rPr>
      </w:pPr>
      <w:r w:rsidRPr="007607D0">
        <w:rPr>
          <w:rFonts w:ascii="Arial" w:hAnsi="Arial" w:cs="Arial"/>
          <w:noProof/>
        </w:rPr>
        <w:drawing>
          <wp:inline distT="0" distB="0" distL="0" distR="0">
            <wp:extent cx="4585438" cy="4688958"/>
            <wp:effectExtent l="19050" t="0" r="5612" b="0"/>
            <wp:docPr id="33" name="Imagem 2" descr="C:\Users\Ferdinando\Desktop\Rekatório_PF\Banco_D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erdinando\Desktop\Rekatório_PF\Banco_Dados.png"/>
                    <pic:cNvPicPr>
                      <a:picLocks noChangeAspect="1" noChangeArrowheads="1"/>
                    </pic:cNvPicPr>
                  </pic:nvPicPr>
                  <pic:blipFill>
                    <a:blip r:embed="rId105" cstate="print"/>
                    <a:srcRect/>
                    <a:stretch>
                      <a:fillRect/>
                    </a:stretch>
                  </pic:blipFill>
                  <pic:spPr bwMode="auto">
                    <a:xfrm>
                      <a:off x="0" y="0"/>
                      <a:ext cx="4588473" cy="4692062"/>
                    </a:xfrm>
                    <a:prstGeom prst="rect">
                      <a:avLst/>
                    </a:prstGeom>
                    <a:noFill/>
                    <a:ln w="9525">
                      <a:noFill/>
                      <a:miter lim="800000"/>
                      <a:headEnd/>
                      <a:tailEnd/>
                    </a:ln>
                  </pic:spPr>
                </pic:pic>
              </a:graphicData>
            </a:graphic>
          </wp:inline>
        </w:drawing>
      </w:r>
    </w:p>
    <w:p w:rsidR="0082031F" w:rsidRDefault="0082031F" w:rsidP="0082031F">
      <w:pPr>
        <w:spacing w:line="360" w:lineRule="auto"/>
        <w:ind w:firstLine="708"/>
        <w:jc w:val="center"/>
        <w:rPr>
          <w:rFonts w:ascii="Arial" w:hAnsi="Arial" w:cs="Arial"/>
        </w:rPr>
      </w:pPr>
    </w:p>
    <w:p w:rsidR="0082031F" w:rsidRDefault="0082031F" w:rsidP="0082031F">
      <w:pPr>
        <w:spacing w:line="360" w:lineRule="auto"/>
        <w:ind w:firstLine="708"/>
        <w:jc w:val="center"/>
        <w:rPr>
          <w:rStyle w:val="apple-style-span"/>
          <w:rFonts w:ascii="Arial" w:hAnsi="Arial" w:cs="Arial"/>
        </w:rPr>
      </w:pPr>
      <w:bookmarkStart w:id="212" w:name="_Toc253519211"/>
      <w:r w:rsidRPr="00152E3D">
        <w:rPr>
          <w:rFonts w:ascii="Arial" w:hAnsi="Arial" w:cs="Arial"/>
        </w:rPr>
        <w:t xml:space="preserve">Figura </w:t>
      </w:r>
      <w:r w:rsidR="00AF4C3A" w:rsidRPr="00152E3D">
        <w:rPr>
          <w:rFonts w:ascii="Arial" w:hAnsi="Arial" w:cs="Arial"/>
        </w:rPr>
        <w:fldChar w:fldCharType="begin"/>
      </w:r>
      <w:r w:rsidRPr="00152E3D">
        <w:rPr>
          <w:rFonts w:ascii="Arial" w:hAnsi="Arial" w:cs="Arial"/>
        </w:rPr>
        <w:instrText xml:space="preserve"> SEQ Figura \* ARABIC </w:instrText>
      </w:r>
      <w:r w:rsidR="00AF4C3A" w:rsidRPr="00152E3D">
        <w:rPr>
          <w:rFonts w:ascii="Arial" w:hAnsi="Arial" w:cs="Arial"/>
        </w:rPr>
        <w:fldChar w:fldCharType="separate"/>
      </w:r>
      <w:r>
        <w:rPr>
          <w:rFonts w:ascii="Arial" w:hAnsi="Arial" w:cs="Arial"/>
          <w:noProof/>
        </w:rPr>
        <w:t>XXX</w:t>
      </w:r>
      <w:r w:rsidR="00AF4C3A" w:rsidRPr="00152E3D">
        <w:rPr>
          <w:rFonts w:ascii="Arial" w:hAnsi="Arial" w:cs="Arial"/>
        </w:rPr>
        <w:fldChar w:fldCharType="end"/>
      </w:r>
      <w:r w:rsidRPr="00152E3D">
        <w:rPr>
          <w:rFonts w:ascii="Arial" w:hAnsi="Arial" w:cs="Arial"/>
        </w:rPr>
        <w:t xml:space="preserve"> –</w:t>
      </w:r>
      <w:r>
        <w:rPr>
          <w:rFonts w:ascii="Arial" w:hAnsi="Arial" w:cs="Arial"/>
        </w:rPr>
        <w:t xml:space="preserve"> Modelagem do sistema completo</w:t>
      </w:r>
      <w:bookmarkEnd w:id="212"/>
    </w:p>
    <w:p w:rsidR="00710E8C" w:rsidRPr="007607D0" w:rsidRDefault="00710E8C" w:rsidP="00D66F15">
      <w:pPr>
        <w:spacing w:line="360" w:lineRule="auto"/>
        <w:jc w:val="both"/>
      </w:pPr>
    </w:p>
    <w:p w:rsidR="00710E8C" w:rsidRDefault="00710E8C" w:rsidP="00D66F15">
      <w:pPr>
        <w:pStyle w:val="Ttulo4"/>
      </w:pPr>
      <w:bookmarkStart w:id="213" w:name="_Toc253524176"/>
      <w:r w:rsidRPr="007607D0">
        <w:t>MySQL Server 5.1</w:t>
      </w:r>
      <w:bookmarkEnd w:id="213"/>
    </w:p>
    <w:p w:rsidR="00FF546F" w:rsidRPr="00FF546F" w:rsidRDefault="00FF546F" w:rsidP="00FF546F"/>
    <w:p w:rsidR="00FF546F" w:rsidRPr="00FF546F" w:rsidRDefault="00FF546F" w:rsidP="00FF546F">
      <w:pPr>
        <w:spacing w:before="240" w:line="360" w:lineRule="auto"/>
        <w:ind w:firstLine="708"/>
        <w:jc w:val="both"/>
        <w:rPr>
          <w:rFonts w:ascii="Arial" w:hAnsi="Arial" w:cs="Arial"/>
        </w:rPr>
      </w:pPr>
      <w:r w:rsidRPr="00FF546F">
        <w:rPr>
          <w:rFonts w:ascii="Arial" w:hAnsi="Arial" w:cs="Arial"/>
        </w:rPr>
        <w:t xml:space="preserve">O </w:t>
      </w:r>
      <w:r w:rsidRPr="00FF546F">
        <w:rPr>
          <w:rFonts w:ascii="Arial" w:hAnsi="Arial" w:cs="Arial"/>
          <w:bCs/>
        </w:rPr>
        <w:t>MySQL</w:t>
      </w:r>
      <w:r w:rsidRPr="00FF546F">
        <w:rPr>
          <w:rFonts w:ascii="Arial" w:hAnsi="Arial" w:cs="Arial"/>
        </w:rPr>
        <w:t xml:space="preserve"> é um </w:t>
      </w:r>
      <w:hyperlink r:id="rId106" w:tooltip="Sistema de gerenciamento de banco de dados" w:history="1">
        <w:r w:rsidRPr="00FF546F">
          <w:rPr>
            <w:rStyle w:val="Hyperlink"/>
            <w:rFonts w:ascii="Arial" w:hAnsi="Arial" w:cs="Arial"/>
            <w:color w:val="auto"/>
            <w:u w:val="none"/>
          </w:rPr>
          <w:t>sistema de gerenciamento de banco de dados</w:t>
        </w:r>
      </w:hyperlink>
      <w:r w:rsidRPr="00FF546F">
        <w:rPr>
          <w:rFonts w:ascii="Arial" w:hAnsi="Arial" w:cs="Arial"/>
        </w:rPr>
        <w:t xml:space="preserve"> (</w:t>
      </w:r>
      <w:hyperlink r:id="rId107" w:tooltip="SGBD" w:history="1">
        <w:r w:rsidRPr="00FF546F">
          <w:rPr>
            <w:rStyle w:val="Hyperlink"/>
            <w:rFonts w:ascii="Arial" w:hAnsi="Arial" w:cs="Arial"/>
            <w:color w:val="auto"/>
            <w:u w:val="none"/>
          </w:rPr>
          <w:t>SGBD</w:t>
        </w:r>
      </w:hyperlink>
      <w:r w:rsidRPr="00FF546F">
        <w:rPr>
          <w:rFonts w:ascii="Arial" w:hAnsi="Arial" w:cs="Arial"/>
        </w:rPr>
        <w:t xml:space="preserve">), que utiliza a linguagem </w:t>
      </w:r>
      <w:hyperlink r:id="rId108" w:tooltip="SQL" w:history="1">
        <w:r w:rsidRPr="00FF546F">
          <w:rPr>
            <w:rStyle w:val="Hyperlink"/>
            <w:rFonts w:ascii="Arial" w:hAnsi="Arial" w:cs="Arial"/>
            <w:color w:val="auto"/>
            <w:u w:val="none"/>
          </w:rPr>
          <w:t>SQL</w:t>
        </w:r>
      </w:hyperlink>
      <w:r w:rsidRPr="00FF546F">
        <w:rPr>
          <w:rFonts w:ascii="Arial" w:hAnsi="Arial" w:cs="Arial"/>
        </w:rPr>
        <w:t xml:space="preserve"> (Linguagem de Consulta Estruturada, do </w:t>
      </w:r>
      <w:hyperlink r:id="rId109" w:tooltip="Língua inglesa" w:history="1">
        <w:r w:rsidRPr="00FF546F">
          <w:rPr>
            <w:rStyle w:val="Hyperlink"/>
            <w:rFonts w:ascii="Arial" w:hAnsi="Arial" w:cs="Arial"/>
            <w:color w:val="auto"/>
            <w:u w:val="none"/>
          </w:rPr>
          <w:t>inglês</w:t>
        </w:r>
      </w:hyperlink>
      <w:r w:rsidRPr="00FF546F">
        <w:rPr>
          <w:rFonts w:ascii="Arial" w:hAnsi="Arial" w:cs="Arial"/>
        </w:rPr>
        <w:t xml:space="preserve"> </w:t>
      </w:r>
      <w:r w:rsidRPr="00FF546F">
        <w:rPr>
          <w:rFonts w:ascii="Arial" w:hAnsi="Arial" w:cs="Arial"/>
          <w:i/>
          <w:iCs/>
        </w:rPr>
        <w:t>Structured Query Language</w:t>
      </w:r>
      <w:r w:rsidRPr="00FF546F">
        <w:rPr>
          <w:rFonts w:ascii="Arial" w:hAnsi="Arial" w:cs="Arial"/>
        </w:rPr>
        <w:t>) como interface. É atualmente um dos bancos de dados mais populares, com mais de 10 milhões de instalações pelo mundo. Além disto, este sistema já havia sido apresentado à equipe durante o curso de engenharia. Por causa destes motivos, o MySQL Server foi utilizado para gerenciar o sistema de banco de dados deste projeto.</w:t>
      </w:r>
    </w:p>
    <w:p w:rsidR="00710E8C" w:rsidRPr="007607D0" w:rsidRDefault="00710E8C" w:rsidP="00FF546F">
      <w:pPr>
        <w:spacing w:line="360" w:lineRule="auto"/>
        <w:jc w:val="both"/>
      </w:pPr>
    </w:p>
    <w:p w:rsidR="00FC209D" w:rsidRPr="007607D0" w:rsidRDefault="00FF546F" w:rsidP="00FF546F">
      <w:pPr>
        <w:pStyle w:val="Ttulo4"/>
      </w:pPr>
      <w:bookmarkStart w:id="214" w:name="_Toc253524177"/>
      <w:r>
        <w:t>i</w:t>
      </w:r>
      <w:r w:rsidR="00D43FDE" w:rsidRPr="007607D0">
        <w:t>REPORT 3.6.2</w:t>
      </w:r>
      <w:bookmarkEnd w:id="214"/>
    </w:p>
    <w:p w:rsidR="00710E8C" w:rsidRDefault="00710E8C" w:rsidP="00FF546F">
      <w:pPr>
        <w:spacing w:line="360" w:lineRule="auto"/>
        <w:jc w:val="both"/>
      </w:pPr>
    </w:p>
    <w:p w:rsidR="00FF546F" w:rsidRPr="00FF546F" w:rsidRDefault="00FF546F" w:rsidP="00FF546F">
      <w:pPr>
        <w:autoSpaceDE w:val="0"/>
        <w:autoSpaceDN w:val="0"/>
        <w:adjustRightInd w:val="0"/>
        <w:spacing w:before="240" w:line="360" w:lineRule="auto"/>
        <w:ind w:firstLine="708"/>
        <w:jc w:val="both"/>
        <w:rPr>
          <w:rFonts w:ascii="Arial" w:hAnsi="Arial" w:cs="Arial"/>
        </w:rPr>
      </w:pPr>
      <w:r w:rsidRPr="00FF546F">
        <w:rPr>
          <w:rFonts w:ascii="Arial" w:hAnsi="Arial" w:cs="Arial"/>
        </w:rPr>
        <w:t>O iReport é um programa Open Source, capaz de criar visualmente os mais complexos relatórios para aplicações Java no formato da biblioteca JasperReports. Como é escrito em 100% Java, significa que também é multiplataforma. Além disso, seus códigos fontes são distribuídos gratuitamente de acordo com a GNU (General Public License). Através de uma interface gráfica intuitiva, o desenvolvedor é capaz de criar qualquer tipo de relatório de forma simples e rápida. Mesmo sabendo que o iReport desenvolve um formato XML usado pelo JasperReports, o que não é difícil de manipular, há uma vantagem em usar esta ferramenta.</w:t>
      </w:r>
      <w:r w:rsidR="008674DB">
        <w:rPr>
          <w:rFonts w:ascii="Arial" w:hAnsi="Arial" w:cs="Arial"/>
        </w:rPr>
        <w:t xml:space="preserve"> </w:t>
      </w:r>
      <w:r w:rsidRPr="00FF546F">
        <w:rPr>
          <w:rFonts w:ascii="Arial" w:hAnsi="Arial" w:cs="Arial"/>
        </w:rPr>
        <w:t xml:space="preserve">Assim, os relatórios relacionados ao consumo de energia, corrente, tensão e potência de cada dispositivo foram criados a partir desta ferramenta. Abaixo pode ser visto um exemplo de relatório criado através do iReport. </w:t>
      </w:r>
    </w:p>
    <w:p w:rsidR="00FF546F" w:rsidRDefault="00FF546F" w:rsidP="00D66F15">
      <w:pPr>
        <w:spacing w:line="360" w:lineRule="auto"/>
        <w:jc w:val="both"/>
      </w:pPr>
    </w:p>
    <w:p w:rsidR="00FF546F" w:rsidRPr="007607D0" w:rsidRDefault="00FF546F" w:rsidP="00D66F15">
      <w:pPr>
        <w:spacing w:line="360" w:lineRule="auto"/>
        <w:jc w:val="both"/>
      </w:pPr>
      <w:r w:rsidRPr="00FF546F">
        <w:rPr>
          <w:noProof/>
        </w:rPr>
        <w:lastRenderedPageBreak/>
        <w:drawing>
          <wp:inline distT="0" distB="0" distL="0" distR="0">
            <wp:extent cx="5400040" cy="4634410"/>
            <wp:effectExtent l="19050" t="0" r="0" b="0"/>
            <wp:docPr id="38"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cstate="print"/>
                    <a:srcRect/>
                    <a:stretch>
                      <a:fillRect/>
                    </a:stretch>
                  </pic:blipFill>
                  <pic:spPr bwMode="auto">
                    <a:xfrm>
                      <a:off x="0" y="0"/>
                      <a:ext cx="5400040" cy="4634410"/>
                    </a:xfrm>
                    <a:prstGeom prst="rect">
                      <a:avLst/>
                    </a:prstGeom>
                    <a:noFill/>
                    <a:ln w="9525">
                      <a:noFill/>
                      <a:miter lim="800000"/>
                      <a:headEnd/>
                      <a:tailEnd/>
                    </a:ln>
                  </pic:spPr>
                </pic:pic>
              </a:graphicData>
            </a:graphic>
          </wp:inline>
        </w:drawing>
      </w:r>
    </w:p>
    <w:p w:rsidR="00FF546F" w:rsidRDefault="00FF546F" w:rsidP="00FF546F">
      <w:pPr>
        <w:spacing w:line="360" w:lineRule="auto"/>
        <w:ind w:firstLine="708"/>
        <w:jc w:val="center"/>
        <w:rPr>
          <w:rFonts w:ascii="Arial" w:hAnsi="Arial" w:cs="Arial"/>
        </w:rPr>
      </w:pPr>
      <w:bookmarkStart w:id="215" w:name="_Toc253519212"/>
      <w:r w:rsidRPr="00152E3D">
        <w:rPr>
          <w:rFonts w:ascii="Arial" w:hAnsi="Arial" w:cs="Arial"/>
        </w:rPr>
        <w:t xml:space="preserve">Figura </w:t>
      </w:r>
      <w:r w:rsidR="00AF4C3A" w:rsidRPr="00152E3D">
        <w:rPr>
          <w:rFonts w:ascii="Arial" w:hAnsi="Arial" w:cs="Arial"/>
        </w:rPr>
        <w:fldChar w:fldCharType="begin"/>
      </w:r>
      <w:r w:rsidRPr="00152E3D">
        <w:rPr>
          <w:rFonts w:ascii="Arial" w:hAnsi="Arial" w:cs="Arial"/>
        </w:rPr>
        <w:instrText xml:space="preserve"> SEQ Figura \* ARABIC </w:instrText>
      </w:r>
      <w:r w:rsidR="00AF4C3A" w:rsidRPr="00152E3D">
        <w:rPr>
          <w:rFonts w:ascii="Arial" w:hAnsi="Arial" w:cs="Arial"/>
        </w:rPr>
        <w:fldChar w:fldCharType="separate"/>
      </w:r>
      <w:r>
        <w:rPr>
          <w:rFonts w:ascii="Arial" w:hAnsi="Arial" w:cs="Arial"/>
          <w:noProof/>
        </w:rPr>
        <w:t>XXX</w:t>
      </w:r>
      <w:r w:rsidR="00AF4C3A" w:rsidRPr="00152E3D">
        <w:rPr>
          <w:rFonts w:ascii="Arial" w:hAnsi="Arial" w:cs="Arial"/>
        </w:rPr>
        <w:fldChar w:fldCharType="end"/>
      </w:r>
      <w:r w:rsidRPr="00152E3D">
        <w:rPr>
          <w:rFonts w:ascii="Arial" w:hAnsi="Arial" w:cs="Arial"/>
        </w:rPr>
        <w:t xml:space="preserve"> –</w:t>
      </w:r>
      <w:r>
        <w:rPr>
          <w:rFonts w:ascii="Arial" w:hAnsi="Arial" w:cs="Arial"/>
        </w:rPr>
        <w:t xml:space="preserve"> Exemplo do relatório criado através do iReport</w:t>
      </w:r>
      <w:bookmarkEnd w:id="215"/>
    </w:p>
    <w:p w:rsidR="00152BA2" w:rsidRPr="00152BA2" w:rsidRDefault="00152BA2" w:rsidP="00152BA2">
      <w:pPr>
        <w:autoSpaceDE w:val="0"/>
        <w:autoSpaceDN w:val="0"/>
        <w:adjustRightInd w:val="0"/>
        <w:spacing w:before="240" w:line="360" w:lineRule="auto"/>
        <w:ind w:firstLine="708"/>
        <w:jc w:val="both"/>
        <w:rPr>
          <w:rFonts w:ascii="Arial" w:hAnsi="Arial" w:cs="Arial"/>
        </w:rPr>
      </w:pPr>
      <w:r w:rsidRPr="00152BA2">
        <w:rPr>
          <w:rFonts w:ascii="Arial" w:hAnsi="Arial" w:cs="Arial"/>
        </w:rPr>
        <w:t>Este relatório diz respeito aos dados relacionados a tensão de todos os dispositivos monitorados. Além disto, é possível observar estes mesmos dados em gráficos, de forma a facilitar a visualização.</w:t>
      </w:r>
    </w:p>
    <w:p w:rsidR="00710E8C" w:rsidRPr="007607D0" w:rsidRDefault="00710E8C" w:rsidP="00FF546F">
      <w:pPr>
        <w:spacing w:line="360" w:lineRule="auto"/>
        <w:jc w:val="both"/>
      </w:pPr>
    </w:p>
    <w:p w:rsidR="00D43FDE" w:rsidRPr="007607D0" w:rsidRDefault="00D43FDE" w:rsidP="00FF546F">
      <w:pPr>
        <w:pStyle w:val="Ttulo4"/>
      </w:pPr>
      <w:bookmarkStart w:id="216" w:name="_Toc253524178"/>
      <w:r w:rsidRPr="007607D0">
        <w:t>JAVA Eclipse 3.4.1</w:t>
      </w:r>
      <w:bookmarkEnd w:id="216"/>
    </w:p>
    <w:p w:rsidR="00710E8C" w:rsidRDefault="00710E8C" w:rsidP="00FF546F">
      <w:pPr>
        <w:spacing w:line="360" w:lineRule="auto"/>
        <w:jc w:val="both"/>
      </w:pPr>
    </w:p>
    <w:p w:rsidR="00152BA2" w:rsidRPr="00152BA2" w:rsidRDefault="00152BA2" w:rsidP="00152BA2">
      <w:pPr>
        <w:pStyle w:val="NormalWeb"/>
      </w:pPr>
      <w:r w:rsidRPr="00152BA2">
        <w:rPr>
          <w:bCs/>
        </w:rPr>
        <w:lastRenderedPageBreak/>
        <w:t>Eclipse</w:t>
      </w:r>
      <w:r w:rsidRPr="00152BA2">
        <w:t xml:space="preserve"> é uma </w:t>
      </w:r>
      <w:hyperlink r:id="rId111" w:tooltip="Ambiente de Desenvolvimento Integrado" w:history="1">
        <w:r w:rsidRPr="00152BA2">
          <w:rPr>
            <w:rStyle w:val="Hyperlink"/>
            <w:color w:val="auto"/>
            <w:u w:val="none"/>
          </w:rPr>
          <w:t>IDE</w:t>
        </w:r>
      </w:hyperlink>
      <w:r w:rsidRPr="00152BA2">
        <w:t xml:space="preserve"> desenvolvida em </w:t>
      </w:r>
      <w:hyperlink r:id="rId112" w:tooltip="Java" w:history="1">
        <w:r w:rsidRPr="00152BA2">
          <w:rPr>
            <w:rStyle w:val="Hyperlink"/>
            <w:color w:val="auto"/>
            <w:u w:val="none"/>
          </w:rPr>
          <w:t>Java</w:t>
        </w:r>
      </w:hyperlink>
      <w:r w:rsidRPr="00152BA2">
        <w:t xml:space="preserve">, com </w:t>
      </w:r>
      <w:hyperlink r:id="rId113" w:tooltip="Open source" w:history="1">
        <w:r w:rsidRPr="00152BA2">
          <w:rPr>
            <w:rStyle w:val="Hyperlink"/>
            <w:color w:val="auto"/>
            <w:u w:val="none"/>
          </w:rPr>
          <w:t>código aberto</w:t>
        </w:r>
      </w:hyperlink>
      <w:r w:rsidRPr="00152BA2">
        <w:t xml:space="preserve"> para a construção de programas de </w:t>
      </w:r>
      <w:hyperlink r:id="rId114" w:tooltip="Computador" w:history="1">
        <w:r w:rsidRPr="00152BA2">
          <w:rPr>
            <w:rStyle w:val="Hyperlink"/>
            <w:color w:val="auto"/>
            <w:u w:val="none"/>
          </w:rPr>
          <w:t>computador</w:t>
        </w:r>
      </w:hyperlink>
      <w:r w:rsidRPr="00152BA2">
        <w:t xml:space="preserve">. O projeto Eclipse foi iniciado na </w:t>
      </w:r>
      <w:hyperlink r:id="rId115" w:tooltip="IBM" w:history="1">
        <w:r w:rsidRPr="00152BA2">
          <w:rPr>
            <w:rStyle w:val="Hyperlink"/>
            <w:color w:val="auto"/>
            <w:u w:val="none"/>
          </w:rPr>
          <w:t>IBM</w:t>
        </w:r>
      </w:hyperlink>
      <w:r w:rsidRPr="00152BA2">
        <w:t xml:space="preserve"> que desenvolveu a primeira versão do produto e doou-o como software livre para a comunidade.</w:t>
      </w:r>
      <w:r w:rsidR="008674DB">
        <w:t xml:space="preserve"> O</w:t>
      </w:r>
      <w:r w:rsidRPr="00152BA2">
        <w:t xml:space="preserve"> Eclipse é a </w:t>
      </w:r>
      <w:hyperlink r:id="rId116" w:tooltip="Ambiente de Desenvolvimento Integrado" w:history="1">
        <w:r w:rsidRPr="00152BA2">
          <w:rPr>
            <w:rStyle w:val="Hyperlink"/>
            <w:color w:val="auto"/>
            <w:u w:val="none"/>
          </w:rPr>
          <w:t>IDE</w:t>
        </w:r>
      </w:hyperlink>
      <w:r w:rsidRPr="00152BA2">
        <w:t xml:space="preserve"> </w:t>
      </w:r>
      <w:hyperlink r:id="rId117" w:tooltip="Linguagem de programação Java" w:history="1">
        <w:r w:rsidRPr="00152BA2">
          <w:rPr>
            <w:rStyle w:val="Hyperlink"/>
            <w:color w:val="auto"/>
            <w:u w:val="none"/>
          </w:rPr>
          <w:t>Java</w:t>
        </w:r>
      </w:hyperlink>
      <w:r w:rsidRPr="00152BA2">
        <w:t xml:space="preserve"> mais utilizada no mundo. Possui como características marcantes o uso da </w:t>
      </w:r>
      <w:hyperlink r:id="rId118" w:tooltip="SWT (página não existe)" w:history="1">
        <w:r w:rsidRPr="00152BA2">
          <w:rPr>
            <w:rStyle w:val="Hyperlink"/>
            <w:color w:val="auto"/>
            <w:u w:val="none"/>
          </w:rPr>
          <w:t>SWT</w:t>
        </w:r>
      </w:hyperlink>
      <w:r w:rsidRPr="00152BA2">
        <w:t xml:space="preserve"> e não do </w:t>
      </w:r>
      <w:hyperlink r:id="rId119" w:tooltip="Swing" w:history="1">
        <w:r w:rsidRPr="00152BA2">
          <w:rPr>
            <w:rStyle w:val="Hyperlink"/>
            <w:color w:val="auto"/>
            <w:u w:val="none"/>
          </w:rPr>
          <w:t>Swing</w:t>
        </w:r>
      </w:hyperlink>
      <w:r w:rsidRPr="00152BA2">
        <w:t xml:space="preserve"> como biblioteca gráfica, a forte orientação ao desenvolvimento baseado em </w:t>
      </w:r>
      <w:hyperlink r:id="rId120" w:tooltip="Plug-ins" w:history="1">
        <w:r w:rsidRPr="00152BA2">
          <w:rPr>
            <w:rStyle w:val="Hyperlink"/>
            <w:color w:val="auto"/>
            <w:u w:val="none"/>
          </w:rPr>
          <w:t>plug-ins</w:t>
        </w:r>
      </w:hyperlink>
      <w:r w:rsidRPr="00152BA2">
        <w:t xml:space="preserve"> e o amplo suporte ao desenvolvedor com centenas de plugins que procuram atender as diferentes necessidades de diferentes programadores. Além desta ferramenta, foi utilizado o plugin Visual Editor e o framework Hibernate. O objetivo do Visual Editor é realizar a interface gráfica do sistema, de forma a exibir os dados e resultados de forma amigável ao usuário. Um exemplo retirado do projeto pode ser observado na imagem abaixo:</w:t>
      </w:r>
    </w:p>
    <w:p w:rsidR="00152BA2" w:rsidRDefault="00152BA2" w:rsidP="0070250B">
      <w:pPr>
        <w:spacing w:line="360" w:lineRule="auto"/>
        <w:jc w:val="center"/>
      </w:pPr>
      <w:r w:rsidRPr="00152BA2">
        <w:rPr>
          <w:noProof/>
          <w:highlight w:val="yellow"/>
        </w:rPr>
        <w:drawing>
          <wp:inline distT="0" distB="0" distL="0" distR="0">
            <wp:extent cx="4999517" cy="3090461"/>
            <wp:effectExtent l="19050" t="0" r="0" b="0"/>
            <wp:docPr id="39"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cstate="print"/>
                    <a:srcRect/>
                    <a:stretch>
                      <a:fillRect/>
                    </a:stretch>
                  </pic:blipFill>
                  <pic:spPr bwMode="auto">
                    <a:xfrm>
                      <a:off x="0" y="0"/>
                      <a:ext cx="4998651" cy="3089926"/>
                    </a:xfrm>
                    <a:prstGeom prst="rect">
                      <a:avLst/>
                    </a:prstGeom>
                    <a:noFill/>
                    <a:ln w="9525">
                      <a:noFill/>
                      <a:miter lim="800000"/>
                      <a:headEnd/>
                      <a:tailEnd/>
                    </a:ln>
                  </pic:spPr>
                </pic:pic>
              </a:graphicData>
            </a:graphic>
          </wp:inline>
        </w:drawing>
      </w:r>
    </w:p>
    <w:p w:rsidR="0070250B" w:rsidRDefault="0070250B" w:rsidP="0070250B">
      <w:pPr>
        <w:spacing w:line="360" w:lineRule="auto"/>
        <w:ind w:firstLine="708"/>
        <w:jc w:val="center"/>
        <w:rPr>
          <w:rFonts w:ascii="Arial" w:hAnsi="Arial" w:cs="Arial"/>
        </w:rPr>
      </w:pPr>
      <w:bookmarkStart w:id="217" w:name="_Toc253519213"/>
      <w:r w:rsidRPr="00152E3D">
        <w:rPr>
          <w:rFonts w:ascii="Arial" w:hAnsi="Arial" w:cs="Arial"/>
        </w:rPr>
        <w:t xml:space="preserve">Figura </w:t>
      </w:r>
      <w:r w:rsidR="00AF4C3A" w:rsidRPr="00152E3D">
        <w:rPr>
          <w:rFonts w:ascii="Arial" w:hAnsi="Arial" w:cs="Arial"/>
        </w:rPr>
        <w:fldChar w:fldCharType="begin"/>
      </w:r>
      <w:r w:rsidRPr="00152E3D">
        <w:rPr>
          <w:rFonts w:ascii="Arial" w:hAnsi="Arial" w:cs="Arial"/>
        </w:rPr>
        <w:instrText xml:space="preserve"> SEQ Figura \* ARABIC </w:instrText>
      </w:r>
      <w:r w:rsidR="00AF4C3A" w:rsidRPr="00152E3D">
        <w:rPr>
          <w:rFonts w:ascii="Arial" w:hAnsi="Arial" w:cs="Arial"/>
        </w:rPr>
        <w:fldChar w:fldCharType="separate"/>
      </w:r>
      <w:r>
        <w:rPr>
          <w:rFonts w:ascii="Arial" w:hAnsi="Arial" w:cs="Arial"/>
          <w:noProof/>
        </w:rPr>
        <w:t>XXX</w:t>
      </w:r>
      <w:r w:rsidR="00AF4C3A" w:rsidRPr="00152E3D">
        <w:rPr>
          <w:rFonts w:ascii="Arial" w:hAnsi="Arial" w:cs="Arial"/>
        </w:rPr>
        <w:fldChar w:fldCharType="end"/>
      </w:r>
      <w:r w:rsidRPr="00152E3D">
        <w:rPr>
          <w:rFonts w:ascii="Arial" w:hAnsi="Arial" w:cs="Arial"/>
        </w:rPr>
        <w:t xml:space="preserve"> –</w:t>
      </w:r>
      <w:r>
        <w:rPr>
          <w:rFonts w:ascii="Arial" w:hAnsi="Arial" w:cs="Arial"/>
        </w:rPr>
        <w:t xml:space="preserve"> Interface gráfica do sistema</w:t>
      </w:r>
      <w:bookmarkEnd w:id="217"/>
    </w:p>
    <w:p w:rsidR="0070250B" w:rsidRDefault="0070250B" w:rsidP="00152BA2">
      <w:pPr>
        <w:spacing w:line="360" w:lineRule="auto"/>
        <w:jc w:val="both"/>
      </w:pPr>
    </w:p>
    <w:p w:rsidR="00152BA2" w:rsidRDefault="00152BA2" w:rsidP="00152BA2">
      <w:pPr>
        <w:spacing w:line="360" w:lineRule="auto"/>
        <w:jc w:val="both"/>
      </w:pPr>
    </w:p>
    <w:p w:rsidR="00152BA2" w:rsidRPr="00152BA2" w:rsidRDefault="00152BA2" w:rsidP="00152BA2">
      <w:pPr>
        <w:spacing w:before="240" w:line="360" w:lineRule="auto"/>
        <w:ind w:firstLine="709"/>
        <w:jc w:val="both"/>
        <w:rPr>
          <w:rFonts w:ascii="Arial" w:hAnsi="Arial" w:cs="Arial"/>
        </w:rPr>
      </w:pPr>
      <w:r w:rsidRPr="00152BA2">
        <w:rPr>
          <w:rFonts w:ascii="Arial" w:hAnsi="Arial" w:cs="Arial"/>
        </w:rPr>
        <w:t xml:space="preserve">Já o objetivo do Hibernate é realizar um </w:t>
      </w:r>
      <w:hyperlink r:id="rId122" w:tooltip="Mapeamento objeto-relacional" w:history="1">
        <w:r w:rsidRPr="00152BA2">
          <w:rPr>
            <w:rStyle w:val="Hyperlink"/>
            <w:rFonts w:ascii="Arial" w:hAnsi="Arial" w:cs="Arial"/>
            <w:color w:val="auto"/>
            <w:u w:val="none"/>
          </w:rPr>
          <w:t>mapeamento objeto-relacional</w:t>
        </w:r>
      </w:hyperlink>
      <w:r w:rsidRPr="00152BA2">
        <w:rPr>
          <w:rFonts w:ascii="Arial" w:hAnsi="Arial" w:cs="Arial"/>
        </w:rPr>
        <w:t xml:space="preserve"> escrito na linguagem </w:t>
      </w:r>
      <w:hyperlink r:id="rId123" w:tooltip="Java" w:history="1">
        <w:r w:rsidRPr="00152BA2">
          <w:rPr>
            <w:rStyle w:val="Hyperlink"/>
            <w:rFonts w:ascii="Arial" w:hAnsi="Arial" w:cs="Arial"/>
            <w:color w:val="auto"/>
            <w:u w:val="none"/>
          </w:rPr>
          <w:t>Java</w:t>
        </w:r>
      </w:hyperlink>
      <w:r w:rsidRPr="00152BA2">
        <w:rPr>
          <w:rFonts w:ascii="Arial" w:hAnsi="Arial" w:cs="Arial"/>
        </w:rPr>
        <w:t>. Este framework facilita o mapeamento dos atributos entre uma base tradicional de dados relacionais e o modelo objeto de uma aplicação, mediante o uso de arquivos (</w:t>
      </w:r>
      <w:hyperlink r:id="rId124" w:tooltip="XML" w:history="1">
        <w:r w:rsidRPr="00152BA2">
          <w:rPr>
            <w:rStyle w:val="Hyperlink"/>
            <w:rFonts w:ascii="Arial" w:hAnsi="Arial" w:cs="Arial"/>
            <w:color w:val="auto"/>
            <w:u w:val="none"/>
          </w:rPr>
          <w:t>XML</w:t>
        </w:r>
      </w:hyperlink>
      <w:r w:rsidRPr="00152BA2">
        <w:rPr>
          <w:rFonts w:ascii="Arial" w:hAnsi="Arial" w:cs="Arial"/>
        </w:rPr>
        <w:t xml:space="preserve">) para estabelecer esta relação. </w:t>
      </w:r>
    </w:p>
    <w:p w:rsidR="00152BA2" w:rsidRPr="00152BA2" w:rsidRDefault="00152BA2" w:rsidP="00152BA2">
      <w:pPr>
        <w:spacing w:before="240" w:line="360" w:lineRule="auto"/>
        <w:ind w:firstLine="709"/>
        <w:jc w:val="both"/>
        <w:rPr>
          <w:rFonts w:ascii="Arial" w:hAnsi="Arial" w:cs="Arial"/>
        </w:rPr>
      </w:pPr>
      <w:r w:rsidRPr="00152BA2">
        <w:rPr>
          <w:rFonts w:ascii="Arial" w:hAnsi="Arial" w:cs="Arial"/>
        </w:rPr>
        <w:lastRenderedPageBreak/>
        <w:t xml:space="preserve">O principal objetivo do Hibernate é diminuir a complexidade entre os programas Java, baseado no modelo </w:t>
      </w:r>
      <w:hyperlink r:id="rId125" w:tooltip="Orientado a objeto" w:history="1">
        <w:r w:rsidRPr="00152BA2">
          <w:rPr>
            <w:rStyle w:val="Hyperlink"/>
            <w:rFonts w:ascii="Arial" w:hAnsi="Arial" w:cs="Arial"/>
            <w:color w:val="auto"/>
            <w:u w:val="none"/>
          </w:rPr>
          <w:t>orientado a objeto</w:t>
        </w:r>
      </w:hyperlink>
      <w:r w:rsidRPr="00152BA2">
        <w:rPr>
          <w:rFonts w:ascii="Arial" w:hAnsi="Arial" w:cs="Arial"/>
        </w:rPr>
        <w:t xml:space="preserve">, que precisam trabalhar com um banco de dados do </w:t>
      </w:r>
      <w:hyperlink r:id="rId126" w:tooltip="Banco de dados relacional" w:history="1">
        <w:r w:rsidRPr="00152BA2">
          <w:rPr>
            <w:rStyle w:val="Hyperlink"/>
            <w:rFonts w:ascii="Arial" w:hAnsi="Arial" w:cs="Arial"/>
            <w:color w:val="auto"/>
            <w:u w:val="none"/>
          </w:rPr>
          <w:t>modelo relacional</w:t>
        </w:r>
      </w:hyperlink>
      <w:r w:rsidRPr="00152BA2">
        <w:rPr>
          <w:rFonts w:ascii="Arial" w:hAnsi="Arial" w:cs="Arial"/>
        </w:rPr>
        <w:t>. Em especial, no desenvolvimento de consultas e atualizações dos dados.</w:t>
      </w:r>
    </w:p>
    <w:p w:rsidR="00FC209D" w:rsidRPr="00FC209D" w:rsidRDefault="00152BA2" w:rsidP="008674DB">
      <w:pPr>
        <w:pStyle w:val="NormalWeb"/>
        <w:spacing w:before="0" w:beforeAutospacing="0"/>
      </w:pPr>
      <w:r w:rsidRPr="00152BA2">
        <w:t xml:space="preserve">Sua principal característica é a transformação das classes em Java para tabelas de dados (e dos </w:t>
      </w:r>
      <w:hyperlink r:id="rId127" w:tooltip="Tipos de dados" w:history="1">
        <w:r w:rsidRPr="00152BA2">
          <w:rPr>
            <w:rStyle w:val="Hyperlink"/>
            <w:color w:val="auto"/>
            <w:u w:val="none"/>
          </w:rPr>
          <w:t>tipos de dados</w:t>
        </w:r>
      </w:hyperlink>
      <w:r w:rsidRPr="00152BA2">
        <w:t xml:space="preserve"> Java para os da </w:t>
      </w:r>
      <w:hyperlink r:id="rId128" w:tooltip="SQL" w:history="1">
        <w:r w:rsidRPr="00152BA2">
          <w:rPr>
            <w:rStyle w:val="Hyperlink"/>
            <w:color w:val="auto"/>
            <w:u w:val="none"/>
          </w:rPr>
          <w:t>SQL</w:t>
        </w:r>
      </w:hyperlink>
      <w:r w:rsidRPr="00152BA2">
        <w:t>). O Hibernate gera as chamadas SQL e libera o desenvolvedor do trabalho manual da conversão dos dados resultante, mantendo o programa portável para quaisquer bancos de dados SQL, porém causando um pequeno aumento no tempo de execução.</w:t>
      </w:r>
    </w:p>
    <w:p w:rsidR="006A4E21" w:rsidRDefault="006A4E21" w:rsidP="00152BA2">
      <w:pPr>
        <w:pStyle w:val="Ttulo2"/>
        <w:spacing w:line="360" w:lineRule="auto"/>
      </w:pPr>
      <w:bookmarkStart w:id="218" w:name="_Toc253524180"/>
      <w:r w:rsidRPr="00AC64EE">
        <w:t>DIAGRAMA GERAL DO PROJETO</w:t>
      </w:r>
      <w:bookmarkEnd w:id="218"/>
    </w:p>
    <w:p w:rsidR="008212AB" w:rsidRDefault="008212AB" w:rsidP="00152BA2">
      <w:pPr>
        <w:spacing w:line="360" w:lineRule="auto"/>
        <w:jc w:val="both"/>
      </w:pPr>
    </w:p>
    <w:p w:rsidR="008212AB" w:rsidRDefault="008212AB" w:rsidP="00152BA2">
      <w:pPr>
        <w:pStyle w:val="PN-PARAGRAFONORMAL"/>
        <w:spacing w:line="360" w:lineRule="auto"/>
        <w:ind w:firstLine="709"/>
        <w:rPr>
          <w:rFonts w:ascii="Arial" w:hAnsi="Arial" w:cs="Arial"/>
        </w:rPr>
      </w:pPr>
      <w:r w:rsidRPr="00B559DC">
        <w:rPr>
          <w:rFonts w:ascii="Arial" w:hAnsi="Arial" w:cs="Arial"/>
        </w:rPr>
        <w:t xml:space="preserve">A </w:t>
      </w:r>
      <w:r w:rsidR="00D66F15">
        <w:rPr>
          <w:rFonts w:ascii="Arial" w:hAnsi="Arial" w:cs="Arial"/>
        </w:rPr>
        <w:t>Figura 38</w:t>
      </w:r>
      <w:r w:rsidR="00515EA1">
        <w:rPr>
          <w:rFonts w:ascii="Arial" w:hAnsi="Arial" w:cs="Arial"/>
        </w:rPr>
        <w:t xml:space="preserve"> </w:t>
      </w:r>
      <w:r w:rsidRPr="00B559DC">
        <w:rPr>
          <w:rFonts w:ascii="Arial" w:hAnsi="Arial" w:cs="Arial"/>
        </w:rPr>
        <w:t xml:space="preserve">ilustra o diagrama geral do sistema. O sistema de </w:t>
      </w:r>
      <w:r>
        <w:rPr>
          <w:rFonts w:ascii="Arial" w:hAnsi="Arial" w:cs="Arial"/>
        </w:rPr>
        <w:t>monitoramento de energia elétrica</w:t>
      </w:r>
      <w:r w:rsidRPr="00B559DC">
        <w:rPr>
          <w:rFonts w:ascii="Arial" w:hAnsi="Arial" w:cs="Arial"/>
        </w:rPr>
        <w:t xml:space="preserve"> utiliza sensores </w:t>
      </w:r>
      <w:r>
        <w:rPr>
          <w:rFonts w:ascii="Arial" w:hAnsi="Arial" w:cs="Arial"/>
        </w:rPr>
        <w:t>de corrente e tensão</w:t>
      </w:r>
      <w:r w:rsidRPr="00B559DC">
        <w:rPr>
          <w:rFonts w:ascii="Arial" w:hAnsi="Arial" w:cs="Arial"/>
        </w:rPr>
        <w:t xml:space="preserve"> para acompanhar continuamente </w:t>
      </w:r>
      <w:r>
        <w:rPr>
          <w:rFonts w:ascii="Arial" w:hAnsi="Arial" w:cs="Arial"/>
        </w:rPr>
        <w:t>os parâmetro</w:t>
      </w:r>
      <w:r w:rsidR="006763EC">
        <w:rPr>
          <w:rFonts w:ascii="Arial" w:hAnsi="Arial" w:cs="Arial"/>
        </w:rPr>
        <w:t>s de consumo do sistema que estão</w:t>
      </w:r>
      <w:r>
        <w:rPr>
          <w:rFonts w:ascii="Arial" w:hAnsi="Arial" w:cs="Arial"/>
        </w:rPr>
        <w:t xml:space="preserve"> sendo monitorado</w:t>
      </w:r>
      <w:r w:rsidR="006763EC">
        <w:rPr>
          <w:rFonts w:ascii="Arial" w:hAnsi="Arial" w:cs="Arial"/>
        </w:rPr>
        <w:t>s</w:t>
      </w:r>
      <w:r w:rsidRPr="00B559DC">
        <w:rPr>
          <w:rFonts w:ascii="Arial" w:hAnsi="Arial" w:cs="Arial"/>
        </w:rPr>
        <w:t>. As informaç</w:t>
      </w:r>
      <w:r>
        <w:rPr>
          <w:rFonts w:ascii="Arial" w:hAnsi="Arial" w:cs="Arial"/>
        </w:rPr>
        <w:t xml:space="preserve">ões do consumo de energia são </w:t>
      </w:r>
      <w:r w:rsidRPr="00B559DC">
        <w:rPr>
          <w:rFonts w:ascii="Arial" w:hAnsi="Arial" w:cs="Arial"/>
        </w:rPr>
        <w:t xml:space="preserve">disponibilizadas através de comunicação sem fio. Através de um computador comum, com um software e hardware apropriados instalados, </w:t>
      </w:r>
      <w:r>
        <w:rPr>
          <w:rFonts w:ascii="Arial" w:hAnsi="Arial" w:cs="Arial"/>
        </w:rPr>
        <w:t>é</w:t>
      </w:r>
      <w:r w:rsidRPr="00B559DC">
        <w:rPr>
          <w:rFonts w:ascii="Arial" w:hAnsi="Arial" w:cs="Arial"/>
        </w:rPr>
        <w:t xml:space="preserve"> possível receber os sinais </w:t>
      </w:r>
      <w:r w:rsidR="00357657">
        <w:rPr>
          <w:rFonts w:ascii="Arial" w:hAnsi="Arial" w:cs="Arial"/>
        </w:rPr>
        <w:t>de corrente, tensão</w:t>
      </w:r>
      <w:r w:rsidRPr="00B559DC">
        <w:rPr>
          <w:rFonts w:ascii="Arial" w:hAnsi="Arial" w:cs="Arial"/>
        </w:rPr>
        <w:t xml:space="preserve">, assim como outros dados pertinentes, analisá-los e disponibilizá-los para o usuário. A alimentação do sistema </w:t>
      </w:r>
      <w:r>
        <w:rPr>
          <w:rFonts w:ascii="Arial" w:hAnsi="Arial" w:cs="Arial"/>
        </w:rPr>
        <w:t xml:space="preserve">é provida </w:t>
      </w:r>
      <w:r w:rsidR="00357657">
        <w:rPr>
          <w:rFonts w:ascii="Arial" w:hAnsi="Arial" w:cs="Arial"/>
        </w:rPr>
        <w:t>diretamente da rede elétrica, através da alimentação do equipamento que esta sendo monitorado</w:t>
      </w:r>
      <w:r w:rsidRPr="00B559DC">
        <w:rPr>
          <w:rFonts w:ascii="Arial" w:hAnsi="Arial" w:cs="Arial"/>
        </w:rPr>
        <w:t>.</w:t>
      </w:r>
    </w:p>
    <w:p w:rsidR="00357657" w:rsidRDefault="00357657" w:rsidP="00D66F15">
      <w:pPr>
        <w:pStyle w:val="PN-PARAGRAFONORMAL"/>
        <w:spacing w:line="360" w:lineRule="auto"/>
        <w:ind w:firstLine="709"/>
        <w:rPr>
          <w:rFonts w:ascii="Arial" w:hAnsi="Arial" w:cs="Arial"/>
        </w:rPr>
      </w:pPr>
    </w:p>
    <w:p w:rsidR="00357657" w:rsidRDefault="00515EA1" w:rsidP="00D66F15">
      <w:pPr>
        <w:pStyle w:val="PN-PARAGRAFONORMAL"/>
        <w:spacing w:line="360" w:lineRule="auto"/>
        <w:ind w:firstLine="709"/>
        <w:jc w:val="center"/>
        <w:rPr>
          <w:rFonts w:ascii="Arial" w:hAnsi="Arial" w:cs="Arial"/>
        </w:rPr>
      </w:pPr>
      <w:r>
        <w:rPr>
          <w:noProof/>
          <w:lang w:eastAsia="pt-BR"/>
        </w:rPr>
        <w:lastRenderedPageBreak/>
        <w:drawing>
          <wp:inline distT="0" distB="0" distL="0" distR="0">
            <wp:extent cx="5400040" cy="2872678"/>
            <wp:effectExtent l="19050" t="0" r="0" b="0"/>
            <wp:docPr id="91" name="Imagem 9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Untitled"/>
                    <pic:cNvPicPr>
                      <a:picLocks noChangeAspect="1" noChangeArrowheads="1"/>
                    </pic:cNvPicPr>
                  </pic:nvPicPr>
                  <pic:blipFill>
                    <a:blip r:embed="rId129" cstate="print"/>
                    <a:srcRect/>
                    <a:stretch>
                      <a:fillRect/>
                    </a:stretch>
                  </pic:blipFill>
                  <pic:spPr bwMode="auto">
                    <a:xfrm>
                      <a:off x="0" y="0"/>
                      <a:ext cx="5400040" cy="2872678"/>
                    </a:xfrm>
                    <a:prstGeom prst="rect">
                      <a:avLst/>
                    </a:prstGeom>
                    <a:noFill/>
                    <a:ln w="9525">
                      <a:noFill/>
                      <a:miter lim="800000"/>
                      <a:headEnd/>
                      <a:tailEnd/>
                    </a:ln>
                  </pic:spPr>
                </pic:pic>
              </a:graphicData>
            </a:graphic>
          </wp:inline>
        </w:drawing>
      </w:r>
    </w:p>
    <w:p w:rsidR="00D66F15" w:rsidRPr="00B559DC" w:rsidRDefault="00D66F15" w:rsidP="00D66F15">
      <w:pPr>
        <w:pStyle w:val="PN-PARAGRAFONORMAL"/>
        <w:spacing w:line="360" w:lineRule="auto"/>
        <w:ind w:firstLine="709"/>
        <w:jc w:val="center"/>
        <w:rPr>
          <w:rFonts w:ascii="Arial" w:hAnsi="Arial" w:cs="Arial"/>
        </w:rPr>
      </w:pPr>
    </w:p>
    <w:p w:rsidR="00515EA1" w:rsidRPr="004967A6" w:rsidRDefault="004967A6" w:rsidP="00D66F15">
      <w:pPr>
        <w:spacing w:line="360" w:lineRule="auto"/>
        <w:jc w:val="center"/>
        <w:rPr>
          <w:rFonts w:ascii="Arial" w:hAnsi="Arial" w:cs="Arial"/>
        </w:rPr>
      </w:pPr>
      <w:bookmarkStart w:id="219" w:name="_Toc216697902"/>
      <w:bookmarkStart w:id="220" w:name="_Toc253519214"/>
      <w:r w:rsidRPr="004967A6">
        <w:rPr>
          <w:rFonts w:ascii="Arial" w:hAnsi="Arial" w:cs="Arial"/>
        </w:rPr>
        <w:t xml:space="preserve">Figura </w:t>
      </w:r>
      <w:r w:rsidR="00AF4C3A" w:rsidRPr="004967A6">
        <w:rPr>
          <w:rFonts w:ascii="Arial" w:hAnsi="Arial" w:cs="Arial"/>
        </w:rPr>
        <w:fldChar w:fldCharType="begin"/>
      </w:r>
      <w:r w:rsidRPr="004967A6">
        <w:rPr>
          <w:rFonts w:ascii="Arial" w:hAnsi="Arial" w:cs="Arial"/>
        </w:rPr>
        <w:instrText xml:space="preserve"> SEQ Figura \* ARABIC </w:instrText>
      </w:r>
      <w:r w:rsidR="00AF4C3A" w:rsidRPr="004967A6">
        <w:rPr>
          <w:rFonts w:ascii="Arial" w:hAnsi="Arial" w:cs="Arial"/>
        </w:rPr>
        <w:fldChar w:fldCharType="separate"/>
      </w:r>
      <w:r w:rsidR="00D66F15">
        <w:rPr>
          <w:rFonts w:ascii="Arial" w:hAnsi="Arial" w:cs="Arial"/>
          <w:noProof/>
        </w:rPr>
        <w:t>38</w:t>
      </w:r>
      <w:r w:rsidR="00AF4C3A" w:rsidRPr="004967A6">
        <w:rPr>
          <w:rFonts w:ascii="Arial" w:hAnsi="Arial" w:cs="Arial"/>
        </w:rPr>
        <w:fldChar w:fldCharType="end"/>
      </w:r>
      <w:r w:rsidRPr="004967A6">
        <w:rPr>
          <w:rFonts w:ascii="Arial" w:hAnsi="Arial" w:cs="Arial"/>
        </w:rPr>
        <w:t xml:space="preserve"> – </w:t>
      </w:r>
      <w:r w:rsidR="00515EA1" w:rsidRPr="004967A6">
        <w:rPr>
          <w:rFonts w:ascii="Arial" w:hAnsi="Arial" w:cs="Arial"/>
        </w:rPr>
        <w:t>Diagrama esquemático do projeto</w:t>
      </w:r>
      <w:bookmarkEnd w:id="219"/>
      <w:bookmarkEnd w:id="220"/>
    </w:p>
    <w:p w:rsidR="009F179F" w:rsidRPr="00710E8C" w:rsidRDefault="009F179F" w:rsidP="00D66F15">
      <w:pPr>
        <w:spacing w:line="360" w:lineRule="auto"/>
      </w:pPr>
    </w:p>
    <w:p w:rsidR="006A4E21" w:rsidRDefault="006A4E21" w:rsidP="00D66F15">
      <w:pPr>
        <w:pStyle w:val="Ttulo2"/>
        <w:spacing w:line="360" w:lineRule="auto"/>
      </w:pPr>
      <w:bookmarkStart w:id="221" w:name="_Toc253524181"/>
      <w:r>
        <w:t>TESTES E RESULTADOS</w:t>
      </w:r>
      <w:bookmarkEnd w:id="221"/>
    </w:p>
    <w:p w:rsidR="00E67E12" w:rsidRPr="00F61837" w:rsidRDefault="00E67E12" w:rsidP="00F61837">
      <w:pPr>
        <w:shd w:val="clear" w:color="auto" w:fill="FFFFFF" w:themeFill="background1"/>
        <w:spacing w:line="360" w:lineRule="auto"/>
        <w:rPr>
          <w:color w:val="FF0000"/>
        </w:rPr>
      </w:pPr>
    </w:p>
    <w:p w:rsidR="00E67E12" w:rsidRPr="00F61837" w:rsidRDefault="00C6685C" w:rsidP="00F61837">
      <w:pPr>
        <w:shd w:val="clear" w:color="auto" w:fill="FFFFFF" w:themeFill="background1"/>
        <w:spacing w:line="360" w:lineRule="auto"/>
        <w:rPr>
          <w:rFonts w:ascii="Arial" w:hAnsi="Arial" w:cs="Arial"/>
          <w:color w:val="FF0000"/>
        </w:rPr>
      </w:pPr>
      <w:r w:rsidRPr="00F61837">
        <w:rPr>
          <w:rFonts w:ascii="Arial" w:hAnsi="Arial" w:cs="Arial"/>
          <w:color w:val="FF0000"/>
        </w:rPr>
        <w:t>(</w:t>
      </w:r>
      <w:r w:rsidR="00F61837" w:rsidRPr="00F61837">
        <w:rPr>
          <w:rFonts w:ascii="Arial" w:hAnsi="Arial" w:cs="Arial"/>
          <w:color w:val="FF0000"/>
        </w:rPr>
        <w:t xml:space="preserve">COLOCAREMOS OS RESULTADOS </w:t>
      </w:r>
      <w:r w:rsidR="002A4079">
        <w:rPr>
          <w:rFonts w:ascii="Arial" w:hAnsi="Arial" w:cs="Arial"/>
          <w:color w:val="FF0000"/>
        </w:rPr>
        <w:t xml:space="preserve">JÁ CONSEGUIDOS E OS QUE RESTAM </w:t>
      </w:r>
      <w:r w:rsidR="00F61837" w:rsidRPr="00F61837">
        <w:rPr>
          <w:rFonts w:ascii="Arial" w:hAnsi="Arial" w:cs="Arial"/>
          <w:color w:val="FF0000"/>
        </w:rPr>
        <w:t>NA PROXIMA SEMANA)!!!!</w:t>
      </w:r>
    </w:p>
    <w:p w:rsidR="00E67E12" w:rsidRPr="00E67E12" w:rsidRDefault="00E67E12" w:rsidP="00D66F15">
      <w:pPr>
        <w:spacing w:line="360" w:lineRule="auto"/>
      </w:pPr>
    </w:p>
    <w:p w:rsidR="00AB0C65" w:rsidRDefault="006A4E21" w:rsidP="00D66F15">
      <w:pPr>
        <w:pStyle w:val="Ttulo1"/>
        <w:spacing w:line="360" w:lineRule="auto"/>
      </w:pPr>
      <w:bookmarkStart w:id="222" w:name="_Toc253524182"/>
      <w:r>
        <w:t>GESTÃO</w:t>
      </w:r>
      <w:bookmarkEnd w:id="222"/>
    </w:p>
    <w:p w:rsidR="00D66F15" w:rsidRPr="00D66F15" w:rsidRDefault="00D66F15" w:rsidP="00D66F15"/>
    <w:p w:rsidR="006A4E21" w:rsidRPr="00710E8C" w:rsidRDefault="006A4E21" w:rsidP="00D66F15">
      <w:pPr>
        <w:pStyle w:val="Ttulo2"/>
        <w:spacing w:line="360" w:lineRule="auto"/>
      </w:pPr>
      <w:bookmarkStart w:id="223" w:name="_Toc253524183"/>
      <w:r w:rsidRPr="00710E8C">
        <w:t>ANÁLISE INICIAL</w:t>
      </w:r>
      <w:bookmarkEnd w:id="223"/>
    </w:p>
    <w:p w:rsidR="00FE7FA3" w:rsidRDefault="00FE7FA3" w:rsidP="00D66F15">
      <w:pPr>
        <w:spacing w:line="360" w:lineRule="auto"/>
      </w:pPr>
    </w:p>
    <w:p w:rsidR="00FE7FA3" w:rsidRPr="00AB0C65" w:rsidRDefault="00FE7FA3" w:rsidP="00D66F15">
      <w:pPr>
        <w:pStyle w:val="DCTextoDarioDergint"/>
        <w:spacing w:line="360" w:lineRule="auto"/>
        <w:rPr>
          <w:rFonts w:ascii="Arial" w:hAnsi="Arial" w:cs="Arial"/>
        </w:rPr>
      </w:pPr>
      <w:r w:rsidRPr="00AB0C65">
        <w:rPr>
          <w:rFonts w:ascii="Arial" w:hAnsi="Arial" w:cs="Arial"/>
        </w:rPr>
        <w:t>Conseguir um bom desempenho e realização do projeto depende de um bom desenvolvimento do mesmo, para isso, procura-se seguir as seguintes linhas de atividade:</w:t>
      </w:r>
    </w:p>
    <w:p w:rsidR="00FE7FA3" w:rsidRPr="00AB0C65" w:rsidRDefault="00FE7FA3" w:rsidP="00D66F15">
      <w:pPr>
        <w:pStyle w:val="DCTextoDarioDergint"/>
        <w:numPr>
          <w:ilvl w:val="0"/>
          <w:numId w:val="37"/>
        </w:numPr>
        <w:spacing w:line="360" w:lineRule="auto"/>
        <w:rPr>
          <w:rFonts w:ascii="Arial" w:hAnsi="Arial" w:cs="Arial"/>
        </w:rPr>
      </w:pPr>
      <w:r w:rsidRPr="00AB0C65">
        <w:rPr>
          <w:rFonts w:ascii="Arial" w:hAnsi="Arial" w:cs="Arial"/>
        </w:rPr>
        <w:t>Projeto de pesquisa: consiste na busca sistemática de novos conhecimentos e produtos, podendo estar inserido no campo da ciência ou tecnologia;</w:t>
      </w:r>
    </w:p>
    <w:p w:rsidR="00FE7FA3" w:rsidRPr="00AB0C65" w:rsidRDefault="00FE7FA3" w:rsidP="00D66F15">
      <w:pPr>
        <w:pStyle w:val="DCTextoDarioDergint"/>
        <w:numPr>
          <w:ilvl w:val="0"/>
          <w:numId w:val="37"/>
        </w:numPr>
        <w:spacing w:line="360" w:lineRule="auto"/>
        <w:rPr>
          <w:rFonts w:ascii="Arial" w:hAnsi="Arial" w:cs="Arial"/>
        </w:rPr>
      </w:pPr>
      <w:r w:rsidRPr="00AB0C65">
        <w:rPr>
          <w:rFonts w:ascii="Arial" w:hAnsi="Arial" w:cs="Arial"/>
        </w:rPr>
        <w:t>Projeto de desenvolvimento: objetiva a materialização de um produto ou processo por meio de protótipo ou instalação piloto ou modelo;</w:t>
      </w:r>
    </w:p>
    <w:p w:rsidR="00FE7FA3" w:rsidRDefault="00FE7FA3" w:rsidP="00D66F15">
      <w:pPr>
        <w:pStyle w:val="DCTextoDarioDergint"/>
        <w:spacing w:line="360" w:lineRule="auto"/>
        <w:rPr>
          <w:rFonts w:ascii="Arial" w:hAnsi="Arial" w:cs="Arial"/>
        </w:rPr>
      </w:pPr>
      <w:r w:rsidRPr="00AB0C65">
        <w:rPr>
          <w:rFonts w:ascii="Arial" w:hAnsi="Arial" w:cs="Arial"/>
        </w:rPr>
        <w:lastRenderedPageBreak/>
        <w:t xml:space="preserve">Para o desenvolvimento do projeto, </w:t>
      </w:r>
      <w:r>
        <w:rPr>
          <w:rFonts w:ascii="Arial" w:hAnsi="Arial" w:cs="Arial"/>
        </w:rPr>
        <w:t>foi</w:t>
      </w:r>
      <w:r w:rsidRPr="00AB0C65">
        <w:rPr>
          <w:rFonts w:ascii="Arial" w:hAnsi="Arial" w:cs="Arial"/>
        </w:rPr>
        <w:t xml:space="preserve"> necessário planejar a utilização e disponibilidade de recursos, prazos para término de cada estágio de desenvolvimento, além dos custos e r</w:t>
      </w:r>
      <w:r>
        <w:rPr>
          <w:rFonts w:ascii="Arial" w:hAnsi="Arial" w:cs="Arial"/>
        </w:rPr>
        <w:t>iscos envolvidos. A seguir são</w:t>
      </w:r>
      <w:r w:rsidRPr="00AB0C65">
        <w:rPr>
          <w:rFonts w:ascii="Arial" w:hAnsi="Arial" w:cs="Arial"/>
        </w:rPr>
        <w:t xml:space="preserve"> analisados detalhadamente cada um desses fatores.</w:t>
      </w:r>
    </w:p>
    <w:p w:rsidR="00245029" w:rsidRPr="00FE7FA3" w:rsidRDefault="00245029" w:rsidP="00D66F15">
      <w:pPr>
        <w:pStyle w:val="DCTextoDarioDergint"/>
        <w:spacing w:line="360" w:lineRule="auto"/>
        <w:rPr>
          <w:rFonts w:ascii="Arial" w:hAnsi="Arial" w:cs="Arial"/>
        </w:rPr>
      </w:pPr>
    </w:p>
    <w:p w:rsidR="006A4E21" w:rsidRDefault="006A4E21" w:rsidP="00D66F15">
      <w:pPr>
        <w:pStyle w:val="Ttulo2"/>
        <w:spacing w:line="360" w:lineRule="auto"/>
      </w:pPr>
      <w:bookmarkStart w:id="224" w:name="_Toc253524184"/>
      <w:r>
        <w:t>MÓDULOS DO SISTEMA DE MONITORAMENTO DE ENERGIA ELÉTRICA</w:t>
      </w:r>
      <w:bookmarkEnd w:id="224"/>
    </w:p>
    <w:p w:rsidR="00FE7FA3" w:rsidRDefault="00FE7FA3" w:rsidP="00D66F15">
      <w:pPr>
        <w:spacing w:line="360" w:lineRule="auto"/>
        <w:jc w:val="both"/>
      </w:pPr>
    </w:p>
    <w:p w:rsidR="00FE7FA3" w:rsidRPr="00C91FEF" w:rsidRDefault="00FE7FA3" w:rsidP="00D66F15">
      <w:pPr>
        <w:pStyle w:val="PN-PARAGRAFONORMAL"/>
        <w:spacing w:line="360" w:lineRule="auto"/>
        <w:ind w:firstLine="709"/>
        <w:rPr>
          <w:rFonts w:ascii="Arial" w:hAnsi="Arial" w:cs="Arial"/>
        </w:rPr>
      </w:pPr>
      <w:r w:rsidRPr="0053676D">
        <w:rPr>
          <w:rFonts w:ascii="Arial" w:hAnsi="Arial" w:cs="Arial"/>
        </w:rPr>
        <w:t>Para facilitar o entendimento da gestão de projetos utiliza-se o conceito de sistemas. Sistema pode ser definido como um conjunto de partes individuais (</w:t>
      </w:r>
      <w:r w:rsidRPr="00C91FEF">
        <w:rPr>
          <w:rFonts w:ascii="Arial" w:hAnsi="Arial" w:cs="Arial"/>
        </w:rPr>
        <w:t>subsistemas) que interagem entre si formando um todo. Assim, um projeto pode ser visto como um sistema onde existem diversas atividades que se inter-relacionam e que têm como objetivo comum um resultado final.</w:t>
      </w:r>
    </w:p>
    <w:p w:rsidR="00FE7FA3" w:rsidRPr="00C91FEF" w:rsidRDefault="00FE7FA3" w:rsidP="00D66F15">
      <w:pPr>
        <w:pStyle w:val="PN-PARAGRAFONORMAL"/>
        <w:spacing w:line="360" w:lineRule="auto"/>
        <w:ind w:firstLine="709"/>
        <w:rPr>
          <w:rFonts w:ascii="Arial" w:hAnsi="Arial" w:cs="Arial"/>
        </w:rPr>
      </w:pPr>
      <w:r w:rsidRPr="00C91FEF">
        <w:rPr>
          <w:rFonts w:ascii="Arial" w:hAnsi="Arial" w:cs="Arial"/>
        </w:rPr>
        <w:t>Almejando uma gestão adequada ao projeto, foi necessário realizar uma boa especificação das atividades inerentes a cada um dos subsistemas, delimitando exatamente em que ponto a responsabilidade de um subsistema começava e em que ponto terminava. Cada módulo do sistema de localização possui objetivos bastante claros e seu desenvolvimento possuía um intervalo de tempo previsto para iniciar e terminar. As tarefas estão descritas, resumidamente, na</w:t>
      </w:r>
      <w:r w:rsidR="00C91FEF" w:rsidRPr="00C91FEF">
        <w:rPr>
          <w:rFonts w:ascii="Arial" w:hAnsi="Arial" w:cs="Arial"/>
        </w:rPr>
        <w:t xml:space="preserve"> Tabela 8.</w:t>
      </w:r>
    </w:p>
    <w:p w:rsidR="00FE7FA3" w:rsidRDefault="00FE7FA3" w:rsidP="00D66F15">
      <w:pPr>
        <w:spacing w:line="360" w:lineRule="auto"/>
        <w:jc w:val="both"/>
      </w:pPr>
    </w:p>
    <w:p w:rsidR="00FE7FA3" w:rsidRDefault="00FE7FA3" w:rsidP="00D66F15">
      <w:pPr>
        <w:pStyle w:val="Legenda"/>
        <w:keepNext/>
        <w:jc w:val="center"/>
        <w:rPr>
          <w:rFonts w:ascii="Arial" w:hAnsi="Arial" w:cs="Arial"/>
          <w:b w:val="0"/>
          <w:sz w:val="24"/>
          <w:szCs w:val="24"/>
        </w:rPr>
      </w:pPr>
      <w:bookmarkStart w:id="225" w:name="_Ref202641331"/>
      <w:bookmarkStart w:id="226" w:name="_Toc203200356"/>
      <w:bookmarkStart w:id="227" w:name="_Toc253519228"/>
      <w:r w:rsidRPr="000835D6">
        <w:rPr>
          <w:rFonts w:ascii="Arial" w:hAnsi="Arial" w:cs="Arial"/>
          <w:b w:val="0"/>
          <w:sz w:val="24"/>
          <w:szCs w:val="24"/>
        </w:rPr>
        <w:t xml:space="preserve">Tabela </w:t>
      </w:r>
      <w:r w:rsidR="00AF4C3A" w:rsidRPr="000835D6">
        <w:rPr>
          <w:rFonts w:ascii="Arial" w:hAnsi="Arial" w:cs="Arial"/>
          <w:b w:val="0"/>
          <w:sz w:val="24"/>
          <w:szCs w:val="24"/>
        </w:rPr>
        <w:fldChar w:fldCharType="begin"/>
      </w:r>
      <w:r w:rsidRPr="000835D6">
        <w:rPr>
          <w:rFonts w:ascii="Arial" w:hAnsi="Arial" w:cs="Arial"/>
          <w:b w:val="0"/>
          <w:sz w:val="24"/>
          <w:szCs w:val="24"/>
        </w:rPr>
        <w:instrText xml:space="preserve"> SEQ Tabela \* ARABIC </w:instrText>
      </w:r>
      <w:r w:rsidR="00AF4C3A" w:rsidRPr="000835D6">
        <w:rPr>
          <w:rFonts w:ascii="Arial" w:hAnsi="Arial" w:cs="Arial"/>
          <w:b w:val="0"/>
          <w:sz w:val="24"/>
          <w:szCs w:val="24"/>
        </w:rPr>
        <w:fldChar w:fldCharType="separate"/>
      </w:r>
      <w:r w:rsidR="00236DFE">
        <w:rPr>
          <w:rFonts w:ascii="Arial" w:hAnsi="Arial" w:cs="Arial"/>
          <w:b w:val="0"/>
          <w:noProof/>
          <w:sz w:val="24"/>
          <w:szCs w:val="24"/>
        </w:rPr>
        <w:t>8</w:t>
      </w:r>
      <w:r w:rsidR="00AF4C3A" w:rsidRPr="000835D6">
        <w:rPr>
          <w:rFonts w:ascii="Arial" w:hAnsi="Arial" w:cs="Arial"/>
          <w:b w:val="0"/>
          <w:sz w:val="24"/>
          <w:szCs w:val="24"/>
        </w:rPr>
        <w:fldChar w:fldCharType="end"/>
      </w:r>
      <w:bookmarkEnd w:id="225"/>
      <w:r w:rsidR="00DF04F1" w:rsidRPr="004967A6">
        <w:rPr>
          <w:rFonts w:ascii="Arial" w:hAnsi="Arial" w:cs="Arial"/>
        </w:rPr>
        <w:t xml:space="preserve"> – </w:t>
      </w:r>
      <w:r>
        <w:rPr>
          <w:rFonts w:ascii="Arial" w:hAnsi="Arial" w:cs="Arial"/>
          <w:b w:val="0"/>
          <w:sz w:val="24"/>
          <w:szCs w:val="24"/>
        </w:rPr>
        <w:t>Módulos do sistema desenvolvido</w:t>
      </w:r>
      <w:bookmarkEnd w:id="226"/>
      <w:bookmarkEnd w:id="227"/>
    </w:p>
    <w:p w:rsidR="00245029" w:rsidRPr="00245029" w:rsidRDefault="00245029" w:rsidP="00D66F15">
      <w:pPr>
        <w:spacing w:line="360" w:lineRule="auto"/>
        <w:jc w:val="both"/>
      </w:pPr>
    </w:p>
    <w:tbl>
      <w:tblPr>
        <w:tblW w:w="0" w:type="auto"/>
        <w:jc w:val="center"/>
        <w:tblCellMar>
          <w:left w:w="70" w:type="dxa"/>
          <w:right w:w="70" w:type="dxa"/>
        </w:tblCellMar>
        <w:tblLook w:val="0000"/>
      </w:tblPr>
      <w:tblGrid>
        <w:gridCol w:w="7735"/>
      </w:tblGrid>
      <w:tr w:rsidR="00FE7FA3" w:rsidRPr="0053676D" w:rsidTr="00713F6F">
        <w:trPr>
          <w:jc w:val="center"/>
        </w:trPr>
        <w:tc>
          <w:tcPr>
            <w:tcW w:w="7735" w:type="dxa"/>
            <w:tcBorders>
              <w:top w:val="single" w:sz="4" w:space="0" w:color="auto"/>
              <w:bottom w:val="single" w:sz="4" w:space="0" w:color="auto"/>
            </w:tcBorders>
            <w:vAlign w:val="center"/>
          </w:tcPr>
          <w:p w:rsidR="00FE7FA3" w:rsidRPr="00582DB5" w:rsidRDefault="00FE7FA3" w:rsidP="00D66F15">
            <w:pPr>
              <w:pStyle w:val="Tabela"/>
              <w:spacing w:line="360" w:lineRule="auto"/>
              <w:jc w:val="both"/>
              <w:rPr>
                <w:sz w:val="24"/>
              </w:rPr>
            </w:pPr>
            <w:r w:rsidRPr="00582DB5">
              <w:rPr>
                <w:i/>
                <w:iCs/>
                <w:sz w:val="24"/>
              </w:rPr>
              <w:t>Hardware</w:t>
            </w:r>
            <w:r w:rsidRPr="00582DB5">
              <w:rPr>
                <w:sz w:val="24"/>
              </w:rPr>
              <w:t xml:space="preserve"> - Atividades:</w:t>
            </w:r>
          </w:p>
        </w:tc>
      </w:tr>
      <w:tr w:rsidR="00FE7FA3" w:rsidRPr="0053676D" w:rsidTr="00713F6F">
        <w:trPr>
          <w:jc w:val="center"/>
        </w:trPr>
        <w:tc>
          <w:tcPr>
            <w:tcW w:w="7735" w:type="dxa"/>
            <w:tcBorders>
              <w:top w:val="single" w:sz="4" w:space="0" w:color="auto"/>
            </w:tcBorders>
            <w:vAlign w:val="center"/>
          </w:tcPr>
          <w:p w:rsidR="00FE7FA3" w:rsidRPr="00582DB5" w:rsidRDefault="00FE7FA3" w:rsidP="00D66F15">
            <w:pPr>
              <w:pStyle w:val="Tabelaesquerda"/>
              <w:numPr>
                <w:ilvl w:val="0"/>
                <w:numId w:val="38"/>
              </w:numPr>
              <w:tabs>
                <w:tab w:val="clear" w:pos="720"/>
                <w:tab w:val="num" w:pos="360"/>
              </w:tabs>
              <w:spacing w:line="360" w:lineRule="auto"/>
              <w:ind w:left="360"/>
              <w:rPr>
                <w:sz w:val="24"/>
              </w:rPr>
            </w:pPr>
            <w:r w:rsidRPr="00582DB5">
              <w:rPr>
                <w:sz w:val="24"/>
              </w:rPr>
              <w:t>Projeto da placa e especificação dos periféricos e demais componentes.</w:t>
            </w:r>
          </w:p>
        </w:tc>
      </w:tr>
      <w:tr w:rsidR="00FE7FA3" w:rsidRPr="0053676D" w:rsidTr="00713F6F">
        <w:trPr>
          <w:jc w:val="center"/>
        </w:trPr>
        <w:tc>
          <w:tcPr>
            <w:tcW w:w="7735" w:type="dxa"/>
            <w:vAlign w:val="center"/>
          </w:tcPr>
          <w:p w:rsidR="00FE7FA3" w:rsidRPr="00582DB5" w:rsidRDefault="00FE7FA3" w:rsidP="00D66F15">
            <w:pPr>
              <w:pStyle w:val="Tabelaesquerda"/>
              <w:numPr>
                <w:ilvl w:val="0"/>
                <w:numId w:val="39"/>
              </w:numPr>
              <w:tabs>
                <w:tab w:val="clear" w:pos="720"/>
                <w:tab w:val="num" w:pos="360"/>
              </w:tabs>
              <w:spacing w:line="360" w:lineRule="auto"/>
              <w:ind w:left="360"/>
              <w:rPr>
                <w:sz w:val="24"/>
              </w:rPr>
            </w:pPr>
            <w:r w:rsidRPr="00582DB5">
              <w:rPr>
                <w:sz w:val="24"/>
              </w:rPr>
              <w:t xml:space="preserve">Confecção das placas de </w:t>
            </w:r>
            <w:r w:rsidRPr="00582DB5">
              <w:rPr>
                <w:i/>
                <w:iCs/>
                <w:sz w:val="24"/>
              </w:rPr>
              <w:t>hardware</w:t>
            </w:r>
            <w:r w:rsidRPr="00582DB5">
              <w:rPr>
                <w:sz w:val="24"/>
              </w:rPr>
              <w:t>.</w:t>
            </w:r>
          </w:p>
        </w:tc>
      </w:tr>
      <w:tr w:rsidR="00FE7FA3" w:rsidRPr="0053676D" w:rsidTr="00713F6F">
        <w:trPr>
          <w:jc w:val="center"/>
        </w:trPr>
        <w:tc>
          <w:tcPr>
            <w:tcW w:w="7735" w:type="dxa"/>
            <w:vAlign w:val="center"/>
          </w:tcPr>
          <w:p w:rsidR="00FE7FA3" w:rsidRPr="00582DB5" w:rsidRDefault="00FE7FA3" w:rsidP="00D66F15">
            <w:pPr>
              <w:pStyle w:val="Tabelaesquerda"/>
              <w:numPr>
                <w:ilvl w:val="0"/>
                <w:numId w:val="39"/>
              </w:numPr>
              <w:tabs>
                <w:tab w:val="clear" w:pos="720"/>
                <w:tab w:val="num" w:pos="360"/>
              </w:tabs>
              <w:spacing w:line="360" w:lineRule="auto"/>
              <w:ind w:left="360"/>
              <w:rPr>
                <w:sz w:val="24"/>
              </w:rPr>
            </w:pPr>
            <w:r w:rsidRPr="00582DB5">
              <w:rPr>
                <w:sz w:val="24"/>
              </w:rPr>
              <w:t>Montagem das placas com os componentes.</w:t>
            </w:r>
          </w:p>
        </w:tc>
      </w:tr>
      <w:tr w:rsidR="00FE7FA3" w:rsidRPr="0053676D" w:rsidTr="00713F6F">
        <w:trPr>
          <w:trHeight w:val="75"/>
          <w:jc w:val="center"/>
        </w:trPr>
        <w:tc>
          <w:tcPr>
            <w:tcW w:w="7735" w:type="dxa"/>
            <w:vAlign w:val="center"/>
          </w:tcPr>
          <w:p w:rsidR="00FE7FA3" w:rsidRPr="00582DB5" w:rsidRDefault="00FE7FA3" w:rsidP="00D66F15">
            <w:pPr>
              <w:pStyle w:val="Tabelaesquerda"/>
              <w:numPr>
                <w:ilvl w:val="0"/>
                <w:numId w:val="39"/>
              </w:numPr>
              <w:tabs>
                <w:tab w:val="clear" w:pos="720"/>
                <w:tab w:val="num" w:pos="360"/>
              </w:tabs>
              <w:spacing w:line="360" w:lineRule="auto"/>
              <w:ind w:left="360"/>
              <w:rPr>
                <w:sz w:val="24"/>
              </w:rPr>
            </w:pPr>
            <w:r w:rsidRPr="00582DB5">
              <w:rPr>
                <w:sz w:val="24"/>
              </w:rPr>
              <w:t xml:space="preserve">Realização dos testes funcionais de </w:t>
            </w:r>
            <w:r w:rsidRPr="00582DB5">
              <w:rPr>
                <w:i/>
                <w:iCs/>
                <w:sz w:val="24"/>
              </w:rPr>
              <w:t>hardware.</w:t>
            </w:r>
          </w:p>
        </w:tc>
      </w:tr>
      <w:tr w:rsidR="00FE7FA3" w:rsidRPr="0053676D" w:rsidTr="00713F6F">
        <w:trPr>
          <w:trHeight w:val="75"/>
          <w:jc w:val="center"/>
        </w:trPr>
        <w:tc>
          <w:tcPr>
            <w:tcW w:w="7735" w:type="dxa"/>
            <w:vAlign w:val="center"/>
          </w:tcPr>
          <w:p w:rsidR="00FE7FA3" w:rsidRPr="00582DB5" w:rsidRDefault="00FE7FA3" w:rsidP="00D66F15">
            <w:pPr>
              <w:pStyle w:val="Tabelaesquerda"/>
              <w:numPr>
                <w:ilvl w:val="0"/>
                <w:numId w:val="39"/>
              </w:numPr>
              <w:tabs>
                <w:tab w:val="clear" w:pos="720"/>
                <w:tab w:val="num" w:pos="360"/>
              </w:tabs>
              <w:spacing w:line="360" w:lineRule="auto"/>
              <w:ind w:left="360"/>
              <w:rPr>
                <w:sz w:val="24"/>
              </w:rPr>
            </w:pPr>
            <w:r w:rsidRPr="00582DB5">
              <w:rPr>
                <w:sz w:val="24"/>
              </w:rPr>
              <w:t>Implementação do firmware para o processamento de dados.</w:t>
            </w:r>
          </w:p>
        </w:tc>
      </w:tr>
      <w:tr w:rsidR="00FE7FA3" w:rsidRPr="0053676D" w:rsidTr="00713F6F">
        <w:trPr>
          <w:trHeight w:val="75"/>
          <w:jc w:val="center"/>
        </w:trPr>
        <w:tc>
          <w:tcPr>
            <w:tcW w:w="7735" w:type="dxa"/>
            <w:vAlign w:val="center"/>
          </w:tcPr>
          <w:p w:rsidR="00FE7FA3" w:rsidRPr="00582DB5" w:rsidRDefault="00FE7FA3" w:rsidP="00D66F15">
            <w:pPr>
              <w:pStyle w:val="Tabelaesquerda"/>
              <w:numPr>
                <w:ilvl w:val="0"/>
                <w:numId w:val="39"/>
              </w:numPr>
              <w:tabs>
                <w:tab w:val="clear" w:pos="720"/>
                <w:tab w:val="num" w:pos="360"/>
              </w:tabs>
              <w:spacing w:line="360" w:lineRule="auto"/>
              <w:ind w:left="360"/>
              <w:rPr>
                <w:sz w:val="24"/>
              </w:rPr>
            </w:pPr>
            <w:r w:rsidRPr="00582DB5">
              <w:rPr>
                <w:sz w:val="24"/>
              </w:rPr>
              <w:t xml:space="preserve">Integração entre os módulos de </w:t>
            </w:r>
            <w:r w:rsidRPr="00582DB5">
              <w:rPr>
                <w:i/>
                <w:sz w:val="24"/>
              </w:rPr>
              <w:t>hardware</w:t>
            </w:r>
            <w:r w:rsidRPr="00582DB5">
              <w:rPr>
                <w:sz w:val="24"/>
              </w:rPr>
              <w:t>.</w:t>
            </w:r>
          </w:p>
        </w:tc>
      </w:tr>
      <w:tr w:rsidR="00FE7FA3" w:rsidRPr="0053676D" w:rsidTr="00713F6F">
        <w:trPr>
          <w:trHeight w:val="75"/>
          <w:jc w:val="center"/>
        </w:trPr>
        <w:tc>
          <w:tcPr>
            <w:tcW w:w="7735" w:type="dxa"/>
            <w:tcBorders>
              <w:top w:val="single" w:sz="4" w:space="0" w:color="auto"/>
              <w:bottom w:val="single" w:sz="4" w:space="0" w:color="auto"/>
            </w:tcBorders>
            <w:vAlign w:val="center"/>
          </w:tcPr>
          <w:p w:rsidR="00FE7FA3" w:rsidRPr="00582DB5" w:rsidRDefault="00FE7FA3" w:rsidP="00D66F15">
            <w:pPr>
              <w:pStyle w:val="Tabela"/>
              <w:spacing w:line="360" w:lineRule="auto"/>
              <w:jc w:val="both"/>
              <w:rPr>
                <w:sz w:val="24"/>
              </w:rPr>
            </w:pPr>
            <w:r w:rsidRPr="00582DB5">
              <w:rPr>
                <w:i/>
                <w:iCs/>
                <w:sz w:val="24"/>
              </w:rPr>
              <w:t>Software</w:t>
            </w:r>
            <w:r w:rsidRPr="00582DB5">
              <w:rPr>
                <w:sz w:val="24"/>
              </w:rPr>
              <w:t xml:space="preserve"> - Atividades:</w:t>
            </w:r>
          </w:p>
        </w:tc>
      </w:tr>
      <w:tr w:rsidR="00FE7FA3" w:rsidRPr="0053676D" w:rsidTr="00713F6F">
        <w:trPr>
          <w:trHeight w:val="75"/>
          <w:jc w:val="center"/>
        </w:trPr>
        <w:tc>
          <w:tcPr>
            <w:tcW w:w="7735" w:type="dxa"/>
            <w:vAlign w:val="center"/>
          </w:tcPr>
          <w:p w:rsidR="00FE7FA3" w:rsidRPr="00582DB5" w:rsidRDefault="00FE7FA3" w:rsidP="00D66F15">
            <w:pPr>
              <w:pStyle w:val="Tabelaesquerda"/>
              <w:numPr>
                <w:ilvl w:val="0"/>
                <w:numId w:val="39"/>
              </w:numPr>
              <w:tabs>
                <w:tab w:val="clear" w:pos="720"/>
                <w:tab w:val="num" w:pos="360"/>
              </w:tabs>
              <w:spacing w:line="360" w:lineRule="auto"/>
              <w:ind w:left="360"/>
              <w:rPr>
                <w:sz w:val="24"/>
              </w:rPr>
            </w:pPr>
            <w:r w:rsidRPr="00582DB5">
              <w:rPr>
                <w:sz w:val="24"/>
              </w:rPr>
              <w:lastRenderedPageBreak/>
              <w:t>Implementação do código propriamente dito.</w:t>
            </w:r>
          </w:p>
        </w:tc>
      </w:tr>
      <w:tr w:rsidR="00FE7FA3" w:rsidRPr="0053676D" w:rsidTr="00713F6F">
        <w:trPr>
          <w:trHeight w:val="75"/>
          <w:jc w:val="center"/>
        </w:trPr>
        <w:tc>
          <w:tcPr>
            <w:tcW w:w="7735" w:type="dxa"/>
            <w:vAlign w:val="center"/>
          </w:tcPr>
          <w:p w:rsidR="00FE7FA3" w:rsidRPr="00582DB5" w:rsidRDefault="00FE7FA3" w:rsidP="00D66F15">
            <w:pPr>
              <w:pStyle w:val="Tabelaesquerda"/>
              <w:numPr>
                <w:ilvl w:val="0"/>
                <w:numId w:val="39"/>
              </w:numPr>
              <w:tabs>
                <w:tab w:val="clear" w:pos="720"/>
                <w:tab w:val="num" w:pos="360"/>
              </w:tabs>
              <w:spacing w:line="360" w:lineRule="auto"/>
              <w:ind w:left="360"/>
              <w:rPr>
                <w:sz w:val="24"/>
              </w:rPr>
            </w:pPr>
            <w:r w:rsidRPr="00582DB5">
              <w:rPr>
                <w:sz w:val="24"/>
              </w:rPr>
              <w:t>Teste dos módulos.</w:t>
            </w:r>
          </w:p>
        </w:tc>
      </w:tr>
      <w:tr w:rsidR="00FE7FA3" w:rsidRPr="0053676D" w:rsidTr="00713F6F">
        <w:trPr>
          <w:trHeight w:val="75"/>
          <w:jc w:val="center"/>
        </w:trPr>
        <w:tc>
          <w:tcPr>
            <w:tcW w:w="7735" w:type="dxa"/>
            <w:tcBorders>
              <w:bottom w:val="single" w:sz="4" w:space="0" w:color="auto"/>
            </w:tcBorders>
            <w:vAlign w:val="center"/>
          </w:tcPr>
          <w:p w:rsidR="00FE7FA3" w:rsidRPr="00582DB5" w:rsidRDefault="00FE7FA3" w:rsidP="00D66F15">
            <w:pPr>
              <w:pStyle w:val="Tabelaesquerda"/>
              <w:numPr>
                <w:ilvl w:val="0"/>
                <w:numId w:val="39"/>
              </w:numPr>
              <w:tabs>
                <w:tab w:val="clear" w:pos="720"/>
                <w:tab w:val="num" w:pos="360"/>
              </w:tabs>
              <w:spacing w:line="360" w:lineRule="auto"/>
              <w:ind w:left="360"/>
              <w:rPr>
                <w:sz w:val="24"/>
              </w:rPr>
            </w:pPr>
            <w:r w:rsidRPr="00582DB5">
              <w:rPr>
                <w:sz w:val="24"/>
              </w:rPr>
              <w:t xml:space="preserve">Teste de integração com o </w:t>
            </w:r>
            <w:r w:rsidRPr="00582DB5">
              <w:rPr>
                <w:i/>
                <w:iCs/>
                <w:sz w:val="24"/>
              </w:rPr>
              <w:t>hardware.</w:t>
            </w:r>
          </w:p>
        </w:tc>
      </w:tr>
    </w:tbl>
    <w:p w:rsidR="00FE7FA3" w:rsidRPr="00FE7FA3" w:rsidRDefault="00FE7FA3" w:rsidP="00236DFE">
      <w:pPr>
        <w:spacing w:line="360" w:lineRule="auto"/>
        <w:jc w:val="both"/>
      </w:pPr>
    </w:p>
    <w:p w:rsidR="006A4E21" w:rsidRDefault="006A4E21" w:rsidP="00236DFE">
      <w:pPr>
        <w:pStyle w:val="Ttulo2"/>
        <w:spacing w:line="360" w:lineRule="auto"/>
      </w:pPr>
      <w:bookmarkStart w:id="228" w:name="_Toc253524185"/>
      <w:r>
        <w:t>CRONOGRAMA</w:t>
      </w:r>
      <w:bookmarkEnd w:id="228"/>
    </w:p>
    <w:p w:rsidR="001F18EA" w:rsidRDefault="001F18EA" w:rsidP="00236DFE">
      <w:pPr>
        <w:spacing w:line="360" w:lineRule="auto"/>
        <w:jc w:val="both"/>
      </w:pPr>
    </w:p>
    <w:p w:rsidR="001F18EA" w:rsidRPr="0053676D" w:rsidRDefault="001F18EA" w:rsidP="00236DFE">
      <w:pPr>
        <w:pStyle w:val="PN-PARAGRAFONORMAL"/>
        <w:spacing w:line="360" w:lineRule="auto"/>
        <w:ind w:firstLine="709"/>
        <w:rPr>
          <w:rFonts w:ascii="Arial" w:hAnsi="Arial" w:cs="Arial"/>
        </w:rPr>
      </w:pPr>
      <w:r>
        <w:rPr>
          <w:rFonts w:ascii="Arial" w:hAnsi="Arial" w:cs="Arial"/>
        </w:rPr>
        <w:t xml:space="preserve">Todo projeto de grande porte exige o estabelecimento de </w:t>
      </w:r>
      <w:r w:rsidRPr="0053676D">
        <w:rPr>
          <w:rFonts w:ascii="Arial" w:hAnsi="Arial" w:cs="Arial"/>
        </w:rPr>
        <w:t xml:space="preserve">um cronograma base para que se possa fazer um planejamento de tudo que precisa ser realizado e distribuir ao longo do prazo permitido. É de conhecimento geral que na maioria das vezes ele sofre alterações durante o desenvolvimento, </w:t>
      </w:r>
      <w:r>
        <w:rPr>
          <w:rFonts w:ascii="Arial" w:hAnsi="Arial" w:cs="Arial"/>
        </w:rPr>
        <w:t>mesmo assim, com ele</w:t>
      </w:r>
      <w:r w:rsidRPr="0053676D">
        <w:rPr>
          <w:rFonts w:ascii="Arial" w:hAnsi="Arial" w:cs="Arial"/>
        </w:rPr>
        <w:t xml:space="preserve"> tem uma boa idéia de como está o andamento do projeto e o tempo disponível para cada etapa.</w:t>
      </w:r>
    </w:p>
    <w:p w:rsidR="001F18EA" w:rsidRPr="0053676D" w:rsidRDefault="001F18EA" w:rsidP="006402C8">
      <w:pPr>
        <w:pStyle w:val="PN-PARAGRAFONORMAL"/>
        <w:spacing w:line="360" w:lineRule="auto"/>
        <w:ind w:firstLine="709"/>
        <w:rPr>
          <w:rFonts w:ascii="Arial" w:hAnsi="Arial" w:cs="Arial"/>
        </w:rPr>
      </w:pPr>
      <w:r w:rsidRPr="0053676D">
        <w:rPr>
          <w:rFonts w:ascii="Arial" w:hAnsi="Arial" w:cs="Arial"/>
        </w:rPr>
        <w:t xml:space="preserve">Um cronograma havia sido feito </w:t>
      </w:r>
      <w:r>
        <w:rPr>
          <w:rFonts w:ascii="Arial" w:hAnsi="Arial" w:cs="Arial"/>
        </w:rPr>
        <w:t>quando se descreveu este trabalho em forma de</w:t>
      </w:r>
      <w:r w:rsidRPr="0053676D">
        <w:rPr>
          <w:rFonts w:ascii="Arial" w:hAnsi="Arial" w:cs="Arial"/>
        </w:rPr>
        <w:t xml:space="preserve"> pré-projeto</w:t>
      </w:r>
      <w:r>
        <w:rPr>
          <w:rFonts w:ascii="Arial" w:hAnsi="Arial" w:cs="Arial"/>
        </w:rPr>
        <w:t>. Nesta época, f</w:t>
      </w:r>
      <w:r w:rsidRPr="0053676D">
        <w:rPr>
          <w:rFonts w:ascii="Arial" w:hAnsi="Arial" w:cs="Arial"/>
        </w:rPr>
        <w:t xml:space="preserve">oi desenvolvida a idéia do projeto e </w:t>
      </w:r>
      <w:r>
        <w:rPr>
          <w:rFonts w:ascii="Arial" w:hAnsi="Arial" w:cs="Arial"/>
        </w:rPr>
        <w:t>a partir dali se iniciavam as pesquisas acerca dos sensores de aquisição dos sinais elétricos e comunicação sem fio</w:t>
      </w:r>
      <w:r w:rsidRPr="0053676D">
        <w:rPr>
          <w:rFonts w:ascii="Arial" w:hAnsi="Arial" w:cs="Arial"/>
        </w:rPr>
        <w:t xml:space="preserve">. </w:t>
      </w:r>
      <w:r>
        <w:rPr>
          <w:rFonts w:ascii="Arial" w:hAnsi="Arial" w:cs="Arial"/>
        </w:rPr>
        <w:t>E</w:t>
      </w:r>
      <w:r w:rsidRPr="0053676D">
        <w:rPr>
          <w:rFonts w:ascii="Arial" w:hAnsi="Arial" w:cs="Arial"/>
        </w:rPr>
        <w:t xml:space="preserve">ra </w:t>
      </w:r>
      <w:r>
        <w:rPr>
          <w:rFonts w:ascii="Arial" w:hAnsi="Arial" w:cs="Arial"/>
        </w:rPr>
        <w:t>previsto, contudo, que diversas</w:t>
      </w:r>
      <w:r w:rsidRPr="0053676D">
        <w:rPr>
          <w:rFonts w:ascii="Arial" w:hAnsi="Arial" w:cs="Arial"/>
        </w:rPr>
        <w:t xml:space="preserve"> alterações </w:t>
      </w:r>
      <w:r>
        <w:rPr>
          <w:rFonts w:ascii="Arial" w:hAnsi="Arial" w:cs="Arial"/>
        </w:rPr>
        <w:t>ocorreriam</w:t>
      </w:r>
      <w:r w:rsidRPr="0053676D">
        <w:rPr>
          <w:rFonts w:ascii="Arial" w:hAnsi="Arial" w:cs="Arial"/>
        </w:rPr>
        <w:t xml:space="preserve"> ao longo do desenvolvimento </w:t>
      </w:r>
      <w:r>
        <w:rPr>
          <w:rFonts w:ascii="Arial" w:hAnsi="Arial" w:cs="Arial"/>
        </w:rPr>
        <w:t xml:space="preserve">do projeto </w:t>
      </w:r>
      <w:r w:rsidRPr="0053676D">
        <w:rPr>
          <w:rFonts w:ascii="Arial" w:hAnsi="Arial" w:cs="Arial"/>
        </w:rPr>
        <w:t>até a defesa final</w:t>
      </w:r>
      <w:r>
        <w:rPr>
          <w:rFonts w:ascii="Arial" w:hAnsi="Arial" w:cs="Arial"/>
        </w:rPr>
        <w:t xml:space="preserve"> em fevereiro de 2010</w:t>
      </w:r>
      <w:r w:rsidRPr="0053676D">
        <w:rPr>
          <w:rFonts w:ascii="Arial" w:hAnsi="Arial" w:cs="Arial"/>
        </w:rPr>
        <w:t>.</w:t>
      </w:r>
    </w:p>
    <w:p w:rsidR="001F18EA" w:rsidRDefault="001F18EA" w:rsidP="006402C8">
      <w:pPr>
        <w:pStyle w:val="PN-PARAGRAFONORMAL"/>
        <w:spacing w:line="360" w:lineRule="auto"/>
        <w:ind w:firstLine="709"/>
        <w:rPr>
          <w:rFonts w:ascii="Arial" w:hAnsi="Arial" w:cs="Arial"/>
        </w:rPr>
      </w:pPr>
      <w:r w:rsidRPr="0053676D">
        <w:rPr>
          <w:rFonts w:ascii="Arial" w:hAnsi="Arial" w:cs="Arial"/>
        </w:rPr>
        <w:t xml:space="preserve">Ao longo do desenvolvimento muitos imprevistos foram aparecendo, </w:t>
      </w:r>
      <w:r>
        <w:rPr>
          <w:rFonts w:ascii="Arial" w:hAnsi="Arial" w:cs="Arial"/>
        </w:rPr>
        <w:t xml:space="preserve">tendo como conseqüência a alteração de </w:t>
      </w:r>
      <w:r w:rsidRPr="0053676D">
        <w:rPr>
          <w:rFonts w:ascii="Arial" w:hAnsi="Arial" w:cs="Arial"/>
        </w:rPr>
        <w:t>alguns planos</w:t>
      </w:r>
      <w:r>
        <w:rPr>
          <w:rFonts w:ascii="Arial" w:hAnsi="Arial" w:cs="Arial"/>
        </w:rPr>
        <w:t xml:space="preserve"> de ação</w:t>
      </w:r>
      <w:r w:rsidRPr="0053676D">
        <w:rPr>
          <w:rFonts w:ascii="Arial" w:hAnsi="Arial" w:cs="Arial"/>
        </w:rPr>
        <w:t xml:space="preserve">, </w:t>
      </w:r>
      <w:r>
        <w:rPr>
          <w:rFonts w:ascii="Arial" w:hAnsi="Arial" w:cs="Arial"/>
        </w:rPr>
        <w:t xml:space="preserve">a incorporação de novos elementos ao sistema como um todo, entre outros fatores que implicaram mudanças significativas no cronograma inicial. Com estas mudanças, a conclusão do projeto foi comprometida com o atraso do </w:t>
      </w:r>
      <w:r w:rsidRPr="00C91FEF">
        <w:rPr>
          <w:rFonts w:ascii="Arial" w:hAnsi="Arial" w:cs="Arial"/>
        </w:rPr>
        <w:t>desenvolvimento de diversos módulos, levando à sobrecarga de trabalho nos últimos meses. Na</w:t>
      </w:r>
      <w:r w:rsidR="00C91FEF" w:rsidRPr="00C91FEF">
        <w:rPr>
          <w:rFonts w:ascii="Arial" w:hAnsi="Arial" w:cs="Arial"/>
        </w:rPr>
        <w:t xml:space="preserve"> Tabela 9 </w:t>
      </w:r>
      <w:r w:rsidRPr="00C91FEF">
        <w:rPr>
          <w:rFonts w:ascii="Arial" w:hAnsi="Arial" w:cs="Arial"/>
        </w:rPr>
        <w:t>tem-se o cronograma inicial proposto durante o pré-projeto, em agosto de 2008.</w:t>
      </w:r>
    </w:p>
    <w:p w:rsidR="001F18EA" w:rsidRDefault="001F18EA" w:rsidP="006402C8">
      <w:pPr>
        <w:pStyle w:val="PN-PARAGRAFONORMAL"/>
        <w:spacing w:line="360" w:lineRule="auto"/>
        <w:ind w:firstLine="709"/>
        <w:rPr>
          <w:rFonts w:ascii="Arial" w:hAnsi="Arial" w:cs="Arial"/>
        </w:rPr>
      </w:pPr>
    </w:p>
    <w:p w:rsidR="001F18EA" w:rsidRPr="00582DB5" w:rsidRDefault="001F18EA" w:rsidP="006402C8">
      <w:pPr>
        <w:pStyle w:val="DCTextoDarioDergint"/>
        <w:spacing w:line="360" w:lineRule="auto"/>
        <w:rPr>
          <w:rFonts w:ascii="Arial" w:hAnsi="Arial" w:cs="Arial"/>
        </w:rPr>
      </w:pPr>
      <w:r>
        <w:tab/>
      </w:r>
      <w:r w:rsidRPr="00582DB5">
        <w:t xml:space="preserve">                  </w:t>
      </w:r>
      <w:bookmarkStart w:id="229" w:name="_Toc253519229"/>
      <w:r w:rsidR="00582DB5" w:rsidRPr="00582DB5">
        <w:rPr>
          <w:rFonts w:ascii="Arial" w:hAnsi="Arial" w:cs="Arial"/>
          <w:szCs w:val="24"/>
        </w:rPr>
        <w:t xml:space="preserve">Tabela </w:t>
      </w:r>
      <w:r w:rsidR="00AF4C3A" w:rsidRPr="00582DB5">
        <w:rPr>
          <w:rFonts w:ascii="Arial" w:hAnsi="Arial" w:cs="Arial"/>
          <w:szCs w:val="24"/>
        </w:rPr>
        <w:fldChar w:fldCharType="begin"/>
      </w:r>
      <w:r w:rsidR="00582DB5" w:rsidRPr="00582DB5">
        <w:rPr>
          <w:rFonts w:ascii="Arial" w:hAnsi="Arial" w:cs="Arial"/>
          <w:szCs w:val="24"/>
        </w:rPr>
        <w:instrText xml:space="preserve"> SEQ Tabela \* ARABIC </w:instrText>
      </w:r>
      <w:r w:rsidR="00AF4C3A" w:rsidRPr="00582DB5">
        <w:rPr>
          <w:rFonts w:ascii="Arial" w:hAnsi="Arial" w:cs="Arial"/>
          <w:szCs w:val="24"/>
        </w:rPr>
        <w:fldChar w:fldCharType="separate"/>
      </w:r>
      <w:r w:rsidR="00C91FEF">
        <w:rPr>
          <w:rFonts w:ascii="Arial" w:hAnsi="Arial" w:cs="Arial"/>
          <w:noProof/>
          <w:szCs w:val="24"/>
        </w:rPr>
        <w:t>9</w:t>
      </w:r>
      <w:r w:rsidR="00AF4C3A" w:rsidRPr="00582DB5">
        <w:rPr>
          <w:rFonts w:ascii="Arial" w:hAnsi="Arial" w:cs="Arial"/>
          <w:szCs w:val="24"/>
        </w:rPr>
        <w:fldChar w:fldCharType="end"/>
      </w:r>
      <w:r w:rsidR="00582DB5" w:rsidRPr="00582DB5">
        <w:rPr>
          <w:rFonts w:ascii="Arial" w:hAnsi="Arial" w:cs="Arial"/>
          <w:szCs w:val="24"/>
        </w:rPr>
        <w:t xml:space="preserve"> </w:t>
      </w:r>
      <w:r w:rsidR="00582DB5" w:rsidRPr="00582DB5">
        <w:rPr>
          <w:rFonts w:ascii="Arial" w:hAnsi="Arial" w:cs="Arial"/>
        </w:rPr>
        <w:t xml:space="preserve">– </w:t>
      </w:r>
      <w:r w:rsidRPr="00582DB5">
        <w:rPr>
          <w:rFonts w:ascii="Arial" w:hAnsi="Arial" w:cs="Arial"/>
        </w:rPr>
        <w:t xml:space="preserve">Cronograma </w:t>
      </w:r>
      <w:r w:rsidR="00307D7B" w:rsidRPr="00582DB5">
        <w:rPr>
          <w:rFonts w:ascii="Arial" w:hAnsi="Arial" w:cs="Arial"/>
        </w:rPr>
        <w:t>Inicial do Projeto</w:t>
      </w:r>
      <w:bookmarkEnd w:id="229"/>
    </w:p>
    <w:p w:rsidR="00582DB5" w:rsidRPr="005A79FA" w:rsidRDefault="00582DB5" w:rsidP="006402C8">
      <w:pPr>
        <w:pStyle w:val="DCTextoDarioDergint"/>
        <w:spacing w:line="360" w:lineRule="auto"/>
        <w:rPr>
          <w:rFonts w:ascii="Arial" w:hAnsi="Arial" w:cs="Arial"/>
        </w:rPr>
      </w:pPr>
    </w:p>
    <w:tbl>
      <w:tblPr>
        <w:tblW w:w="0" w:type="auto"/>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left w:w="70" w:type="dxa"/>
          <w:right w:w="70" w:type="dxa"/>
        </w:tblCellMar>
        <w:tblLook w:val="00AF"/>
      </w:tblPr>
      <w:tblGrid>
        <w:gridCol w:w="404"/>
        <w:gridCol w:w="2956"/>
        <w:gridCol w:w="318"/>
        <w:gridCol w:w="345"/>
        <w:gridCol w:w="331"/>
        <w:gridCol w:w="331"/>
        <w:gridCol w:w="315"/>
        <w:gridCol w:w="319"/>
        <w:gridCol w:w="359"/>
        <w:gridCol w:w="318"/>
        <w:gridCol w:w="359"/>
        <w:gridCol w:w="323"/>
        <w:gridCol w:w="300"/>
        <w:gridCol w:w="341"/>
        <w:gridCol w:w="318"/>
        <w:gridCol w:w="345"/>
        <w:gridCol w:w="331"/>
        <w:gridCol w:w="331"/>
      </w:tblGrid>
      <w:tr w:rsidR="000614E6" w:rsidRPr="00F44C01" w:rsidTr="00713F6F">
        <w:trPr>
          <w:trHeight w:val="204"/>
          <w:jc w:val="center"/>
        </w:trPr>
        <w:tc>
          <w:tcPr>
            <w:tcW w:w="3360" w:type="dxa"/>
            <w:gridSpan w:val="2"/>
            <w:vMerge w:val="restart"/>
            <w:tcBorders>
              <w:top w:val="double" w:sz="6" w:space="0" w:color="000000"/>
            </w:tcBorders>
            <w:vAlign w:val="center"/>
          </w:tcPr>
          <w:p w:rsidR="000614E6" w:rsidRPr="00307D7B" w:rsidRDefault="000614E6" w:rsidP="00A00258">
            <w:pPr>
              <w:pStyle w:val="Ttulo5"/>
            </w:pPr>
            <w:r w:rsidRPr="00307D7B">
              <w:t>Atividade/Mês</w:t>
            </w:r>
          </w:p>
        </w:tc>
        <w:tc>
          <w:tcPr>
            <w:tcW w:w="5284" w:type="dxa"/>
            <w:gridSpan w:val="16"/>
            <w:tcBorders>
              <w:top w:val="double" w:sz="6" w:space="0" w:color="000000"/>
              <w:bottom w:val="single" w:sz="6" w:space="0" w:color="000000"/>
            </w:tcBorders>
            <w:shd w:val="clear" w:color="auto" w:fill="auto"/>
            <w:vAlign w:val="center"/>
          </w:tcPr>
          <w:p w:rsidR="000614E6" w:rsidRPr="00307D7B" w:rsidRDefault="000614E6" w:rsidP="000614E6">
            <w:pPr>
              <w:numPr>
                <w:ilvl w:val="12"/>
                <w:numId w:val="0"/>
              </w:numPr>
              <w:jc w:val="center"/>
              <w:rPr>
                <w:rFonts w:ascii="Arial" w:hAnsi="Arial" w:cs="Arial"/>
                <w:caps/>
              </w:rPr>
            </w:pPr>
            <w:r w:rsidRPr="00307D7B">
              <w:rPr>
                <w:rFonts w:ascii="Arial" w:hAnsi="Arial" w:cs="Arial"/>
                <w:caps/>
              </w:rPr>
              <w:t>2008-2009</w:t>
            </w:r>
          </w:p>
        </w:tc>
      </w:tr>
      <w:tr w:rsidR="000614E6" w:rsidRPr="00F44C01" w:rsidTr="000614E6">
        <w:trPr>
          <w:trHeight w:val="204"/>
          <w:jc w:val="center"/>
        </w:trPr>
        <w:tc>
          <w:tcPr>
            <w:tcW w:w="3360" w:type="dxa"/>
            <w:gridSpan w:val="2"/>
            <w:vMerge/>
            <w:vAlign w:val="center"/>
          </w:tcPr>
          <w:p w:rsidR="000614E6" w:rsidRPr="00307D7B" w:rsidRDefault="000614E6" w:rsidP="00A00258">
            <w:pPr>
              <w:pStyle w:val="Ttulo5"/>
            </w:pPr>
          </w:p>
        </w:tc>
        <w:tc>
          <w:tcPr>
            <w:tcW w:w="318" w:type="dxa"/>
            <w:tcBorders>
              <w:top w:val="double" w:sz="6" w:space="0" w:color="000000"/>
              <w:bottom w:val="single" w:sz="6" w:space="0" w:color="000000"/>
            </w:tcBorders>
            <w:shd w:val="clear" w:color="auto" w:fill="auto"/>
            <w:vAlign w:val="center"/>
          </w:tcPr>
          <w:p w:rsidR="000614E6" w:rsidRPr="00307D7B" w:rsidRDefault="000614E6" w:rsidP="000614E6">
            <w:pPr>
              <w:numPr>
                <w:ilvl w:val="12"/>
                <w:numId w:val="0"/>
              </w:numPr>
              <w:jc w:val="center"/>
              <w:rPr>
                <w:rFonts w:ascii="Arial" w:hAnsi="Arial" w:cs="Arial"/>
                <w:caps/>
              </w:rPr>
            </w:pPr>
            <w:r w:rsidRPr="00307D7B">
              <w:rPr>
                <w:rFonts w:ascii="Arial" w:hAnsi="Arial" w:cs="Arial"/>
                <w:caps/>
              </w:rPr>
              <w:t>S</w:t>
            </w:r>
          </w:p>
        </w:tc>
        <w:tc>
          <w:tcPr>
            <w:tcW w:w="345" w:type="dxa"/>
            <w:tcBorders>
              <w:top w:val="double" w:sz="6" w:space="0" w:color="000000"/>
              <w:bottom w:val="single" w:sz="6" w:space="0" w:color="000000"/>
            </w:tcBorders>
            <w:shd w:val="clear" w:color="auto" w:fill="auto"/>
            <w:vAlign w:val="center"/>
          </w:tcPr>
          <w:p w:rsidR="000614E6" w:rsidRPr="00307D7B" w:rsidRDefault="000614E6" w:rsidP="000614E6">
            <w:pPr>
              <w:numPr>
                <w:ilvl w:val="12"/>
                <w:numId w:val="0"/>
              </w:numPr>
              <w:jc w:val="center"/>
              <w:rPr>
                <w:rFonts w:ascii="Arial" w:hAnsi="Arial" w:cs="Arial"/>
                <w:caps/>
              </w:rPr>
            </w:pPr>
            <w:r w:rsidRPr="00307D7B">
              <w:rPr>
                <w:rFonts w:ascii="Arial" w:hAnsi="Arial" w:cs="Arial"/>
                <w:caps/>
              </w:rPr>
              <w:t>O</w:t>
            </w:r>
          </w:p>
        </w:tc>
        <w:tc>
          <w:tcPr>
            <w:tcW w:w="331" w:type="dxa"/>
            <w:tcBorders>
              <w:top w:val="double" w:sz="6" w:space="0" w:color="000000"/>
              <w:bottom w:val="single" w:sz="6" w:space="0" w:color="000000"/>
            </w:tcBorders>
            <w:shd w:val="clear" w:color="auto" w:fill="auto"/>
            <w:vAlign w:val="center"/>
          </w:tcPr>
          <w:p w:rsidR="000614E6" w:rsidRPr="00307D7B" w:rsidRDefault="000614E6" w:rsidP="000614E6">
            <w:pPr>
              <w:numPr>
                <w:ilvl w:val="12"/>
                <w:numId w:val="0"/>
              </w:numPr>
              <w:jc w:val="center"/>
              <w:rPr>
                <w:rFonts w:ascii="Arial" w:hAnsi="Arial" w:cs="Arial"/>
                <w:caps/>
              </w:rPr>
            </w:pPr>
            <w:r w:rsidRPr="00307D7B">
              <w:rPr>
                <w:rFonts w:ascii="Arial" w:hAnsi="Arial" w:cs="Arial"/>
                <w:caps/>
              </w:rPr>
              <w:t>N</w:t>
            </w:r>
          </w:p>
        </w:tc>
        <w:tc>
          <w:tcPr>
            <w:tcW w:w="331" w:type="dxa"/>
            <w:tcBorders>
              <w:top w:val="double" w:sz="6" w:space="0" w:color="000000"/>
              <w:bottom w:val="single" w:sz="6" w:space="0" w:color="000000"/>
            </w:tcBorders>
            <w:shd w:val="clear" w:color="auto" w:fill="auto"/>
            <w:vAlign w:val="center"/>
          </w:tcPr>
          <w:p w:rsidR="000614E6" w:rsidRPr="00307D7B" w:rsidRDefault="000614E6" w:rsidP="000614E6">
            <w:pPr>
              <w:numPr>
                <w:ilvl w:val="12"/>
                <w:numId w:val="0"/>
              </w:numPr>
              <w:jc w:val="center"/>
              <w:rPr>
                <w:rFonts w:ascii="Arial" w:hAnsi="Arial" w:cs="Arial"/>
                <w:caps/>
              </w:rPr>
            </w:pPr>
            <w:r w:rsidRPr="00307D7B">
              <w:rPr>
                <w:rFonts w:ascii="Arial" w:hAnsi="Arial" w:cs="Arial"/>
                <w:caps/>
              </w:rPr>
              <w:t>D</w:t>
            </w:r>
          </w:p>
        </w:tc>
        <w:tc>
          <w:tcPr>
            <w:tcW w:w="315" w:type="dxa"/>
            <w:tcBorders>
              <w:top w:val="double" w:sz="6" w:space="0" w:color="000000"/>
              <w:bottom w:val="single" w:sz="6" w:space="0" w:color="000000"/>
            </w:tcBorders>
            <w:shd w:val="clear" w:color="auto" w:fill="auto"/>
            <w:vAlign w:val="center"/>
          </w:tcPr>
          <w:p w:rsidR="000614E6" w:rsidRPr="00307D7B" w:rsidRDefault="000614E6" w:rsidP="000614E6">
            <w:pPr>
              <w:numPr>
                <w:ilvl w:val="12"/>
                <w:numId w:val="0"/>
              </w:numPr>
              <w:jc w:val="center"/>
              <w:rPr>
                <w:rFonts w:ascii="Arial" w:hAnsi="Arial" w:cs="Arial"/>
                <w:caps/>
              </w:rPr>
            </w:pPr>
            <w:r w:rsidRPr="00307D7B">
              <w:rPr>
                <w:rFonts w:ascii="Arial" w:hAnsi="Arial" w:cs="Arial"/>
                <w:caps/>
              </w:rPr>
              <w:t>J</w:t>
            </w:r>
          </w:p>
        </w:tc>
        <w:tc>
          <w:tcPr>
            <w:tcW w:w="319" w:type="dxa"/>
            <w:tcBorders>
              <w:top w:val="double" w:sz="6" w:space="0" w:color="000000"/>
              <w:bottom w:val="single" w:sz="6" w:space="0" w:color="000000"/>
            </w:tcBorders>
            <w:shd w:val="clear" w:color="auto" w:fill="auto"/>
            <w:vAlign w:val="center"/>
          </w:tcPr>
          <w:p w:rsidR="000614E6" w:rsidRPr="00307D7B" w:rsidRDefault="000614E6" w:rsidP="000614E6">
            <w:pPr>
              <w:numPr>
                <w:ilvl w:val="12"/>
                <w:numId w:val="0"/>
              </w:numPr>
              <w:jc w:val="center"/>
              <w:rPr>
                <w:rFonts w:ascii="Arial" w:hAnsi="Arial" w:cs="Arial"/>
                <w:caps/>
              </w:rPr>
            </w:pPr>
            <w:r w:rsidRPr="00307D7B">
              <w:rPr>
                <w:rFonts w:ascii="Arial" w:hAnsi="Arial" w:cs="Arial"/>
                <w:caps/>
              </w:rPr>
              <w:t>F</w:t>
            </w:r>
          </w:p>
        </w:tc>
        <w:tc>
          <w:tcPr>
            <w:tcW w:w="359" w:type="dxa"/>
            <w:tcBorders>
              <w:top w:val="double" w:sz="6" w:space="0" w:color="000000"/>
              <w:bottom w:val="single" w:sz="6" w:space="0" w:color="000000"/>
            </w:tcBorders>
            <w:shd w:val="clear" w:color="auto" w:fill="auto"/>
            <w:vAlign w:val="center"/>
          </w:tcPr>
          <w:p w:rsidR="000614E6" w:rsidRPr="00307D7B" w:rsidRDefault="000614E6" w:rsidP="000614E6">
            <w:pPr>
              <w:numPr>
                <w:ilvl w:val="12"/>
                <w:numId w:val="0"/>
              </w:numPr>
              <w:jc w:val="center"/>
              <w:rPr>
                <w:rFonts w:ascii="Arial" w:hAnsi="Arial" w:cs="Arial"/>
                <w:caps/>
              </w:rPr>
            </w:pPr>
            <w:r w:rsidRPr="00307D7B">
              <w:rPr>
                <w:rFonts w:ascii="Arial" w:hAnsi="Arial" w:cs="Arial"/>
                <w:caps/>
              </w:rPr>
              <w:t>M</w:t>
            </w:r>
          </w:p>
        </w:tc>
        <w:tc>
          <w:tcPr>
            <w:tcW w:w="318" w:type="dxa"/>
            <w:tcBorders>
              <w:top w:val="double" w:sz="6" w:space="0" w:color="000000"/>
              <w:bottom w:val="single" w:sz="6" w:space="0" w:color="000000"/>
            </w:tcBorders>
            <w:shd w:val="clear" w:color="auto" w:fill="auto"/>
            <w:vAlign w:val="center"/>
          </w:tcPr>
          <w:p w:rsidR="000614E6" w:rsidRPr="00307D7B" w:rsidRDefault="000614E6" w:rsidP="000614E6">
            <w:pPr>
              <w:numPr>
                <w:ilvl w:val="12"/>
                <w:numId w:val="0"/>
              </w:numPr>
              <w:jc w:val="center"/>
              <w:rPr>
                <w:rFonts w:ascii="Arial" w:hAnsi="Arial" w:cs="Arial"/>
                <w:caps/>
              </w:rPr>
            </w:pPr>
            <w:r w:rsidRPr="00307D7B">
              <w:rPr>
                <w:rFonts w:ascii="Arial" w:hAnsi="Arial" w:cs="Arial"/>
                <w:caps/>
              </w:rPr>
              <w:t>A</w:t>
            </w:r>
          </w:p>
        </w:tc>
        <w:tc>
          <w:tcPr>
            <w:tcW w:w="359" w:type="dxa"/>
            <w:tcBorders>
              <w:top w:val="double" w:sz="6" w:space="0" w:color="000000"/>
              <w:bottom w:val="single" w:sz="6" w:space="0" w:color="000000"/>
            </w:tcBorders>
            <w:shd w:val="clear" w:color="auto" w:fill="auto"/>
            <w:vAlign w:val="center"/>
          </w:tcPr>
          <w:p w:rsidR="000614E6" w:rsidRPr="00307D7B" w:rsidRDefault="000614E6" w:rsidP="000614E6">
            <w:pPr>
              <w:numPr>
                <w:ilvl w:val="12"/>
                <w:numId w:val="0"/>
              </w:numPr>
              <w:jc w:val="center"/>
              <w:rPr>
                <w:rFonts w:ascii="Arial" w:hAnsi="Arial" w:cs="Arial"/>
                <w:caps/>
              </w:rPr>
            </w:pPr>
            <w:r w:rsidRPr="00307D7B">
              <w:rPr>
                <w:rFonts w:ascii="Arial" w:hAnsi="Arial" w:cs="Arial"/>
                <w:caps/>
              </w:rPr>
              <w:t>M</w:t>
            </w:r>
          </w:p>
        </w:tc>
        <w:tc>
          <w:tcPr>
            <w:tcW w:w="323" w:type="dxa"/>
            <w:tcBorders>
              <w:top w:val="double" w:sz="6" w:space="0" w:color="000000"/>
              <w:bottom w:val="single" w:sz="6" w:space="0" w:color="000000"/>
            </w:tcBorders>
            <w:shd w:val="clear" w:color="auto" w:fill="auto"/>
            <w:vAlign w:val="center"/>
          </w:tcPr>
          <w:p w:rsidR="000614E6" w:rsidRPr="00307D7B" w:rsidRDefault="000614E6" w:rsidP="000614E6">
            <w:pPr>
              <w:numPr>
                <w:ilvl w:val="12"/>
                <w:numId w:val="0"/>
              </w:numPr>
              <w:jc w:val="center"/>
              <w:rPr>
                <w:rFonts w:ascii="Arial" w:hAnsi="Arial" w:cs="Arial"/>
                <w:caps/>
              </w:rPr>
            </w:pPr>
            <w:r w:rsidRPr="00307D7B">
              <w:rPr>
                <w:rFonts w:ascii="Arial" w:hAnsi="Arial" w:cs="Arial"/>
                <w:caps/>
              </w:rPr>
              <w:t>J</w:t>
            </w:r>
          </w:p>
        </w:tc>
        <w:tc>
          <w:tcPr>
            <w:tcW w:w="300" w:type="dxa"/>
            <w:tcBorders>
              <w:top w:val="double" w:sz="6" w:space="0" w:color="000000"/>
              <w:bottom w:val="single" w:sz="6" w:space="0" w:color="000000"/>
            </w:tcBorders>
            <w:shd w:val="clear" w:color="auto" w:fill="auto"/>
            <w:vAlign w:val="center"/>
          </w:tcPr>
          <w:p w:rsidR="000614E6" w:rsidRPr="00307D7B" w:rsidRDefault="000614E6" w:rsidP="000614E6">
            <w:pPr>
              <w:numPr>
                <w:ilvl w:val="12"/>
                <w:numId w:val="0"/>
              </w:numPr>
              <w:jc w:val="center"/>
              <w:rPr>
                <w:rFonts w:ascii="Arial" w:hAnsi="Arial" w:cs="Arial"/>
                <w:caps/>
              </w:rPr>
            </w:pPr>
            <w:r w:rsidRPr="00307D7B">
              <w:rPr>
                <w:rFonts w:ascii="Arial" w:hAnsi="Arial" w:cs="Arial"/>
                <w:caps/>
              </w:rPr>
              <w:t>J</w:t>
            </w:r>
          </w:p>
        </w:tc>
        <w:tc>
          <w:tcPr>
            <w:tcW w:w="341" w:type="dxa"/>
            <w:tcBorders>
              <w:top w:val="double" w:sz="6" w:space="0" w:color="000000"/>
              <w:bottom w:val="single" w:sz="6" w:space="0" w:color="000000"/>
            </w:tcBorders>
            <w:shd w:val="clear" w:color="auto" w:fill="auto"/>
            <w:vAlign w:val="center"/>
          </w:tcPr>
          <w:p w:rsidR="000614E6" w:rsidRPr="00307D7B" w:rsidRDefault="000614E6" w:rsidP="000614E6">
            <w:pPr>
              <w:numPr>
                <w:ilvl w:val="12"/>
                <w:numId w:val="0"/>
              </w:numPr>
              <w:jc w:val="center"/>
              <w:rPr>
                <w:rFonts w:ascii="Arial" w:hAnsi="Arial" w:cs="Arial"/>
                <w:caps/>
              </w:rPr>
            </w:pPr>
            <w:r w:rsidRPr="00307D7B">
              <w:rPr>
                <w:rFonts w:ascii="Arial" w:hAnsi="Arial" w:cs="Arial"/>
                <w:caps/>
              </w:rPr>
              <w:t>A</w:t>
            </w:r>
          </w:p>
        </w:tc>
        <w:tc>
          <w:tcPr>
            <w:tcW w:w="318" w:type="dxa"/>
            <w:tcBorders>
              <w:top w:val="double" w:sz="6" w:space="0" w:color="000000"/>
              <w:bottom w:val="single" w:sz="6" w:space="0" w:color="000000"/>
            </w:tcBorders>
            <w:shd w:val="clear" w:color="auto" w:fill="auto"/>
            <w:vAlign w:val="center"/>
          </w:tcPr>
          <w:p w:rsidR="000614E6" w:rsidRPr="00307D7B" w:rsidRDefault="000614E6" w:rsidP="000614E6">
            <w:pPr>
              <w:numPr>
                <w:ilvl w:val="12"/>
                <w:numId w:val="0"/>
              </w:numPr>
              <w:jc w:val="center"/>
              <w:rPr>
                <w:rFonts w:ascii="Arial" w:hAnsi="Arial" w:cs="Arial"/>
                <w:caps/>
              </w:rPr>
            </w:pPr>
            <w:r w:rsidRPr="00307D7B">
              <w:rPr>
                <w:rFonts w:ascii="Arial" w:hAnsi="Arial" w:cs="Arial"/>
                <w:caps/>
              </w:rPr>
              <w:t>S</w:t>
            </w:r>
          </w:p>
        </w:tc>
        <w:tc>
          <w:tcPr>
            <w:tcW w:w="345" w:type="dxa"/>
            <w:tcBorders>
              <w:top w:val="double" w:sz="6" w:space="0" w:color="000000"/>
              <w:bottom w:val="single" w:sz="6" w:space="0" w:color="000000"/>
            </w:tcBorders>
            <w:shd w:val="clear" w:color="auto" w:fill="auto"/>
            <w:vAlign w:val="center"/>
          </w:tcPr>
          <w:p w:rsidR="000614E6" w:rsidRPr="00307D7B" w:rsidRDefault="000614E6" w:rsidP="000614E6">
            <w:pPr>
              <w:numPr>
                <w:ilvl w:val="12"/>
                <w:numId w:val="0"/>
              </w:numPr>
              <w:jc w:val="center"/>
              <w:rPr>
                <w:rFonts w:ascii="Arial" w:hAnsi="Arial" w:cs="Arial"/>
                <w:caps/>
              </w:rPr>
            </w:pPr>
            <w:r w:rsidRPr="00307D7B">
              <w:rPr>
                <w:rFonts w:ascii="Arial" w:hAnsi="Arial" w:cs="Arial"/>
                <w:caps/>
              </w:rPr>
              <w:t>O</w:t>
            </w:r>
          </w:p>
        </w:tc>
        <w:tc>
          <w:tcPr>
            <w:tcW w:w="331" w:type="dxa"/>
            <w:tcBorders>
              <w:top w:val="double" w:sz="6" w:space="0" w:color="000000"/>
              <w:bottom w:val="single" w:sz="6" w:space="0" w:color="000000"/>
            </w:tcBorders>
            <w:shd w:val="clear" w:color="auto" w:fill="auto"/>
            <w:vAlign w:val="center"/>
          </w:tcPr>
          <w:p w:rsidR="000614E6" w:rsidRPr="00307D7B" w:rsidRDefault="000614E6" w:rsidP="000614E6">
            <w:pPr>
              <w:numPr>
                <w:ilvl w:val="12"/>
                <w:numId w:val="0"/>
              </w:numPr>
              <w:jc w:val="center"/>
              <w:rPr>
                <w:rFonts w:ascii="Arial" w:hAnsi="Arial" w:cs="Arial"/>
                <w:caps/>
              </w:rPr>
            </w:pPr>
            <w:r w:rsidRPr="00307D7B">
              <w:rPr>
                <w:rFonts w:ascii="Arial" w:hAnsi="Arial" w:cs="Arial"/>
                <w:caps/>
              </w:rPr>
              <w:t>N</w:t>
            </w:r>
          </w:p>
        </w:tc>
        <w:tc>
          <w:tcPr>
            <w:tcW w:w="331" w:type="dxa"/>
            <w:tcBorders>
              <w:top w:val="double" w:sz="6" w:space="0" w:color="000000"/>
              <w:bottom w:val="single" w:sz="6" w:space="0" w:color="000000"/>
            </w:tcBorders>
            <w:shd w:val="clear" w:color="auto" w:fill="auto"/>
            <w:vAlign w:val="center"/>
          </w:tcPr>
          <w:p w:rsidR="000614E6" w:rsidRPr="00307D7B" w:rsidRDefault="000614E6" w:rsidP="000614E6">
            <w:pPr>
              <w:numPr>
                <w:ilvl w:val="12"/>
                <w:numId w:val="0"/>
              </w:numPr>
              <w:jc w:val="center"/>
              <w:rPr>
                <w:rFonts w:ascii="Arial" w:hAnsi="Arial" w:cs="Arial"/>
                <w:caps/>
              </w:rPr>
            </w:pPr>
            <w:r w:rsidRPr="00307D7B">
              <w:rPr>
                <w:rFonts w:ascii="Arial" w:hAnsi="Arial" w:cs="Arial"/>
                <w:caps/>
              </w:rPr>
              <w:t>D</w:t>
            </w:r>
          </w:p>
        </w:tc>
      </w:tr>
      <w:tr w:rsidR="000614E6" w:rsidRPr="00225B98" w:rsidTr="000614E6">
        <w:trPr>
          <w:trHeight w:val="280"/>
          <w:jc w:val="center"/>
        </w:trPr>
        <w:tc>
          <w:tcPr>
            <w:tcW w:w="404" w:type="dxa"/>
            <w:vAlign w:val="center"/>
          </w:tcPr>
          <w:p w:rsidR="001F18EA" w:rsidRPr="00307D7B" w:rsidRDefault="001F18EA" w:rsidP="000614E6">
            <w:pPr>
              <w:numPr>
                <w:ilvl w:val="12"/>
                <w:numId w:val="0"/>
              </w:numPr>
              <w:jc w:val="center"/>
              <w:rPr>
                <w:rFonts w:ascii="Arial" w:hAnsi="Arial" w:cs="Arial"/>
                <w:sz w:val="20"/>
              </w:rPr>
            </w:pPr>
            <w:r w:rsidRPr="00307D7B">
              <w:rPr>
                <w:rFonts w:ascii="Arial" w:hAnsi="Arial" w:cs="Arial"/>
                <w:sz w:val="20"/>
              </w:rPr>
              <w:t>1</w:t>
            </w:r>
          </w:p>
        </w:tc>
        <w:tc>
          <w:tcPr>
            <w:tcW w:w="2956" w:type="dxa"/>
            <w:vAlign w:val="center"/>
          </w:tcPr>
          <w:p w:rsidR="001F18EA" w:rsidRPr="00307D7B" w:rsidRDefault="001F18EA" w:rsidP="000614E6">
            <w:pPr>
              <w:rPr>
                <w:rFonts w:ascii="Arial" w:hAnsi="Arial" w:cs="Arial"/>
                <w:sz w:val="20"/>
              </w:rPr>
            </w:pPr>
            <w:r w:rsidRPr="00307D7B">
              <w:rPr>
                <w:rFonts w:ascii="Arial" w:hAnsi="Arial" w:cs="Arial"/>
                <w:sz w:val="20"/>
              </w:rPr>
              <w:t>Pesquisar processadores específicos e circuitos para sistemas de medição</w:t>
            </w:r>
          </w:p>
        </w:tc>
        <w:tc>
          <w:tcPr>
            <w:tcW w:w="318" w:type="dxa"/>
            <w:tcBorders>
              <w:top w:val="single" w:sz="6" w:space="0" w:color="000000"/>
              <w:bottom w:val="single" w:sz="6" w:space="0" w:color="000000"/>
            </w:tcBorders>
            <w:shd w:val="clear" w:color="auto" w:fill="000000"/>
          </w:tcPr>
          <w:p w:rsidR="001F18EA" w:rsidRPr="00307D7B" w:rsidRDefault="001F18EA" w:rsidP="00713F6F">
            <w:pPr>
              <w:numPr>
                <w:ilvl w:val="12"/>
                <w:numId w:val="0"/>
              </w:numPr>
              <w:rPr>
                <w:rFonts w:ascii="Arial" w:hAnsi="Arial" w:cs="Arial"/>
                <w:sz w:val="20"/>
                <w:highlight w:val="black"/>
              </w:rPr>
            </w:pPr>
          </w:p>
        </w:tc>
        <w:tc>
          <w:tcPr>
            <w:tcW w:w="345" w:type="dxa"/>
            <w:tcBorders>
              <w:top w:val="single" w:sz="6" w:space="0" w:color="000000"/>
              <w:bottom w:val="single" w:sz="6" w:space="0" w:color="000000"/>
            </w:tcBorders>
            <w:shd w:val="clear" w:color="auto" w:fill="000000"/>
          </w:tcPr>
          <w:p w:rsidR="001F18EA" w:rsidRPr="00307D7B" w:rsidRDefault="001F18EA" w:rsidP="00713F6F">
            <w:pPr>
              <w:numPr>
                <w:ilvl w:val="12"/>
                <w:numId w:val="0"/>
              </w:numPr>
              <w:rPr>
                <w:rFonts w:ascii="Arial" w:hAnsi="Arial" w:cs="Arial"/>
                <w:sz w:val="20"/>
                <w:highlight w:val="black"/>
              </w:rPr>
            </w:pPr>
          </w:p>
        </w:tc>
        <w:tc>
          <w:tcPr>
            <w:tcW w:w="331"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31"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15"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19"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59"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18"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59"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23"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00"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41"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18"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45"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31"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31"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r>
      <w:tr w:rsidR="000614E6" w:rsidRPr="00F44C01" w:rsidTr="000614E6">
        <w:trPr>
          <w:trHeight w:val="255"/>
          <w:jc w:val="center"/>
        </w:trPr>
        <w:tc>
          <w:tcPr>
            <w:tcW w:w="404" w:type="dxa"/>
            <w:vAlign w:val="center"/>
          </w:tcPr>
          <w:p w:rsidR="001F18EA" w:rsidRPr="00307D7B" w:rsidRDefault="001F18EA" w:rsidP="000614E6">
            <w:pPr>
              <w:numPr>
                <w:ilvl w:val="12"/>
                <w:numId w:val="0"/>
              </w:numPr>
              <w:jc w:val="center"/>
              <w:rPr>
                <w:rFonts w:ascii="Arial" w:hAnsi="Arial" w:cs="Arial"/>
                <w:sz w:val="20"/>
              </w:rPr>
            </w:pPr>
            <w:r w:rsidRPr="00307D7B">
              <w:rPr>
                <w:rFonts w:ascii="Arial" w:hAnsi="Arial" w:cs="Arial"/>
                <w:sz w:val="20"/>
              </w:rPr>
              <w:lastRenderedPageBreak/>
              <w:t>2</w:t>
            </w:r>
          </w:p>
        </w:tc>
        <w:tc>
          <w:tcPr>
            <w:tcW w:w="2956" w:type="dxa"/>
            <w:vAlign w:val="center"/>
          </w:tcPr>
          <w:p w:rsidR="001F18EA" w:rsidRPr="00307D7B" w:rsidRDefault="001F18EA" w:rsidP="000614E6">
            <w:pPr>
              <w:numPr>
                <w:ilvl w:val="12"/>
                <w:numId w:val="0"/>
              </w:numPr>
              <w:rPr>
                <w:rFonts w:ascii="Arial" w:hAnsi="Arial" w:cs="Arial"/>
                <w:sz w:val="20"/>
              </w:rPr>
            </w:pPr>
            <w:r w:rsidRPr="00307D7B">
              <w:rPr>
                <w:rFonts w:ascii="Arial" w:hAnsi="Arial" w:cs="Arial"/>
                <w:sz w:val="20"/>
              </w:rPr>
              <w:t>Requisitar componentes necessários</w:t>
            </w:r>
          </w:p>
        </w:tc>
        <w:tc>
          <w:tcPr>
            <w:tcW w:w="318"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45" w:type="dxa"/>
            <w:tcBorders>
              <w:top w:val="single" w:sz="6" w:space="0" w:color="000000"/>
              <w:bottom w:val="single" w:sz="6" w:space="0" w:color="000000"/>
            </w:tcBorders>
            <w:shd w:val="clear" w:color="auto" w:fill="000000"/>
          </w:tcPr>
          <w:p w:rsidR="001F18EA" w:rsidRPr="00307D7B" w:rsidRDefault="001F18EA" w:rsidP="00713F6F">
            <w:pPr>
              <w:numPr>
                <w:ilvl w:val="12"/>
                <w:numId w:val="0"/>
              </w:numPr>
              <w:rPr>
                <w:rFonts w:ascii="Arial" w:hAnsi="Arial" w:cs="Arial"/>
                <w:sz w:val="20"/>
              </w:rPr>
            </w:pPr>
          </w:p>
        </w:tc>
        <w:tc>
          <w:tcPr>
            <w:tcW w:w="331" w:type="dxa"/>
            <w:tcBorders>
              <w:top w:val="single" w:sz="6" w:space="0" w:color="000000"/>
              <w:bottom w:val="single" w:sz="6" w:space="0" w:color="000000"/>
            </w:tcBorders>
            <w:shd w:val="clear" w:color="auto" w:fill="000000"/>
          </w:tcPr>
          <w:p w:rsidR="001F18EA" w:rsidRPr="00307D7B" w:rsidRDefault="001F18EA" w:rsidP="00713F6F">
            <w:pPr>
              <w:numPr>
                <w:ilvl w:val="12"/>
                <w:numId w:val="0"/>
              </w:numPr>
              <w:rPr>
                <w:rFonts w:ascii="Arial" w:hAnsi="Arial" w:cs="Arial"/>
                <w:sz w:val="20"/>
              </w:rPr>
            </w:pPr>
          </w:p>
        </w:tc>
        <w:tc>
          <w:tcPr>
            <w:tcW w:w="331"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15"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19"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59"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18"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59"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23"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00"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41"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18"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45"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31"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31"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r>
      <w:tr w:rsidR="000614E6" w:rsidRPr="00225B98" w:rsidTr="000614E6">
        <w:trPr>
          <w:trHeight w:val="286"/>
          <w:jc w:val="center"/>
        </w:trPr>
        <w:tc>
          <w:tcPr>
            <w:tcW w:w="404" w:type="dxa"/>
            <w:vAlign w:val="center"/>
          </w:tcPr>
          <w:p w:rsidR="001F18EA" w:rsidRPr="00307D7B" w:rsidRDefault="001F18EA" w:rsidP="000614E6">
            <w:pPr>
              <w:numPr>
                <w:ilvl w:val="12"/>
                <w:numId w:val="0"/>
              </w:numPr>
              <w:jc w:val="center"/>
              <w:rPr>
                <w:rFonts w:ascii="Arial" w:hAnsi="Arial" w:cs="Arial"/>
                <w:sz w:val="20"/>
              </w:rPr>
            </w:pPr>
            <w:r w:rsidRPr="00307D7B">
              <w:rPr>
                <w:rFonts w:ascii="Arial" w:hAnsi="Arial" w:cs="Arial"/>
                <w:sz w:val="20"/>
              </w:rPr>
              <w:t>3</w:t>
            </w:r>
          </w:p>
        </w:tc>
        <w:tc>
          <w:tcPr>
            <w:tcW w:w="2956" w:type="dxa"/>
            <w:vAlign w:val="center"/>
          </w:tcPr>
          <w:p w:rsidR="001F18EA" w:rsidRPr="00307D7B" w:rsidRDefault="001F18EA" w:rsidP="000614E6">
            <w:pPr>
              <w:numPr>
                <w:ilvl w:val="12"/>
                <w:numId w:val="0"/>
              </w:numPr>
              <w:rPr>
                <w:rFonts w:ascii="Arial" w:hAnsi="Arial" w:cs="Arial"/>
                <w:sz w:val="20"/>
              </w:rPr>
            </w:pPr>
            <w:r w:rsidRPr="00307D7B">
              <w:rPr>
                <w:rFonts w:ascii="Arial" w:hAnsi="Arial" w:cs="Arial"/>
                <w:sz w:val="20"/>
              </w:rPr>
              <w:t>Desenvolver placa do dispositivo coletor</w:t>
            </w:r>
          </w:p>
        </w:tc>
        <w:tc>
          <w:tcPr>
            <w:tcW w:w="318"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color w:val="000000"/>
                <w:sz w:val="20"/>
                <w:highlight w:val="black"/>
              </w:rPr>
            </w:pPr>
          </w:p>
        </w:tc>
        <w:tc>
          <w:tcPr>
            <w:tcW w:w="345" w:type="dxa"/>
            <w:tcBorders>
              <w:top w:val="single" w:sz="6" w:space="0" w:color="000000"/>
              <w:bottom w:val="single" w:sz="6" w:space="0" w:color="000000"/>
            </w:tcBorders>
            <w:shd w:val="clear" w:color="auto" w:fill="000000"/>
          </w:tcPr>
          <w:p w:rsidR="001F18EA" w:rsidRPr="00307D7B" w:rsidRDefault="001F18EA" w:rsidP="00713F6F">
            <w:pPr>
              <w:numPr>
                <w:ilvl w:val="12"/>
                <w:numId w:val="0"/>
              </w:numPr>
              <w:rPr>
                <w:rFonts w:ascii="Arial" w:hAnsi="Arial" w:cs="Arial"/>
                <w:color w:val="000000"/>
                <w:sz w:val="20"/>
                <w:highlight w:val="black"/>
              </w:rPr>
            </w:pPr>
          </w:p>
        </w:tc>
        <w:tc>
          <w:tcPr>
            <w:tcW w:w="331" w:type="dxa"/>
            <w:tcBorders>
              <w:top w:val="single" w:sz="6" w:space="0" w:color="000000"/>
              <w:bottom w:val="single" w:sz="6" w:space="0" w:color="000000"/>
            </w:tcBorders>
            <w:shd w:val="clear" w:color="auto" w:fill="000000"/>
          </w:tcPr>
          <w:p w:rsidR="001F18EA" w:rsidRPr="00307D7B" w:rsidRDefault="001F18EA" w:rsidP="00713F6F">
            <w:pPr>
              <w:numPr>
                <w:ilvl w:val="12"/>
                <w:numId w:val="0"/>
              </w:numPr>
              <w:rPr>
                <w:rFonts w:ascii="Arial" w:hAnsi="Arial" w:cs="Arial"/>
                <w:color w:val="000000"/>
                <w:sz w:val="20"/>
                <w:highlight w:val="black"/>
              </w:rPr>
            </w:pPr>
          </w:p>
        </w:tc>
        <w:tc>
          <w:tcPr>
            <w:tcW w:w="331" w:type="dxa"/>
            <w:tcBorders>
              <w:top w:val="single" w:sz="6" w:space="0" w:color="000000"/>
              <w:bottom w:val="single" w:sz="6" w:space="0" w:color="000000"/>
            </w:tcBorders>
            <w:shd w:val="clear" w:color="auto" w:fill="000000"/>
          </w:tcPr>
          <w:p w:rsidR="001F18EA" w:rsidRPr="00307D7B" w:rsidRDefault="001F18EA" w:rsidP="00713F6F">
            <w:pPr>
              <w:numPr>
                <w:ilvl w:val="12"/>
                <w:numId w:val="0"/>
              </w:numPr>
              <w:shd w:val="clear" w:color="auto" w:fill="000000"/>
              <w:rPr>
                <w:rFonts w:ascii="Arial" w:hAnsi="Arial" w:cs="Arial"/>
                <w:color w:val="000000"/>
                <w:sz w:val="20"/>
                <w:highlight w:val="black"/>
              </w:rPr>
            </w:pPr>
          </w:p>
        </w:tc>
        <w:tc>
          <w:tcPr>
            <w:tcW w:w="315"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color w:val="000000"/>
                <w:sz w:val="20"/>
                <w:highlight w:val="black"/>
              </w:rPr>
            </w:pPr>
          </w:p>
        </w:tc>
        <w:tc>
          <w:tcPr>
            <w:tcW w:w="319"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highlight w:val="black"/>
              </w:rPr>
            </w:pPr>
          </w:p>
        </w:tc>
        <w:tc>
          <w:tcPr>
            <w:tcW w:w="359"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18"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color w:val="000000"/>
                <w:sz w:val="20"/>
                <w:highlight w:val="black"/>
              </w:rPr>
            </w:pPr>
          </w:p>
        </w:tc>
        <w:tc>
          <w:tcPr>
            <w:tcW w:w="359"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color w:val="000000"/>
                <w:sz w:val="20"/>
                <w:highlight w:val="black"/>
              </w:rPr>
            </w:pPr>
          </w:p>
        </w:tc>
        <w:tc>
          <w:tcPr>
            <w:tcW w:w="323"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00"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color w:val="000000"/>
                <w:sz w:val="20"/>
                <w:highlight w:val="black"/>
              </w:rPr>
            </w:pPr>
          </w:p>
        </w:tc>
        <w:tc>
          <w:tcPr>
            <w:tcW w:w="341"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18"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45"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highlight w:val="black"/>
              </w:rPr>
            </w:pPr>
          </w:p>
        </w:tc>
        <w:tc>
          <w:tcPr>
            <w:tcW w:w="331"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31"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r>
      <w:tr w:rsidR="000614E6" w:rsidRPr="00225B98" w:rsidTr="000614E6">
        <w:trPr>
          <w:trHeight w:val="249"/>
          <w:jc w:val="center"/>
        </w:trPr>
        <w:tc>
          <w:tcPr>
            <w:tcW w:w="404" w:type="dxa"/>
            <w:vAlign w:val="center"/>
          </w:tcPr>
          <w:p w:rsidR="001F18EA" w:rsidRPr="00307D7B" w:rsidRDefault="001F18EA" w:rsidP="000614E6">
            <w:pPr>
              <w:numPr>
                <w:ilvl w:val="12"/>
                <w:numId w:val="0"/>
              </w:numPr>
              <w:jc w:val="center"/>
              <w:rPr>
                <w:rFonts w:ascii="Arial" w:hAnsi="Arial" w:cs="Arial"/>
                <w:sz w:val="20"/>
              </w:rPr>
            </w:pPr>
            <w:r w:rsidRPr="00307D7B">
              <w:rPr>
                <w:rFonts w:ascii="Arial" w:hAnsi="Arial" w:cs="Arial"/>
                <w:sz w:val="20"/>
              </w:rPr>
              <w:t>4</w:t>
            </w:r>
          </w:p>
        </w:tc>
        <w:tc>
          <w:tcPr>
            <w:tcW w:w="2956" w:type="dxa"/>
            <w:vAlign w:val="center"/>
          </w:tcPr>
          <w:p w:rsidR="001F18EA" w:rsidRPr="00307D7B" w:rsidRDefault="001F18EA" w:rsidP="000614E6">
            <w:pPr>
              <w:numPr>
                <w:ilvl w:val="12"/>
                <w:numId w:val="0"/>
              </w:numPr>
              <w:rPr>
                <w:rFonts w:ascii="Arial" w:hAnsi="Arial" w:cs="Arial"/>
                <w:sz w:val="20"/>
              </w:rPr>
            </w:pPr>
            <w:r w:rsidRPr="00307D7B">
              <w:rPr>
                <w:rFonts w:ascii="Arial" w:hAnsi="Arial" w:cs="Arial"/>
                <w:sz w:val="20"/>
              </w:rPr>
              <w:t>Montar e testar Hardware do dispositivo monitor</w:t>
            </w:r>
          </w:p>
        </w:tc>
        <w:tc>
          <w:tcPr>
            <w:tcW w:w="318"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45"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31" w:type="dxa"/>
            <w:tcBorders>
              <w:top w:val="single" w:sz="6" w:space="0" w:color="000000"/>
              <w:bottom w:val="single" w:sz="6" w:space="0" w:color="000000"/>
            </w:tcBorders>
            <w:shd w:val="clear" w:color="auto" w:fill="000000"/>
          </w:tcPr>
          <w:p w:rsidR="001F18EA" w:rsidRPr="00307D7B" w:rsidRDefault="001F18EA" w:rsidP="00713F6F">
            <w:pPr>
              <w:numPr>
                <w:ilvl w:val="12"/>
                <w:numId w:val="0"/>
              </w:numPr>
              <w:rPr>
                <w:rFonts w:ascii="Arial" w:hAnsi="Arial" w:cs="Arial"/>
                <w:sz w:val="20"/>
              </w:rPr>
            </w:pPr>
          </w:p>
        </w:tc>
        <w:tc>
          <w:tcPr>
            <w:tcW w:w="331" w:type="dxa"/>
            <w:tcBorders>
              <w:top w:val="single" w:sz="6" w:space="0" w:color="000000"/>
              <w:bottom w:val="single" w:sz="6" w:space="0" w:color="000000"/>
            </w:tcBorders>
            <w:shd w:val="clear" w:color="auto" w:fill="000000"/>
          </w:tcPr>
          <w:p w:rsidR="001F18EA" w:rsidRPr="00307D7B" w:rsidRDefault="001F18EA" w:rsidP="00713F6F">
            <w:pPr>
              <w:numPr>
                <w:ilvl w:val="12"/>
                <w:numId w:val="0"/>
              </w:numPr>
              <w:rPr>
                <w:rFonts w:ascii="Arial" w:hAnsi="Arial" w:cs="Arial"/>
                <w:sz w:val="20"/>
              </w:rPr>
            </w:pPr>
          </w:p>
        </w:tc>
        <w:tc>
          <w:tcPr>
            <w:tcW w:w="315" w:type="dxa"/>
            <w:tcBorders>
              <w:top w:val="single" w:sz="6" w:space="0" w:color="000000"/>
              <w:bottom w:val="single" w:sz="6" w:space="0" w:color="000000"/>
            </w:tcBorders>
            <w:shd w:val="clear" w:color="auto" w:fill="000000"/>
          </w:tcPr>
          <w:p w:rsidR="001F18EA" w:rsidRPr="00307D7B" w:rsidRDefault="001F18EA" w:rsidP="00713F6F">
            <w:pPr>
              <w:numPr>
                <w:ilvl w:val="12"/>
                <w:numId w:val="0"/>
              </w:numPr>
              <w:rPr>
                <w:rFonts w:ascii="Arial" w:hAnsi="Arial" w:cs="Arial"/>
                <w:sz w:val="20"/>
              </w:rPr>
            </w:pPr>
          </w:p>
        </w:tc>
        <w:tc>
          <w:tcPr>
            <w:tcW w:w="319" w:type="dxa"/>
            <w:tcBorders>
              <w:top w:val="single" w:sz="6" w:space="0" w:color="000000"/>
              <w:bottom w:val="single" w:sz="6" w:space="0" w:color="000000"/>
            </w:tcBorders>
            <w:shd w:val="clear" w:color="auto" w:fill="000000"/>
          </w:tcPr>
          <w:p w:rsidR="001F18EA" w:rsidRPr="00307D7B" w:rsidRDefault="001F18EA" w:rsidP="00713F6F">
            <w:pPr>
              <w:numPr>
                <w:ilvl w:val="12"/>
                <w:numId w:val="0"/>
              </w:numPr>
              <w:rPr>
                <w:rFonts w:ascii="Arial" w:hAnsi="Arial" w:cs="Arial"/>
                <w:sz w:val="20"/>
              </w:rPr>
            </w:pPr>
          </w:p>
        </w:tc>
        <w:tc>
          <w:tcPr>
            <w:tcW w:w="359"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18"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59"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23"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00"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41"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18"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45"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31"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31"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r>
      <w:tr w:rsidR="000614E6" w:rsidRPr="00225B98" w:rsidTr="000614E6">
        <w:trPr>
          <w:trHeight w:val="268"/>
          <w:jc w:val="center"/>
        </w:trPr>
        <w:tc>
          <w:tcPr>
            <w:tcW w:w="404" w:type="dxa"/>
            <w:vAlign w:val="center"/>
          </w:tcPr>
          <w:p w:rsidR="001F18EA" w:rsidRPr="00307D7B" w:rsidRDefault="00EF1EEA" w:rsidP="000614E6">
            <w:pPr>
              <w:numPr>
                <w:ilvl w:val="12"/>
                <w:numId w:val="0"/>
              </w:numPr>
              <w:jc w:val="center"/>
              <w:rPr>
                <w:rFonts w:ascii="Arial" w:hAnsi="Arial" w:cs="Arial"/>
                <w:sz w:val="20"/>
              </w:rPr>
            </w:pPr>
            <w:r>
              <w:rPr>
                <w:rFonts w:ascii="Arial" w:hAnsi="Arial" w:cs="Arial"/>
                <w:sz w:val="20"/>
              </w:rPr>
              <w:t>5</w:t>
            </w:r>
          </w:p>
        </w:tc>
        <w:tc>
          <w:tcPr>
            <w:tcW w:w="2956" w:type="dxa"/>
            <w:vAlign w:val="center"/>
          </w:tcPr>
          <w:p w:rsidR="001F18EA" w:rsidRPr="00307D7B" w:rsidRDefault="001F18EA" w:rsidP="000614E6">
            <w:pPr>
              <w:numPr>
                <w:ilvl w:val="12"/>
                <w:numId w:val="0"/>
              </w:numPr>
              <w:rPr>
                <w:rFonts w:ascii="Arial" w:hAnsi="Arial" w:cs="Arial"/>
                <w:sz w:val="20"/>
              </w:rPr>
            </w:pPr>
            <w:r w:rsidRPr="00307D7B">
              <w:rPr>
                <w:rFonts w:ascii="Arial" w:hAnsi="Arial" w:cs="Arial"/>
                <w:sz w:val="20"/>
              </w:rPr>
              <w:t>Montar e testar Hardware do dispositivo coletor de dados</w:t>
            </w:r>
          </w:p>
        </w:tc>
        <w:tc>
          <w:tcPr>
            <w:tcW w:w="318"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45"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31"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31" w:type="dxa"/>
            <w:tcBorders>
              <w:top w:val="single" w:sz="6" w:space="0" w:color="000000"/>
              <w:bottom w:val="single" w:sz="6" w:space="0" w:color="000000"/>
            </w:tcBorders>
            <w:shd w:val="clear" w:color="auto" w:fill="000000"/>
          </w:tcPr>
          <w:p w:rsidR="001F18EA" w:rsidRPr="00307D7B" w:rsidRDefault="001F18EA" w:rsidP="00713F6F">
            <w:pPr>
              <w:numPr>
                <w:ilvl w:val="12"/>
                <w:numId w:val="0"/>
              </w:numPr>
              <w:rPr>
                <w:rFonts w:ascii="Arial" w:hAnsi="Arial" w:cs="Arial"/>
                <w:sz w:val="20"/>
              </w:rPr>
            </w:pPr>
          </w:p>
        </w:tc>
        <w:tc>
          <w:tcPr>
            <w:tcW w:w="315" w:type="dxa"/>
            <w:tcBorders>
              <w:top w:val="single" w:sz="6" w:space="0" w:color="000000"/>
              <w:bottom w:val="single" w:sz="6" w:space="0" w:color="000000"/>
            </w:tcBorders>
            <w:shd w:val="clear" w:color="auto" w:fill="000000"/>
          </w:tcPr>
          <w:p w:rsidR="001F18EA" w:rsidRPr="00307D7B" w:rsidRDefault="001F18EA" w:rsidP="00713F6F">
            <w:pPr>
              <w:numPr>
                <w:ilvl w:val="12"/>
                <w:numId w:val="0"/>
              </w:numPr>
              <w:rPr>
                <w:rFonts w:ascii="Arial" w:hAnsi="Arial" w:cs="Arial"/>
                <w:sz w:val="20"/>
              </w:rPr>
            </w:pPr>
          </w:p>
        </w:tc>
        <w:tc>
          <w:tcPr>
            <w:tcW w:w="319" w:type="dxa"/>
            <w:tcBorders>
              <w:top w:val="single" w:sz="6" w:space="0" w:color="000000"/>
              <w:bottom w:val="single" w:sz="6" w:space="0" w:color="000000"/>
            </w:tcBorders>
            <w:shd w:val="clear" w:color="auto" w:fill="000000"/>
          </w:tcPr>
          <w:p w:rsidR="001F18EA" w:rsidRPr="00307D7B" w:rsidRDefault="001F18EA" w:rsidP="00713F6F">
            <w:pPr>
              <w:numPr>
                <w:ilvl w:val="12"/>
                <w:numId w:val="0"/>
              </w:numPr>
              <w:rPr>
                <w:rFonts w:ascii="Arial" w:hAnsi="Arial" w:cs="Arial"/>
                <w:sz w:val="20"/>
              </w:rPr>
            </w:pPr>
          </w:p>
        </w:tc>
        <w:tc>
          <w:tcPr>
            <w:tcW w:w="359"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18"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59"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23"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00"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41"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18"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45"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31"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31"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r>
      <w:tr w:rsidR="000614E6" w:rsidRPr="00225B98" w:rsidTr="000614E6">
        <w:trPr>
          <w:trHeight w:val="264"/>
          <w:jc w:val="center"/>
        </w:trPr>
        <w:tc>
          <w:tcPr>
            <w:tcW w:w="404" w:type="dxa"/>
            <w:vAlign w:val="center"/>
          </w:tcPr>
          <w:p w:rsidR="001F18EA" w:rsidRPr="00307D7B" w:rsidRDefault="00EF1EEA" w:rsidP="000614E6">
            <w:pPr>
              <w:numPr>
                <w:ilvl w:val="12"/>
                <w:numId w:val="0"/>
              </w:numPr>
              <w:jc w:val="center"/>
              <w:rPr>
                <w:rFonts w:ascii="Arial" w:hAnsi="Arial" w:cs="Arial"/>
                <w:sz w:val="20"/>
              </w:rPr>
            </w:pPr>
            <w:r>
              <w:rPr>
                <w:rFonts w:ascii="Arial" w:hAnsi="Arial" w:cs="Arial"/>
                <w:sz w:val="20"/>
              </w:rPr>
              <w:t>6</w:t>
            </w:r>
          </w:p>
        </w:tc>
        <w:tc>
          <w:tcPr>
            <w:tcW w:w="2956" w:type="dxa"/>
            <w:tcBorders>
              <w:bottom w:val="single" w:sz="6" w:space="0" w:color="000000"/>
            </w:tcBorders>
            <w:vAlign w:val="center"/>
          </w:tcPr>
          <w:p w:rsidR="001F18EA" w:rsidRPr="00307D7B" w:rsidRDefault="001F18EA" w:rsidP="000614E6">
            <w:pPr>
              <w:numPr>
                <w:ilvl w:val="12"/>
                <w:numId w:val="0"/>
              </w:numPr>
              <w:rPr>
                <w:rFonts w:ascii="Arial" w:hAnsi="Arial" w:cs="Arial"/>
                <w:sz w:val="20"/>
              </w:rPr>
            </w:pPr>
            <w:r w:rsidRPr="00307D7B">
              <w:rPr>
                <w:rFonts w:ascii="Arial" w:hAnsi="Arial" w:cs="Arial"/>
                <w:sz w:val="20"/>
              </w:rPr>
              <w:t>Implementar Firmware do dispositivo coletor de dados</w:t>
            </w:r>
          </w:p>
        </w:tc>
        <w:tc>
          <w:tcPr>
            <w:tcW w:w="318"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45"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31"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31" w:type="dxa"/>
            <w:tcBorders>
              <w:top w:val="single" w:sz="6" w:space="0" w:color="000000"/>
              <w:bottom w:val="single" w:sz="6" w:space="0" w:color="000000"/>
            </w:tcBorders>
            <w:shd w:val="clear" w:color="auto" w:fill="000000"/>
          </w:tcPr>
          <w:p w:rsidR="001F18EA" w:rsidRPr="00307D7B" w:rsidRDefault="001F18EA" w:rsidP="00713F6F">
            <w:pPr>
              <w:numPr>
                <w:ilvl w:val="12"/>
                <w:numId w:val="0"/>
              </w:numPr>
              <w:rPr>
                <w:rFonts w:ascii="Arial" w:hAnsi="Arial" w:cs="Arial"/>
                <w:sz w:val="20"/>
              </w:rPr>
            </w:pPr>
          </w:p>
        </w:tc>
        <w:tc>
          <w:tcPr>
            <w:tcW w:w="315" w:type="dxa"/>
            <w:tcBorders>
              <w:top w:val="single" w:sz="6" w:space="0" w:color="000000"/>
              <w:bottom w:val="single" w:sz="6" w:space="0" w:color="000000"/>
            </w:tcBorders>
            <w:shd w:val="clear" w:color="auto" w:fill="000000"/>
          </w:tcPr>
          <w:p w:rsidR="001F18EA" w:rsidRPr="00307D7B" w:rsidRDefault="001F18EA" w:rsidP="00713F6F">
            <w:pPr>
              <w:numPr>
                <w:ilvl w:val="12"/>
                <w:numId w:val="0"/>
              </w:numPr>
              <w:rPr>
                <w:rFonts w:ascii="Arial" w:hAnsi="Arial" w:cs="Arial"/>
                <w:sz w:val="20"/>
              </w:rPr>
            </w:pPr>
          </w:p>
        </w:tc>
        <w:tc>
          <w:tcPr>
            <w:tcW w:w="319" w:type="dxa"/>
            <w:tcBorders>
              <w:top w:val="single" w:sz="6" w:space="0" w:color="000000"/>
              <w:bottom w:val="single" w:sz="6" w:space="0" w:color="000000"/>
            </w:tcBorders>
            <w:shd w:val="clear" w:color="auto" w:fill="000000"/>
          </w:tcPr>
          <w:p w:rsidR="001F18EA" w:rsidRPr="00307D7B" w:rsidRDefault="001F18EA" w:rsidP="00713F6F">
            <w:pPr>
              <w:numPr>
                <w:ilvl w:val="12"/>
                <w:numId w:val="0"/>
              </w:numPr>
              <w:rPr>
                <w:rFonts w:ascii="Arial" w:hAnsi="Arial" w:cs="Arial"/>
                <w:sz w:val="20"/>
              </w:rPr>
            </w:pPr>
          </w:p>
        </w:tc>
        <w:tc>
          <w:tcPr>
            <w:tcW w:w="359" w:type="dxa"/>
            <w:tcBorders>
              <w:top w:val="single" w:sz="6" w:space="0" w:color="000000"/>
              <w:bottom w:val="single" w:sz="6" w:space="0" w:color="000000"/>
            </w:tcBorders>
            <w:shd w:val="clear" w:color="auto" w:fill="000000"/>
          </w:tcPr>
          <w:p w:rsidR="001F18EA" w:rsidRPr="00307D7B" w:rsidRDefault="001F18EA" w:rsidP="00713F6F">
            <w:pPr>
              <w:numPr>
                <w:ilvl w:val="12"/>
                <w:numId w:val="0"/>
              </w:numPr>
              <w:rPr>
                <w:rFonts w:ascii="Arial" w:hAnsi="Arial" w:cs="Arial"/>
                <w:sz w:val="20"/>
              </w:rPr>
            </w:pPr>
          </w:p>
        </w:tc>
        <w:tc>
          <w:tcPr>
            <w:tcW w:w="318"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59"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23"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00"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41"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18"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45"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31"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31"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r>
      <w:tr w:rsidR="000614E6" w:rsidRPr="00225B98" w:rsidTr="000614E6">
        <w:trPr>
          <w:trHeight w:val="257"/>
          <w:jc w:val="center"/>
        </w:trPr>
        <w:tc>
          <w:tcPr>
            <w:tcW w:w="404" w:type="dxa"/>
            <w:vAlign w:val="center"/>
          </w:tcPr>
          <w:p w:rsidR="001F18EA" w:rsidRPr="00307D7B" w:rsidRDefault="00EF1EEA" w:rsidP="000614E6">
            <w:pPr>
              <w:numPr>
                <w:ilvl w:val="12"/>
                <w:numId w:val="0"/>
              </w:numPr>
              <w:jc w:val="center"/>
              <w:rPr>
                <w:rFonts w:ascii="Arial" w:hAnsi="Arial" w:cs="Arial"/>
                <w:sz w:val="20"/>
              </w:rPr>
            </w:pPr>
            <w:r>
              <w:rPr>
                <w:rFonts w:ascii="Arial" w:hAnsi="Arial" w:cs="Arial"/>
                <w:sz w:val="20"/>
              </w:rPr>
              <w:t>7</w:t>
            </w:r>
          </w:p>
        </w:tc>
        <w:tc>
          <w:tcPr>
            <w:tcW w:w="2956" w:type="dxa"/>
            <w:vAlign w:val="center"/>
          </w:tcPr>
          <w:p w:rsidR="001F18EA" w:rsidRPr="00307D7B" w:rsidRDefault="001F18EA" w:rsidP="000614E6">
            <w:pPr>
              <w:numPr>
                <w:ilvl w:val="12"/>
                <w:numId w:val="0"/>
              </w:numPr>
              <w:rPr>
                <w:rFonts w:ascii="Arial" w:hAnsi="Arial" w:cs="Arial"/>
                <w:sz w:val="20"/>
              </w:rPr>
            </w:pPr>
            <w:r w:rsidRPr="00307D7B">
              <w:rPr>
                <w:rFonts w:ascii="Arial" w:hAnsi="Arial" w:cs="Arial"/>
                <w:sz w:val="20"/>
              </w:rPr>
              <w:t>Realizar testes modulares com o dispositivo coletor de dados</w:t>
            </w:r>
          </w:p>
        </w:tc>
        <w:tc>
          <w:tcPr>
            <w:tcW w:w="318"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45"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31"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31"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15"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19"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59" w:type="dxa"/>
            <w:tcBorders>
              <w:top w:val="single" w:sz="6" w:space="0" w:color="000000"/>
              <w:bottom w:val="single" w:sz="6" w:space="0" w:color="000000"/>
            </w:tcBorders>
            <w:shd w:val="clear" w:color="auto" w:fill="000000"/>
          </w:tcPr>
          <w:p w:rsidR="001F18EA" w:rsidRPr="00307D7B" w:rsidRDefault="001F18EA" w:rsidP="00713F6F">
            <w:pPr>
              <w:numPr>
                <w:ilvl w:val="12"/>
                <w:numId w:val="0"/>
              </w:numPr>
              <w:rPr>
                <w:rFonts w:ascii="Arial" w:hAnsi="Arial" w:cs="Arial"/>
                <w:sz w:val="20"/>
              </w:rPr>
            </w:pPr>
          </w:p>
        </w:tc>
        <w:tc>
          <w:tcPr>
            <w:tcW w:w="318" w:type="dxa"/>
            <w:tcBorders>
              <w:top w:val="single" w:sz="6" w:space="0" w:color="000000"/>
              <w:bottom w:val="single" w:sz="6" w:space="0" w:color="000000"/>
            </w:tcBorders>
            <w:shd w:val="clear" w:color="auto" w:fill="000000"/>
          </w:tcPr>
          <w:p w:rsidR="001F18EA" w:rsidRPr="00307D7B" w:rsidRDefault="001F18EA" w:rsidP="00713F6F">
            <w:pPr>
              <w:numPr>
                <w:ilvl w:val="12"/>
                <w:numId w:val="0"/>
              </w:numPr>
              <w:rPr>
                <w:rFonts w:ascii="Arial" w:hAnsi="Arial" w:cs="Arial"/>
                <w:sz w:val="20"/>
              </w:rPr>
            </w:pPr>
          </w:p>
        </w:tc>
        <w:tc>
          <w:tcPr>
            <w:tcW w:w="359"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23"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00"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41"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18"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45"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31"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31"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r>
      <w:tr w:rsidR="000614E6" w:rsidRPr="00225B98" w:rsidTr="000614E6">
        <w:trPr>
          <w:trHeight w:val="257"/>
          <w:jc w:val="center"/>
        </w:trPr>
        <w:tc>
          <w:tcPr>
            <w:tcW w:w="404" w:type="dxa"/>
            <w:vAlign w:val="center"/>
          </w:tcPr>
          <w:p w:rsidR="001F18EA" w:rsidRPr="00307D7B" w:rsidRDefault="00EF1EEA" w:rsidP="000614E6">
            <w:pPr>
              <w:numPr>
                <w:ilvl w:val="12"/>
                <w:numId w:val="0"/>
              </w:numPr>
              <w:jc w:val="center"/>
              <w:rPr>
                <w:rFonts w:ascii="Arial" w:hAnsi="Arial" w:cs="Arial"/>
                <w:sz w:val="20"/>
              </w:rPr>
            </w:pPr>
            <w:r>
              <w:rPr>
                <w:rFonts w:ascii="Arial" w:hAnsi="Arial" w:cs="Arial"/>
                <w:sz w:val="20"/>
              </w:rPr>
              <w:t>8</w:t>
            </w:r>
          </w:p>
        </w:tc>
        <w:tc>
          <w:tcPr>
            <w:tcW w:w="2956" w:type="dxa"/>
            <w:vAlign w:val="center"/>
          </w:tcPr>
          <w:p w:rsidR="001F18EA" w:rsidRPr="00307D7B" w:rsidRDefault="001F18EA" w:rsidP="000614E6">
            <w:pPr>
              <w:numPr>
                <w:ilvl w:val="12"/>
                <w:numId w:val="0"/>
              </w:numPr>
              <w:rPr>
                <w:rFonts w:ascii="Arial" w:hAnsi="Arial" w:cs="Arial"/>
                <w:sz w:val="20"/>
              </w:rPr>
            </w:pPr>
            <w:r w:rsidRPr="00307D7B">
              <w:rPr>
                <w:rFonts w:ascii="Arial" w:hAnsi="Arial" w:cs="Arial"/>
                <w:sz w:val="20"/>
              </w:rPr>
              <w:t>Implementar Firmware do dispositivo monitor</w:t>
            </w:r>
          </w:p>
        </w:tc>
        <w:tc>
          <w:tcPr>
            <w:tcW w:w="318"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45"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31"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31" w:type="dxa"/>
            <w:tcBorders>
              <w:top w:val="single" w:sz="6" w:space="0" w:color="000000"/>
              <w:bottom w:val="single" w:sz="6" w:space="0" w:color="000000"/>
            </w:tcBorders>
            <w:shd w:val="clear" w:color="auto" w:fill="000000"/>
          </w:tcPr>
          <w:p w:rsidR="001F18EA" w:rsidRPr="00307D7B" w:rsidRDefault="001F18EA" w:rsidP="00713F6F">
            <w:pPr>
              <w:numPr>
                <w:ilvl w:val="12"/>
                <w:numId w:val="0"/>
              </w:numPr>
              <w:rPr>
                <w:rFonts w:ascii="Arial" w:hAnsi="Arial" w:cs="Arial"/>
                <w:sz w:val="20"/>
              </w:rPr>
            </w:pPr>
          </w:p>
        </w:tc>
        <w:tc>
          <w:tcPr>
            <w:tcW w:w="315" w:type="dxa"/>
            <w:tcBorders>
              <w:top w:val="single" w:sz="6" w:space="0" w:color="000000"/>
              <w:bottom w:val="single" w:sz="6" w:space="0" w:color="000000"/>
            </w:tcBorders>
            <w:shd w:val="clear" w:color="auto" w:fill="000000"/>
          </w:tcPr>
          <w:p w:rsidR="001F18EA" w:rsidRPr="00307D7B" w:rsidRDefault="001F18EA" w:rsidP="00713F6F">
            <w:pPr>
              <w:numPr>
                <w:ilvl w:val="12"/>
                <w:numId w:val="0"/>
              </w:numPr>
              <w:rPr>
                <w:rFonts w:ascii="Arial" w:hAnsi="Arial" w:cs="Arial"/>
                <w:sz w:val="20"/>
              </w:rPr>
            </w:pPr>
          </w:p>
        </w:tc>
        <w:tc>
          <w:tcPr>
            <w:tcW w:w="319" w:type="dxa"/>
            <w:tcBorders>
              <w:top w:val="single" w:sz="6" w:space="0" w:color="000000"/>
              <w:bottom w:val="single" w:sz="6" w:space="0" w:color="000000"/>
            </w:tcBorders>
            <w:shd w:val="clear" w:color="auto" w:fill="000000"/>
          </w:tcPr>
          <w:p w:rsidR="001F18EA" w:rsidRPr="00307D7B" w:rsidRDefault="001F18EA" w:rsidP="00713F6F">
            <w:pPr>
              <w:numPr>
                <w:ilvl w:val="12"/>
                <w:numId w:val="0"/>
              </w:numPr>
              <w:rPr>
                <w:rFonts w:ascii="Arial" w:hAnsi="Arial" w:cs="Arial"/>
                <w:sz w:val="20"/>
              </w:rPr>
            </w:pPr>
          </w:p>
        </w:tc>
        <w:tc>
          <w:tcPr>
            <w:tcW w:w="359" w:type="dxa"/>
            <w:tcBorders>
              <w:top w:val="single" w:sz="6" w:space="0" w:color="000000"/>
              <w:bottom w:val="single" w:sz="6" w:space="0" w:color="000000"/>
            </w:tcBorders>
            <w:shd w:val="clear" w:color="auto" w:fill="000000"/>
          </w:tcPr>
          <w:p w:rsidR="001F18EA" w:rsidRPr="00307D7B" w:rsidRDefault="001F18EA" w:rsidP="00713F6F">
            <w:pPr>
              <w:numPr>
                <w:ilvl w:val="12"/>
                <w:numId w:val="0"/>
              </w:numPr>
              <w:rPr>
                <w:rFonts w:ascii="Arial" w:hAnsi="Arial" w:cs="Arial"/>
                <w:sz w:val="20"/>
              </w:rPr>
            </w:pPr>
          </w:p>
        </w:tc>
        <w:tc>
          <w:tcPr>
            <w:tcW w:w="318" w:type="dxa"/>
            <w:tcBorders>
              <w:top w:val="single" w:sz="6" w:space="0" w:color="000000"/>
              <w:bottom w:val="single" w:sz="6" w:space="0" w:color="000000"/>
            </w:tcBorders>
            <w:shd w:val="clear" w:color="auto" w:fill="000000"/>
          </w:tcPr>
          <w:p w:rsidR="001F18EA" w:rsidRPr="00307D7B" w:rsidRDefault="001F18EA" w:rsidP="00713F6F">
            <w:pPr>
              <w:numPr>
                <w:ilvl w:val="12"/>
                <w:numId w:val="0"/>
              </w:numPr>
              <w:rPr>
                <w:rFonts w:ascii="Arial" w:hAnsi="Arial" w:cs="Arial"/>
                <w:sz w:val="20"/>
              </w:rPr>
            </w:pPr>
          </w:p>
        </w:tc>
        <w:tc>
          <w:tcPr>
            <w:tcW w:w="359" w:type="dxa"/>
            <w:tcBorders>
              <w:top w:val="single" w:sz="6" w:space="0" w:color="000000"/>
              <w:bottom w:val="single" w:sz="6" w:space="0" w:color="000000"/>
            </w:tcBorders>
            <w:shd w:val="clear" w:color="auto" w:fill="000000"/>
          </w:tcPr>
          <w:p w:rsidR="001F18EA" w:rsidRPr="00307D7B" w:rsidRDefault="001F18EA" w:rsidP="00713F6F">
            <w:pPr>
              <w:numPr>
                <w:ilvl w:val="12"/>
                <w:numId w:val="0"/>
              </w:numPr>
              <w:rPr>
                <w:rFonts w:ascii="Arial" w:hAnsi="Arial" w:cs="Arial"/>
                <w:sz w:val="20"/>
              </w:rPr>
            </w:pPr>
          </w:p>
        </w:tc>
        <w:tc>
          <w:tcPr>
            <w:tcW w:w="323"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00"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41"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18"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45"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31"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31"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r>
      <w:tr w:rsidR="000614E6" w:rsidRPr="00225B98" w:rsidTr="000614E6">
        <w:trPr>
          <w:trHeight w:val="264"/>
          <w:jc w:val="center"/>
        </w:trPr>
        <w:tc>
          <w:tcPr>
            <w:tcW w:w="404" w:type="dxa"/>
            <w:tcBorders>
              <w:bottom w:val="single" w:sz="6" w:space="0" w:color="000000"/>
            </w:tcBorders>
            <w:vAlign w:val="center"/>
          </w:tcPr>
          <w:p w:rsidR="001F18EA" w:rsidRPr="00307D7B" w:rsidRDefault="00EF1EEA" w:rsidP="000614E6">
            <w:pPr>
              <w:numPr>
                <w:ilvl w:val="12"/>
                <w:numId w:val="0"/>
              </w:numPr>
              <w:jc w:val="center"/>
              <w:rPr>
                <w:rFonts w:ascii="Arial" w:hAnsi="Arial" w:cs="Arial"/>
                <w:sz w:val="20"/>
              </w:rPr>
            </w:pPr>
            <w:r>
              <w:rPr>
                <w:rFonts w:ascii="Arial" w:hAnsi="Arial" w:cs="Arial"/>
                <w:sz w:val="20"/>
              </w:rPr>
              <w:t>9</w:t>
            </w:r>
          </w:p>
        </w:tc>
        <w:tc>
          <w:tcPr>
            <w:tcW w:w="2956" w:type="dxa"/>
            <w:tcBorders>
              <w:top w:val="single" w:sz="6" w:space="0" w:color="000000"/>
              <w:bottom w:val="single" w:sz="6" w:space="0" w:color="000000"/>
            </w:tcBorders>
            <w:vAlign w:val="center"/>
          </w:tcPr>
          <w:p w:rsidR="001F18EA" w:rsidRPr="00307D7B" w:rsidRDefault="001F18EA" w:rsidP="000614E6">
            <w:pPr>
              <w:numPr>
                <w:ilvl w:val="12"/>
                <w:numId w:val="0"/>
              </w:numPr>
              <w:rPr>
                <w:rFonts w:ascii="Arial" w:hAnsi="Arial" w:cs="Arial"/>
                <w:sz w:val="20"/>
              </w:rPr>
            </w:pPr>
            <w:r w:rsidRPr="00307D7B">
              <w:rPr>
                <w:rFonts w:ascii="Arial" w:hAnsi="Arial" w:cs="Arial"/>
                <w:sz w:val="20"/>
              </w:rPr>
              <w:t>Realizar testes modulares com o dispositivo monitor</w:t>
            </w:r>
          </w:p>
        </w:tc>
        <w:tc>
          <w:tcPr>
            <w:tcW w:w="318"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45"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31"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31"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15"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19"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59"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18"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59" w:type="dxa"/>
            <w:tcBorders>
              <w:top w:val="single" w:sz="6" w:space="0" w:color="000000"/>
              <w:bottom w:val="single" w:sz="6" w:space="0" w:color="000000"/>
            </w:tcBorders>
            <w:shd w:val="clear" w:color="auto" w:fill="000000"/>
          </w:tcPr>
          <w:p w:rsidR="001F18EA" w:rsidRPr="00307D7B" w:rsidRDefault="001F18EA" w:rsidP="00713F6F">
            <w:pPr>
              <w:numPr>
                <w:ilvl w:val="12"/>
                <w:numId w:val="0"/>
              </w:numPr>
              <w:rPr>
                <w:rFonts w:ascii="Arial" w:hAnsi="Arial" w:cs="Arial"/>
                <w:sz w:val="20"/>
              </w:rPr>
            </w:pPr>
          </w:p>
        </w:tc>
        <w:tc>
          <w:tcPr>
            <w:tcW w:w="323" w:type="dxa"/>
            <w:tcBorders>
              <w:top w:val="single" w:sz="6" w:space="0" w:color="000000"/>
              <w:bottom w:val="single" w:sz="6" w:space="0" w:color="000000"/>
            </w:tcBorders>
            <w:shd w:val="clear" w:color="auto" w:fill="000000"/>
          </w:tcPr>
          <w:p w:rsidR="001F18EA" w:rsidRPr="00307D7B" w:rsidRDefault="001F18EA" w:rsidP="00713F6F">
            <w:pPr>
              <w:numPr>
                <w:ilvl w:val="12"/>
                <w:numId w:val="0"/>
              </w:numPr>
              <w:rPr>
                <w:rFonts w:ascii="Arial" w:hAnsi="Arial" w:cs="Arial"/>
                <w:sz w:val="20"/>
              </w:rPr>
            </w:pPr>
          </w:p>
        </w:tc>
        <w:tc>
          <w:tcPr>
            <w:tcW w:w="300"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41"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18"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45"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31"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31"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r>
      <w:tr w:rsidR="000614E6" w:rsidRPr="00225B98" w:rsidTr="000614E6">
        <w:trPr>
          <w:trHeight w:val="264"/>
          <w:jc w:val="center"/>
        </w:trPr>
        <w:tc>
          <w:tcPr>
            <w:tcW w:w="404" w:type="dxa"/>
            <w:vAlign w:val="center"/>
          </w:tcPr>
          <w:p w:rsidR="001F18EA" w:rsidRPr="00307D7B" w:rsidRDefault="001F18EA" w:rsidP="000614E6">
            <w:pPr>
              <w:numPr>
                <w:ilvl w:val="12"/>
                <w:numId w:val="0"/>
              </w:numPr>
              <w:jc w:val="center"/>
              <w:rPr>
                <w:rFonts w:ascii="Arial" w:hAnsi="Arial" w:cs="Arial"/>
                <w:sz w:val="20"/>
              </w:rPr>
            </w:pPr>
            <w:r w:rsidRPr="00307D7B">
              <w:rPr>
                <w:rFonts w:ascii="Arial" w:hAnsi="Arial" w:cs="Arial"/>
                <w:sz w:val="20"/>
              </w:rPr>
              <w:t>1</w:t>
            </w:r>
            <w:r w:rsidR="00EF1EEA">
              <w:rPr>
                <w:rFonts w:ascii="Arial" w:hAnsi="Arial" w:cs="Arial"/>
                <w:sz w:val="20"/>
              </w:rPr>
              <w:t>0</w:t>
            </w:r>
          </w:p>
        </w:tc>
        <w:tc>
          <w:tcPr>
            <w:tcW w:w="2956" w:type="dxa"/>
            <w:tcBorders>
              <w:bottom w:val="single" w:sz="6" w:space="0" w:color="000000"/>
            </w:tcBorders>
            <w:vAlign w:val="center"/>
          </w:tcPr>
          <w:p w:rsidR="001F18EA" w:rsidRPr="00307D7B" w:rsidRDefault="001F18EA" w:rsidP="000614E6">
            <w:pPr>
              <w:numPr>
                <w:ilvl w:val="12"/>
                <w:numId w:val="0"/>
              </w:numPr>
              <w:rPr>
                <w:rFonts w:ascii="Arial" w:hAnsi="Arial" w:cs="Arial"/>
                <w:sz w:val="20"/>
              </w:rPr>
            </w:pPr>
            <w:r w:rsidRPr="00307D7B">
              <w:rPr>
                <w:rFonts w:ascii="Arial" w:hAnsi="Arial" w:cs="Arial"/>
                <w:sz w:val="20"/>
              </w:rPr>
              <w:t>Realizar integração entre dispositivo monitor e coletor de dados</w:t>
            </w:r>
          </w:p>
        </w:tc>
        <w:tc>
          <w:tcPr>
            <w:tcW w:w="318"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45"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31"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31"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15"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19"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59"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18"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59"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23" w:type="dxa"/>
            <w:tcBorders>
              <w:top w:val="single" w:sz="6" w:space="0" w:color="000000"/>
              <w:bottom w:val="single" w:sz="6" w:space="0" w:color="000000"/>
            </w:tcBorders>
            <w:shd w:val="clear" w:color="auto" w:fill="000000"/>
          </w:tcPr>
          <w:p w:rsidR="001F18EA" w:rsidRPr="00307D7B" w:rsidRDefault="001F18EA" w:rsidP="00713F6F">
            <w:pPr>
              <w:numPr>
                <w:ilvl w:val="12"/>
                <w:numId w:val="0"/>
              </w:numPr>
              <w:rPr>
                <w:rFonts w:ascii="Arial" w:hAnsi="Arial" w:cs="Arial"/>
                <w:sz w:val="20"/>
              </w:rPr>
            </w:pPr>
          </w:p>
        </w:tc>
        <w:tc>
          <w:tcPr>
            <w:tcW w:w="300" w:type="dxa"/>
            <w:tcBorders>
              <w:top w:val="single" w:sz="6" w:space="0" w:color="000000"/>
              <w:bottom w:val="single" w:sz="6" w:space="0" w:color="000000"/>
            </w:tcBorders>
            <w:shd w:val="clear" w:color="auto" w:fill="000000"/>
          </w:tcPr>
          <w:p w:rsidR="001F18EA" w:rsidRPr="00307D7B" w:rsidRDefault="001F18EA" w:rsidP="00713F6F">
            <w:pPr>
              <w:numPr>
                <w:ilvl w:val="12"/>
                <w:numId w:val="0"/>
              </w:numPr>
              <w:rPr>
                <w:rFonts w:ascii="Arial" w:hAnsi="Arial" w:cs="Arial"/>
                <w:sz w:val="20"/>
              </w:rPr>
            </w:pPr>
          </w:p>
        </w:tc>
        <w:tc>
          <w:tcPr>
            <w:tcW w:w="341"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18"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45"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31"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31"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r>
      <w:tr w:rsidR="000614E6" w:rsidRPr="00225B98" w:rsidTr="000614E6">
        <w:trPr>
          <w:trHeight w:val="264"/>
          <w:jc w:val="center"/>
        </w:trPr>
        <w:tc>
          <w:tcPr>
            <w:tcW w:w="404" w:type="dxa"/>
            <w:vAlign w:val="center"/>
          </w:tcPr>
          <w:p w:rsidR="001F18EA" w:rsidRPr="00307D7B" w:rsidRDefault="001F18EA" w:rsidP="000614E6">
            <w:pPr>
              <w:numPr>
                <w:ilvl w:val="12"/>
                <w:numId w:val="0"/>
              </w:numPr>
              <w:jc w:val="center"/>
              <w:rPr>
                <w:rFonts w:ascii="Arial" w:hAnsi="Arial" w:cs="Arial"/>
                <w:sz w:val="20"/>
              </w:rPr>
            </w:pPr>
            <w:r w:rsidRPr="00307D7B">
              <w:rPr>
                <w:rFonts w:ascii="Arial" w:hAnsi="Arial" w:cs="Arial"/>
                <w:sz w:val="20"/>
              </w:rPr>
              <w:t>1</w:t>
            </w:r>
            <w:r w:rsidR="00EF1EEA">
              <w:rPr>
                <w:rFonts w:ascii="Arial" w:hAnsi="Arial" w:cs="Arial"/>
                <w:sz w:val="20"/>
              </w:rPr>
              <w:t>1</w:t>
            </w:r>
          </w:p>
        </w:tc>
        <w:tc>
          <w:tcPr>
            <w:tcW w:w="2956" w:type="dxa"/>
            <w:tcBorders>
              <w:bottom w:val="single" w:sz="6" w:space="0" w:color="000000"/>
            </w:tcBorders>
            <w:vAlign w:val="center"/>
          </w:tcPr>
          <w:p w:rsidR="001F18EA" w:rsidRPr="00307D7B" w:rsidRDefault="001F18EA" w:rsidP="000614E6">
            <w:pPr>
              <w:numPr>
                <w:ilvl w:val="12"/>
                <w:numId w:val="0"/>
              </w:numPr>
              <w:rPr>
                <w:rFonts w:ascii="Arial" w:hAnsi="Arial" w:cs="Arial"/>
                <w:sz w:val="20"/>
              </w:rPr>
            </w:pPr>
            <w:r w:rsidRPr="00307D7B">
              <w:rPr>
                <w:rFonts w:ascii="Arial" w:hAnsi="Arial" w:cs="Arial"/>
                <w:sz w:val="20"/>
              </w:rPr>
              <w:t xml:space="preserve">Implementar Software com </w:t>
            </w:r>
            <w:r w:rsidRPr="00307D7B">
              <w:rPr>
                <w:rFonts w:ascii="Arial" w:hAnsi="Arial" w:cs="Arial"/>
                <w:color w:val="000000"/>
                <w:sz w:val="20"/>
              </w:rPr>
              <w:t>Interface Ser Humano Máquina (ISHM)</w:t>
            </w:r>
          </w:p>
        </w:tc>
        <w:tc>
          <w:tcPr>
            <w:tcW w:w="318"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45"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31"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31"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15"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19" w:type="dxa"/>
            <w:tcBorders>
              <w:top w:val="single" w:sz="6" w:space="0" w:color="000000"/>
              <w:bottom w:val="single" w:sz="6" w:space="0" w:color="000000"/>
            </w:tcBorders>
            <w:shd w:val="clear" w:color="auto" w:fill="000000"/>
          </w:tcPr>
          <w:p w:rsidR="001F18EA" w:rsidRPr="00307D7B" w:rsidRDefault="001F18EA" w:rsidP="00713F6F">
            <w:pPr>
              <w:numPr>
                <w:ilvl w:val="12"/>
                <w:numId w:val="0"/>
              </w:numPr>
              <w:rPr>
                <w:rFonts w:ascii="Arial" w:hAnsi="Arial" w:cs="Arial"/>
                <w:sz w:val="20"/>
              </w:rPr>
            </w:pPr>
          </w:p>
        </w:tc>
        <w:tc>
          <w:tcPr>
            <w:tcW w:w="359" w:type="dxa"/>
            <w:tcBorders>
              <w:top w:val="single" w:sz="6" w:space="0" w:color="000000"/>
              <w:bottom w:val="single" w:sz="6" w:space="0" w:color="000000"/>
            </w:tcBorders>
            <w:shd w:val="clear" w:color="auto" w:fill="000000"/>
          </w:tcPr>
          <w:p w:rsidR="001F18EA" w:rsidRPr="00307D7B" w:rsidRDefault="001F18EA" w:rsidP="00713F6F">
            <w:pPr>
              <w:numPr>
                <w:ilvl w:val="12"/>
                <w:numId w:val="0"/>
              </w:numPr>
              <w:rPr>
                <w:rFonts w:ascii="Arial" w:hAnsi="Arial" w:cs="Arial"/>
                <w:sz w:val="20"/>
              </w:rPr>
            </w:pPr>
          </w:p>
        </w:tc>
        <w:tc>
          <w:tcPr>
            <w:tcW w:w="318" w:type="dxa"/>
            <w:tcBorders>
              <w:top w:val="single" w:sz="6" w:space="0" w:color="000000"/>
              <w:bottom w:val="single" w:sz="6" w:space="0" w:color="000000"/>
            </w:tcBorders>
            <w:shd w:val="clear" w:color="auto" w:fill="000000"/>
          </w:tcPr>
          <w:p w:rsidR="001F18EA" w:rsidRPr="00307D7B" w:rsidRDefault="001F18EA" w:rsidP="00713F6F">
            <w:pPr>
              <w:numPr>
                <w:ilvl w:val="12"/>
                <w:numId w:val="0"/>
              </w:numPr>
              <w:rPr>
                <w:rFonts w:ascii="Arial" w:hAnsi="Arial" w:cs="Arial"/>
                <w:sz w:val="20"/>
              </w:rPr>
            </w:pPr>
          </w:p>
        </w:tc>
        <w:tc>
          <w:tcPr>
            <w:tcW w:w="359" w:type="dxa"/>
            <w:tcBorders>
              <w:top w:val="single" w:sz="6" w:space="0" w:color="000000"/>
              <w:bottom w:val="single" w:sz="6" w:space="0" w:color="000000"/>
            </w:tcBorders>
            <w:shd w:val="clear" w:color="auto" w:fill="000000"/>
          </w:tcPr>
          <w:p w:rsidR="001F18EA" w:rsidRPr="00307D7B" w:rsidRDefault="001F18EA" w:rsidP="00713F6F">
            <w:pPr>
              <w:numPr>
                <w:ilvl w:val="12"/>
                <w:numId w:val="0"/>
              </w:numPr>
              <w:rPr>
                <w:rFonts w:ascii="Arial" w:hAnsi="Arial" w:cs="Arial"/>
                <w:sz w:val="20"/>
              </w:rPr>
            </w:pPr>
          </w:p>
        </w:tc>
        <w:tc>
          <w:tcPr>
            <w:tcW w:w="323" w:type="dxa"/>
            <w:tcBorders>
              <w:top w:val="single" w:sz="6" w:space="0" w:color="000000"/>
              <w:bottom w:val="single" w:sz="6" w:space="0" w:color="000000"/>
            </w:tcBorders>
            <w:shd w:val="clear" w:color="auto" w:fill="000000"/>
          </w:tcPr>
          <w:p w:rsidR="001F18EA" w:rsidRPr="00307D7B" w:rsidRDefault="001F18EA" w:rsidP="00713F6F">
            <w:pPr>
              <w:numPr>
                <w:ilvl w:val="12"/>
                <w:numId w:val="0"/>
              </w:numPr>
              <w:rPr>
                <w:rFonts w:ascii="Arial" w:hAnsi="Arial" w:cs="Arial"/>
                <w:sz w:val="20"/>
              </w:rPr>
            </w:pPr>
          </w:p>
        </w:tc>
        <w:tc>
          <w:tcPr>
            <w:tcW w:w="300" w:type="dxa"/>
            <w:tcBorders>
              <w:top w:val="single" w:sz="6" w:space="0" w:color="000000"/>
              <w:bottom w:val="single" w:sz="6" w:space="0" w:color="000000"/>
            </w:tcBorders>
            <w:shd w:val="clear" w:color="auto" w:fill="000000"/>
          </w:tcPr>
          <w:p w:rsidR="001F18EA" w:rsidRPr="00307D7B" w:rsidRDefault="001F18EA" w:rsidP="00713F6F">
            <w:pPr>
              <w:numPr>
                <w:ilvl w:val="12"/>
                <w:numId w:val="0"/>
              </w:numPr>
              <w:rPr>
                <w:rFonts w:ascii="Arial" w:hAnsi="Arial" w:cs="Arial"/>
                <w:sz w:val="20"/>
              </w:rPr>
            </w:pPr>
          </w:p>
        </w:tc>
        <w:tc>
          <w:tcPr>
            <w:tcW w:w="341" w:type="dxa"/>
            <w:tcBorders>
              <w:top w:val="single" w:sz="6" w:space="0" w:color="000000"/>
              <w:bottom w:val="single" w:sz="6" w:space="0" w:color="000000"/>
            </w:tcBorders>
            <w:shd w:val="clear" w:color="auto" w:fill="000000"/>
          </w:tcPr>
          <w:p w:rsidR="001F18EA" w:rsidRPr="00307D7B" w:rsidRDefault="001F18EA" w:rsidP="00713F6F">
            <w:pPr>
              <w:numPr>
                <w:ilvl w:val="12"/>
                <w:numId w:val="0"/>
              </w:numPr>
              <w:rPr>
                <w:rFonts w:ascii="Arial" w:hAnsi="Arial" w:cs="Arial"/>
                <w:sz w:val="20"/>
              </w:rPr>
            </w:pPr>
          </w:p>
        </w:tc>
        <w:tc>
          <w:tcPr>
            <w:tcW w:w="318"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45"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31"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31"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r>
      <w:tr w:rsidR="000614E6" w:rsidRPr="00225B98" w:rsidTr="000614E6">
        <w:trPr>
          <w:trHeight w:val="264"/>
          <w:jc w:val="center"/>
        </w:trPr>
        <w:tc>
          <w:tcPr>
            <w:tcW w:w="404" w:type="dxa"/>
            <w:tcBorders>
              <w:bottom w:val="single" w:sz="6" w:space="0" w:color="000000"/>
            </w:tcBorders>
            <w:vAlign w:val="center"/>
          </w:tcPr>
          <w:p w:rsidR="001F18EA" w:rsidRPr="00307D7B" w:rsidRDefault="001F18EA" w:rsidP="000614E6">
            <w:pPr>
              <w:numPr>
                <w:ilvl w:val="12"/>
                <w:numId w:val="0"/>
              </w:numPr>
              <w:jc w:val="center"/>
              <w:rPr>
                <w:rFonts w:ascii="Arial" w:hAnsi="Arial" w:cs="Arial"/>
                <w:sz w:val="20"/>
              </w:rPr>
            </w:pPr>
            <w:r w:rsidRPr="00307D7B">
              <w:rPr>
                <w:rFonts w:ascii="Arial" w:hAnsi="Arial" w:cs="Arial"/>
                <w:sz w:val="20"/>
              </w:rPr>
              <w:t>1</w:t>
            </w:r>
            <w:r w:rsidR="00EF1EEA">
              <w:rPr>
                <w:rFonts w:ascii="Arial" w:hAnsi="Arial" w:cs="Arial"/>
                <w:sz w:val="20"/>
              </w:rPr>
              <w:t>2</w:t>
            </w:r>
          </w:p>
        </w:tc>
        <w:tc>
          <w:tcPr>
            <w:tcW w:w="2956" w:type="dxa"/>
            <w:tcBorders>
              <w:top w:val="single" w:sz="6" w:space="0" w:color="000000"/>
              <w:bottom w:val="single" w:sz="6" w:space="0" w:color="000000"/>
            </w:tcBorders>
            <w:vAlign w:val="center"/>
          </w:tcPr>
          <w:p w:rsidR="001F18EA" w:rsidRPr="00307D7B" w:rsidRDefault="001F18EA" w:rsidP="000614E6">
            <w:pPr>
              <w:numPr>
                <w:ilvl w:val="12"/>
                <w:numId w:val="0"/>
              </w:numPr>
              <w:rPr>
                <w:rFonts w:ascii="Arial" w:hAnsi="Arial" w:cs="Arial"/>
                <w:sz w:val="20"/>
              </w:rPr>
            </w:pPr>
            <w:r w:rsidRPr="00307D7B">
              <w:rPr>
                <w:rFonts w:ascii="Arial" w:hAnsi="Arial" w:cs="Arial"/>
                <w:sz w:val="20"/>
              </w:rPr>
              <w:t>Realizar integração e testes do sistema completo</w:t>
            </w:r>
          </w:p>
        </w:tc>
        <w:tc>
          <w:tcPr>
            <w:tcW w:w="318"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45"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31"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31"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15"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19"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59"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18"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59"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23"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00" w:type="dxa"/>
            <w:tcBorders>
              <w:top w:val="single" w:sz="6" w:space="0" w:color="000000"/>
              <w:bottom w:val="single" w:sz="6" w:space="0" w:color="000000"/>
            </w:tcBorders>
            <w:shd w:val="clear" w:color="auto" w:fill="000000"/>
          </w:tcPr>
          <w:p w:rsidR="001F18EA" w:rsidRPr="00307D7B" w:rsidRDefault="001F18EA" w:rsidP="00713F6F">
            <w:pPr>
              <w:numPr>
                <w:ilvl w:val="12"/>
                <w:numId w:val="0"/>
              </w:numPr>
              <w:rPr>
                <w:rFonts w:ascii="Arial" w:hAnsi="Arial" w:cs="Arial"/>
                <w:sz w:val="20"/>
              </w:rPr>
            </w:pPr>
          </w:p>
        </w:tc>
        <w:tc>
          <w:tcPr>
            <w:tcW w:w="341" w:type="dxa"/>
            <w:tcBorders>
              <w:top w:val="single" w:sz="6" w:space="0" w:color="000000"/>
              <w:bottom w:val="single" w:sz="6" w:space="0" w:color="000000"/>
            </w:tcBorders>
            <w:shd w:val="clear" w:color="auto" w:fill="000000"/>
          </w:tcPr>
          <w:p w:rsidR="001F18EA" w:rsidRPr="00307D7B" w:rsidRDefault="001F18EA" w:rsidP="00713F6F">
            <w:pPr>
              <w:numPr>
                <w:ilvl w:val="12"/>
                <w:numId w:val="0"/>
              </w:numPr>
              <w:rPr>
                <w:rFonts w:ascii="Arial" w:hAnsi="Arial" w:cs="Arial"/>
                <w:sz w:val="20"/>
              </w:rPr>
            </w:pPr>
          </w:p>
        </w:tc>
        <w:tc>
          <w:tcPr>
            <w:tcW w:w="318" w:type="dxa"/>
            <w:tcBorders>
              <w:top w:val="single" w:sz="6" w:space="0" w:color="000000"/>
              <w:bottom w:val="single" w:sz="6" w:space="0" w:color="000000"/>
            </w:tcBorders>
            <w:shd w:val="clear" w:color="auto" w:fill="000000"/>
          </w:tcPr>
          <w:p w:rsidR="001F18EA" w:rsidRPr="00307D7B" w:rsidRDefault="001F18EA" w:rsidP="00713F6F">
            <w:pPr>
              <w:numPr>
                <w:ilvl w:val="12"/>
                <w:numId w:val="0"/>
              </w:numPr>
              <w:rPr>
                <w:rFonts w:ascii="Arial" w:hAnsi="Arial" w:cs="Arial"/>
                <w:sz w:val="20"/>
              </w:rPr>
            </w:pPr>
          </w:p>
        </w:tc>
        <w:tc>
          <w:tcPr>
            <w:tcW w:w="345" w:type="dxa"/>
            <w:tcBorders>
              <w:top w:val="single" w:sz="6" w:space="0" w:color="000000"/>
              <w:bottom w:val="single" w:sz="6" w:space="0" w:color="000000"/>
            </w:tcBorders>
            <w:shd w:val="clear" w:color="auto" w:fill="000000"/>
          </w:tcPr>
          <w:p w:rsidR="001F18EA" w:rsidRPr="00307D7B" w:rsidRDefault="001F18EA" w:rsidP="00713F6F">
            <w:pPr>
              <w:numPr>
                <w:ilvl w:val="12"/>
                <w:numId w:val="0"/>
              </w:numPr>
              <w:rPr>
                <w:rFonts w:ascii="Arial" w:hAnsi="Arial" w:cs="Arial"/>
                <w:sz w:val="20"/>
              </w:rPr>
            </w:pPr>
          </w:p>
        </w:tc>
        <w:tc>
          <w:tcPr>
            <w:tcW w:w="331" w:type="dxa"/>
            <w:tcBorders>
              <w:top w:val="single" w:sz="6" w:space="0" w:color="000000"/>
              <w:bottom w:val="single" w:sz="6" w:space="0" w:color="000000"/>
            </w:tcBorders>
            <w:shd w:val="clear" w:color="auto" w:fill="000000"/>
          </w:tcPr>
          <w:p w:rsidR="001F18EA" w:rsidRPr="00307D7B" w:rsidRDefault="001F18EA" w:rsidP="00713F6F">
            <w:pPr>
              <w:numPr>
                <w:ilvl w:val="12"/>
                <w:numId w:val="0"/>
              </w:numPr>
              <w:rPr>
                <w:rFonts w:ascii="Arial" w:hAnsi="Arial" w:cs="Arial"/>
                <w:sz w:val="20"/>
              </w:rPr>
            </w:pPr>
          </w:p>
        </w:tc>
        <w:tc>
          <w:tcPr>
            <w:tcW w:w="331"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r>
      <w:tr w:rsidR="000614E6" w:rsidRPr="00225B98" w:rsidTr="000614E6">
        <w:trPr>
          <w:trHeight w:val="264"/>
          <w:jc w:val="center"/>
        </w:trPr>
        <w:tc>
          <w:tcPr>
            <w:tcW w:w="404" w:type="dxa"/>
            <w:tcBorders>
              <w:bottom w:val="single" w:sz="6" w:space="0" w:color="000000"/>
            </w:tcBorders>
            <w:vAlign w:val="center"/>
          </w:tcPr>
          <w:p w:rsidR="001F18EA" w:rsidRPr="00307D7B" w:rsidRDefault="001F18EA" w:rsidP="000614E6">
            <w:pPr>
              <w:numPr>
                <w:ilvl w:val="12"/>
                <w:numId w:val="0"/>
              </w:numPr>
              <w:jc w:val="center"/>
              <w:rPr>
                <w:rFonts w:ascii="Arial" w:hAnsi="Arial" w:cs="Arial"/>
                <w:sz w:val="20"/>
              </w:rPr>
            </w:pPr>
            <w:r w:rsidRPr="00307D7B">
              <w:rPr>
                <w:rFonts w:ascii="Arial" w:hAnsi="Arial" w:cs="Arial"/>
                <w:sz w:val="20"/>
              </w:rPr>
              <w:t>1</w:t>
            </w:r>
            <w:r w:rsidR="00EF1EEA">
              <w:rPr>
                <w:rFonts w:ascii="Arial" w:hAnsi="Arial" w:cs="Arial"/>
                <w:sz w:val="20"/>
              </w:rPr>
              <w:t>3</w:t>
            </w:r>
          </w:p>
        </w:tc>
        <w:tc>
          <w:tcPr>
            <w:tcW w:w="2956" w:type="dxa"/>
            <w:tcBorders>
              <w:top w:val="single" w:sz="6" w:space="0" w:color="000000"/>
              <w:bottom w:val="single" w:sz="6" w:space="0" w:color="000000"/>
            </w:tcBorders>
            <w:vAlign w:val="center"/>
          </w:tcPr>
          <w:p w:rsidR="001F18EA" w:rsidRPr="00307D7B" w:rsidRDefault="001F18EA" w:rsidP="000614E6">
            <w:pPr>
              <w:numPr>
                <w:ilvl w:val="12"/>
                <w:numId w:val="0"/>
              </w:numPr>
              <w:rPr>
                <w:rFonts w:ascii="Arial" w:hAnsi="Arial" w:cs="Arial"/>
                <w:sz w:val="20"/>
                <w:u w:val="single"/>
              </w:rPr>
            </w:pPr>
            <w:r w:rsidRPr="00307D7B">
              <w:rPr>
                <w:rFonts w:ascii="Arial" w:hAnsi="Arial" w:cs="Arial"/>
                <w:sz w:val="20"/>
              </w:rPr>
              <w:t>Desenvolver o encapsulamento de HW</w:t>
            </w:r>
          </w:p>
        </w:tc>
        <w:tc>
          <w:tcPr>
            <w:tcW w:w="318"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45"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31"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31"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15"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19"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59"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18"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59"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23"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00"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41"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18" w:type="dxa"/>
            <w:tcBorders>
              <w:top w:val="single" w:sz="6" w:space="0" w:color="000000"/>
              <w:bottom w:val="single" w:sz="6" w:space="0" w:color="000000"/>
            </w:tcBorders>
            <w:shd w:val="clear" w:color="auto" w:fill="000000"/>
          </w:tcPr>
          <w:p w:rsidR="001F18EA" w:rsidRPr="00307D7B" w:rsidRDefault="001F18EA" w:rsidP="00713F6F">
            <w:pPr>
              <w:numPr>
                <w:ilvl w:val="12"/>
                <w:numId w:val="0"/>
              </w:numPr>
              <w:rPr>
                <w:rFonts w:ascii="Arial" w:hAnsi="Arial" w:cs="Arial"/>
                <w:sz w:val="20"/>
              </w:rPr>
            </w:pPr>
          </w:p>
        </w:tc>
        <w:tc>
          <w:tcPr>
            <w:tcW w:w="345" w:type="dxa"/>
            <w:tcBorders>
              <w:top w:val="single" w:sz="6" w:space="0" w:color="000000"/>
              <w:bottom w:val="single" w:sz="6" w:space="0" w:color="000000"/>
            </w:tcBorders>
            <w:shd w:val="clear" w:color="auto" w:fill="000000"/>
          </w:tcPr>
          <w:p w:rsidR="001F18EA" w:rsidRPr="00307D7B" w:rsidRDefault="001F18EA" w:rsidP="00713F6F">
            <w:pPr>
              <w:numPr>
                <w:ilvl w:val="12"/>
                <w:numId w:val="0"/>
              </w:numPr>
              <w:rPr>
                <w:rFonts w:ascii="Arial" w:hAnsi="Arial" w:cs="Arial"/>
                <w:sz w:val="20"/>
              </w:rPr>
            </w:pPr>
          </w:p>
        </w:tc>
        <w:tc>
          <w:tcPr>
            <w:tcW w:w="331" w:type="dxa"/>
            <w:tcBorders>
              <w:top w:val="single" w:sz="6" w:space="0" w:color="000000"/>
              <w:bottom w:val="single" w:sz="6" w:space="0" w:color="000000"/>
            </w:tcBorders>
            <w:shd w:val="clear" w:color="auto" w:fill="000000"/>
          </w:tcPr>
          <w:p w:rsidR="001F18EA" w:rsidRPr="00307D7B" w:rsidRDefault="001F18EA" w:rsidP="00713F6F">
            <w:pPr>
              <w:numPr>
                <w:ilvl w:val="12"/>
                <w:numId w:val="0"/>
              </w:numPr>
              <w:rPr>
                <w:rFonts w:ascii="Arial" w:hAnsi="Arial" w:cs="Arial"/>
                <w:sz w:val="20"/>
              </w:rPr>
            </w:pPr>
          </w:p>
        </w:tc>
        <w:tc>
          <w:tcPr>
            <w:tcW w:w="331" w:type="dxa"/>
            <w:tcBorders>
              <w:top w:val="single" w:sz="6" w:space="0" w:color="000000"/>
              <w:bottom w:val="single" w:sz="6" w:space="0" w:color="000000"/>
            </w:tcBorders>
            <w:shd w:val="clear" w:color="auto" w:fill="000000"/>
          </w:tcPr>
          <w:p w:rsidR="001F18EA" w:rsidRPr="00307D7B" w:rsidRDefault="001F18EA" w:rsidP="00713F6F">
            <w:pPr>
              <w:numPr>
                <w:ilvl w:val="12"/>
                <w:numId w:val="0"/>
              </w:numPr>
              <w:rPr>
                <w:rFonts w:ascii="Arial" w:hAnsi="Arial" w:cs="Arial"/>
                <w:sz w:val="20"/>
              </w:rPr>
            </w:pPr>
          </w:p>
        </w:tc>
      </w:tr>
      <w:tr w:rsidR="000614E6" w:rsidRPr="00F44C01" w:rsidTr="000614E6">
        <w:trPr>
          <w:trHeight w:val="264"/>
          <w:jc w:val="center"/>
        </w:trPr>
        <w:tc>
          <w:tcPr>
            <w:tcW w:w="404" w:type="dxa"/>
            <w:tcBorders>
              <w:bottom w:val="single" w:sz="6" w:space="0" w:color="000000"/>
            </w:tcBorders>
            <w:vAlign w:val="center"/>
          </w:tcPr>
          <w:p w:rsidR="001F18EA" w:rsidRPr="00307D7B" w:rsidRDefault="001F18EA" w:rsidP="000614E6">
            <w:pPr>
              <w:numPr>
                <w:ilvl w:val="12"/>
                <w:numId w:val="0"/>
              </w:numPr>
              <w:jc w:val="center"/>
              <w:rPr>
                <w:rFonts w:ascii="Arial" w:hAnsi="Arial" w:cs="Arial"/>
                <w:sz w:val="20"/>
              </w:rPr>
            </w:pPr>
            <w:r w:rsidRPr="00307D7B">
              <w:rPr>
                <w:rFonts w:ascii="Arial" w:hAnsi="Arial" w:cs="Arial"/>
                <w:sz w:val="20"/>
              </w:rPr>
              <w:t>1</w:t>
            </w:r>
            <w:r w:rsidR="00EF1EEA">
              <w:rPr>
                <w:rFonts w:ascii="Arial" w:hAnsi="Arial" w:cs="Arial"/>
                <w:sz w:val="20"/>
              </w:rPr>
              <w:t>4</w:t>
            </w:r>
          </w:p>
        </w:tc>
        <w:tc>
          <w:tcPr>
            <w:tcW w:w="2956" w:type="dxa"/>
            <w:tcBorders>
              <w:top w:val="single" w:sz="6" w:space="0" w:color="000000"/>
              <w:bottom w:val="single" w:sz="6" w:space="0" w:color="000000"/>
            </w:tcBorders>
            <w:vAlign w:val="center"/>
          </w:tcPr>
          <w:p w:rsidR="001F18EA" w:rsidRPr="00307D7B" w:rsidRDefault="001F18EA" w:rsidP="000614E6">
            <w:pPr>
              <w:numPr>
                <w:ilvl w:val="12"/>
                <w:numId w:val="0"/>
              </w:numPr>
              <w:rPr>
                <w:rFonts w:ascii="Arial" w:hAnsi="Arial" w:cs="Arial"/>
                <w:sz w:val="20"/>
              </w:rPr>
            </w:pPr>
            <w:r w:rsidRPr="00307D7B">
              <w:rPr>
                <w:rFonts w:ascii="Arial" w:hAnsi="Arial" w:cs="Arial"/>
                <w:sz w:val="20"/>
              </w:rPr>
              <w:t>Finalizar protótipo</w:t>
            </w:r>
          </w:p>
        </w:tc>
        <w:tc>
          <w:tcPr>
            <w:tcW w:w="318"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45"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31"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31"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15"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19"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59"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18"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59"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23"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00"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41"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18"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45"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31"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31" w:type="dxa"/>
            <w:tcBorders>
              <w:top w:val="single" w:sz="6" w:space="0" w:color="000000"/>
              <w:bottom w:val="single" w:sz="6" w:space="0" w:color="000000"/>
            </w:tcBorders>
            <w:shd w:val="clear" w:color="auto" w:fill="000000"/>
          </w:tcPr>
          <w:p w:rsidR="001F18EA" w:rsidRPr="00307D7B" w:rsidRDefault="001F18EA" w:rsidP="00713F6F">
            <w:pPr>
              <w:numPr>
                <w:ilvl w:val="12"/>
                <w:numId w:val="0"/>
              </w:numPr>
              <w:rPr>
                <w:rFonts w:ascii="Arial" w:hAnsi="Arial" w:cs="Arial"/>
                <w:sz w:val="20"/>
              </w:rPr>
            </w:pPr>
          </w:p>
        </w:tc>
      </w:tr>
      <w:tr w:rsidR="000614E6" w:rsidRPr="00225B98" w:rsidTr="000614E6">
        <w:trPr>
          <w:trHeight w:val="264"/>
          <w:jc w:val="center"/>
        </w:trPr>
        <w:tc>
          <w:tcPr>
            <w:tcW w:w="404" w:type="dxa"/>
            <w:tcBorders>
              <w:bottom w:val="single" w:sz="6" w:space="0" w:color="000000"/>
            </w:tcBorders>
            <w:vAlign w:val="center"/>
          </w:tcPr>
          <w:p w:rsidR="001F18EA" w:rsidRPr="00307D7B" w:rsidRDefault="001F18EA" w:rsidP="000614E6">
            <w:pPr>
              <w:numPr>
                <w:ilvl w:val="12"/>
                <w:numId w:val="0"/>
              </w:numPr>
              <w:jc w:val="center"/>
              <w:rPr>
                <w:rFonts w:ascii="Arial" w:hAnsi="Arial" w:cs="Arial"/>
                <w:sz w:val="20"/>
              </w:rPr>
            </w:pPr>
            <w:r w:rsidRPr="00307D7B">
              <w:rPr>
                <w:rFonts w:ascii="Arial" w:hAnsi="Arial" w:cs="Arial"/>
                <w:sz w:val="20"/>
              </w:rPr>
              <w:t>1</w:t>
            </w:r>
            <w:r w:rsidR="00EF1EEA">
              <w:rPr>
                <w:rFonts w:ascii="Arial" w:hAnsi="Arial" w:cs="Arial"/>
                <w:sz w:val="20"/>
              </w:rPr>
              <w:t>5</w:t>
            </w:r>
          </w:p>
        </w:tc>
        <w:tc>
          <w:tcPr>
            <w:tcW w:w="2956" w:type="dxa"/>
            <w:tcBorders>
              <w:top w:val="single" w:sz="6" w:space="0" w:color="000000"/>
              <w:bottom w:val="single" w:sz="6" w:space="0" w:color="000000"/>
            </w:tcBorders>
            <w:vAlign w:val="center"/>
          </w:tcPr>
          <w:p w:rsidR="001F18EA" w:rsidRPr="00307D7B" w:rsidRDefault="001F18EA" w:rsidP="000614E6">
            <w:pPr>
              <w:numPr>
                <w:ilvl w:val="12"/>
                <w:numId w:val="0"/>
              </w:numPr>
              <w:rPr>
                <w:rFonts w:ascii="Arial" w:hAnsi="Arial" w:cs="Arial"/>
                <w:sz w:val="20"/>
              </w:rPr>
            </w:pPr>
            <w:r w:rsidRPr="00307D7B">
              <w:rPr>
                <w:rFonts w:ascii="Arial" w:hAnsi="Arial" w:cs="Arial"/>
                <w:sz w:val="20"/>
              </w:rPr>
              <w:t>Realizar testes utilizando usuários experimentais</w:t>
            </w:r>
          </w:p>
        </w:tc>
        <w:tc>
          <w:tcPr>
            <w:tcW w:w="318"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45"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31"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31"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15"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19"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59"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18"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59"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23"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00"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41"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18"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45"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31" w:type="dxa"/>
            <w:tcBorders>
              <w:top w:val="single" w:sz="6" w:space="0" w:color="000000"/>
              <w:bottom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31" w:type="dxa"/>
            <w:tcBorders>
              <w:top w:val="single" w:sz="6" w:space="0" w:color="000000"/>
              <w:bottom w:val="single" w:sz="6" w:space="0" w:color="000000"/>
            </w:tcBorders>
            <w:shd w:val="clear" w:color="auto" w:fill="000000"/>
          </w:tcPr>
          <w:p w:rsidR="001F18EA" w:rsidRPr="00307D7B" w:rsidRDefault="001F18EA" w:rsidP="00713F6F">
            <w:pPr>
              <w:numPr>
                <w:ilvl w:val="12"/>
                <w:numId w:val="0"/>
              </w:numPr>
              <w:rPr>
                <w:rFonts w:ascii="Arial" w:hAnsi="Arial" w:cs="Arial"/>
                <w:sz w:val="20"/>
              </w:rPr>
            </w:pPr>
          </w:p>
        </w:tc>
      </w:tr>
      <w:tr w:rsidR="00EF1EEA" w:rsidRPr="00225B98" w:rsidTr="000614E6">
        <w:trPr>
          <w:trHeight w:val="264"/>
          <w:jc w:val="center"/>
        </w:trPr>
        <w:tc>
          <w:tcPr>
            <w:tcW w:w="404" w:type="dxa"/>
            <w:tcBorders>
              <w:bottom w:val="single" w:sz="6" w:space="0" w:color="000000"/>
            </w:tcBorders>
            <w:vAlign w:val="center"/>
          </w:tcPr>
          <w:p w:rsidR="00EF1EEA" w:rsidRPr="00307D7B" w:rsidRDefault="00EF1EEA" w:rsidP="000614E6">
            <w:pPr>
              <w:numPr>
                <w:ilvl w:val="12"/>
                <w:numId w:val="0"/>
              </w:numPr>
              <w:jc w:val="center"/>
              <w:rPr>
                <w:rFonts w:ascii="Arial" w:hAnsi="Arial" w:cs="Arial"/>
                <w:sz w:val="20"/>
              </w:rPr>
            </w:pPr>
            <w:r>
              <w:rPr>
                <w:rFonts w:ascii="Arial" w:hAnsi="Arial" w:cs="Arial"/>
                <w:sz w:val="20"/>
              </w:rPr>
              <w:t>16</w:t>
            </w:r>
          </w:p>
        </w:tc>
        <w:tc>
          <w:tcPr>
            <w:tcW w:w="2956" w:type="dxa"/>
            <w:tcBorders>
              <w:top w:val="single" w:sz="6" w:space="0" w:color="000000"/>
              <w:bottom w:val="single" w:sz="6" w:space="0" w:color="000000"/>
            </w:tcBorders>
            <w:vAlign w:val="center"/>
          </w:tcPr>
          <w:p w:rsidR="00EF1EEA" w:rsidRPr="00307D7B" w:rsidRDefault="00EF1EEA" w:rsidP="000614E6">
            <w:pPr>
              <w:numPr>
                <w:ilvl w:val="12"/>
                <w:numId w:val="0"/>
              </w:numPr>
              <w:rPr>
                <w:rFonts w:ascii="Arial" w:hAnsi="Arial" w:cs="Arial"/>
                <w:sz w:val="20"/>
              </w:rPr>
            </w:pPr>
            <w:r>
              <w:rPr>
                <w:rFonts w:ascii="Arial" w:hAnsi="Arial" w:cs="Arial"/>
                <w:sz w:val="20"/>
              </w:rPr>
              <w:t>Documentação</w:t>
            </w:r>
          </w:p>
        </w:tc>
        <w:tc>
          <w:tcPr>
            <w:tcW w:w="318" w:type="dxa"/>
            <w:tcBorders>
              <w:top w:val="single" w:sz="6" w:space="0" w:color="000000"/>
              <w:bottom w:val="single" w:sz="6" w:space="0" w:color="000000"/>
            </w:tcBorders>
            <w:shd w:val="clear" w:color="auto" w:fill="auto"/>
          </w:tcPr>
          <w:p w:rsidR="00EF1EEA" w:rsidRPr="00307D7B" w:rsidRDefault="00EF1EEA" w:rsidP="00713F6F">
            <w:pPr>
              <w:numPr>
                <w:ilvl w:val="12"/>
                <w:numId w:val="0"/>
              </w:numPr>
              <w:rPr>
                <w:rFonts w:ascii="Arial" w:hAnsi="Arial" w:cs="Arial"/>
                <w:sz w:val="20"/>
              </w:rPr>
            </w:pPr>
          </w:p>
        </w:tc>
        <w:tc>
          <w:tcPr>
            <w:tcW w:w="345" w:type="dxa"/>
            <w:tcBorders>
              <w:top w:val="single" w:sz="6" w:space="0" w:color="000000"/>
              <w:bottom w:val="single" w:sz="6" w:space="0" w:color="000000"/>
            </w:tcBorders>
            <w:shd w:val="clear" w:color="auto" w:fill="auto"/>
          </w:tcPr>
          <w:p w:rsidR="00EF1EEA" w:rsidRPr="00307D7B" w:rsidRDefault="00EF1EEA" w:rsidP="00713F6F">
            <w:pPr>
              <w:numPr>
                <w:ilvl w:val="12"/>
                <w:numId w:val="0"/>
              </w:numPr>
              <w:rPr>
                <w:rFonts w:ascii="Arial" w:hAnsi="Arial" w:cs="Arial"/>
                <w:sz w:val="20"/>
              </w:rPr>
            </w:pPr>
          </w:p>
        </w:tc>
        <w:tc>
          <w:tcPr>
            <w:tcW w:w="331" w:type="dxa"/>
            <w:tcBorders>
              <w:top w:val="single" w:sz="6" w:space="0" w:color="000000"/>
              <w:bottom w:val="single" w:sz="6" w:space="0" w:color="000000"/>
            </w:tcBorders>
            <w:shd w:val="clear" w:color="auto" w:fill="auto"/>
          </w:tcPr>
          <w:p w:rsidR="00EF1EEA" w:rsidRPr="00307D7B" w:rsidRDefault="00EF1EEA" w:rsidP="00713F6F">
            <w:pPr>
              <w:numPr>
                <w:ilvl w:val="12"/>
                <w:numId w:val="0"/>
              </w:numPr>
              <w:rPr>
                <w:rFonts w:ascii="Arial" w:hAnsi="Arial" w:cs="Arial"/>
                <w:sz w:val="20"/>
              </w:rPr>
            </w:pPr>
          </w:p>
        </w:tc>
        <w:tc>
          <w:tcPr>
            <w:tcW w:w="331" w:type="dxa"/>
            <w:tcBorders>
              <w:top w:val="single" w:sz="6" w:space="0" w:color="000000"/>
              <w:bottom w:val="single" w:sz="6" w:space="0" w:color="000000"/>
            </w:tcBorders>
            <w:shd w:val="clear" w:color="auto" w:fill="auto"/>
          </w:tcPr>
          <w:p w:rsidR="00EF1EEA" w:rsidRPr="00307D7B" w:rsidRDefault="00EF1EEA" w:rsidP="00713F6F">
            <w:pPr>
              <w:numPr>
                <w:ilvl w:val="12"/>
                <w:numId w:val="0"/>
              </w:numPr>
              <w:rPr>
                <w:rFonts w:ascii="Arial" w:hAnsi="Arial" w:cs="Arial"/>
                <w:sz w:val="20"/>
              </w:rPr>
            </w:pPr>
          </w:p>
        </w:tc>
        <w:tc>
          <w:tcPr>
            <w:tcW w:w="315" w:type="dxa"/>
            <w:tcBorders>
              <w:top w:val="single" w:sz="6" w:space="0" w:color="000000"/>
              <w:bottom w:val="single" w:sz="6" w:space="0" w:color="000000"/>
            </w:tcBorders>
            <w:shd w:val="clear" w:color="auto" w:fill="auto"/>
          </w:tcPr>
          <w:p w:rsidR="00EF1EEA" w:rsidRPr="00307D7B" w:rsidRDefault="00EF1EEA" w:rsidP="00713F6F">
            <w:pPr>
              <w:numPr>
                <w:ilvl w:val="12"/>
                <w:numId w:val="0"/>
              </w:numPr>
              <w:rPr>
                <w:rFonts w:ascii="Arial" w:hAnsi="Arial" w:cs="Arial"/>
                <w:sz w:val="20"/>
              </w:rPr>
            </w:pPr>
          </w:p>
        </w:tc>
        <w:tc>
          <w:tcPr>
            <w:tcW w:w="319" w:type="dxa"/>
            <w:tcBorders>
              <w:top w:val="single" w:sz="6" w:space="0" w:color="000000"/>
              <w:bottom w:val="single" w:sz="6" w:space="0" w:color="000000"/>
            </w:tcBorders>
            <w:shd w:val="clear" w:color="auto" w:fill="auto"/>
          </w:tcPr>
          <w:p w:rsidR="00EF1EEA" w:rsidRPr="00307D7B" w:rsidRDefault="00EF1EEA" w:rsidP="00713F6F">
            <w:pPr>
              <w:numPr>
                <w:ilvl w:val="12"/>
                <w:numId w:val="0"/>
              </w:numPr>
              <w:rPr>
                <w:rFonts w:ascii="Arial" w:hAnsi="Arial" w:cs="Arial"/>
                <w:sz w:val="20"/>
              </w:rPr>
            </w:pPr>
          </w:p>
        </w:tc>
        <w:tc>
          <w:tcPr>
            <w:tcW w:w="359" w:type="dxa"/>
            <w:tcBorders>
              <w:top w:val="single" w:sz="6" w:space="0" w:color="000000"/>
              <w:bottom w:val="single" w:sz="6" w:space="0" w:color="000000"/>
            </w:tcBorders>
            <w:shd w:val="clear" w:color="auto" w:fill="auto"/>
          </w:tcPr>
          <w:p w:rsidR="00EF1EEA" w:rsidRPr="00307D7B" w:rsidRDefault="00EF1EEA" w:rsidP="00713F6F">
            <w:pPr>
              <w:numPr>
                <w:ilvl w:val="12"/>
                <w:numId w:val="0"/>
              </w:numPr>
              <w:rPr>
                <w:rFonts w:ascii="Arial" w:hAnsi="Arial" w:cs="Arial"/>
                <w:sz w:val="20"/>
              </w:rPr>
            </w:pPr>
          </w:p>
        </w:tc>
        <w:tc>
          <w:tcPr>
            <w:tcW w:w="318" w:type="dxa"/>
            <w:tcBorders>
              <w:top w:val="single" w:sz="6" w:space="0" w:color="000000"/>
              <w:bottom w:val="single" w:sz="6" w:space="0" w:color="000000"/>
            </w:tcBorders>
            <w:shd w:val="clear" w:color="auto" w:fill="auto"/>
          </w:tcPr>
          <w:p w:rsidR="00EF1EEA" w:rsidRPr="00307D7B" w:rsidRDefault="00EF1EEA" w:rsidP="00713F6F">
            <w:pPr>
              <w:numPr>
                <w:ilvl w:val="12"/>
                <w:numId w:val="0"/>
              </w:numPr>
              <w:rPr>
                <w:rFonts w:ascii="Arial" w:hAnsi="Arial" w:cs="Arial"/>
                <w:sz w:val="20"/>
              </w:rPr>
            </w:pPr>
          </w:p>
        </w:tc>
        <w:tc>
          <w:tcPr>
            <w:tcW w:w="359" w:type="dxa"/>
            <w:tcBorders>
              <w:top w:val="single" w:sz="6" w:space="0" w:color="000000"/>
              <w:bottom w:val="single" w:sz="6" w:space="0" w:color="000000"/>
            </w:tcBorders>
            <w:shd w:val="clear" w:color="auto" w:fill="auto"/>
          </w:tcPr>
          <w:p w:rsidR="00EF1EEA" w:rsidRPr="00307D7B" w:rsidRDefault="00EF1EEA" w:rsidP="00713F6F">
            <w:pPr>
              <w:numPr>
                <w:ilvl w:val="12"/>
                <w:numId w:val="0"/>
              </w:numPr>
              <w:rPr>
                <w:rFonts w:ascii="Arial" w:hAnsi="Arial" w:cs="Arial"/>
                <w:sz w:val="20"/>
              </w:rPr>
            </w:pPr>
          </w:p>
        </w:tc>
        <w:tc>
          <w:tcPr>
            <w:tcW w:w="323" w:type="dxa"/>
            <w:tcBorders>
              <w:top w:val="single" w:sz="6" w:space="0" w:color="000000"/>
              <w:bottom w:val="single" w:sz="6" w:space="0" w:color="000000"/>
            </w:tcBorders>
            <w:shd w:val="clear" w:color="auto" w:fill="auto"/>
          </w:tcPr>
          <w:p w:rsidR="00EF1EEA" w:rsidRPr="00307D7B" w:rsidRDefault="00EF1EEA" w:rsidP="00713F6F">
            <w:pPr>
              <w:numPr>
                <w:ilvl w:val="12"/>
                <w:numId w:val="0"/>
              </w:numPr>
              <w:rPr>
                <w:rFonts w:ascii="Arial" w:hAnsi="Arial" w:cs="Arial"/>
                <w:sz w:val="20"/>
              </w:rPr>
            </w:pPr>
          </w:p>
        </w:tc>
        <w:tc>
          <w:tcPr>
            <w:tcW w:w="300" w:type="dxa"/>
            <w:tcBorders>
              <w:top w:val="single" w:sz="6" w:space="0" w:color="000000"/>
              <w:bottom w:val="single" w:sz="6" w:space="0" w:color="000000"/>
            </w:tcBorders>
            <w:shd w:val="clear" w:color="auto" w:fill="auto"/>
          </w:tcPr>
          <w:p w:rsidR="00EF1EEA" w:rsidRPr="00307D7B" w:rsidRDefault="00EF1EEA" w:rsidP="00713F6F">
            <w:pPr>
              <w:numPr>
                <w:ilvl w:val="12"/>
                <w:numId w:val="0"/>
              </w:numPr>
              <w:rPr>
                <w:rFonts w:ascii="Arial" w:hAnsi="Arial" w:cs="Arial"/>
                <w:sz w:val="20"/>
              </w:rPr>
            </w:pPr>
          </w:p>
        </w:tc>
        <w:tc>
          <w:tcPr>
            <w:tcW w:w="341" w:type="dxa"/>
            <w:tcBorders>
              <w:top w:val="single" w:sz="6" w:space="0" w:color="000000"/>
              <w:bottom w:val="single" w:sz="6" w:space="0" w:color="000000"/>
            </w:tcBorders>
            <w:shd w:val="clear" w:color="auto" w:fill="auto"/>
          </w:tcPr>
          <w:p w:rsidR="00EF1EEA" w:rsidRPr="00307D7B" w:rsidRDefault="00EF1EEA" w:rsidP="00713F6F">
            <w:pPr>
              <w:numPr>
                <w:ilvl w:val="12"/>
                <w:numId w:val="0"/>
              </w:numPr>
              <w:rPr>
                <w:rFonts w:ascii="Arial" w:hAnsi="Arial" w:cs="Arial"/>
                <w:sz w:val="20"/>
              </w:rPr>
            </w:pPr>
          </w:p>
        </w:tc>
        <w:tc>
          <w:tcPr>
            <w:tcW w:w="318" w:type="dxa"/>
            <w:tcBorders>
              <w:top w:val="single" w:sz="6" w:space="0" w:color="000000"/>
              <w:bottom w:val="single" w:sz="6" w:space="0" w:color="000000"/>
            </w:tcBorders>
            <w:shd w:val="clear" w:color="auto" w:fill="auto"/>
          </w:tcPr>
          <w:p w:rsidR="00EF1EEA" w:rsidRPr="00307D7B" w:rsidRDefault="00EF1EEA" w:rsidP="00713F6F">
            <w:pPr>
              <w:numPr>
                <w:ilvl w:val="12"/>
                <w:numId w:val="0"/>
              </w:numPr>
              <w:rPr>
                <w:rFonts w:ascii="Arial" w:hAnsi="Arial" w:cs="Arial"/>
                <w:sz w:val="20"/>
              </w:rPr>
            </w:pPr>
          </w:p>
        </w:tc>
        <w:tc>
          <w:tcPr>
            <w:tcW w:w="345" w:type="dxa"/>
            <w:tcBorders>
              <w:top w:val="single" w:sz="6" w:space="0" w:color="000000"/>
              <w:bottom w:val="single" w:sz="6" w:space="0" w:color="000000"/>
            </w:tcBorders>
            <w:shd w:val="clear" w:color="auto" w:fill="auto"/>
          </w:tcPr>
          <w:p w:rsidR="00EF1EEA" w:rsidRPr="00307D7B" w:rsidRDefault="00EF1EEA" w:rsidP="00713F6F">
            <w:pPr>
              <w:numPr>
                <w:ilvl w:val="12"/>
                <w:numId w:val="0"/>
              </w:numPr>
              <w:rPr>
                <w:rFonts w:ascii="Arial" w:hAnsi="Arial" w:cs="Arial"/>
                <w:sz w:val="20"/>
              </w:rPr>
            </w:pPr>
          </w:p>
        </w:tc>
        <w:tc>
          <w:tcPr>
            <w:tcW w:w="331" w:type="dxa"/>
            <w:tcBorders>
              <w:top w:val="single" w:sz="6" w:space="0" w:color="000000"/>
              <w:bottom w:val="single" w:sz="6" w:space="0" w:color="000000"/>
            </w:tcBorders>
            <w:shd w:val="clear" w:color="auto" w:fill="auto"/>
          </w:tcPr>
          <w:p w:rsidR="00EF1EEA" w:rsidRPr="00307D7B" w:rsidRDefault="00EF1EEA" w:rsidP="00713F6F">
            <w:pPr>
              <w:numPr>
                <w:ilvl w:val="12"/>
                <w:numId w:val="0"/>
              </w:numPr>
              <w:rPr>
                <w:rFonts w:ascii="Arial" w:hAnsi="Arial" w:cs="Arial"/>
                <w:sz w:val="20"/>
              </w:rPr>
            </w:pPr>
          </w:p>
        </w:tc>
        <w:tc>
          <w:tcPr>
            <w:tcW w:w="331" w:type="dxa"/>
            <w:tcBorders>
              <w:top w:val="single" w:sz="6" w:space="0" w:color="000000"/>
              <w:bottom w:val="single" w:sz="6" w:space="0" w:color="000000"/>
            </w:tcBorders>
            <w:shd w:val="clear" w:color="auto" w:fill="000000"/>
          </w:tcPr>
          <w:p w:rsidR="00EF1EEA" w:rsidRPr="00307D7B" w:rsidRDefault="00EF1EEA" w:rsidP="00713F6F">
            <w:pPr>
              <w:numPr>
                <w:ilvl w:val="12"/>
                <w:numId w:val="0"/>
              </w:numPr>
              <w:rPr>
                <w:rFonts w:ascii="Arial" w:hAnsi="Arial" w:cs="Arial"/>
                <w:sz w:val="20"/>
              </w:rPr>
            </w:pPr>
          </w:p>
        </w:tc>
      </w:tr>
      <w:tr w:rsidR="000614E6" w:rsidRPr="00F44C01" w:rsidTr="000614E6">
        <w:trPr>
          <w:trHeight w:val="264"/>
          <w:jc w:val="center"/>
        </w:trPr>
        <w:tc>
          <w:tcPr>
            <w:tcW w:w="404" w:type="dxa"/>
            <w:tcBorders>
              <w:top w:val="single" w:sz="6" w:space="0" w:color="000000"/>
              <w:left w:val="double" w:sz="6" w:space="0" w:color="000000"/>
              <w:bottom w:val="double" w:sz="6" w:space="0" w:color="000000"/>
              <w:right w:val="single" w:sz="6" w:space="0" w:color="000000"/>
            </w:tcBorders>
            <w:vAlign w:val="center"/>
          </w:tcPr>
          <w:p w:rsidR="001F18EA" w:rsidRPr="00307D7B" w:rsidRDefault="001F18EA" w:rsidP="000614E6">
            <w:pPr>
              <w:numPr>
                <w:ilvl w:val="12"/>
                <w:numId w:val="0"/>
              </w:numPr>
              <w:jc w:val="center"/>
              <w:rPr>
                <w:rFonts w:ascii="Arial" w:hAnsi="Arial" w:cs="Arial"/>
                <w:sz w:val="20"/>
                <w:u w:val="single"/>
              </w:rPr>
            </w:pPr>
            <w:r w:rsidRPr="00307D7B">
              <w:rPr>
                <w:rFonts w:ascii="Arial" w:hAnsi="Arial" w:cs="Arial"/>
                <w:sz w:val="20"/>
              </w:rPr>
              <w:t>17</w:t>
            </w:r>
          </w:p>
        </w:tc>
        <w:tc>
          <w:tcPr>
            <w:tcW w:w="2956" w:type="dxa"/>
            <w:tcBorders>
              <w:top w:val="single" w:sz="6" w:space="0" w:color="000000"/>
              <w:left w:val="single" w:sz="6" w:space="0" w:color="000000"/>
              <w:bottom w:val="double" w:sz="6" w:space="0" w:color="000000"/>
              <w:right w:val="single" w:sz="6" w:space="0" w:color="000000"/>
            </w:tcBorders>
            <w:vAlign w:val="center"/>
          </w:tcPr>
          <w:p w:rsidR="001F18EA" w:rsidRPr="00307D7B" w:rsidRDefault="00EF1EEA" w:rsidP="000614E6">
            <w:pPr>
              <w:numPr>
                <w:ilvl w:val="12"/>
                <w:numId w:val="0"/>
              </w:numPr>
              <w:rPr>
                <w:rFonts w:ascii="Arial" w:hAnsi="Arial" w:cs="Arial"/>
                <w:sz w:val="20"/>
              </w:rPr>
            </w:pPr>
            <w:r>
              <w:rPr>
                <w:rFonts w:ascii="Arial" w:hAnsi="Arial" w:cs="Arial"/>
                <w:sz w:val="20"/>
              </w:rPr>
              <w:t>Apresentação</w:t>
            </w:r>
          </w:p>
        </w:tc>
        <w:tc>
          <w:tcPr>
            <w:tcW w:w="318" w:type="dxa"/>
            <w:tcBorders>
              <w:top w:val="single" w:sz="6" w:space="0" w:color="000000"/>
              <w:left w:val="single" w:sz="6" w:space="0" w:color="000000"/>
              <w:bottom w:val="double" w:sz="6" w:space="0" w:color="000000"/>
              <w:right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45" w:type="dxa"/>
            <w:tcBorders>
              <w:top w:val="single" w:sz="6" w:space="0" w:color="000000"/>
              <w:left w:val="single" w:sz="6" w:space="0" w:color="000000"/>
              <w:bottom w:val="double" w:sz="6" w:space="0" w:color="000000"/>
              <w:right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31" w:type="dxa"/>
            <w:tcBorders>
              <w:top w:val="single" w:sz="6" w:space="0" w:color="000000"/>
              <w:left w:val="single" w:sz="6" w:space="0" w:color="000000"/>
              <w:bottom w:val="double" w:sz="6" w:space="0" w:color="000000"/>
              <w:right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31" w:type="dxa"/>
            <w:tcBorders>
              <w:top w:val="single" w:sz="6" w:space="0" w:color="000000"/>
              <w:left w:val="single" w:sz="6" w:space="0" w:color="000000"/>
              <w:bottom w:val="double" w:sz="6" w:space="0" w:color="000000"/>
              <w:right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15" w:type="dxa"/>
            <w:tcBorders>
              <w:top w:val="single" w:sz="6" w:space="0" w:color="000000"/>
              <w:left w:val="single" w:sz="6" w:space="0" w:color="000000"/>
              <w:bottom w:val="double" w:sz="6" w:space="0" w:color="000000"/>
              <w:right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19" w:type="dxa"/>
            <w:tcBorders>
              <w:top w:val="single" w:sz="6" w:space="0" w:color="000000"/>
              <w:left w:val="single" w:sz="6" w:space="0" w:color="000000"/>
              <w:bottom w:val="double" w:sz="6" w:space="0" w:color="000000"/>
              <w:right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59" w:type="dxa"/>
            <w:tcBorders>
              <w:top w:val="single" w:sz="6" w:space="0" w:color="000000"/>
              <w:left w:val="single" w:sz="6" w:space="0" w:color="000000"/>
              <w:bottom w:val="double" w:sz="6" w:space="0" w:color="000000"/>
              <w:right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18" w:type="dxa"/>
            <w:tcBorders>
              <w:top w:val="single" w:sz="6" w:space="0" w:color="000000"/>
              <w:left w:val="single" w:sz="6" w:space="0" w:color="000000"/>
              <w:bottom w:val="double" w:sz="6" w:space="0" w:color="000000"/>
              <w:right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59" w:type="dxa"/>
            <w:tcBorders>
              <w:top w:val="single" w:sz="6" w:space="0" w:color="000000"/>
              <w:left w:val="single" w:sz="6" w:space="0" w:color="000000"/>
              <w:bottom w:val="double" w:sz="6" w:space="0" w:color="000000"/>
              <w:right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23" w:type="dxa"/>
            <w:tcBorders>
              <w:top w:val="single" w:sz="6" w:space="0" w:color="000000"/>
              <w:left w:val="single" w:sz="6" w:space="0" w:color="000000"/>
              <w:bottom w:val="double" w:sz="6" w:space="0" w:color="000000"/>
              <w:right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00" w:type="dxa"/>
            <w:tcBorders>
              <w:top w:val="single" w:sz="6" w:space="0" w:color="000000"/>
              <w:left w:val="single" w:sz="6" w:space="0" w:color="000000"/>
              <w:bottom w:val="double" w:sz="6" w:space="0" w:color="000000"/>
              <w:right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41" w:type="dxa"/>
            <w:tcBorders>
              <w:top w:val="single" w:sz="6" w:space="0" w:color="000000"/>
              <w:left w:val="single" w:sz="6" w:space="0" w:color="000000"/>
              <w:bottom w:val="double" w:sz="6" w:space="0" w:color="000000"/>
              <w:right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18" w:type="dxa"/>
            <w:tcBorders>
              <w:top w:val="single" w:sz="6" w:space="0" w:color="000000"/>
              <w:left w:val="single" w:sz="6" w:space="0" w:color="000000"/>
              <w:bottom w:val="double" w:sz="6" w:space="0" w:color="000000"/>
              <w:right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45" w:type="dxa"/>
            <w:tcBorders>
              <w:top w:val="single" w:sz="6" w:space="0" w:color="000000"/>
              <w:left w:val="single" w:sz="6" w:space="0" w:color="000000"/>
              <w:bottom w:val="double" w:sz="6" w:space="0" w:color="000000"/>
              <w:right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31" w:type="dxa"/>
            <w:tcBorders>
              <w:top w:val="single" w:sz="6" w:space="0" w:color="000000"/>
              <w:left w:val="single" w:sz="6" w:space="0" w:color="000000"/>
              <w:bottom w:val="double" w:sz="6" w:space="0" w:color="000000"/>
              <w:right w:val="single" w:sz="6" w:space="0" w:color="000000"/>
            </w:tcBorders>
            <w:shd w:val="clear" w:color="auto" w:fill="auto"/>
          </w:tcPr>
          <w:p w:rsidR="001F18EA" w:rsidRPr="00307D7B" w:rsidRDefault="001F18EA" w:rsidP="00713F6F">
            <w:pPr>
              <w:numPr>
                <w:ilvl w:val="12"/>
                <w:numId w:val="0"/>
              </w:numPr>
              <w:rPr>
                <w:rFonts w:ascii="Arial" w:hAnsi="Arial" w:cs="Arial"/>
                <w:sz w:val="20"/>
              </w:rPr>
            </w:pPr>
          </w:p>
        </w:tc>
        <w:tc>
          <w:tcPr>
            <w:tcW w:w="331" w:type="dxa"/>
            <w:tcBorders>
              <w:top w:val="single" w:sz="6" w:space="0" w:color="000000"/>
              <w:left w:val="single" w:sz="6" w:space="0" w:color="000000"/>
              <w:bottom w:val="double" w:sz="6" w:space="0" w:color="000000"/>
              <w:right w:val="single" w:sz="6" w:space="0" w:color="000000"/>
            </w:tcBorders>
            <w:shd w:val="solid" w:color="auto" w:fill="auto"/>
          </w:tcPr>
          <w:p w:rsidR="001F18EA" w:rsidRPr="00307D7B" w:rsidRDefault="001F18EA" w:rsidP="00713F6F">
            <w:pPr>
              <w:numPr>
                <w:ilvl w:val="12"/>
                <w:numId w:val="0"/>
              </w:numPr>
              <w:rPr>
                <w:rFonts w:ascii="Arial" w:hAnsi="Arial" w:cs="Arial"/>
                <w:sz w:val="20"/>
              </w:rPr>
            </w:pPr>
          </w:p>
        </w:tc>
      </w:tr>
    </w:tbl>
    <w:p w:rsidR="00155EAE" w:rsidRDefault="00155EAE" w:rsidP="006402C8">
      <w:pPr>
        <w:pStyle w:val="PN-PARAGRAFONORMAL"/>
        <w:spacing w:line="360" w:lineRule="auto"/>
        <w:ind w:firstLine="0"/>
        <w:rPr>
          <w:rFonts w:ascii="Arial" w:hAnsi="Arial" w:cs="Arial"/>
        </w:rPr>
      </w:pPr>
    </w:p>
    <w:p w:rsidR="00D90B11" w:rsidRDefault="00D90B11" w:rsidP="006402C8">
      <w:pPr>
        <w:pStyle w:val="PN-PARAGRAFONORMAL"/>
        <w:spacing w:line="360" w:lineRule="auto"/>
        <w:ind w:firstLine="709"/>
        <w:rPr>
          <w:rFonts w:ascii="Arial" w:hAnsi="Arial" w:cs="Arial"/>
        </w:rPr>
      </w:pPr>
      <w:r>
        <w:rPr>
          <w:rFonts w:ascii="Arial" w:hAnsi="Arial" w:cs="Arial"/>
        </w:rPr>
        <w:t>Uma das maiores dificuldades para o desenvolvimento normal das atividades foi a demora para a compra de componentes. Os pedidos de amostras foram realizados com certo prazo de antecedência através de fornecedores internacionais e representantes nacionais. Contudo, a chegada de todos os pedidos foi mais tardia que o imaginado. Conseqüentemente, foi necessário fazer uma realocação de atividades no cronograma conforme os componentes vinham chegando. O desenvolvimento deu-se, então, de acordo com o material disponível para trabalhar.</w:t>
      </w:r>
    </w:p>
    <w:p w:rsidR="00155EAE" w:rsidRDefault="00D90B11" w:rsidP="006402C8">
      <w:pPr>
        <w:pStyle w:val="PN-PARAGRAFONORMAL"/>
        <w:spacing w:line="360" w:lineRule="auto"/>
        <w:ind w:firstLine="709"/>
        <w:rPr>
          <w:rFonts w:ascii="Arial" w:hAnsi="Arial" w:cs="Arial"/>
        </w:rPr>
      </w:pPr>
      <w:r w:rsidRPr="00246CD9">
        <w:rPr>
          <w:rFonts w:ascii="Arial" w:hAnsi="Arial" w:cs="Arial"/>
        </w:rPr>
        <w:t>Na</w:t>
      </w:r>
      <w:r w:rsidR="006402C8">
        <w:rPr>
          <w:rFonts w:ascii="Arial" w:hAnsi="Arial" w:cs="Arial"/>
        </w:rPr>
        <w:t xml:space="preserve"> Tabela 10 </w:t>
      </w:r>
      <w:r w:rsidRPr="00246CD9">
        <w:rPr>
          <w:rFonts w:ascii="Arial" w:hAnsi="Arial" w:cs="Arial"/>
        </w:rPr>
        <w:t>tem-se o cronograma final do projeto</w:t>
      </w:r>
      <w:r>
        <w:rPr>
          <w:rFonts w:ascii="Arial" w:hAnsi="Arial" w:cs="Arial"/>
        </w:rPr>
        <w:t xml:space="preserve"> que, como já comentado, teve que sofrer alterações conforme alguns imprevistos foram aparecendo. </w:t>
      </w:r>
    </w:p>
    <w:p w:rsidR="00245029" w:rsidRDefault="00245029" w:rsidP="006402C8">
      <w:pPr>
        <w:pStyle w:val="PN-PARAGRAFONORMAL"/>
        <w:spacing w:line="360" w:lineRule="auto"/>
        <w:ind w:firstLine="709"/>
        <w:rPr>
          <w:rFonts w:ascii="Arial" w:hAnsi="Arial" w:cs="Arial"/>
        </w:rPr>
      </w:pPr>
    </w:p>
    <w:p w:rsidR="005A79FA" w:rsidRDefault="006402C8" w:rsidP="006402C8">
      <w:pPr>
        <w:pStyle w:val="Legenda"/>
        <w:jc w:val="center"/>
        <w:rPr>
          <w:rFonts w:ascii="Arial" w:hAnsi="Arial" w:cs="Arial"/>
          <w:b w:val="0"/>
          <w:sz w:val="24"/>
          <w:szCs w:val="24"/>
        </w:rPr>
      </w:pPr>
      <w:bookmarkStart w:id="230" w:name="_Toc253519230"/>
      <w:r w:rsidRPr="006402C8">
        <w:rPr>
          <w:rFonts w:ascii="Arial" w:hAnsi="Arial" w:cs="Arial"/>
          <w:b w:val="0"/>
          <w:sz w:val="24"/>
          <w:szCs w:val="24"/>
        </w:rPr>
        <w:t xml:space="preserve">Tabela </w:t>
      </w:r>
      <w:r w:rsidR="00AF4C3A" w:rsidRPr="006402C8">
        <w:rPr>
          <w:rFonts w:ascii="Arial" w:hAnsi="Arial" w:cs="Arial"/>
          <w:b w:val="0"/>
          <w:sz w:val="24"/>
          <w:szCs w:val="24"/>
        </w:rPr>
        <w:fldChar w:fldCharType="begin"/>
      </w:r>
      <w:r w:rsidRPr="006402C8">
        <w:rPr>
          <w:rFonts w:ascii="Arial" w:hAnsi="Arial" w:cs="Arial"/>
          <w:b w:val="0"/>
          <w:sz w:val="24"/>
          <w:szCs w:val="24"/>
        </w:rPr>
        <w:instrText xml:space="preserve"> SEQ Tabela \* ARABIC </w:instrText>
      </w:r>
      <w:r w:rsidR="00AF4C3A" w:rsidRPr="006402C8">
        <w:rPr>
          <w:rFonts w:ascii="Arial" w:hAnsi="Arial" w:cs="Arial"/>
          <w:b w:val="0"/>
          <w:sz w:val="24"/>
          <w:szCs w:val="24"/>
        </w:rPr>
        <w:fldChar w:fldCharType="separate"/>
      </w:r>
      <w:r w:rsidRPr="006402C8">
        <w:rPr>
          <w:rFonts w:ascii="Arial" w:hAnsi="Arial" w:cs="Arial"/>
          <w:b w:val="0"/>
          <w:noProof/>
          <w:sz w:val="24"/>
          <w:szCs w:val="24"/>
        </w:rPr>
        <w:t>1</w:t>
      </w:r>
      <w:r>
        <w:rPr>
          <w:rFonts w:ascii="Arial" w:hAnsi="Arial" w:cs="Arial"/>
          <w:b w:val="0"/>
          <w:noProof/>
          <w:sz w:val="24"/>
          <w:szCs w:val="24"/>
        </w:rPr>
        <w:t>0</w:t>
      </w:r>
      <w:r w:rsidR="00AF4C3A" w:rsidRPr="006402C8">
        <w:rPr>
          <w:rFonts w:ascii="Arial" w:hAnsi="Arial" w:cs="Arial"/>
          <w:b w:val="0"/>
          <w:sz w:val="24"/>
          <w:szCs w:val="24"/>
        </w:rPr>
        <w:fldChar w:fldCharType="end"/>
      </w:r>
      <w:r w:rsidRPr="006402C8">
        <w:rPr>
          <w:rFonts w:ascii="Arial" w:hAnsi="Arial" w:cs="Arial"/>
          <w:b w:val="0"/>
          <w:sz w:val="24"/>
          <w:szCs w:val="24"/>
        </w:rPr>
        <w:t xml:space="preserve"> – </w:t>
      </w:r>
      <w:r w:rsidR="005A79FA" w:rsidRPr="006402C8">
        <w:rPr>
          <w:rFonts w:ascii="Arial" w:hAnsi="Arial" w:cs="Arial"/>
          <w:b w:val="0"/>
          <w:sz w:val="24"/>
          <w:szCs w:val="24"/>
        </w:rPr>
        <w:t xml:space="preserve">Cronograma </w:t>
      </w:r>
      <w:r w:rsidR="00EB775B" w:rsidRPr="006402C8">
        <w:rPr>
          <w:rFonts w:ascii="Arial" w:hAnsi="Arial" w:cs="Arial"/>
          <w:b w:val="0"/>
          <w:sz w:val="24"/>
          <w:szCs w:val="24"/>
        </w:rPr>
        <w:t>Final</w:t>
      </w:r>
      <w:r w:rsidR="005A79FA" w:rsidRPr="006402C8">
        <w:rPr>
          <w:rFonts w:ascii="Arial" w:hAnsi="Arial" w:cs="Arial"/>
          <w:b w:val="0"/>
          <w:sz w:val="24"/>
          <w:szCs w:val="24"/>
        </w:rPr>
        <w:t xml:space="preserve"> do Projeto</w:t>
      </w:r>
      <w:bookmarkEnd w:id="230"/>
    </w:p>
    <w:p w:rsidR="006402C8" w:rsidRPr="006402C8" w:rsidRDefault="006402C8" w:rsidP="006402C8"/>
    <w:tbl>
      <w:tblPr>
        <w:tblW w:w="0" w:type="auto"/>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left w:w="70" w:type="dxa"/>
          <w:right w:w="70" w:type="dxa"/>
        </w:tblCellMar>
        <w:tblLook w:val="00AF"/>
      </w:tblPr>
      <w:tblGrid>
        <w:gridCol w:w="390"/>
        <w:gridCol w:w="2537"/>
        <w:gridCol w:w="311"/>
        <w:gridCol w:w="339"/>
        <w:gridCol w:w="326"/>
        <w:gridCol w:w="326"/>
        <w:gridCol w:w="298"/>
        <w:gridCol w:w="310"/>
        <w:gridCol w:w="353"/>
        <w:gridCol w:w="313"/>
        <w:gridCol w:w="353"/>
        <w:gridCol w:w="304"/>
        <w:gridCol w:w="288"/>
        <w:gridCol w:w="329"/>
        <w:gridCol w:w="313"/>
        <w:gridCol w:w="340"/>
        <w:gridCol w:w="326"/>
        <w:gridCol w:w="326"/>
        <w:gridCol w:w="275"/>
        <w:gridCol w:w="287"/>
      </w:tblGrid>
      <w:tr w:rsidR="005A79FA" w:rsidRPr="00F44C01" w:rsidTr="00954DE4">
        <w:trPr>
          <w:trHeight w:val="204"/>
          <w:jc w:val="center"/>
        </w:trPr>
        <w:tc>
          <w:tcPr>
            <w:tcW w:w="2927" w:type="dxa"/>
            <w:gridSpan w:val="2"/>
            <w:vMerge w:val="restart"/>
            <w:tcBorders>
              <w:top w:val="double" w:sz="6" w:space="0" w:color="000000"/>
            </w:tcBorders>
            <w:vAlign w:val="center"/>
          </w:tcPr>
          <w:p w:rsidR="005A79FA" w:rsidRPr="00307D7B" w:rsidRDefault="005A79FA" w:rsidP="00A00258">
            <w:pPr>
              <w:pStyle w:val="Ttulo5"/>
            </w:pPr>
            <w:r w:rsidRPr="00307D7B">
              <w:lastRenderedPageBreak/>
              <w:t>Atividade/Mês</w:t>
            </w:r>
          </w:p>
        </w:tc>
        <w:tc>
          <w:tcPr>
            <w:tcW w:w="5717" w:type="dxa"/>
            <w:gridSpan w:val="18"/>
            <w:tcBorders>
              <w:top w:val="double" w:sz="6" w:space="0" w:color="000000"/>
              <w:bottom w:val="single" w:sz="6" w:space="0" w:color="000000"/>
            </w:tcBorders>
            <w:shd w:val="clear" w:color="auto" w:fill="auto"/>
            <w:vAlign w:val="center"/>
          </w:tcPr>
          <w:p w:rsidR="005A79FA" w:rsidRPr="00307D7B" w:rsidRDefault="005A79FA" w:rsidP="00713F6F">
            <w:pPr>
              <w:numPr>
                <w:ilvl w:val="12"/>
                <w:numId w:val="0"/>
              </w:numPr>
              <w:jc w:val="center"/>
              <w:rPr>
                <w:rFonts w:ascii="Arial" w:hAnsi="Arial" w:cs="Arial"/>
                <w:caps/>
              </w:rPr>
            </w:pPr>
            <w:r>
              <w:rPr>
                <w:rFonts w:ascii="Arial" w:hAnsi="Arial" w:cs="Arial"/>
                <w:caps/>
              </w:rPr>
              <w:t>2008-2010</w:t>
            </w:r>
          </w:p>
        </w:tc>
      </w:tr>
      <w:tr w:rsidR="005A79FA" w:rsidRPr="00F44C01" w:rsidTr="00954DE4">
        <w:trPr>
          <w:trHeight w:val="204"/>
          <w:jc w:val="center"/>
        </w:trPr>
        <w:tc>
          <w:tcPr>
            <w:tcW w:w="2927" w:type="dxa"/>
            <w:gridSpan w:val="2"/>
            <w:vMerge/>
            <w:vAlign w:val="center"/>
          </w:tcPr>
          <w:p w:rsidR="005A79FA" w:rsidRPr="00307D7B" w:rsidRDefault="005A79FA" w:rsidP="00A00258">
            <w:pPr>
              <w:pStyle w:val="Ttulo5"/>
            </w:pPr>
          </w:p>
        </w:tc>
        <w:tc>
          <w:tcPr>
            <w:tcW w:w="311" w:type="dxa"/>
            <w:tcBorders>
              <w:top w:val="double" w:sz="6" w:space="0" w:color="000000"/>
              <w:bottom w:val="single" w:sz="6" w:space="0" w:color="000000"/>
            </w:tcBorders>
            <w:shd w:val="clear" w:color="auto" w:fill="auto"/>
            <w:vAlign w:val="center"/>
          </w:tcPr>
          <w:p w:rsidR="005A79FA" w:rsidRPr="00307D7B" w:rsidRDefault="005A79FA" w:rsidP="00713F6F">
            <w:pPr>
              <w:numPr>
                <w:ilvl w:val="12"/>
                <w:numId w:val="0"/>
              </w:numPr>
              <w:jc w:val="center"/>
              <w:rPr>
                <w:rFonts w:ascii="Arial" w:hAnsi="Arial" w:cs="Arial"/>
                <w:caps/>
              </w:rPr>
            </w:pPr>
            <w:r w:rsidRPr="00307D7B">
              <w:rPr>
                <w:rFonts w:ascii="Arial" w:hAnsi="Arial" w:cs="Arial"/>
                <w:caps/>
              </w:rPr>
              <w:t>S</w:t>
            </w:r>
          </w:p>
        </w:tc>
        <w:tc>
          <w:tcPr>
            <w:tcW w:w="339" w:type="dxa"/>
            <w:tcBorders>
              <w:top w:val="double" w:sz="6" w:space="0" w:color="000000"/>
              <w:bottom w:val="single" w:sz="6" w:space="0" w:color="000000"/>
            </w:tcBorders>
            <w:shd w:val="clear" w:color="auto" w:fill="auto"/>
            <w:vAlign w:val="center"/>
          </w:tcPr>
          <w:p w:rsidR="005A79FA" w:rsidRPr="00307D7B" w:rsidRDefault="005A79FA" w:rsidP="00713F6F">
            <w:pPr>
              <w:numPr>
                <w:ilvl w:val="12"/>
                <w:numId w:val="0"/>
              </w:numPr>
              <w:jc w:val="center"/>
              <w:rPr>
                <w:rFonts w:ascii="Arial" w:hAnsi="Arial" w:cs="Arial"/>
                <w:caps/>
              </w:rPr>
            </w:pPr>
            <w:r w:rsidRPr="00307D7B">
              <w:rPr>
                <w:rFonts w:ascii="Arial" w:hAnsi="Arial" w:cs="Arial"/>
                <w:caps/>
              </w:rPr>
              <w:t>O</w:t>
            </w:r>
          </w:p>
        </w:tc>
        <w:tc>
          <w:tcPr>
            <w:tcW w:w="326" w:type="dxa"/>
            <w:tcBorders>
              <w:top w:val="double" w:sz="6" w:space="0" w:color="000000"/>
              <w:bottom w:val="single" w:sz="6" w:space="0" w:color="000000"/>
            </w:tcBorders>
            <w:shd w:val="clear" w:color="auto" w:fill="auto"/>
            <w:vAlign w:val="center"/>
          </w:tcPr>
          <w:p w:rsidR="005A79FA" w:rsidRPr="00307D7B" w:rsidRDefault="005A79FA" w:rsidP="00713F6F">
            <w:pPr>
              <w:numPr>
                <w:ilvl w:val="12"/>
                <w:numId w:val="0"/>
              </w:numPr>
              <w:jc w:val="center"/>
              <w:rPr>
                <w:rFonts w:ascii="Arial" w:hAnsi="Arial" w:cs="Arial"/>
                <w:caps/>
              </w:rPr>
            </w:pPr>
            <w:r w:rsidRPr="00307D7B">
              <w:rPr>
                <w:rFonts w:ascii="Arial" w:hAnsi="Arial" w:cs="Arial"/>
                <w:caps/>
              </w:rPr>
              <w:t>N</w:t>
            </w:r>
          </w:p>
        </w:tc>
        <w:tc>
          <w:tcPr>
            <w:tcW w:w="326" w:type="dxa"/>
            <w:tcBorders>
              <w:top w:val="double" w:sz="6" w:space="0" w:color="000000"/>
              <w:bottom w:val="single" w:sz="6" w:space="0" w:color="000000"/>
            </w:tcBorders>
            <w:shd w:val="clear" w:color="auto" w:fill="auto"/>
            <w:vAlign w:val="center"/>
          </w:tcPr>
          <w:p w:rsidR="005A79FA" w:rsidRPr="00307D7B" w:rsidRDefault="005A79FA" w:rsidP="00713F6F">
            <w:pPr>
              <w:numPr>
                <w:ilvl w:val="12"/>
                <w:numId w:val="0"/>
              </w:numPr>
              <w:jc w:val="center"/>
              <w:rPr>
                <w:rFonts w:ascii="Arial" w:hAnsi="Arial" w:cs="Arial"/>
                <w:caps/>
              </w:rPr>
            </w:pPr>
            <w:r w:rsidRPr="00307D7B">
              <w:rPr>
                <w:rFonts w:ascii="Arial" w:hAnsi="Arial" w:cs="Arial"/>
                <w:caps/>
              </w:rPr>
              <w:t>D</w:t>
            </w:r>
          </w:p>
        </w:tc>
        <w:tc>
          <w:tcPr>
            <w:tcW w:w="298" w:type="dxa"/>
            <w:tcBorders>
              <w:top w:val="double" w:sz="6" w:space="0" w:color="000000"/>
              <w:bottom w:val="single" w:sz="6" w:space="0" w:color="000000"/>
            </w:tcBorders>
            <w:shd w:val="clear" w:color="auto" w:fill="auto"/>
            <w:vAlign w:val="center"/>
          </w:tcPr>
          <w:p w:rsidR="005A79FA" w:rsidRPr="00307D7B" w:rsidRDefault="005A79FA" w:rsidP="00713F6F">
            <w:pPr>
              <w:numPr>
                <w:ilvl w:val="12"/>
                <w:numId w:val="0"/>
              </w:numPr>
              <w:jc w:val="center"/>
              <w:rPr>
                <w:rFonts w:ascii="Arial" w:hAnsi="Arial" w:cs="Arial"/>
                <w:caps/>
              </w:rPr>
            </w:pPr>
            <w:r w:rsidRPr="00307D7B">
              <w:rPr>
                <w:rFonts w:ascii="Arial" w:hAnsi="Arial" w:cs="Arial"/>
                <w:caps/>
              </w:rPr>
              <w:t>J</w:t>
            </w:r>
          </w:p>
        </w:tc>
        <w:tc>
          <w:tcPr>
            <w:tcW w:w="310" w:type="dxa"/>
            <w:tcBorders>
              <w:top w:val="double" w:sz="6" w:space="0" w:color="000000"/>
              <w:bottom w:val="single" w:sz="6" w:space="0" w:color="000000"/>
            </w:tcBorders>
            <w:shd w:val="clear" w:color="auto" w:fill="auto"/>
            <w:vAlign w:val="center"/>
          </w:tcPr>
          <w:p w:rsidR="005A79FA" w:rsidRPr="00307D7B" w:rsidRDefault="005A79FA" w:rsidP="00713F6F">
            <w:pPr>
              <w:numPr>
                <w:ilvl w:val="12"/>
                <w:numId w:val="0"/>
              </w:numPr>
              <w:jc w:val="center"/>
              <w:rPr>
                <w:rFonts w:ascii="Arial" w:hAnsi="Arial" w:cs="Arial"/>
                <w:caps/>
              </w:rPr>
            </w:pPr>
            <w:r w:rsidRPr="00307D7B">
              <w:rPr>
                <w:rFonts w:ascii="Arial" w:hAnsi="Arial" w:cs="Arial"/>
                <w:caps/>
              </w:rPr>
              <w:t>F</w:t>
            </w:r>
          </w:p>
        </w:tc>
        <w:tc>
          <w:tcPr>
            <w:tcW w:w="353" w:type="dxa"/>
            <w:tcBorders>
              <w:top w:val="double" w:sz="6" w:space="0" w:color="000000"/>
              <w:bottom w:val="single" w:sz="6" w:space="0" w:color="000000"/>
            </w:tcBorders>
            <w:shd w:val="clear" w:color="auto" w:fill="auto"/>
            <w:vAlign w:val="center"/>
          </w:tcPr>
          <w:p w:rsidR="005A79FA" w:rsidRPr="00307D7B" w:rsidRDefault="005A79FA" w:rsidP="00713F6F">
            <w:pPr>
              <w:numPr>
                <w:ilvl w:val="12"/>
                <w:numId w:val="0"/>
              </w:numPr>
              <w:jc w:val="center"/>
              <w:rPr>
                <w:rFonts w:ascii="Arial" w:hAnsi="Arial" w:cs="Arial"/>
                <w:caps/>
              </w:rPr>
            </w:pPr>
            <w:r w:rsidRPr="00307D7B">
              <w:rPr>
                <w:rFonts w:ascii="Arial" w:hAnsi="Arial" w:cs="Arial"/>
                <w:caps/>
              </w:rPr>
              <w:t>M</w:t>
            </w:r>
          </w:p>
        </w:tc>
        <w:tc>
          <w:tcPr>
            <w:tcW w:w="313" w:type="dxa"/>
            <w:tcBorders>
              <w:top w:val="double" w:sz="6" w:space="0" w:color="000000"/>
              <w:bottom w:val="single" w:sz="6" w:space="0" w:color="000000"/>
            </w:tcBorders>
            <w:shd w:val="clear" w:color="auto" w:fill="auto"/>
            <w:vAlign w:val="center"/>
          </w:tcPr>
          <w:p w:rsidR="005A79FA" w:rsidRPr="00307D7B" w:rsidRDefault="005A79FA" w:rsidP="00713F6F">
            <w:pPr>
              <w:numPr>
                <w:ilvl w:val="12"/>
                <w:numId w:val="0"/>
              </w:numPr>
              <w:jc w:val="center"/>
              <w:rPr>
                <w:rFonts w:ascii="Arial" w:hAnsi="Arial" w:cs="Arial"/>
                <w:caps/>
              </w:rPr>
            </w:pPr>
            <w:r w:rsidRPr="00307D7B">
              <w:rPr>
                <w:rFonts w:ascii="Arial" w:hAnsi="Arial" w:cs="Arial"/>
                <w:caps/>
              </w:rPr>
              <w:t>A</w:t>
            </w:r>
          </w:p>
        </w:tc>
        <w:tc>
          <w:tcPr>
            <w:tcW w:w="353" w:type="dxa"/>
            <w:tcBorders>
              <w:top w:val="double" w:sz="6" w:space="0" w:color="000000"/>
              <w:bottom w:val="single" w:sz="6" w:space="0" w:color="000000"/>
            </w:tcBorders>
            <w:shd w:val="clear" w:color="auto" w:fill="auto"/>
            <w:vAlign w:val="center"/>
          </w:tcPr>
          <w:p w:rsidR="005A79FA" w:rsidRPr="00307D7B" w:rsidRDefault="005A79FA" w:rsidP="00713F6F">
            <w:pPr>
              <w:numPr>
                <w:ilvl w:val="12"/>
                <w:numId w:val="0"/>
              </w:numPr>
              <w:jc w:val="center"/>
              <w:rPr>
                <w:rFonts w:ascii="Arial" w:hAnsi="Arial" w:cs="Arial"/>
                <w:caps/>
              </w:rPr>
            </w:pPr>
            <w:r w:rsidRPr="00307D7B">
              <w:rPr>
                <w:rFonts w:ascii="Arial" w:hAnsi="Arial" w:cs="Arial"/>
                <w:caps/>
              </w:rPr>
              <w:t>M</w:t>
            </w:r>
          </w:p>
        </w:tc>
        <w:tc>
          <w:tcPr>
            <w:tcW w:w="304" w:type="dxa"/>
            <w:tcBorders>
              <w:top w:val="double" w:sz="6" w:space="0" w:color="000000"/>
              <w:bottom w:val="single" w:sz="6" w:space="0" w:color="000000"/>
            </w:tcBorders>
            <w:shd w:val="clear" w:color="auto" w:fill="auto"/>
            <w:vAlign w:val="center"/>
          </w:tcPr>
          <w:p w:rsidR="005A79FA" w:rsidRPr="00307D7B" w:rsidRDefault="005A79FA" w:rsidP="00713F6F">
            <w:pPr>
              <w:numPr>
                <w:ilvl w:val="12"/>
                <w:numId w:val="0"/>
              </w:numPr>
              <w:jc w:val="center"/>
              <w:rPr>
                <w:rFonts w:ascii="Arial" w:hAnsi="Arial" w:cs="Arial"/>
                <w:caps/>
              </w:rPr>
            </w:pPr>
            <w:r w:rsidRPr="00307D7B">
              <w:rPr>
                <w:rFonts w:ascii="Arial" w:hAnsi="Arial" w:cs="Arial"/>
                <w:caps/>
              </w:rPr>
              <w:t>J</w:t>
            </w:r>
          </w:p>
        </w:tc>
        <w:tc>
          <w:tcPr>
            <w:tcW w:w="288" w:type="dxa"/>
            <w:tcBorders>
              <w:top w:val="double" w:sz="6" w:space="0" w:color="000000"/>
              <w:bottom w:val="single" w:sz="6" w:space="0" w:color="000000"/>
            </w:tcBorders>
            <w:shd w:val="clear" w:color="auto" w:fill="auto"/>
            <w:vAlign w:val="center"/>
          </w:tcPr>
          <w:p w:rsidR="005A79FA" w:rsidRPr="00307D7B" w:rsidRDefault="005A79FA" w:rsidP="00713F6F">
            <w:pPr>
              <w:numPr>
                <w:ilvl w:val="12"/>
                <w:numId w:val="0"/>
              </w:numPr>
              <w:jc w:val="center"/>
              <w:rPr>
                <w:rFonts w:ascii="Arial" w:hAnsi="Arial" w:cs="Arial"/>
                <w:caps/>
              </w:rPr>
            </w:pPr>
            <w:r w:rsidRPr="00307D7B">
              <w:rPr>
                <w:rFonts w:ascii="Arial" w:hAnsi="Arial" w:cs="Arial"/>
                <w:caps/>
              </w:rPr>
              <w:t>J</w:t>
            </w:r>
          </w:p>
        </w:tc>
        <w:tc>
          <w:tcPr>
            <w:tcW w:w="329" w:type="dxa"/>
            <w:tcBorders>
              <w:top w:val="double" w:sz="6" w:space="0" w:color="000000"/>
              <w:bottom w:val="single" w:sz="6" w:space="0" w:color="000000"/>
            </w:tcBorders>
            <w:shd w:val="clear" w:color="auto" w:fill="auto"/>
            <w:vAlign w:val="center"/>
          </w:tcPr>
          <w:p w:rsidR="005A79FA" w:rsidRPr="00307D7B" w:rsidRDefault="005A79FA" w:rsidP="00713F6F">
            <w:pPr>
              <w:numPr>
                <w:ilvl w:val="12"/>
                <w:numId w:val="0"/>
              </w:numPr>
              <w:jc w:val="center"/>
              <w:rPr>
                <w:rFonts w:ascii="Arial" w:hAnsi="Arial" w:cs="Arial"/>
                <w:caps/>
              </w:rPr>
            </w:pPr>
            <w:r w:rsidRPr="00307D7B">
              <w:rPr>
                <w:rFonts w:ascii="Arial" w:hAnsi="Arial" w:cs="Arial"/>
                <w:caps/>
              </w:rPr>
              <w:t>A</w:t>
            </w:r>
          </w:p>
        </w:tc>
        <w:tc>
          <w:tcPr>
            <w:tcW w:w="313" w:type="dxa"/>
            <w:tcBorders>
              <w:top w:val="double" w:sz="6" w:space="0" w:color="000000"/>
              <w:bottom w:val="single" w:sz="6" w:space="0" w:color="000000"/>
            </w:tcBorders>
            <w:shd w:val="clear" w:color="auto" w:fill="auto"/>
            <w:vAlign w:val="center"/>
          </w:tcPr>
          <w:p w:rsidR="005A79FA" w:rsidRPr="00307D7B" w:rsidRDefault="005A79FA" w:rsidP="00713F6F">
            <w:pPr>
              <w:numPr>
                <w:ilvl w:val="12"/>
                <w:numId w:val="0"/>
              </w:numPr>
              <w:jc w:val="center"/>
              <w:rPr>
                <w:rFonts w:ascii="Arial" w:hAnsi="Arial" w:cs="Arial"/>
                <w:caps/>
              </w:rPr>
            </w:pPr>
            <w:r w:rsidRPr="00307D7B">
              <w:rPr>
                <w:rFonts w:ascii="Arial" w:hAnsi="Arial" w:cs="Arial"/>
                <w:caps/>
              </w:rPr>
              <w:t>S</w:t>
            </w:r>
          </w:p>
        </w:tc>
        <w:tc>
          <w:tcPr>
            <w:tcW w:w="340" w:type="dxa"/>
            <w:tcBorders>
              <w:top w:val="double" w:sz="6" w:space="0" w:color="000000"/>
              <w:bottom w:val="single" w:sz="6" w:space="0" w:color="000000"/>
            </w:tcBorders>
            <w:shd w:val="clear" w:color="auto" w:fill="auto"/>
            <w:vAlign w:val="center"/>
          </w:tcPr>
          <w:p w:rsidR="005A79FA" w:rsidRPr="00307D7B" w:rsidRDefault="005A79FA" w:rsidP="00713F6F">
            <w:pPr>
              <w:numPr>
                <w:ilvl w:val="12"/>
                <w:numId w:val="0"/>
              </w:numPr>
              <w:jc w:val="center"/>
              <w:rPr>
                <w:rFonts w:ascii="Arial" w:hAnsi="Arial" w:cs="Arial"/>
                <w:caps/>
              </w:rPr>
            </w:pPr>
            <w:r w:rsidRPr="00307D7B">
              <w:rPr>
                <w:rFonts w:ascii="Arial" w:hAnsi="Arial" w:cs="Arial"/>
                <w:caps/>
              </w:rPr>
              <w:t>O</w:t>
            </w:r>
          </w:p>
        </w:tc>
        <w:tc>
          <w:tcPr>
            <w:tcW w:w="326" w:type="dxa"/>
            <w:tcBorders>
              <w:top w:val="double" w:sz="6" w:space="0" w:color="000000"/>
              <w:bottom w:val="single" w:sz="6" w:space="0" w:color="000000"/>
            </w:tcBorders>
            <w:shd w:val="clear" w:color="auto" w:fill="auto"/>
            <w:vAlign w:val="center"/>
          </w:tcPr>
          <w:p w:rsidR="005A79FA" w:rsidRPr="00307D7B" w:rsidRDefault="005A79FA" w:rsidP="00713F6F">
            <w:pPr>
              <w:numPr>
                <w:ilvl w:val="12"/>
                <w:numId w:val="0"/>
              </w:numPr>
              <w:jc w:val="center"/>
              <w:rPr>
                <w:rFonts w:ascii="Arial" w:hAnsi="Arial" w:cs="Arial"/>
                <w:caps/>
              </w:rPr>
            </w:pPr>
            <w:r w:rsidRPr="00307D7B">
              <w:rPr>
                <w:rFonts w:ascii="Arial" w:hAnsi="Arial" w:cs="Arial"/>
                <w:caps/>
              </w:rPr>
              <w:t>N</w:t>
            </w:r>
          </w:p>
        </w:tc>
        <w:tc>
          <w:tcPr>
            <w:tcW w:w="326" w:type="dxa"/>
            <w:tcBorders>
              <w:top w:val="double" w:sz="6" w:space="0" w:color="000000"/>
              <w:bottom w:val="single" w:sz="6" w:space="0" w:color="000000"/>
            </w:tcBorders>
            <w:shd w:val="clear" w:color="auto" w:fill="auto"/>
            <w:vAlign w:val="center"/>
          </w:tcPr>
          <w:p w:rsidR="005A79FA" w:rsidRPr="00307D7B" w:rsidRDefault="005A79FA" w:rsidP="00713F6F">
            <w:pPr>
              <w:numPr>
                <w:ilvl w:val="12"/>
                <w:numId w:val="0"/>
              </w:numPr>
              <w:jc w:val="center"/>
              <w:rPr>
                <w:rFonts w:ascii="Arial" w:hAnsi="Arial" w:cs="Arial"/>
                <w:caps/>
              </w:rPr>
            </w:pPr>
            <w:r w:rsidRPr="00307D7B">
              <w:rPr>
                <w:rFonts w:ascii="Arial" w:hAnsi="Arial" w:cs="Arial"/>
                <w:caps/>
              </w:rPr>
              <w:t>D</w:t>
            </w:r>
          </w:p>
        </w:tc>
        <w:tc>
          <w:tcPr>
            <w:tcW w:w="275" w:type="dxa"/>
            <w:tcBorders>
              <w:top w:val="double" w:sz="6" w:space="0" w:color="000000"/>
              <w:bottom w:val="single" w:sz="6" w:space="0" w:color="000000"/>
            </w:tcBorders>
          </w:tcPr>
          <w:p w:rsidR="005A79FA" w:rsidRPr="00307D7B" w:rsidRDefault="005A79FA" w:rsidP="00713F6F">
            <w:pPr>
              <w:numPr>
                <w:ilvl w:val="12"/>
                <w:numId w:val="0"/>
              </w:numPr>
              <w:jc w:val="center"/>
              <w:rPr>
                <w:rFonts w:ascii="Arial" w:hAnsi="Arial" w:cs="Arial"/>
                <w:caps/>
              </w:rPr>
            </w:pPr>
            <w:r>
              <w:rPr>
                <w:rFonts w:ascii="Arial" w:hAnsi="Arial" w:cs="Arial"/>
                <w:caps/>
              </w:rPr>
              <w:t>J</w:t>
            </w:r>
          </w:p>
        </w:tc>
        <w:tc>
          <w:tcPr>
            <w:tcW w:w="287" w:type="dxa"/>
            <w:tcBorders>
              <w:top w:val="double" w:sz="6" w:space="0" w:color="000000"/>
              <w:bottom w:val="single" w:sz="6" w:space="0" w:color="000000"/>
            </w:tcBorders>
          </w:tcPr>
          <w:p w:rsidR="005A79FA" w:rsidRPr="00307D7B" w:rsidRDefault="005A79FA" w:rsidP="00713F6F">
            <w:pPr>
              <w:numPr>
                <w:ilvl w:val="12"/>
                <w:numId w:val="0"/>
              </w:numPr>
              <w:jc w:val="center"/>
              <w:rPr>
                <w:rFonts w:ascii="Arial" w:hAnsi="Arial" w:cs="Arial"/>
                <w:caps/>
              </w:rPr>
            </w:pPr>
            <w:r>
              <w:rPr>
                <w:rFonts w:ascii="Arial" w:hAnsi="Arial" w:cs="Arial"/>
                <w:caps/>
              </w:rPr>
              <w:t>F</w:t>
            </w:r>
          </w:p>
        </w:tc>
      </w:tr>
      <w:tr w:rsidR="00954DE4" w:rsidRPr="00225B98" w:rsidTr="00F13F5C">
        <w:trPr>
          <w:trHeight w:val="280"/>
          <w:jc w:val="center"/>
        </w:trPr>
        <w:tc>
          <w:tcPr>
            <w:tcW w:w="390" w:type="dxa"/>
            <w:vAlign w:val="center"/>
          </w:tcPr>
          <w:p w:rsidR="00954DE4" w:rsidRPr="00307D7B" w:rsidRDefault="00954DE4" w:rsidP="00713F6F">
            <w:pPr>
              <w:numPr>
                <w:ilvl w:val="12"/>
                <w:numId w:val="0"/>
              </w:numPr>
              <w:jc w:val="center"/>
              <w:rPr>
                <w:rFonts w:ascii="Arial" w:hAnsi="Arial" w:cs="Arial"/>
                <w:sz w:val="20"/>
              </w:rPr>
            </w:pPr>
            <w:r w:rsidRPr="00307D7B">
              <w:rPr>
                <w:rFonts w:ascii="Arial" w:hAnsi="Arial" w:cs="Arial"/>
                <w:sz w:val="20"/>
              </w:rPr>
              <w:t>1</w:t>
            </w:r>
          </w:p>
        </w:tc>
        <w:tc>
          <w:tcPr>
            <w:tcW w:w="2537" w:type="dxa"/>
            <w:vAlign w:val="center"/>
          </w:tcPr>
          <w:p w:rsidR="00954DE4" w:rsidRPr="00307D7B" w:rsidRDefault="00954DE4" w:rsidP="00713F6F">
            <w:pPr>
              <w:rPr>
                <w:rFonts w:ascii="Arial" w:hAnsi="Arial" w:cs="Arial"/>
                <w:sz w:val="20"/>
              </w:rPr>
            </w:pPr>
            <w:r w:rsidRPr="00307D7B">
              <w:rPr>
                <w:rFonts w:ascii="Arial" w:hAnsi="Arial" w:cs="Arial"/>
                <w:sz w:val="20"/>
              </w:rPr>
              <w:t>Pesquisar processadores específicos e circuitos para sistemas de medição</w:t>
            </w:r>
          </w:p>
        </w:tc>
        <w:tc>
          <w:tcPr>
            <w:tcW w:w="311" w:type="dxa"/>
            <w:tcBorders>
              <w:top w:val="single" w:sz="6" w:space="0" w:color="000000"/>
              <w:bottom w:val="single" w:sz="6" w:space="0" w:color="000000"/>
            </w:tcBorders>
            <w:shd w:val="clear" w:color="auto" w:fill="000000"/>
          </w:tcPr>
          <w:p w:rsidR="00954DE4" w:rsidRPr="00307D7B" w:rsidRDefault="00954DE4" w:rsidP="00713F6F">
            <w:pPr>
              <w:numPr>
                <w:ilvl w:val="12"/>
                <w:numId w:val="0"/>
              </w:numPr>
              <w:rPr>
                <w:rFonts w:ascii="Arial" w:hAnsi="Arial" w:cs="Arial"/>
                <w:sz w:val="20"/>
                <w:highlight w:val="black"/>
              </w:rPr>
            </w:pPr>
          </w:p>
        </w:tc>
        <w:tc>
          <w:tcPr>
            <w:tcW w:w="339" w:type="dxa"/>
            <w:tcBorders>
              <w:top w:val="single" w:sz="6" w:space="0" w:color="000000"/>
              <w:bottom w:val="single" w:sz="6" w:space="0" w:color="000000"/>
            </w:tcBorders>
            <w:shd w:val="clear" w:color="auto" w:fill="000000"/>
          </w:tcPr>
          <w:p w:rsidR="00954DE4" w:rsidRPr="00307D7B" w:rsidRDefault="00954DE4" w:rsidP="00713F6F">
            <w:pPr>
              <w:numPr>
                <w:ilvl w:val="12"/>
                <w:numId w:val="0"/>
              </w:numPr>
              <w:rPr>
                <w:rFonts w:ascii="Arial" w:hAnsi="Arial" w:cs="Arial"/>
                <w:sz w:val="20"/>
                <w:highlight w:val="black"/>
              </w:rPr>
            </w:pPr>
          </w:p>
        </w:tc>
        <w:tc>
          <w:tcPr>
            <w:tcW w:w="326" w:type="dxa"/>
            <w:tcBorders>
              <w:top w:val="single" w:sz="6" w:space="0" w:color="000000"/>
              <w:bottom w:val="single" w:sz="6" w:space="0" w:color="000000"/>
            </w:tcBorders>
            <w:shd w:val="solid" w:color="auto" w:fill="auto"/>
          </w:tcPr>
          <w:p w:rsidR="00954DE4" w:rsidRPr="00307D7B" w:rsidRDefault="00954DE4" w:rsidP="00713F6F">
            <w:pPr>
              <w:numPr>
                <w:ilvl w:val="12"/>
                <w:numId w:val="0"/>
              </w:numPr>
              <w:rPr>
                <w:rFonts w:ascii="Arial" w:hAnsi="Arial" w:cs="Arial"/>
                <w:sz w:val="20"/>
                <w:highlight w:val="black"/>
              </w:rPr>
            </w:pPr>
          </w:p>
        </w:tc>
        <w:tc>
          <w:tcPr>
            <w:tcW w:w="326" w:type="dxa"/>
            <w:tcBorders>
              <w:top w:val="single" w:sz="6" w:space="0" w:color="000000"/>
              <w:bottom w:val="single" w:sz="6" w:space="0" w:color="000000"/>
            </w:tcBorders>
            <w:shd w:val="solid" w:color="auto" w:fill="auto"/>
          </w:tcPr>
          <w:p w:rsidR="00954DE4" w:rsidRPr="00307D7B" w:rsidRDefault="00954DE4" w:rsidP="00713F6F">
            <w:pPr>
              <w:numPr>
                <w:ilvl w:val="12"/>
                <w:numId w:val="0"/>
              </w:numPr>
              <w:rPr>
                <w:rFonts w:ascii="Arial" w:hAnsi="Arial" w:cs="Arial"/>
                <w:sz w:val="20"/>
                <w:highlight w:val="black"/>
              </w:rPr>
            </w:pPr>
          </w:p>
        </w:tc>
        <w:tc>
          <w:tcPr>
            <w:tcW w:w="298"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10"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53"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13"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53"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04"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288"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29"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13"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40"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26"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26"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275" w:type="dxa"/>
            <w:tcBorders>
              <w:top w:val="single" w:sz="6" w:space="0" w:color="000000"/>
              <w:bottom w:val="single" w:sz="6" w:space="0" w:color="000000"/>
            </w:tcBorders>
          </w:tcPr>
          <w:p w:rsidR="00954DE4" w:rsidRPr="00307D7B" w:rsidRDefault="00954DE4" w:rsidP="00713F6F">
            <w:pPr>
              <w:numPr>
                <w:ilvl w:val="12"/>
                <w:numId w:val="0"/>
              </w:numPr>
              <w:rPr>
                <w:rFonts w:ascii="Arial" w:hAnsi="Arial" w:cs="Arial"/>
                <w:sz w:val="20"/>
              </w:rPr>
            </w:pPr>
          </w:p>
        </w:tc>
        <w:tc>
          <w:tcPr>
            <w:tcW w:w="287" w:type="dxa"/>
            <w:tcBorders>
              <w:top w:val="single" w:sz="6" w:space="0" w:color="000000"/>
              <w:bottom w:val="single" w:sz="6" w:space="0" w:color="000000"/>
            </w:tcBorders>
          </w:tcPr>
          <w:p w:rsidR="00954DE4" w:rsidRPr="00307D7B" w:rsidRDefault="00954DE4" w:rsidP="00713F6F">
            <w:pPr>
              <w:numPr>
                <w:ilvl w:val="12"/>
                <w:numId w:val="0"/>
              </w:numPr>
              <w:rPr>
                <w:rFonts w:ascii="Arial" w:hAnsi="Arial" w:cs="Arial"/>
                <w:sz w:val="20"/>
              </w:rPr>
            </w:pPr>
          </w:p>
        </w:tc>
      </w:tr>
      <w:tr w:rsidR="00954DE4" w:rsidRPr="00F44C01" w:rsidTr="00F13F5C">
        <w:trPr>
          <w:trHeight w:val="255"/>
          <w:jc w:val="center"/>
        </w:trPr>
        <w:tc>
          <w:tcPr>
            <w:tcW w:w="390" w:type="dxa"/>
            <w:vAlign w:val="center"/>
          </w:tcPr>
          <w:p w:rsidR="00954DE4" w:rsidRPr="00307D7B" w:rsidRDefault="00954DE4" w:rsidP="00713F6F">
            <w:pPr>
              <w:numPr>
                <w:ilvl w:val="12"/>
                <w:numId w:val="0"/>
              </w:numPr>
              <w:jc w:val="center"/>
              <w:rPr>
                <w:rFonts w:ascii="Arial" w:hAnsi="Arial" w:cs="Arial"/>
                <w:sz w:val="20"/>
              </w:rPr>
            </w:pPr>
            <w:r w:rsidRPr="00307D7B">
              <w:rPr>
                <w:rFonts w:ascii="Arial" w:hAnsi="Arial" w:cs="Arial"/>
                <w:sz w:val="20"/>
              </w:rPr>
              <w:t>2</w:t>
            </w:r>
          </w:p>
        </w:tc>
        <w:tc>
          <w:tcPr>
            <w:tcW w:w="2537" w:type="dxa"/>
            <w:vAlign w:val="center"/>
          </w:tcPr>
          <w:p w:rsidR="00954DE4" w:rsidRPr="00307D7B" w:rsidRDefault="00954DE4" w:rsidP="00713F6F">
            <w:pPr>
              <w:numPr>
                <w:ilvl w:val="12"/>
                <w:numId w:val="0"/>
              </w:numPr>
              <w:rPr>
                <w:rFonts w:ascii="Arial" w:hAnsi="Arial" w:cs="Arial"/>
                <w:sz w:val="20"/>
              </w:rPr>
            </w:pPr>
            <w:r w:rsidRPr="00307D7B">
              <w:rPr>
                <w:rFonts w:ascii="Arial" w:hAnsi="Arial" w:cs="Arial"/>
                <w:sz w:val="20"/>
              </w:rPr>
              <w:t>Requisitar componentes necessários</w:t>
            </w:r>
          </w:p>
        </w:tc>
        <w:tc>
          <w:tcPr>
            <w:tcW w:w="311"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39" w:type="dxa"/>
            <w:tcBorders>
              <w:top w:val="single" w:sz="6" w:space="0" w:color="000000"/>
              <w:bottom w:val="single" w:sz="6" w:space="0" w:color="000000"/>
            </w:tcBorders>
            <w:shd w:val="clear" w:color="auto" w:fill="000000"/>
          </w:tcPr>
          <w:p w:rsidR="00954DE4" w:rsidRPr="00307D7B" w:rsidRDefault="00954DE4" w:rsidP="00713F6F">
            <w:pPr>
              <w:numPr>
                <w:ilvl w:val="12"/>
                <w:numId w:val="0"/>
              </w:numPr>
              <w:rPr>
                <w:rFonts w:ascii="Arial" w:hAnsi="Arial" w:cs="Arial"/>
                <w:sz w:val="20"/>
              </w:rPr>
            </w:pPr>
          </w:p>
        </w:tc>
        <w:tc>
          <w:tcPr>
            <w:tcW w:w="326" w:type="dxa"/>
            <w:tcBorders>
              <w:top w:val="single" w:sz="6" w:space="0" w:color="000000"/>
              <w:bottom w:val="single" w:sz="6" w:space="0" w:color="000000"/>
            </w:tcBorders>
            <w:shd w:val="clear" w:color="auto" w:fill="000000"/>
          </w:tcPr>
          <w:p w:rsidR="00954DE4" w:rsidRPr="00307D7B" w:rsidRDefault="00954DE4" w:rsidP="00713F6F">
            <w:pPr>
              <w:numPr>
                <w:ilvl w:val="12"/>
                <w:numId w:val="0"/>
              </w:numPr>
              <w:rPr>
                <w:rFonts w:ascii="Arial" w:hAnsi="Arial" w:cs="Arial"/>
                <w:sz w:val="20"/>
              </w:rPr>
            </w:pPr>
          </w:p>
        </w:tc>
        <w:tc>
          <w:tcPr>
            <w:tcW w:w="326" w:type="dxa"/>
            <w:tcBorders>
              <w:top w:val="single" w:sz="6" w:space="0" w:color="000000"/>
              <w:bottom w:val="single" w:sz="6" w:space="0" w:color="000000"/>
            </w:tcBorders>
            <w:shd w:val="solid" w:color="auto" w:fill="auto"/>
          </w:tcPr>
          <w:p w:rsidR="00954DE4" w:rsidRPr="00307D7B" w:rsidRDefault="00954DE4" w:rsidP="00713F6F">
            <w:pPr>
              <w:numPr>
                <w:ilvl w:val="12"/>
                <w:numId w:val="0"/>
              </w:numPr>
              <w:rPr>
                <w:rFonts w:ascii="Arial" w:hAnsi="Arial" w:cs="Arial"/>
                <w:sz w:val="20"/>
              </w:rPr>
            </w:pPr>
          </w:p>
        </w:tc>
        <w:tc>
          <w:tcPr>
            <w:tcW w:w="298" w:type="dxa"/>
            <w:tcBorders>
              <w:top w:val="single" w:sz="6" w:space="0" w:color="000000"/>
              <w:bottom w:val="single" w:sz="6" w:space="0" w:color="000000"/>
            </w:tcBorders>
            <w:shd w:val="solid" w:color="auto" w:fill="auto"/>
          </w:tcPr>
          <w:p w:rsidR="00954DE4" w:rsidRPr="00307D7B" w:rsidRDefault="00954DE4" w:rsidP="00713F6F">
            <w:pPr>
              <w:numPr>
                <w:ilvl w:val="12"/>
                <w:numId w:val="0"/>
              </w:numPr>
              <w:rPr>
                <w:rFonts w:ascii="Arial" w:hAnsi="Arial" w:cs="Arial"/>
                <w:sz w:val="20"/>
              </w:rPr>
            </w:pPr>
          </w:p>
        </w:tc>
        <w:tc>
          <w:tcPr>
            <w:tcW w:w="310"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53"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13"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53"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04"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288"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29"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13"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40" w:type="dxa"/>
            <w:tcBorders>
              <w:top w:val="single" w:sz="6" w:space="0" w:color="000000"/>
              <w:bottom w:val="single" w:sz="6" w:space="0" w:color="000000"/>
            </w:tcBorders>
            <w:shd w:val="solid" w:color="auto" w:fill="auto"/>
          </w:tcPr>
          <w:p w:rsidR="00954DE4" w:rsidRPr="00307D7B" w:rsidRDefault="00954DE4" w:rsidP="00713F6F">
            <w:pPr>
              <w:numPr>
                <w:ilvl w:val="12"/>
                <w:numId w:val="0"/>
              </w:numPr>
              <w:rPr>
                <w:rFonts w:ascii="Arial" w:hAnsi="Arial" w:cs="Arial"/>
                <w:sz w:val="20"/>
              </w:rPr>
            </w:pPr>
          </w:p>
        </w:tc>
        <w:tc>
          <w:tcPr>
            <w:tcW w:w="326" w:type="dxa"/>
            <w:tcBorders>
              <w:top w:val="single" w:sz="6" w:space="0" w:color="000000"/>
              <w:bottom w:val="single" w:sz="6" w:space="0" w:color="000000"/>
            </w:tcBorders>
            <w:shd w:val="solid" w:color="auto" w:fill="auto"/>
          </w:tcPr>
          <w:p w:rsidR="00954DE4" w:rsidRPr="00307D7B" w:rsidRDefault="00954DE4" w:rsidP="00713F6F">
            <w:pPr>
              <w:numPr>
                <w:ilvl w:val="12"/>
                <w:numId w:val="0"/>
              </w:numPr>
              <w:rPr>
                <w:rFonts w:ascii="Arial" w:hAnsi="Arial" w:cs="Arial"/>
                <w:sz w:val="20"/>
              </w:rPr>
            </w:pPr>
          </w:p>
        </w:tc>
        <w:tc>
          <w:tcPr>
            <w:tcW w:w="326" w:type="dxa"/>
            <w:tcBorders>
              <w:top w:val="single" w:sz="6" w:space="0" w:color="000000"/>
              <w:bottom w:val="single" w:sz="6" w:space="0" w:color="000000"/>
            </w:tcBorders>
            <w:shd w:val="solid" w:color="auto" w:fill="auto"/>
          </w:tcPr>
          <w:p w:rsidR="00954DE4" w:rsidRPr="00307D7B" w:rsidRDefault="00954DE4" w:rsidP="00713F6F">
            <w:pPr>
              <w:numPr>
                <w:ilvl w:val="12"/>
                <w:numId w:val="0"/>
              </w:numPr>
              <w:rPr>
                <w:rFonts w:ascii="Arial" w:hAnsi="Arial" w:cs="Arial"/>
                <w:sz w:val="20"/>
              </w:rPr>
            </w:pPr>
          </w:p>
        </w:tc>
        <w:tc>
          <w:tcPr>
            <w:tcW w:w="275" w:type="dxa"/>
            <w:tcBorders>
              <w:top w:val="single" w:sz="6" w:space="0" w:color="000000"/>
              <w:bottom w:val="single" w:sz="6" w:space="0" w:color="000000"/>
            </w:tcBorders>
            <w:shd w:val="solid" w:color="auto" w:fill="auto"/>
          </w:tcPr>
          <w:p w:rsidR="00954DE4" w:rsidRPr="00307D7B" w:rsidRDefault="00954DE4" w:rsidP="00713F6F">
            <w:pPr>
              <w:numPr>
                <w:ilvl w:val="12"/>
                <w:numId w:val="0"/>
              </w:numPr>
              <w:rPr>
                <w:rFonts w:ascii="Arial" w:hAnsi="Arial" w:cs="Arial"/>
                <w:sz w:val="20"/>
              </w:rPr>
            </w:pPr>
          </w:p>
        </w:tc>
        <w:tc>
          <w:tcPr>
            <w:tcW w:w="287" w:type="dxa"/>
            <w:tcBorders>
              <w:top w:val="single" w:sz="6" w:space="0" w:color="000000"/>
              <w:bottom w:val="single" w:sz="6" w:space="0" w:color="000000"/>
            </w:tcBorders>
            <w:shd w:val="solid" w:color="auto" w:fill="auto"/>
          </w:tcPr>
          <w:p w:rsidR="00954DE4" w:rsidRPr="00307D7B" w:rsidRDefault="00954DE4" w:rsidP="00713F6F">
            <w:pPr>
              <w:numPr>
                <w:ilvl w:val="12"/>
                <w:numId w:val="0"/>
              </w:numPr>
              <w:rPr>
                <w:rFonts w:ascii="Arial" w:hAnsi="Arial" w:cs="Arial"/>
                <w:sz w:val="20"/>
              </w:rPr>
            </w:pPr>
          </w:p>
        </w:tc>
      </w:tr>
      <w:tr w:rsidR="00954DE4" w:rsidRPr="00225B98" w:rsidTr="00EB775B">
        <w:trPr>
          <w:trHeight w:val="286"/>
          <w:jc w:val="center"/>
        </w:trPr>
        <w:tc>
          <w:tcPr>
            <w:tcW w:w="390" w:type="dxa"/>
            <w:vAlign w:val="center"/>
          </w:tcPr>
          <w:p w:rsidR="00954DE4" w:rsidRPr="00307D7B" w:rsidRDefault="00954DE4" w:rsidP="00713F6F">
            <w:pPr>
              <w:numPr>
                <w:ilvl w:val="12"/>
                <w:numId w:val="0"/>
              </w:numPr>
              <w:jc w:val="center"/>
              <w:rPr>
                <w:rFonts w:ascii="Arial" w:hAnsi="Arial" w:cs="Arial"/>
                <w:sz w:val="20"/>
              </w:rPr>
            </w:pPr>
            <w:r w:rsidRPr="00307D7B">
              <w:rPr>
                <w:rFonts w:ascii="Arial" w:hAnsi="Arial" w:cs="Arial"/>
                <w:sz w:val="20"/>
              </w:rPr>
              <w:t>3</w:t>
            </w:r>
          </w:p>
        </w:tc>
        <w:tc>
          <w:tcPr>
            <w:tcW w:w="2537" w:type="dxa"/>
            <w:vAlign w:val="center"/>
          </w:tcPr>
          <w:p w:rsidR="00954DE4" w:rsidRPr="00307D7B" w:rsidRDefault="00954DE4" w:rsidP="00713F6F">
            <w:pPr>
              <w:numPr>
                <w:ilvl w:val="12"/>
                <w:numId w:val="0"/>
              </w:numPr>
              <w:rPr>
                <w:rFonts w:ascii="Arial" w:hAnsi="Arial" w:cs="Arial"/>
                <w:sz w:val="20"/>
              </w:rPr>
            </w:pPr>
            <w:r w:rsidRPr="00307D7B">
              <w:rPr>
                <w:rFonts w:ascii="Arial" w:hAnsi="Arial" w:cs="Arial"/>
                <w:sz w:val="20"/>
              </w:rPr>
              <w:t>Desenvolver placa do dispositivo coletor</w:t>
            </w:r>
          </w:p>
        </w:tc>
        <w:tc>
          <w:tcPr>
            <w:tcW w:w="311"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color w:val="000000"/>
                <w:sz w:val="20"/>
                <w:highlight w:val="black"/>
              </w:rPr>
            </w:pPr>
          </w:p>
        </w:tc>
        <w:tc>
          <w:tcPr>
            <w:tcW w:w="339" w:type="dxa"/>
            <w:tcBorders>
              <w:top w:val="single" w:sz="6" w:space="0" w:color="000000"/>
              <w:bottom w:val="single" w:sz="6" w:space="0" w:color="000000"/>
            </w:tcBorders>
            <w:shd w:val="clear" w:color="auto" w:fill="000000"/>
          </w:tcPr>
          <w:p w:rsidR="00954DE4" w:rsidRPr="00307D7B" w:rsidRDefault="00954DE4" w:rsidP="00713F6F">
            <w:pPr>
              <w:numPr>
                <w:ilvl w:val="12"/>
                <w:numId w:val="0"/>
              </w:numPr>
              <w:rPr>
                <w:rFonts w:ascii="Arial" w:hAnsi="Arial" w:cs="Arial"/>
                <w:color w:val="000000"/>
                <w:sz w:val="20"/>
                <w:highlight w:val="black"/>
              </w:rPr>
            </w:pPr>
          </w:p>
        </w:tc>
        <w:tc>
          <w:tcPr>
            <w:tcW w:w="326" w:type="dxa"/>
            <w:tcBorders>
              <w:top w:val="single" w:sz="6" w:space="0" w:color="000000"/>
              <w:bottom w:val="single" w:sz="6" w:space="0" w:color="000000"/>
            </w:tcBorders>
            <w:shd w:val="clear" w:color="auto" w:fill="000000"/>
          </w:tcPr>
          <w:p w:rsidR="00954DE4" w:rsidRPr="00307D7B" w:rsidRDefault="00954DE4" w:rsidP="00713F6F">
            <w:pPr>
              <w:numPr>
                <w:ilvl w:val="12"/>
                <w:numId w:val="0"/>
              </w:numPr>
              <w:rPr>
                <w:rFonts w:ascii="Arial" w:hAnsi="Arial" w:cs="Arial"/>
                <w:color w:val="000000"/>
                <w:sz w:val="20"/>
                <w:highlight w:val="black"/>
              </w:rPr>
            </w:pPr>
          </w:p>
        </w:tc>
        <w:tc>
          <w:tcPr>
            <w:tcW w:w="326" w:type="dxa"/>
            <w:tcBorders>
              <w:top w:val="single" w:sz="6" w:space="0" w:color="000000"/>
              <w:bottom w:val="single" w:sz="6" w:space="0" w:color="000000"/>
            </w:tcBorders>
            <w:shd w:val="clear" w:color="auto" w:fill="000000"/>
          </w:tcPr>
          <w:p w:rsidR="00954DE4" w:rsidRPr="00307D7B" w:rsidRDefault="00954DE4" w:rsidP="00713F6F">
            <w:pPr>
              <w:numPr>
                <w:ilvl w:val="12"/>
                <w:numId w:val="0"/>
              </w:numPr>
              <w:shd w:val="clear" w:color="auto" w:fill="000000"/>
              <w:rPr>
                <w:rFonts w:ascii="Arial" w:hAnsi="Arial" w:cs="Arial"/>
                <w:color w:val="000000"/>
                <w:sz w:val="20"/>
                <w:highlight w:val="black"/>
              </w:rPr>
            </w:pPr>
          </w:p>
        </w:tc>
        <w:tc>
          <w:tcPr>
            <w:tcW w:w="298" w:type="dxa"/>
            <w:tcBorders>
              <w:top w:val="single" w:sz="6" w:space="0" w:color="000000"/>
              <w:bottom w:val="single" w:sz="6" w:space="0" w:color="000000"/>
            </w:tcBorders>
            <w:shd w:val="solid" w:color="auto" w:fill="auto"/>
          </w:tcPr>
          <w:p w:rsidR="00954DE4" w:rsidRPr="00307D7B" w:rsidRDefault="00954DE4" w:rsidP="00713F6F">
            <w:pPr>
              <w:numPr>
                <w:ilvl w:val="12"/>
                <w:numId w:val="0"/>
              </w:numPr>
              <w:rPr>
                <w:rFonts w:ascii="Arial" w:hAnsi="Arial" w:cs="Arial"/>
                <w:color w:val="000000"/>
                <w:sz w:val="20"/>
                <w:highlight w:val="black"/>
              </w:rPr>
            </w:pPr>
          </w:p>
        </w:tc>
        <w:tc>
          <w:tcPr>
            <w:tcW w:w="310" w:type="dxa"/>
            <w:tcBorders>
              <w:top w:val="single" w:sz="6" w:space="0" w:color="000000"/>
              <w:bottom w:val="single" w:sz="6" w:space="0" w:color="000000"/>
            </w:tcBorders>
            <w:shd w:val="solid" w:color="auto" w:fill="auto"/>
          </w:tcPr>
          <w:p w:rsidR="00954DE4" w:rsidRPr="00307D7B" w:rsidRDefault="00954DE4" w:rsidP="00713F6F">
            <w:pPr>
              <w:numPr>
                <w:ilvl w:val="12"/>
                <w:numId w:val="0"/>
              </w:numPr>
              <w:rPr>
                <w:rFonts w:ascii="Arial" w:hAnsi="Arial" w:cs="Arial"/>
                <w:sz w:val="20"/>
                <w:highlight w:val="black"/>
              </w:rPr>
            </w:pPr>
          </w:p>
        </w:tc>
        <w:tc>
          <w:tcPr>
            <w:tcW w:w="353" w:type="dxa"/>
            <w:tcBorders>
              <w:top w:val="single" w:sz="6" w:space="0" w:color="000000"/>
              <w:bottom w:val="single" w:sz="6" w:space="0" w:color="000000"/>
            </w:tcBorders>
            <w:shd w:val="solid" w:color="auto" w:fill="auto"/>
          </w:tcPr>
          <w:p w:rsidR="00954DE4" w:rsidRPr="00307D7B" w:rsidRDefault="00954DE4" w:rsidP="00713F6F">
            <w:pPr>
              <w:numPr>
                <w:ilvl w:val="12"/>
                <w:numId w:val="0"/>
              </w:numPr>
              <w:rPr>
                <w:rFonts w:ascii="Arial" w:hAnsi="Arial" w:cs="Arial"/>
                <w:sz w:val="20"/>
              </w:rPr>
            </w:pPr>
          </w:p>
        </w:tc>
        <w:tc>
          <w:tcPr>
            <w:tcW w:w="313"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color w:val="000000"/>
                <w:sz w:val="20"/>
                <w:highlight w:val="black"/>
              </w:rPr>
            </w:pPr>
          </w:p>
        </w:tc>
        <w:tc>
          <w:tcPr>
            <w:tcW w:w="353"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color w:val="000000"/>
                <w:sz w:val="20"/>
                <w:highlight w:val="black"/>
              </w:rPr>
            </w:pPr>
          </w:p>
        </w:tc>
        <w:tc>
          <w:tcPr>
            <w:tcW w:w="304"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288"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color w:val="000000"/>
                <w:sz w:val="20"/>
                <w:highlight w:val="black"/>
              </w:rPr>
            </w:pPr>
          </w:p>
        </w:tc>
        <w:tc>
          <w:tcPr>
            <w:tcW w:w="329"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13"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40"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highlight w:val="black"/>
              </w:rPr>
            </w:pPr>
          </w:p>
        </w:tc>
        <w:tc>
          <w:tcPr>
            <w:tcW w:w="326"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26"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275" w:type="dxa"/>
            <w:tcBorders>
              <w:top w:val="single" w:sz="6" w:space="0" w:color="000000"/>
              <w:bottom w:val="single" w:sz="6" w:space="0" w:color="000000"/>
            </w:tcBorders>
          </w:tcPr>
          <w:p w:rsidR="00954DE4" w:rsidRPr="00307D7B" w:rsidRDefault="00954DE4" w:rsidP="00713F6F">
            <w:pPr>
              <w:numPr>
                <w:ilvl w:val="12"/>
                <w:numId w:val="0"/>
              </w:numPr>
              <w:rPr>
                <w:rFonts w:ascii="Arial" w:hAnsi="Arial" w:cs="Arial"/>
                <w:sz w:val="20"/>
              </w:rPr>
            </w:pPr>
          </w:p>
        </w:tc>
        <w:tc>
          <w:tcPr>
            <w:tcW w:w="287" w:type="dxa"/>
            <w:tcBorders>
              <w:top w:val="single" w:sz="6" w:space="0" w:color="000000"/>
              <w:bottom w:val="single" w:sz="6" w:space="0" w:color="000000"/>
            </w:tcBorders>
          </w:tcPr>
          <w:p w:rsidR="00954DE4" w:rsidRPr="00307D7B" w:rsidRDefault="00954DE4" w:rsidP="00713F6F">
            <w:pPr>
              <w:numPr>
                <w:ilvl w:val="12"/>
                <w:numId w:val="0"/>
              </w:numPr>
              <w:rPr>
                <w:rFonts w:ascii="Arial" w:hAnsi="Arial" w:cs="Arial"/>
                <w:sz w:val="20"/>
              </w:rPr>
            </w:pPr>
          </w:p>
        </w:tc>
      </w:tr>
      <w:tr w:rsidR="00954DE4" w:rsidRPr="00225B98" w:rsidTr="001F6B08">
        <w:trPr>
          <w:trHeight w:val="249"/>
          <w:jc w:val="center"/>
        </w:trPr>
        <w:tc>
          <w:tcPr>
            <w:tcW w:w="390" w:type="dxa"/>
            <w:vAlign w:val="center"/>
          </w:tcPr>
          <w:p w:rsidR="00954DE4" w:rsidRPr="00307D7B" w:rsidRDefault="00954DE4" w:rsidP="00713F6F">
            <w:pPr>
              <w:numPr>
                <w:ilvl w:val="12"/>
                <w:numId w:val="0"/>
              </w:numPr>
              <w:jc w:val="center"/>
              <w:rPr>
                <w:rFonts w:ascii="Arial" w:hAnsi="Arial" w:cs="Arial"/>
                <w:sz w:val="20"/>
              </w:rPr>
            </w:pPr>
            <w:r w:rsidRPr="00307D7B">
              <w:rPr>
                <w:rFonts w:ascii="Arial" w:hAnsi="Arial" w:cs="Arial"/>
                <w:sz w:val="20"/>
              </w:rPr>
              <w:t>4</w:t>
            </w:r>
          </w:p>
        </w:tc>
        <w:tc>
          <w:tcPr>
            <w:tcW w:w="2537" w:type="dxa"/>
            <w:vAlign w:val="center"/>
          </w:tcPr>
          <w:p w:rsidR="00954DE4" w:rsidRPr="00307D7B" w:rsidRDefault="00954DE4" w:rsidP="00713F6F">
            <w:pPr>
              <w:numPr>
                <w:ilvl w:val="12"/>
                <w:numId w:val="0"/>
              </w:numPr>
              <w:rPr>
                <w:rFonts w:ascii="Arial" w:hAnsi="Arial" w:cs="Arial"/>
                <w:sz w:val="20"/>
              </w:rPr>
            </w:pPr>
            <w:r w:rsidRPr="00307D7B">
              <w:rPr>
                <w:rFonts w:ascii="Arial" w:hAnsi="Arial" w:cs="Arial"/>
                <w:sz w:val="20"/>
              </w:rPr>
              <w:t>Montar e testar Hardware do dispositivo monitor</w:t>
            </w:r>
          </w:p>
        </w:tc>
        <w:tc>
          <w:tcPr>
            <w:tcW w:w="311"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39"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26" w:type="dxa"/>
            <w:tcBorders>
              <w:top w:val="single" w:sz="6" w:space="0" w:color="000000"/>
              <w:bottom w:val="single" w:sz="6" w:space="0" w:color="000000"/>
            </w:tcBorders>
            <w:shd w:val="clear" w:color="auto" w:fill="FFFFFF" w:themeFill="background1"/>
          </w:tcPr>
          <w:p w:rsidR="00954DE4" w:rsidRPr="00307D7B" w:rsidRDefault="00954DE4" w:rsidP="00713F6F">
            <w:pPr>
              <w:numPr>
                <w:ilvl w:val="12"/>
                <w:numId w:val="0"/>
              </w:numPr>
              <w:rPr>
                <w:rFonts w:ascii="Arial" w:hAnsi="Arial" w:cs="Arial"/>
                <w:sz w:val="20"/>
              </w:rPr>
            </w:pPr>
          </w:p>
        </w:tc>
        <w:tc>
          <w:tcPr>
            <w:tcW w:w="326" w:type="dxa"/>
            <w:tcBorders>
              <w:top w:val="single" w:sz="6" w:space="0" w:color="000000"/>
              <w:bottom w:val="single" w:sz="6" w:space="0" w:color="000000"/>
            </w:tcBorders>
            <w:shd w:val="clear" w:color="auto" w:fill="FFFFFF" w:themeFill="background1"/>
          </w:tcPr>
          <w:p w:rsidR="00954DE4" w:rsidRPr="00307D7B" w:rsidRDefault="00954DE4" w:rsidP="00713F6F">
            <w:pPr>
              <w:numPr>
                <w:ilvl w:val="12"/>
                <w:numId w:val="0"/>
              </w:numPr>
              <w:rPr>
                <w:rFonts w:ascii="Arial" w:hAnsi="Arial" w:cs="Arial"/>
                <w:sz w:val="20"/>
              </w:rPr>
            </w:pPr>
          </w:p>
        </w:tc>
        <w:tc>
          <w:tcPr>
            <w:tcW w:w="298" w:type="dxa"/>
            <w:tcBorders>
              <w:top w:val="single" w:sz="6" w:space="0" w:color="000000"/>
              <w:bottom w:val="single" w:sz="6" w:space="0" w:color="000000"/>
            </w:tcBorders>
            <w:shd w:val="solid" w:color="auto" w:fill="auto"/>
          </w:tcPr>
          <w:p w:rsidR="00954DE4" w:rsidRPr="00307D7B" w:rsidRDefault="00954DE4" w:rsidP="00713F6F">
            <w:pPr>
              <w:numPr>
                <w:ilvl w:val="12"/>
                <w:numId w:val="0"/>
              </w:numPr>
              <w:rPr>
                <w:rFonts w:ascii="Arial" w:hAnsi="Arial" w:cs="Arial"/>
                <w:sz w:val="20"/>
              </w:rPr>
            </w:pPr>
          </w:p>
        </w:tc>
        <w:tc>
          <w:tcPr>
            <w:tcW w:w="310" w:type="dxa"/>
            <w:tcBorders>
              <w:top w:val="single" w:sz="6" w:space="0" w:color="000000"/>
              <w:bottom w:val="single" w:sz="6" w:space="0" w:color="000000"/>
            </w:tcBorders>
            <w:shd w:val="solid" w:color="auto" w:fill="auto"/>
          </w:tcPr>
          <w:p w:rsidR="00954DE4" w:rsidRPr="00307D7B" w:rsidRDefault="00954DE4" w:rsidP="00713F6F">
            <w:pPr>
              <w:numPr>
                <w:ilvl w:val="12"/>
                <w:numId w:val="0"/>
              </w:numPr>
              <w:rPr>
                <w:rFonts w:ascii="Arial" w:hAnsi="Arial" w:cs="Arial"/>
                <w:sz w:val="20"/>
              </w:rPr>
            </w:pPr>
          </w:p>
        </w:tc>
        <w:tc>
          <w:tcPr>
            <w:tcW w:w="353" w:type="dxa"/>
            <w:tcBorders>
              <w:top w:val="single" w:sz="6" w:space="0" w:color="000000"/>
              <w:bottom w:val="single" w:sz="6" w:space="0" w:color="000000"/>
            </w:tcBorders>
            <w:shd w:val="solid" w:color="auto" w:fill="auto"/>
          </w:tcPr>
          <w:p w:rsidR="00954DE4" w:rsidRPr="00307D7B" w:rsidRDefault="00954DE4" w:rsidP="00713F6F">
            <w:pPr>
              <w:numPr>
                <w:ilvl w:val="12"/>
                <w:numId w:val="0"/>
              </w:numPr>
              <w:rPr>
                <w:rFonts w:ascii="Arial" w:hAnsi="Arial" w:cs="Arial"/>
                <w:sz w:val="20"/>
              </w:rPr>
            </w:pPr>
          </w:p>
        </w:tc>
        <w:tc>
          <w:tcPr>
            <w:tcW w:w="313" w:type="dxa"/>
            <w:tcBorders>
              <w:top w:val="single" w:sz="6" w:space="0" w:color="000000"/>
              <w:bottom w:val="single" w:sz="6" w:space="0" w:color="000000"/>
            </w:tcBorders>
            <w:shd w:val="solid" w:color="auto" w:fill="auto"/>
          </w:tcPr>
          <w:p w:rsidR="00954DE4" w:rsidRPr="00307D7B" w:rsidRDefault="00954DE4" w:rsidP="00713F6F">
            <w:pPr>
              <w:numPr>
                <w:ilvl w:val="12"/>
                <w:numId w:val="0"/>
              </w:numPr>
              <w:rPr>
                <w:rFonts w:ascii="Arial" w:hAnsi="Arial" w:cs="Arial"/>
                <w:sz w:val="20"/>
              </w:rPr>
            </w:pPr>
          </w:p>
        </w:tc>
        <w:tc>
          <w:tcPr>
            <w:tcW w:w="353"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04"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288"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29"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13"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40"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26"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26"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275" w:type="dxa"/>
            <w:tcBorders>
              <w:top w:val="single" w:sz="6" w:space="0" w:color="000000"/>
              <w:bottom w:val="single" w:sz="6" w:space="0" w:color="000000"/>
            </w:tcBorders>
          </w:tcPr>
          <w:p w:rsidR="00954DE4" w:rsidRPr="00307D7B" w:rsidRDefault="00954DE4" w:rsidP="00713F6F">
            <w:pPr>
              <w:numPr>
                <w:ilvl w:val="12"/>
                <w:numId w:val="0"/>
              </w:numPr>
              <w:rPr>
                <w:rFonts w:ascii="Arial" w:hAnsi="Arial" w:cs="Arial"/>
                <w:sz w:val="20"/>
              </w:rPr>
            </w:pPr>
          </w:p>
        </w:tc>
        <w:tc>
          <w:tcPr>
            <w:tcW w:w="287" w:type="dxa"/>
            <w:tcBorders>
              <w:top w:val="single" w:sz="6" w:space="0" w:color="000000"/>
              <w:bottom w:val="single" w:sz="6" w:space="0" w:color="000000"/>
            </w:tcBorders>
          </w:tcPr>
          <w:p w:rsidR="00954DE4" w:rsidRPr="00307D7B" w:rsidRDefault="00954DE4" w:rsidP="00713F6F">
            <w:pPr>
              <w:numPr>
                <w:ilvl w:val="12"/>
                <w:numId w:val="0"/>
              </w:numPr>
              <w:rPr>
                <w:rFonts w:ascii="Arial" w:hAnsi="Arial" w:cs="Arial"/>
                <w:sz w:val="20"/>
              </w:rPr>
            </w:pPr>
          </w:p>
        </w:tc>
      </w:tr>
      <w:tr w:rsidR="00EB775B" w:rsidRPr="00225B98" w:rsidTr="0092655D">
        <w:trPr>
          <w:trHeight w:val="268"/>
          <w:jc w:val="center"/>
        </w:trPr>
        <w:tc>
          <w:tcPr>
            <w:tcW w:w="390" w:type="dxa"/>
            <w:vAlign w:val="center"/>
          </w:tcPr>
          <w:p w:rsidR="00954DE4" w:rsidRPr="00307D7B" w:rsidRDefault="00EB775B" w:rsidP="00713F6F">
            <w:pPr>
              <w:numPr>
                <w:ilvl w:val="12"/>
                <w:numId w:val="0"/>
              </w:numPr>
              <w:jc w:val="center"/>
              <w:rPr>
                <w:rFonts w:ascii="Arial" w:hAnsi="Arial" w:cs="Arial"/>
                <w:sz w:val="20"/>
              </w:rPr>
            </w:pPr>
            <w:r>
              <w:rPr>
                <w:rFonts w:ascii="Arial" w:hAnsi="Arial" w:cs="Arial"/>
                <w:sz w:val="20"/>
              </w:rPr>
              <w:t>5</w:t>
            </w:r>
          </w:p>
        </w:tc>
        <w:tc>
          <w:tcPr>
            <w:tcW w:w="2537" w:type="dxa"/>
            <w:vAlign w:val="center"/>
          </w:tcPr>
          <w:p w:rsidR="00954DE4" w:rsidRPr="00307D7B" w:rsidRDefault="00954DE4" w:rsidP="00713F6F">
            <w:pPr>
              <w:numPr>
                <w:ilvl w:val="12"/>
                <w:numId w:val="0"/>
              </w:numPr>
              <w:rPr>
                <w:rFonts w:ascii="Arial" w:hAnsi="Arial" w:cs="Arial"/>
                <w:sz w:val="20"/>
              </w:rPr>
            </w:pPr>
            <w:r w:rsidRPr="00307D7B">
              <w:rPr>
                <w:rFonts w:ascii="Arial" w:hAnsi="Arial" w:cs="Arial"/>
                <w:sz w:val="20"/>
              </w:rPr>
              <w:t>Montar e testar Hardware do dispositivo coletor de dados</w:t>
            </w:r>
          </w:p>
        </w:tc>
        <w:tc>
          <w:tcPr>
            <w:tcW w:w="311"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39"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26"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26" w:type="dxa"/>
            <w:tcBorders>
              <w:top w:val="single" w:sz="6" w:space="0" w:color="000000"/>
              <w:bottom w:val="single" w:sz="6" w:space="0" w:color="000000"/>
            </w:tcBorders>
            <w:shd w:val="clear" w:color="auto" w:fill="000000"/>
          </w:tcPr>
          <w:p w:rsidR="00954DE4" w:rsidRPr="00307D7B" w:rsidRDefault="00954DE4" w:rsidP="00713F6F">
            <w:pPr>
              <w:numPr>
                <w:ilvl w:val="12"/>
                <w:numId w:val="0"/>
              </w:numPr>
              <w:rPr>
                <w:rFonts w:ascii="Arial" w:hAnsi="Arial" w:cs="Arial"/>
                <w:sz w:val="20"/>
              </w:rPr>
            </w:pPr>
          </w:p>
        </w:tc>
        <w:tc>
          <w:tcPr>
            <w:tcW w:w="298" w:type="dxa"/>
            <w:tcBorders>
              <w:top w:val="single" w:sz="6" w:space="0" w:color="000000"/>
              <w:bottom w:val="single" w:sz="6" w:space="0" w:color="000000"/>
            </w:tcBorders>
            <w:shd w:val="clear" w:color="auto" w:fill="000000"/>
          </w:tcPr>
          <w:p w:rsidR="00954DE4" w:rsidRPr="00307D7B" w:rsidRDefault="00954DE4" w:rsidP="00713F6F">
            <w:pPr>
              <w:numPr>
                <w:ilvl w:val="12"/>
                <w:numId w:val="0"/>
              </w:numPr>
              <w:rPr>
                <w:rFonts w:ascii="Arial" w:hAnsi="Arial" w:cs="Arial"/>
                <w:sz w:val="20"/>
              </w:rPr>
            </w:pPr>
          </w:p>
        </w:tc>
        <w:tc>
          <w:tcPr>
            <w:tcW w:w="310" w:type="dxa"/>
            <w:tcBorders>
              <w:top w:val="single" w:sz="6" w:space="0" w:color="000000"/>
              <w:bottom w:val="single" w:sz="6" w:space="0" w:color="000000"/>
            </w:tcBorders>
            <w:shd w:val="clear" w:color="auto" w:fill="000000"/>
          </w:tcPr>
          <w:p w:rsidR="00954DE4" w:rsidRPr="00307D7B" w:rsidRDefault="00954DE4" w:rsidP="00713F6F">
            <w:pPr>
              <w:numPr>
                <w:ilvl w:val="12"/>
                <w:numId w:val="0"/>
              </w:numPr>
              <w:rPr>
                <w:rFonts w:ascii="Arial" w:hAnsi="Arial" w:cs="Arial"/>
                <w:sz w:val="20"/>
              </w:rPr>
            </w:pPr>
          </w:p>
        </w:tc>
        <w:tc>
          <w:tcPr>
            <w:tcW w:w="353" w:type="dxa"/>
            <w:tcBorders>
              <w:top w:val="single" w:sz="6" w:space="0" w:color="000000"/>
              <w:bottom w:val="single" w:sz="6" w:space="0" w:color="000000"/>
            </w:tcBorders>
            <w:shd w:val="clear" w:color="auto" w:fill="000000" w:themeFill="text1"/>
          </w:tcPr>
          <w:p w:rsidR="00954DE4" w:rsidRPr="00307D7B" w:rsidRDefault="00954DE4" w:rsidP="00713F6F">
            <w:pPr>
              <w:numPr>
                <w:ilvl w:val="12"/>
                <w:numId w:val="0"/>
              </w:numPr>
              <w:rPr>
                <w:rFonts w:ascii="Arial" w:hAnsi="Arial" w:cs="Arial"/>
                <w:sz w:val="20"/>
              </w:rPr>
            </w:pPr>
          </w:p>
        </w:tc>
        <w:tc>
          <w:tcPr>
            <w:tcW w:w="313" w:type="dxa"/>
            <w:tcBorders>
              <w:top w:val="single" w:sz="6" w:space="0" w:color="000000"/>
              <w:bottom w:val="single" w:sz="6" w:space="0" w:color="000000"/>
            </w:tcBorders>
            <w:shd w:val="clear" w:color="auto" w:fill="000000" w:themeFill="text1"/>
          </w:tcPr>
          <w:p w:rsidR="00954DE4" w:rsidRPr="00307D7B" w:rsidRDefault="00954DE4" w:rsidP="00713F6F">
            <w:pPr>
              <w:numPr>
                <w:ilvl w:val="12"/>
                <w:numId w:val="0"/>
              </w:numPr>
              <w:rPr>
                <w:rFonts w:ascii="Arial" w:hAnsi="Arial" w:cs="Arial"/>
                <w:sz w:val="20"/>
              </w:rPr>
            </w:pPr>
          </w:p>
        </w:tc>
        <w:tc>
          <w:tcPr>
            <w:tcW w:w="353" w:type="dxa"/>
            <w:tcBorders>
              <w:top w:val="single" w:sz="6" w:space="0" w:color="000000"/>
              <w:bottom w:val="single" w:sz="6" w:space="0" w:color="000000"/>
            </w:tcBorders>
            <w:shd w:val="clear" w:color="auto" w:fill="000000" w:themeFill="text1"/>
          </w:tcPr>
          <w:p w:rsidR="00954DE4" w:rsidRPr="00307D7B" w:rsidRDefault="00954DE4" w:rsidP="00713F6F">
            <w:pPr>
              <w:numPr>
                <w:ilvl w:val="12"/>
                <w:numId w:val="0"/>
              </w:numPr>
              <w:rPr>
                <w:rFonts w:ascii="Arial" w:hAnsi="Arial" w:cs="Arial"/>
                <w:sz w:val="20"/>
              </w:rPr>
            </w:pPr>
          </w:p>
        </w:tc>
        <w:tc>
          <w:tcPr>
            <w:tcW w:w="304"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288"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29"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13"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40"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26"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26"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275" w:type="dxa"/>
            <w:tcBorders>
              <w:top w:val="single" w:sz="6" w:space="0" w:color="000000"/>
              <w:bottom w:val="single" w:sz="6" w:space="0" w:color="000000"/>
            </w:tcBorders>
          </w:tcPr>
          <w:p w:rsidR="00954DE4" w:rsidRPr="00307D7B" w:rsidRDefault="00954DE4" w:rsidP="00713F6F">
            <w:pPr>
              <w:numPr>
                <w:ilvl w:val="12"/>
                <w:numId w:val="0"/>
              </w:numPr>
              <w:rPr>
                <w:rFonts w:ascii="Arial" w:hAnsi="Arial" w:cs="Arial"/>
                <w:sz w:val="20"/>
              </w:rPr>
            </w:pPr>
          </w:p>
        </w:tc>
        <w:tc>
          <w:tcPr>
            <w:tcW w:w="287" w:type="dxa"/>
            <w:tcBorders>
              <w:top w:val="single" w:sz="6" w:space="0" w:color="000000"/>
              <w:bottom w:val="single" w:sz="6" w:space="0" w:color="000000"/>
            </w:tcBorders>
          </w:tcPr>
          <w:p w:rsidR="00954DE4" w:rsidRPr="00307D7B" w:rsidRDefault="00954DE4" w:rsidP="00713F6F">
            <w:pPr>
              <w:numPr>
                <w:ilvl w:val="12"/>
                <w:numId w:val="0"/>
              </w:numPr>
              <w:rPr>
                <w:rFonts w:ascii="Arial" w:hAnsi="Arial" w:cs="Arial"/>
                <w:sz w:val="20"/>
              </w:rPr>
            </w:pPr>
          </w:p>
        </w:tc>
      </w:tr>
      <w:tr w:rsidR="00EB775B" w:rsidRPr="00225B98" w:rsidTr="0092655D">
        <w:trPr>
          <w:trHeight w:val="264"/>
          <w:jc w:val="center"/>
        </w:trPr>
        <w:tc>
          <w:tcPr>
            <w:tcW w:w="390" w:type="dxa"/>
            <w:vAlign w:val="center"/>
          </w:tcPr>
          <w:p w:rsidR="00954DE4" w:rsidRPr="00307D7B" w:rsidRDefault="00EB775B" w:rsidP="00713F6F">
            <w:pPr>
              <w:numPr>
                <w:ilvl w:val="12"/>
                <w:numId w:val="0"/>
              </w:numPr>
              <w:jc w:val="center"/>
              <w:rPr>
                <w:rFonts w:ascii="Arial" w:hAnsi="Arial" w:cs="Arial"/>
                <w:sz w:val="20"/>
              </w:rPr>
            </w:pPr>
            <w:r>
              <w:rPr>
                <w:rFonts w:ascii="Arial" w:hAnsi="Arial" w:cs="Arial"/>
                <w:sz w:val="20"/>
              </w:rPr>
              <w:t>6</w:t>
            </w:r>
          </w:p>
        </w:tc>
        <w:tc>
          <w:tcPr>
            <w:tcW w:w="2537" w:type="dxa"/>
            <w:tcBorders>
              <w:bottom w:val="single" w:sz="6" w:space="0" w:color="000000"/>
            </w:tcBorders>
            <w:vAlign w:val="center"/>
          </w:tcPr>
          <w:p w:rsidR="00954DE4" w:rsidRPr="00307D7B" w:rsidRDefault="00954DE4" w:rsidP="00713F6F">
            <w:pPr>
              <w:numPr>
                <w:ilvl w:val="12"/>
                <w:numId w:val="0"/>
              </w:numPr>
              <w:rPr>
                <w:rFonts w:ascii="Arial" w:hAnsi="Arial" w:cs="Arial"/>
                <w:sz w:val="20"/>
              </w:rPr>
            </w:pPr>
            <w:r w:rsidRPr="00307D7B">
              <w:rPr>
                <w:rFonts w:ascii="Arial" w:hAnsi="Arial" w:cs="Arial"/>
                <w:sz w:val="20"/>
              </w:rPr>
              <w:t>Implementar Firmware do dispositivo coletor de dados</w:t>
            </w:r>
          </w:p>
        </w:tc>
        <w:tc>
          <w:tcPr>
            <w:tcW w:w="311"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39"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26"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26" w:type="dxa"/>
            <w:tcBorders>
              <w:top w:val="single" w:sz="6" w:space="0" w:color="000000"/>
              <w:bottom w:val="single" w:sz="6" w:space="0" w:color="000000"/>
            </w:tcBorders>
            <w:shd w:val="clear" w:color="auto" w:fill="000000"/>
          </w:tcPr>
          <w:p w:rsidR="00954DE4" w:rsidRPr="00307D7B" w:rsidRDefault="00954DE4" w:rsidP="00713F6F">
            <w:pPr>
              <w:numPr>
                <w:ilvl w:val="12"/>
                <w:numId w:val="0"/>
              </w:numPr>
              <w:rPr>
                <w:rFonts w:ascii="Arial" w:hAnsi="Arial" w:cs="Arial"/>
                <w:sz w:val="20"/>
              </w:rPr>
            </w:pPr>
          </w:p>
        </w:tc>
        <w:tc>
          <w:tcPr>
            <w:tcW w:w="298" w:type="dxa"/>
            <w:tcBorders>
              <w:top w:val="single" w:sz="6" w:space="0" w:color="000000"/>
              <w:bottom w:val="single" w:sz="6" w:space="0" w:color="000000"/>
            </w:tcBorders>
            <w:shd w:val="clear" w:color="auto" w:fill="000000"/>
          </w:tcPr>
          <w:p w:rsidR="00954DE4" w:rsidRPr="00307D7B" w:rsidRDefault="00954DE4" w:rsidP="00713F6F">
            <w:pPr>
              <w:numPr>
                <w:ilvl w:val="12"/>
                <w:numId w:val="0"/>
              </w:numPr>
              <w:rPr>
                <w:rFonts w:ascii="Arial" w:hAnsi="Arial" w:cs="Arial"/>
                <w:sz w:val="20"/>
              </w:rPr>
            </w:pPr>
          </w:p>
        </w:tc>
        <w:tc>
          <w:tcPr>
            <w:tcW w:w="310" w:type="dxa"/>
            <w:tcBorders>
              <w:top w:val="single" w:sz="6" w:space="0" w:color="000000"/>
              <w:bottom w:val="single" w:sz="6" w:space="0" w:color="000000"/>
            </w:tcBorders>
            <w:shd w:val="clear" w:color="auto" w:fill="000000"/>
          </w:tcPr>
          <w:p w:rsidR="00954DE4" w:rsidRPr="00307D7B" w:rsidRDefault="00954DE4" w:rsidP="00713F6F">
            <w:pPr>
              <w:numPr>
                <w:ilvl w:val="12"/>
                <w:numId w:val="0"/>
              </w:numPr>
              <w:rPr>
                <w:rFonts w:ascii="Arial" w:hAnsi="Arial" w:cs="Arial"/>
                <w:sz w:val="20"/>
              </w:rPr>
            </w:pPr>
          </w:p>
        </w:tc>
        <w:tc>
          <w:tcPr>
            <w:tcW w:w="353" w:type="dxa"/>
            <w:tcBorders>
              <w:top w:val="single" w:sz="6" w:space="0" w:color="000000"/>
              <w:bottom w:val="single" w:sz="6" w:space="0" w:color="000000"/>
            </w:tcBorders>
            <w:shd w:val="clear" w:color="auto" w:fill="000000"/>
          </w:tcPr>
          <w:p w:rsidR="00954DE4" w:rsidRPr="00307D7B" w:rsidRDefault="00954DE4" w:rsidP="00713F6F">
            <w:pPr>
              <w:numPr>
                <w:ilvl w:val="12"/>
                <w:numId w:val="0"/>
              </w:numPr>
              <w:rPr>
                <w:rFonts w:ascii="Arial" w:hAnsi="Arial" w:cs="Arial"/>
                <w:sz w:val="20"/>
              </w:rPr>
            </w:pPr>
          </w:p>
        </w:tc>
        <w:tc>
          <w:tcPr>
            <w:tcW w:w="313"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53"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04" w:type="dxa"/>
            <w:tcBorders>
              <w:top w:val="single" w:sz="6" w:space="0" w:color="000000"/>
              <w:bottom w:val="single" w:sz="6" w:space="0" w:color="000000"/>
            </w:tcBorders>
            <w:shd w:val="solid" w:color="auto" w:fill="auto"/>
          </w:tcPr>
          <w:p w:rsidR="00954DE4" w:rsidRPr="00307D7B" w:rsidRDefault="00954DE4" w:rsidP="00713F6F">
            <w:pPr>
              <w:numPr>
                <w:ilvl w:val="12"/>
                <w:numId w:val="0"/>
              </w:numPr>
              <w:rPr>
                <w:rFonts w:ascii="Arial" w:hAnsi="Arial" w:cs="Arial"/>
                <w:sz w:val="20"/>
              </w:rPr>
            </w:pPr>
          </w:p>
        </w:tc>
        <w:tc>
          <w:tcPr>
            <w:tcW w:w="288" w:type="dxa"/>
            <w:tcBorders>
              <w:top w:val="single" w:sz="6" w:space="0" w:color="000000"/>
              <w:bottom w:val="single" w:sz="6" w:space="0" w:color="000000"/>
            </w:tcBorders>
            <w:shd w:val="solid" w:color="auto" w:fill="auto"/>
          </w:tcPr>
          <w:p w:rsidR="00954DE4" w:rsidRPr="00307D7B" w:rsidRDefault="00954DE4" w:rsidP="00713F6F">
            <w:pPr>
              <w:numPr>
                <w:ilvl w:val="12"/>
                <w:numId w:val="0"/>
              </w:numPr>
              <w:rPr>
                <w:rFonts w:ascii="Arial" w:hAnsi="Arial" w:cs="Arial"/>
                <w:sz w:val="20"/>
              </w:rPr>
            </w:pPr>
          </w:p>
        </w:tc>
        <w:tc>
          <w:tcPr>
            <w:tcW w:w="329" w:type="dxa"/>
            <w:tcBorders>
              <w:top w:val="single" w:sz="6" w:space="0" w:color="000000"/>
              <w:bottom w:val="single" w:sz="6" w:space="0" w:color="000000"/>
            </w:tcBorders>
            <w:shd w:val="solid" w:color="auto" w:fill="auto"/>
          </w:tcPr>
          <w:p w:rsidR="00954DE4" w:rsidRPr="00307D7B" w:rsidRDefault="00954DE4" w:rsidP="00713F6F">
            <w:pPr>
              <w:numPr>
                <w:ilvl w:val="12"/>
                <w:numId w:val="0"/>
              </w:numPr>
              <w:rPr>
                <w:rFonts w:ascii="Arial" w:hAnsi="Arial" w:cs="Arial"/>
                <w:sz w:val="20"/>
              </w:rPr>
            </w:pPr>
          </w:p>
        </w:tc>
        <w:tc>
          <w:tcPr>
            <w:tcW w:w="313"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40"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26"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26"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275" w:type="dxa"/>
            <w:tcBorders>
              <w:top w:val="single" w:sz="6" w:space="0" w:color="000000"/>
              <w:bottom w:val="single" w:sz="6" w:space="0" w:color="000000"/>
            </w:tcBorders>
          </w:tcPr>
          <w:p w:rsidR="00954DE4" w:rsidRPr="00307D7B" w:rsidRDefault="00954DE4" w:rsidP="00713F6F">
            <w:pPr>
              <w:numPr>
                <w:ilvl w:val="12"/>
                <w:numId w:val="0"/>
              </w:numPr>
              <w:rPr>
                <w:rFonts w:ascii="Arial" w:hAnsi="Arial" w:cs="Arial"/>
                <w:sz w:val="20"/>
              </w:rPr>
            </w:pPr>
          </w:p>
        </w:tc>
        <w:tc>
          <w:tcPr>
            <w:tcW w:w="287" w:type="dxa"/>
            <w:tcBorders>
              <w:top w:val="single" w:sz="6" w:space="0" w:color="000000"/>
              <w:bottom w:val="single" w:sz="6" w:space="0" w:color="000000"/>
            </w:tcBorders>
          </w:tcPr>
          <w:p w:rsidR="00954DE4" w:rsidRPr="00307D7B" w:rsidRDefault="00954DE4" w:rsidP="00713F6F">
            <w:pPr>
              <w:numPr>
                <w:ilvl w:val="12"/>
                <w:numId w:val="0"/>
              </w:numPr>
              <w:rPr>
                <w:rFonts w:ascii="Arial" w:hAnsi="Arial" w:cs="Arial"/>
                <w:sz w:val="20"/>
              </w:rPr>
            </w:pPr>
          </w:p>
        </w:tc>
      </w:tr>
      <w:tr w:rsidR="00EB775B" w:rsidRPr="00225B98" w:rsidTr="001F6B08">
        <w:trPr>
          <w:trHeight w:val="257"/>
          <w:jc w:val="center"/>
        </w:trPr>
        <w:tc>
          <w:tcPr>
            <w:tcW w:w="390" w:type="dxa"/>
            <w:vAlign w:val="center"/>
          </w:tcPr>
          <w:p w:rsidR="00954DE4" w:rsidRPr="00307D7B" w:rsidRDefault="00EB775B" w:rsidP="00713F6F">
            <w:pPr>
              <w:numPr>
                <w:ilvl w:val="12"/>
                <w:numId w:val="0"/>
              </w:numPr>
              <w:jc w:val="center"/>
              <w:rPr>
                <w:rFonts w:ascii="Arial" w:hAnsi="Arial" w:cs="Arial"/>
                <w:sz w:val="20"/>
              </w:rPr>
            </w:pPr>
            <w:r>
              <w:rPr>
                <w:rFonts w:ascii="Arial" w:hAnsi="Arial" w:cs="Arial"/>
                <w:sz w:val="20"/>
              </w:rPr>
              <w:t>7</w:t>
            </w:r>
          </w:p>
        </w:tc>
        <w:tc>
          <w:tcPr>
            <w:tcW w:w="2537" w:type="dxa"/>
            <w:vAlign w:val="center"/>
          </w:tcPr>
          <w:p w:rsidR="00954DE4" w:rsidRPr="00307D7B" w:rsidRDefault="00954DE4" w:rsidP="00713F6F">
            <w:pPr>
              <w:numPr>
                <w:ilvl w:val="12"/>
                <w:numId w:val="0"/>
              </w:numPr>
              <w:rPr>
                <w:rFonts w:ascii="Arial" w:hAnsi="Arial" w:cs="Arial"/>
                <w:sz w:val="20"/>
              </w:rPr>
            </w:pPr>
            <w:r w:rsidRPr="00307D7B">
              <w:rPr>
                <w:rFonts w:ascii="Arial" w:hAnsi="Arial" w:cs="Arial"/>
                <w:sz w:val="20"/>
              </w:rPr>
              <w:t>Realizar testes modulares com o dispositivo coletor de dados</w:t>
            </w:r>
          </w:p>
        </w:tc>
        <w:tc>
          <w:tcPr>
            <w:tcW w:w="311"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39"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26"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26"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298"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10"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53" w:type="dxa"/>
            <w:tcBorders>
              <w:top w:val="single" w:sz="6" w:space="0" w:color="000000"/>
              <w:bottom w:val="single" w:sz="6" w:space="0" w:color="000000"/>
            </w:tcBorders>
            <w:shd w:val="clear" w:color="auto" w:fill="000000"/>
          </w:tcPr>
          <w:p w:rsidR="00954DE4" w:rsidRPr="00307D7B" w:rsidRDefault="00954DE4" w:rsidP="00713F6F">
            <w:pPr>
              <w:numPr>
                <w:ilvl w:val="12"/>
                <w:numId w:val="0"/>
              </w:numPr>
              <w:rPr>
                <w:rFonts w:ascii="Arial" w:hAnsi="Arial" w:cs="Arial"/>
                <w:sz w:val="20"/>
              </w:rPr>
            </w:pPr>
          </w:p>
        </w:tc>
        <w:tc>
          <w:tcPr>
            <w:tcW w:w="313" w:type="dxa"/>
            <w:tcBorders>
              <w:top w:val="single" w:sz="6" w:space="0" w:color="000000"/>
              <w:bottom w:val="single" w:sz="6" w:space="0" w:color="000000"/>
            </w:tcBorders>
            <w:shd w:val="clear" w:color="auto" w:fill="000000"/>
          </w:tcPr>
          <w:p w:rsidR="00954DE4" w:rsidRPr="00307D7B" w:rsidRDefault="00954DE4" w:rsidP="00713F6F">
            <w:pPr>
              <w:numPr>
                <w:ilvl w:val="12"/>
                <w:numId w:val="0"/>
              </w:numPr>
              <w:rPr>
                <w:rFonts w:ascii="Arial" w:hAnsi="Arial" w:cs="Arial"/>
                <w:sz w:val="20"/>
              </w:rPr>
            </w:pPr>
          </w:p>
        </w:tc>
        <w:tc>
          <w:tcPr>
            <w:tcW w:w="353"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04"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288"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29"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13"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40" w:type="dxa"/>
            <w:tcBorders>
              <w:top w:val="single" w:sz="6" w:space="0" w:color="000000"/>
              <w:bottom w:val="single" w:sz="6" w:space="0" w:color="000000"/>
            </w:tcBorders>
            <w:shd w:val="solid" w:color="auto" w:fill="auto"/>
          </w:tcPr>
          <w:p w:rsidR="00954DE4" w:rsidRPr="00307D7B" w:rsidRDefault="00954DE4" w:rsidP="00713F6F">
            <w:pPr>
              <w:numPr>
                <w:ilvl w:val="12"/>
                <w:numId w:val="0"/>
              </w:numPr>
              <w:rPr>
                <w:rFonts w:ascii="Arial" w:hAnsi="Arial" w:cs="Arial"/>
                <w:sz w:val="20"/>
              </w:rPr>
            </w:pPr>
          </w:p>
        </w:tc>
        <w:tc>
          <w:tcPr>
            <w:tcW w:w="326" w:type="dxa"/>
            <w:tcBorders>
              <w:top w:val="single" w:sz="6" w:space="0" w:color="000000"/>
              <w:bottom w:val="single" w:sz="6" w:space="0" w:color="000000"/>
            </w:tcBorders>
            <w:shd w:val="solid" w:color="auto" w:fill="auto"/>
          </w:tcPr>
          <w:p w:rsidR="00954DE4" w:rsidRPr="00307D7B" w:rsidRDefault="00954DE4" w:rsidP="00713F6F">
            <w:pPr>
              <w:numPr>
                <w:ilvl w:val="12"/>
                <w:numId w:val="0"/>
              </w:numPr>
              <w:rPr>
                <w:rFonts w:ascii="Arial" w:hAnsi="Arial" w:cs="Arial"/>
                <w:sz w:val="20"/>
              </w:rPr>
            </w:pPr>
          </w:p>
        </w:tc>
        <w:tc>
          <w:tcPr>
            <w:tcW w:w="326" w:type="dxa"/>
            <w:tcBorders>
              <w:top w:val="single" w:sz="6" w:space="0" w:color="000000"/>
              <w:bottom w:val="single" w:sz="6" w:space="0" w:color="000000"/>
            </w:tcBorders>
            <w:shd w:val="solid" w:color="auto" w:fill="auto"/>
          </w:tcPr>
          <w:p w:rsidR="00954DE4" w:rsidRPr="00307D7B" w:rsidRDefault="00954DE4" w:rsidP="00713F6F">
            <w:pPr>
              <w:numPr>
                <w:ilvl w:val="12"/>
                <w:numId w:val="0"/>
              </w:numPr>
              <w:rPr>
                <w:rFonts w:ascii="Arial" w:hAnsi="Arial" w:cs="Arial"/>
                <w:sz w:val="20"/>
              </w:rPr>
            </w:pPr>
          </w:p>
        </w:tc>
        <w:tc>
          <w:tcPr>
            <w:tcW w:w="275" w:type="dxa"/>
            <w:tcBorders>
              <w:top w:val="single" w:sz="6" w:space="0" w:color="000000"/>
              <w:bottom w:val="single" w:sz="6" w:space="0" w:color="000000"/>
            </w:tcBorders>
          </w:tcPr>
          <w:p w:rsidR="00954DE4" w:rsidRPr="00307D7B" w:rsidRDefault="00954DE4" w:rsidP="00713F6F">
            <w:pPr>
              <w:numPr>
                <w:ilvl w:val="12"/>
                <w:numId w:val="0"/>
              </w:numPr>
              <w:rPr>
                <w:rFonts w:ascii="Arial" w:hAnsi="Arial" w:cs="Arial"/>
                <w:sz w:val="20"/>
              </w:rPr>
            </w:pPr>
          </w:p>
        </w:tc>
        <w:tc>
          <w:tcPr>
            <w:tcW w:w="287" w:type="dxa"/>
            <w:tcBorders>
              <w:top w:val="single" w:sz="6" w:space="0" w:color="000000"/>
              <w:bottom w:val="single" w:sz="6" w:space="0" w:color="000000"/>
            </w:tcBorders>
          </w:tcPr>
          <w:p w:rsidR="00954DE4" w:rsidRPr="00307D7B" w:rsidRDefault="00954DE4" w:rsidP="00713F6F">
            <w:pPr>
              <w:numPr>
                <w:ilvl w:val="12"/>
                <w:numId w:val="0"/>
              </w:numPr>
              <w:rPr>
                <w:rFonts w:ascii="Arial" w:hAnsi="Arial" w:cs="Arial"/>
                <w:sz w:val="20"/>
              </w:rPr>
            </w:pPr>
          </w:p>
        </w:tc>
      </w:tr>
      <w:tr w:rsidR="00EB775B" w:rsidRPr="00225B98" w:rsidTr="001F6B08">
        <w:trPr>
          <w:trHeight w:val="257"/>
          <w:jc w:val="center"/>
        </w:trPr>
        <w:tc>
          <w:tcPr>
            <w:tcW w:w="390" w:type="dxa"/>
            <w:vAlign w:val="center"/>
          </w:tcPr>
          <w:p w:rsidR="00954DE4" w:rsidRPr="00307D7B" w:rsidRDefault="00EB775B" w:rsidP="00713F6F">
            <w:pPr>
              <w:numPr>
                <w:ilvl w:val="12"/>
                <w:numId w:val="0"/>
              </w:numPr>
              <w:jc w:val="center"/>
              <w:rPr>
                <w:rFonts w:ascii="Arial" w:hAnsi="Arial" w:cs="Arial"/>
                <w:sz w:val="20"/>
              </w:rPr>
            </w:pPr>
            <w:r>
              <w:rPr>
                <w:rFonts w:ascii="Arial" w:hAnsi="Arial" w:cs="Arial"/>
                <w:sz w:val="20"/>
              </w:rPr>
              <w:t>8</w:t>
            </w:r>
          </w:p>
        </w:tc>
        <w:tc>
          <w:tcPr>
            <w:tcW w:w="2537" w:type="dxa"/>
            <w:vAlign w:val="center"/>
          </w:tcPr>
          <w:p w:rsidR="00954DE4" w:rsidRPr="00307D7B" w:rsidRDefault="00954DE4" w:rsidP="00713F6F">
            <w:pPr>
              <w:numPr>
                <w:ilvl w:val="12"/>
                <w:numId w:val="0"/>
              </w:numPr>
              <w:rPr>
                <w:rFonts w:ascii="Arial" w:hAnsi="Arial" w:cs="Arial"/>
                <w:sz w:val="20"/>
              </w:rPr>
            </w:pPr>
            <w:r w:rsidRPr="00307D7B">
              <w:rPr>
                <w:rFonts w:ascii="Arial" w:hAnsi="Arial" w:cs="Arial"/>
                <w:sz w:val="20"/>
              </w:rPr>
              <w:t>Implementar Firmware do dispositivo monitor</w:t>
            </w:r>
          </w:p>
        </w:tc>
        <w:tc>
          <w:tcPr>
            <w:tcW w:w="311"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39"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26"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26" w:type="dxa"/>
            <w:tcBorders>
              <w:top w:val="single" w:sz="6" w:space="0" w:color="000000"/>
              <w:bottom w:val="single" w:sz="6" w:space="0" w:color="000000"/>
            </w:tcBorders>
            <w:shd w:val="clear" w:color="auto" w:fill="000000"/>
          </w:tcPr>
          <w:p w:rsidR="00954DE4" w:rsidRPr="00307D7B" w:rsidRDefault="00954DE4" w:rsidP="00713F6F">
            <w:pPr>
              <w:numPr>
                <w:ilvl w:val="12"/>
                <w:numId w:val="0"/>
              </w:numPr>
              <w:rPr>
                <w:rFonts w:ascii="Arial" w:hAnsi="Arial" w:cs="Arial"/>
                <w:sz w:val="20"/>
              </w:rPr>
            </w:pPr>
          </w:p>
        </w:tc>
        <w:tc>
          <w:tcPr>
            <w:tcW w:w="298" w:type="dxa"/>
            <w:tcBorders>
              <w:top w:val="single" w:sz="6" w:space="0" w:color="000000"/>
              <w:bottom w:val="single" w:sz="6" w:space="0" w:color="000000"/>
            </w:tcBorders>
            <w:shd w:val="clear" w:color="auto" w:fill="000000"/>
          </w:tcPr>
          <w:p w:rsidR="00954DE4" w:rsidRPr="00307D7B" w:rsidRDefault="00954DE4" w:rsidP="00713F6F">
            <w:pPr>
              <w:numPr>
                <w:ilvl w:val="12"/>
                <w:numId w:val="0"/>
              </w:numPr>
              <w:rPr>
                <w:rFonts w:ascii="Arial" w:hAnsi="Arial" w:cs="Arial"/>
                <w:sz w:val="20"/>
              </w:rPr>
            </w:pPr>
          </w:p>
        </w:tc>
        <w:tc>
          <w:tcPr>
            <w:tcW w:w="310" w:type="dxa"/>
            <w:tcBorders>
              <w:top w:val="single" w:sz="6" w:space="0" w:color="000000"/>
              <w:bottom w:val="single" w:sz="6" w:space="0" w:color="000000"/>
            </w:tcBorders>
            <w:shd w:val="clear" w:color="auto" w:fill="000000"/>
          </w:tcPr>
          <w:p w:rsidR="00954DE4" w:rsidRPr="00307D7B" w:rsidRDefault="00954DE4" w:rsidP="00713F6F">
            <w:pPr>
              <w:numPr>
                <w:ilvl w:val="12"/>
                <w:numId w:val="0"/>
              </w:numPr>
              <w:rPr>
                <w:rFonts w:ascii="Arial" w:hAnsi="Arial" w:cs="Arial"/>
                <w:sz w:val="20"/>
              </w:rPr>
            </w:pPr>
          </w:p>
        </w:tc>
        <w:tc>
          <w:tcPr>
            <w:tcW w:w="353" w:type="dxa"/>
            <w:tcBorders>
              <w:top w:val="single" w:sz="6" w:space="0" w:color="000000"/>
              <w:bottom w:val="single" w:sz="6" w:space="0" w:color="000000"/>
            </w:tcBorders>
            <w:shd w:val="clear" w:color="auto" w:fill="000000"/>
          </w:tcPr>
          <w:p w:rsidR="00954DE4" w:rsidRPr="00307D7B" w:rsidRDefault="00954DE4" w:rsidP="00713F6F">
            <w:pPr>
              <w:numPr>
                <w:ilvl w:val="12"/>
                <w:numId w:val="0"/>
              </w:numPr>
              <w:rPr>
                <w:rFonts w:ascii="Arial" w:hAnsi="Arial" w:cs="Arial"/>
                <w:sz w:val="20"/>
              </w:rPr>
            </w:pPr>
          </w:p>
        </w:tc>
        <w:tc>
          <w:tcPr>
            <w:tcW w:w="313" w:type="dxa"/>
            <w:tcBorders>
              <w:top w:val="single" w:sz="6" w:space="0" w:color="000000"/>
              <w:bottom w:val="single" w:sz="6" w:space="0" w:color="000000"/>
            </w:tcBorders>
            <w:shd w:val="clear" w:color="auto" w:fill="000000"/>
          </w:tcPr>
          <w:p w:rsidR="00954DE4" w:rsidRPr="00307D7B" w:rsidRDefault="00954DE4" w:rsidP="00713F6F">
            <w:pPr>
              <w:numPr>
                <w:ilvl w:val="12"/>
                <w:numId w:val="0"/>
              </w:numPr>
              <w:rPr>
                <w:rFonts w:ascii="Arial" w:hAnsi="Arial" w:cs="Arial"/>
                <w:sz w:val="20"/>
              </w:rPr>
            </w:pPr>
          </w:p>
        </w:tc>
        <w:tc>
          <w:tcPr>
            <w:tcW w:w="353" w:type="dxa"/>
            <w:tcBorders>
              <w:top w:val="single" w:sz="6" w:space="0" w:color="000000"/>
              <w:bottom w:val="single" w:sz="6" w:space="0" w:color="000000"/>
            </w:tcBorders>
            <w:shd w:val="clear" w:color="auto" w:fill="000000"/>
          </w:tcPr>
          <w:p w:rsidR="00954DE4" w:rsidRPr="00307D7B" w:rsidRDefault="00954DE4" w:rsidP="00713F6F">
            <w:pPr>
              <w:numPr>
                <w:ilvl w:val="12"/>
                <w:numId w:val="0"/>
              </w:numPr>
              <w:rPr>
                <w:rFonts w:ascii="Arial" w:hAnsi="Arial" w:cs="Arial"/>
                <w:sz w:val="20"/>
              </w:rPr>
            </w:pPr>
          </w:p>
        </w:tc>
        <w:tc>
          <w:tcPr>
            <w:tcW w:w="304" w:type="dxa"/>
            <w:tcBorders>
              <w:top w:val="single" w:sz="6" w:space="0" w:color="000000"/>
              <w:bottom w:val="single" w:sz="6" w:space="0" w:color="000000"/>
            </w:tcBorders>
            <w:shd w:val="solid" w:color="auto" w:fill="auto"/>
          </w:tcPr>
          <w:p w:rsidR="00954DE4" w:rsidRPr="00307D7B" w:rsidRDefault="00954DE4" w:rsidP="00713F6F">
            <w:pPr>
              <w:numPr>
                <w:ilvl w:val="12"/>
                <w:numId w:val="0"/>
              </w:numPr>
              <w:rPr>
                <w:rFonts w:ascii="Arial" w:hAnsi="Arial" w:cs="Arial"/>
                <w:sz w:val="20"/>
              </w:rPr>
            </w:pPr>
          </w:p>
        </w:tc>
        <w:tc>
          <w:tcPr>
            <w:tcW w:w="288" w:type="dxa"/>
            <w:tcBorders>
              <w:top w:val="single" w:sz="6" w:space="0" w:color="000000"/>
              <w:bottom w:val="single" w:sz="6" w:space="0" w:color="000000"/>
            </w:tcBorders>
            <w:shd w:val="solid" w:color="auto" w:fill="auto"/>
          </w:tcPr>
          <w:p w:rsidR="00954DE4" w:rsidRPr="00307D7B" w:rsidRDefault="00954DE4" w:rsidP="00713F6F">
            <w:pPr>
              <w:numPr>
                <w:ilvl w:val="12"/>
                <w:numId w:val="0"/>
              </w:numPr>
              <w:rPr>
                <w:rFonts w:ascii="Arial" w:hAnsi="Arial" w:cs="Arial"/>
                <w:sz w:val="20"/>
              </w:rPr>
            </w:pPr>
          </w:p>
        </w:tc>
        <w:tc>
          <w:tcPr>
            <w:tcW w:w="329" w:type="dxa"/>
            <w:tcBorders>
              <w:top w:val="single" w:sz="6" w:space="0" w:color="000000"/>
              <w:bottom w:val="single" w:sz="6" w:space="0" w:color="000000"/>
            </w:tcBorders>
            <w:shd w:val="solid" w:color="auto" w:fill="auto"/>
          </w:tcPr>
          <w:p w:rsidR="00954DE4" w:rsidRPr="00307D7B" w:rsidRDefault="00954DE4" w:rsidP="00713F6F">
            <w:pPr>
              <w:numPr>
                <w:ilvl w:val="12"/>
                <w:numId w:val="0"/>
              </w:numPr>
              <w:rPr>
                <w:rFonts w:ascii="Arial" w:hAnsi="Arial" w:cs="Arial"/>
                <w:sz w:val="20"/>
              </w:rPr>
            </w:pPr>
          </w:p>
        </w:tc>
        <w:tc>
          <w:tcPr>
            <w:tcW w:w="313" w:type="dxa"/>
            <w:tcBorders>
              <w:top w:val="single" w:sz="6" w:space="0" w:color="000000"/>
              <w:bottom w:val="single" w:sz="6" w:space="0" w:color="000000"/>
            </w:tcBorders>
            <w:shd w:val="solid" w:color="auto" w:fill="auto"/>
          </w:tcPr>
          <w:p w:rsidR="00954DE4" w:rsidRPr="00307D7B" w:rsidRDefault="00954DE4" w:rsidP="00713F6F">
            <w:pPr>
              <w:numPr>
                <w:ilvl w:val="12"/>
                <w:numId w:val="0"/>
              </w:numPr>
              <w:rPr>
                <w:rFonts w:ascii="Arial" w:hAnsi="Arial" w:cs="Arial"/>
                <w:sz w:val="20"/>
              </w:rPr>
            </w:pPr>
          </w:p>
        </w:tc>
        <w:tc>
          <w:tcPr>
            <w:tcW w:w="340"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26"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26"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275" w:type="dxa"/>
            <w:tcBorders>
              <w:top w:val="single" w:sz="6" w:space="0" w:color="000000"/>
              <w:bottom w:val="single" w:sz="6" w:space="0" w:color="000000"/>
            </w:tcBorders>
          </w:tcPr>
          <w:p w:rsidR="00954DE4" w:rsidRPr="00307D7B" w:rsidRDefault="00954DE4" w:rsidP="00713F6F">
            <w:pPr>
              <w:numPr>
                <w:ilvl w:val="12"/>
                <w:numId w:val="0"/>
              </w:numPr>
              <w:rPr>
                <w:rFonts w:ascii="Arial" w:hAnsi="Arial" w:cs="Arial"/>
                <w:sz w:val="20"/>
              </w:rPr>
            </w:pPr>
          </w:p>
        </w:tc>
        <w:tc>
          <w:tcPr>
            <w:tcW w:w="287" w:type="dxa"/>
            <w:tcBorders>
              <w:top w:val="single" w:sz="6" w:space="0" w:color="000000"/>
              <w:bottom w:val="single" w:sz="6" w:space="0" w:color="000000"/>
            </w:tcBorders>
          </w:tcPr>
          <w:p w:rsidR="00954DE4" w:rsidRPr="00307D7B" w:rsidRDefault="00954DE4" w:rsidP="00713F6F">
            <w:pPr>
              <w:numPr>
                <w:ilvl w:val="12"/>
                <w:numId w:val="0"/>
              </w:numPr>
              <w:rPr>
                <w:rFonts w:ascii="Arial" w:hAnsi="Arial" w:cs="Arial"/>
                <w:sz w:val="20"/>
              </w:rPr>
            </w:pPr>
          </w:p>
        </w:tc>
      </w:tr>
      <w:tr w:rsidR="00EB775B" w:rsidRPr="00225B98" w:rsidTr="001F6B08">
        <w:trPr>
          <w:trHeight w:val="264"/>
          <w:jc w:val="center"/>
        </w:trPr>
        <w:tc>
          <w:tcPr>
            <w:tcW w:w="390" w:type="dxa"/>
            <w:tcBorders>
              <w:bottom w:val="single" w:sz="6" w:space="0" w:color="000000"/>
            </w:tcBorders>
            <w:vAlign w:val="center"/>
          </w:tcPr>
          <w:p w:rsidR="00954DE4" w:rsidRPr="00307D7B" w:rsidRDefault="00EB775B" w:rsidP="00713F6F">
            <w:pPr>
              <w:numPr>
                <w:ilvl w:val="12"/>
                <w:numId w:val="0"/>
              </w:numPr>
              <w:jc w:val="center"/>
              <w:rPr>
                <w:rFonts w:ascii="Arial" w:hAnsi="Arial" w:cs="Arial"/>
                <w:sz w:val="20"/>
              </w:rPr>
            </w:pPr>
            <w:r>
              <w:rPr>
                <w:rFonts w:ascii="Arial" w:hAnsi="Arial" w:cs="Arial"/>
                <w:sz w:val="20"/>
              </w:rPr>
              <w:t>9</w:t>
            </w:r>
          </w:p>
        </w:tc>
        <w:tc>
          <w:tcPr>
            <w:tcW w:w="2537" w:type="dxa"/>
            <w:tcBorders>
              <w:top w:val="single" w:sz="6" w:space="0" w:color="000000"/>
              <w:bottom w:val="single" w:sz="6" w:space="0" w:color="000000"/>
            </w:tcBorders>
            <w:vAlign w:val="center"/>
          </w:tcPr>
          <w:p w:rsidR="00954DE4" w:rsidRPr="00307D7B" w:rsidRDefault="00954DE4" w:rsidP="00713F6F">
            <w:pPr>
              <w:numPr>
                <w:ilvl w:val="12"/>
                <w:numId w:val="0"/>
              </w:numPr>
              <w:rPr>
                <w:rFonts w:ascii="Arial" w:hAnsi="Arial" w:cs="Arial"/>
                <w:sz w:val="20"/>
              </w:rPr>
            </w:pPr>
            <w:r w:rsidRPr="00307D7B">
              <w:rPr>
                <w:rFonts w:ascii="Arial" w:hAnsi="Arial" w:cs="Arial"/>
                <w:sz w:val="20"/>
              </w:rPr>
              <w:t>Realizar testes modulares com o dispositivo monitor</w:t>
            </w:r>
          </w:p>
        </w:tc>
        <w:tc>
          <w:tcPr>
            <w:tcW w:w="311"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39"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26"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26"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298"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10"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53"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13"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53" w:type="dxa"/>
            <w:tcBorders>
              <w:top w:val="single" w:sz="6" w:space="0" w:color="000000"/>
              <w:bottom w:val="single" w:sz="6" w:space="0" w:color="000000"/>
            </w:tcBorders>
            <w:shd w:val="clear" w:color="auto" w:fill="000000"/>
          </w:tcPr>
          <w:p w:rsidR="00954DE4" w:rsidRPr="00307D7B" w:rsidRDefault="00954DE4" w:rsidP="00713F6F">
            <w:pPr>
              <w:numPr>
                <w:ilvl w:val="12"/>
                <w:numId w:val="0"/>
              </w:numPr>
              <w:rPr>
                <w:rFonts w:ascii="Arial" w:hAnsi="Arial" w:cs="Arial"/>
                <w:sz w:val="20"/>
              </w:rPr>
            </w:pPr>
          </w:p>
        </w:tc>
        <w:tc>
          <w:tcPr>
            <w:tcW w:w="304" w:type="dxa"/>
            <w:tcBorders>
              <w:top w:val="single" w:sz="6" w:space="0" w:color="000000"/>
              <w:bottom w:val="single" w:sz="6" w:space="0" w:color="000000"/>
            </w:tcBorders>
            <w:shd w:val="clear" w:color="auto" w:fill="000000"/>
          </w:tcPr>
          <w:p w:rsidR="00954DE4" w:rsidRPr="00307D7B" w:rsidRDefault="00954DE4" w:rsidP="00713F6F">
            <w:pPr>
              <w:numPr>
                <w:ilvl w:val="12"/>
                <w:numId w:val="0"/>
              </w:numPr>
              <w:rPr>
                <w:rFonts w:ascii="Arial" w:hAnsi="Arial" w:cs="Arial"/>
                <w:sz w:val="20"/>
              </w:rPr>
            </w:pPr>
          </w:p>
        </w:tc>
        <w:tc>
          <w:tcPr>
            <w:tcW w:w="288"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29"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13"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40" w:type="dxa"/>
            <w:tcBorders>
              <w:top w:val="single" w:sz="6" w:space="0" w:color="000000"/>
              <w:bottom w:val="single" w:sz="6" w:space="0" w:color="000000"/>
            </w:tcBorders>
            <w:shd w:val="solid" w:color="auto" w:fill="auto"/>
          </w:tcPr>
          <w:p w:rsidR="00954DE4" w:rsidRPr="00307D7B" w:rsidRDefault="00954DE4" w:rsidP="00713F6F">
            <w:pPr>
              <w:numPr>
                <w:ilvl w:val="12"/>
                <w:numId w:val="0"/>
              </w:numPr>
              <w:rPr>
                <w:rFonts w:ascii="Arial" w:hAnsi="Arial" w:cs="Arial"/>
                <w:sz w:val="20"/>
              </w:rPr>
            </w:pPr>
          </w:p>
        </w:tc>
        <w:tc>
          <w:tcPr>
            <w:tcW w:w="326" w:type="dxa"/>
            <w:tcBorders>
              <w:top w:val="single" w:sz="6" w:space="0" w:color="000000"/>
              <w:bottom w:val="single" w:sz="6" w:space="0" w:color="000000"/>
            </w:tcBorders>
            <w:shd w:val="solid" w:color="auto" w:fill="auto"/>
          </w:tcPr>
          <w:p w:rsidR="00954DE4" w:rsidRPr="00307D7B" w:rsidRDefault="00954DE4" w:rsidP="00713F6F">
            <w:pPr>
              <w:numPr>
                <w:ilvl w:val="12"/>
                <w:numId w:val="0"/>
              </w:numPr>
              <w:rPr>
                <w:rFonts w:ascii="Arial" w:hAnsi="Arial" w:cs="Arial"/>
                <w:sz w:val="20"/>
              </w:rPr>
            </w:pPr>
          </w:p>
        </w:tc>
        <w:tc>
          <w:tcPr>
            <w:tcW w:w="326" w:type="dxa"/>
            <w:tcBorders>
              <w:top w:val="single" w:sz="6" w:space="0" w:color="000000"/>
              <w:bottom w:val="single" w:sz="6" w:space="0" w:color="000000"/>
            </w:tcBorders>
            <w:shd w:val="solid" w:color="auto" w:fill="auto"/>
          </w:tcPr>
          <w:p w:rsidR="00954DE4" w:rsidRPr="00307D7B" w:rsidRDefault="00954DE4" w:rsidP="00713F6F">
            <w:pPr>
              <w:numPr>
                <w:ilvl w:val="12"/>
                <w:numId w:val="0"/>
              </w:numPr>
              <w:rPr>
                <w:rFonts w:ascii="Arial" w:hAnsi="Arial" w:cs="Arial"/>
                <w:sz w:val="20"/>
              </w:rPr>
            </w:pPr>
          </w:p>
        </w:tc>
        <w:tc>
          <w:tcPr>
            <w:tcW w:w="275" w:type="dxa"/>
            <w:tcBorders>
              <w:top w:val="single" w:sz="6" w:space="0" w:color="000000"/>
              <w:bottom w:val="single" w:sz="6" w:space="0" w:color="000000"/>
            </w:tcBorders>
          </w:tcPr>
          <w:p w:rsidR="00954DE4" w:rsidRPr="00307D7B" w:rsidRDefault="00954DE4" w:rsidP="00713F6F">
            <w:pPr>
              <w:numPr>
                <w:ilvl w:val="12"/>
                <w:numId w:val="0"/>
              </w:numPr>
              <w:rPr>
                <w:rFonts w:ascii="Arial" w:hAnsi="Arial" w:cs="Arial"/>
                <w:sz w:val="20"/>
              </w:rPr>
            </w:pPr>
          </w:p>
        </w:tc>
        <w:tc>
          <w:tcPr>
            <w:tcW w:w="287" w:type="dxa"/>
            <w:tcBorders>
              <w:top w:val="single" w:sz="6" w:space="0" w:color="000000"/>
              <w:bottom w:val="single" w:sz="6" w:space="0" w:color="000000"/>
            </w:tcBorders>
          </w:tcPr>
          <w:p w:rsidR="00954DE4" w:rsidRPr="00307D7B" w:rsidRDefault="00954DE4" w:rsidP="00713F6F">
            <w:pPr>
              <w:numPr>
                <w:ilvl w:val="12"/>
                <w:numId w:val="0"/>
              </w:numPr>
              <w:rPr>
                <w:rFonts w:ascii="Arial" w:hAnsi="Arial" w:cs="Arial"/>
                <w:sz w:val="20"/>
              </w:rPr>
            </w:pPr>
          </w:p>
        </w:tc>
      </w:tr>
      <w:tr w:rsidR="00EB775B" w:rsidRPr="00225B98" w:rsidTr="001F6B08">
        <w:trPr>
          <w:trHeight w:val="264"/>
          <w:jc w:val="center"/>
        </w:trPr>
        <w:tc>
          <w:tcPr>
            <w:tcW w:w="390" w:type="dxa"/>
            <w:vAlign w:val="center"/>
          </w:tcPr>
          <w:p w:rsidR="00954DE4" w:rsidRPr="00307D7B" w:rsidRDefault="00954DE4" w:rsidP="00713F6F">
            <w:pPr>
              <w:numPr>
                <w:ilvl w:val="12"/>
                <w:numId w:val="0"/>
              </w:numPr>
              <w:jc w:val="center"/>
              <w:rPr>
                <w:rFonts w:ascii="Arial" w:hAnsi="Arial" w:cs="Arial"/>
                <w:sz w:val="20"/>
              </w:rPr>
            </w:pPr>
            <w:r w:rsidRPr="00307D7B">
              <w:rPr>
                <w:rFonts w:ascii="Arial" w:hAnsi="Arial" w:cs="Arial"/>
                <w:sz w:val="20"/>
              </w:rPr>
              <w:t>1</w:t>
            </w:r>
            <w:r w:rsidR="00EB775B">
              <w:rPr>
                <w:rFonts w:ascii="Arial" w:hAnsi="Arial" w:cs="Arial"/>
                <w:sz w:val="20"/>
              </w:rPr>
              <w:t>0</w:t>
            </w:r>
          </w:p>
        </w:tc>
        <w:tc>
          <w:tcPr>
            <w:tcW w:w="2537" w:type="dxa"/>
            <w:tcBorders>
              <w:bottom w:val="single" w:sz="6" w:space="0" w:color="000000"/>
            </w:tcBorders>
            <w:vAlign w:val="center"/>
          </w:tcPr>
          <w:p w:rsidR="00954DE4" w:rsidRPr="00307D7B" w:rsidRDefault="00954DE4" w:rsidP="00713F6F">
            <w:pPr>
              <w:numPr>
                <w:ilvl w:val="12"/>
                <w:numId w:val="0"/>
              </w:numPr>
              <w:rPr>
                <w:rFonts w:ascii="Arial" w:hAnsi="Arial" w:cs="Arial"/>
                <w:sz w:val="20"/>
              </w:rPr>
            </w:pPr>
            <w:r w:rsidRPr="00307D7B">
              <w:rPr>
                <w:rFonts w:ascii="Arial" w:hAnsi="Arial" w:cs="Arial"/>
                <w:sz w:val="20"/>
              </w:rPr>
              <w:t>Realizar integração entre dispositivo monitor e coletor de dados</w:t>
            </w:r>
          </w:p>
        </w:tc>
        <w:tc>
          <w:tcPr>
            <w:tcW w:w="311"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39"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26"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26"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298"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10"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53"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13"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53"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04" w:type="dxa"/>
            <w:tcBorders>
              <w:top w:val="single" w:sz="6" w:space="0" w:color="000000"/>
              <w:bottom w:val="single" w:sz="6" w:space="0" w:color="000000"/>
            </w:tcBorders>
            <w:shd w:val="clear" w:color="auto" w:fill="000000"/>
          </w:tcPr>
          <w:p w:rsidR="00954DE4" w:rsidRPr="00307D7B" w:rsidRDefault="00954DE4" w:rsidP="00713F6F">
            <w:pPr>
              <w:numPr>
                <w:ilvl w:val="12"/>
                <w:numId w:val="0"/>
              </w:numPr>
              <w:rPr>
                <w:rFonts w:ascii="Arial" w:hAnsi="Arial" w:cs="Arial"/>
                <w:sz w:val="20"/>
              </w:rPr>
            </w:pPr>
          </w:p>
        </w:tc>
        <w:tc>
          <w:tcPr>
            <w:tcW w:w="288" w:type="dxa"/>
            <w:tcBorders>
              <w:top w:val="single" w:sz="6" w:space="0" w:color="000000"/>
              <w:bottom w:val="single" w:sz="6" w:space="0" w:color="000000"/>
            </w:tcBorders>
            <w:shd w:val="clear" w:color="auto" w:fill="000000"/>
          </w:tcPr>
          <w:p w:rsidR="00954DE4" w:rsidRPr="00307D7B" w:rsidRDefault="00954DE4" w:rsidP="00713F6F">
            <w:pPr>
              <w:numPr>
                <w:ilvl w:val="12"/>
                <w:numId w:val="0"/>
              </w:numPr>
              <w:rPr>
                <w:rFonts w:ascii="Arial" w:hAnsi="Arial" w:cs="Arial"/>
                <w:sz w:val="20"/>
              </w:rPr>
            </w:pPr>
          </w:p>
        </w:tc>
        <w:tc>
          <w:tcPr>
            <w:tcW w:w="329" w:type="dxa"/>
            <w:tcBorders>
              <w:top w:val="single" w:sz="6" w:space="0" w:color="000000"/>
              <w:bottom w:val="single" w:sz="6" w:space="0" w:color="000000"/>
            </w:tcBorders>
            <w:shd w:val="solid" w:color="auto" w:fill="auto"/>
          </w:tcPr>
          <w:p w:rsidR="00954DE4" w:rsidRPr="00307D7B" w:rsidRDefault="00954DE4" w:rsidP="00713F6F">
            <w:pPr>
              <w:numPr>
                <w:ilvl w:val="12"/>
                <w:numId w:val="0"/>
              </w:numPr>
              <w:rPr>
                <w:rFonts w:ascii="Arial" w:hAnsi="Arial" w:cs="Arial"/>
                <w:sz w:val="20"/>
              </w:rPr>
            </w:pPr>
          </w:p>
        </w:tc>
        <w:tc>
          <w:tcPr>
            <w:tcW w:w="313" w:type="dxa"/>
            <w:tcBorders>
              <w:top w:val="single" w:sz="6" w:space="0" w:color="000000"/>
              <w:bottom w:val="single" w:sz="6" w:space="0" w:color="000000"/>
            </w:tcBorders>
            <w:shd w:val="solid" w:color="auto" w:fill="auto"/>
          </w:tcPr>
          <w:p w:rsidR="00954DE4" w:rsidRPr="00307D7B" w:rsidRDefault="00954DE4" w:rsidP="00713F6F">
            <w:pPr>
              <w:numPr>
                <w:ilvl w:val="12"/>
                <w:numId w:val="0"/>
              </w:numPr>
              <w:rPr>
                <w:rFonts w:ascii="Arial" w:hAnsi="Arial" w:cs="Arial"/>
                <w:sz w:val="20"/>
              </w:rPr>
            </w:pPr>
          </w:p>
        </w:tc>
        <w:tc>
          <w:tcPr>
            <w:tcW w:w="340"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26"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26"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275" w:type="dxa"/>
            <w:tcBorders>
              <w:top w:val="single" w:sz="6" w:space="0" w:color="000000"/>
              <w:bottom w:val="single" w:sz="6" w:space="0" w:color="000000"/>
            </w:tcBorders>
          </w:tcPr>
          <w:p w:rsidR="00954DE4" w:rsidRPr="00307D7B" w:rsidRDefault="00954DE4" w:rsidP="00713F6F">
            <w:pPr>
              <w:numPr>
                <w:ilvl w:val="12"/>
                <w:numId w:val="0"/>
              </w:numPr>
              <w:rPr>
                <w:rFonts w:ascii="Arial" w:hAnsi="Arial" w:cs="Arial"/>
                <w:sz w:val="20"/>
              </w:rPr>
            </w:pPr>
          </w:p>
        </w:tc>
        <w:tc>
          <w:tcPr>
            <w:tcW w:w="287" w:type="dxa"/>
            <w:tcBorders>
              <w:top w:val="single" w:sz="6" w:space="0" w:color="000000"/>
              <w:bottom w:val="single" w:sz="6" w:space="0" w:color="000000"/>
            </w:tcBorders>
          </w:tcPr>
          <w:p w:rsidR="00954DE4" w:rsidRPr="00307D7B" w:rsidRDefault="00954DE4" w:rsidP="00713F6F">
            <w:pPr>
              <w:numPr>
                <w:ilvl w:val="12"/>
                <w:numId w:val="0"/>
              </w:numPr>
              <w:rPr>
                <w:rFonts w:ascii="Arial" w:hAnsi="Arial" w:cs="Arial"/>
                <w:sz w:val="20"/>
              </w:rPr>
            </w:pPr>
          </w:p>
        </w:tc>
      </w:tr>
      <w:tr w:rsidR="00EB775B" w:rsidRPr="00225B98" w:rsidTr="001F6B08">
        <w:trPr>
          <w:trHeight w:val="264"/>
          <w:jc w:val="center"/>
        </w:trPr>
        <w:tc>
          <w:tcPr>
            <w:tcW w:w="390" w:type="dxa"/>
            <w:vAlign w:val="center"/>
          </w:tcPr>
          <w:p w:rsidR="00954DE4" w:rsidRPr="00307D7B" w:rsidRDefault="00954DE4" w:rsidP="00713F6F">
            <w:pPr>
              <w:numPr>
                <w:ilvl w:val="12"/>
                <w:numId w:val="0"/>
              </w:numPr>
              <w:jc w:val="center"/>
              <w:rPr>
                <w:rFonts w:ascii="Arial" w:hAnsi="Arial" w:cs="Arial"/>
                <w:sz w:val="20"/>
              </w:rPr>
            </w:pPr>
            <w:r w:rsidRPr="00307D7B">
              <w:rPr>
                <w:rFonts w:ascii="Arial" w:hAnsi="Arial" w:cs="Arial"/>
                <w:sz w:val="20"/>
              </w:rPr>
              <w:t>1</w:t>
            </w:r>
            <w:r w:rsidR="00EB775B">
              <w:rPr>
                <w:rFonts w:ascii="Arial" w:hAnsi="Arial" w:cs="Arial"/>
                <w:sz w:val="20"/>
              </w:rPr>
              <w:t>1</w:t>
            </w:r>
          </w:p>
        </w:tc>
        <w:tc>
          <w:tcPr>
            <w:tcW w:w="2537" w:type="dxa"/>
            <w:tcBorders>
              <w:bottom w:val="single" w:sz="6" w:space="0" w:color="000000"/>
            </w:tcBorders>
            <w:vAlign w:val="center"/>
          </w:tcPr>
          <w:p w:rsidR="00954DE4" w:rsidRPr="00307D7B" w:rsidRDefault="00954DE4" w:rsidP="00713F6F">
            <w:pPr>
              <w:numPr>
                <w:ilvl w:val="12"/>
                <w:numId w:val="0"/>
              </w:numPr>
              <w:rPr>
                <w:rFonts w:ascii="Arial" w:hAnsi="Arial" w:cs="Arial"/>
                <w:sz w:val="20"/>
              </w:rPr>
            </w:pPr>
            <w:r w:rsidRPr="00307D7B">
              <w:rPr>
                <w:rFonts w:ascii="Arial" w:hAnsi="Arial" w:cs="Arial"/>
                <w:sz w:val="20"/>
              </w:rPr>
              <w:t xml:space="preserve">Implementar Software com </w:t>
            </w:r>
            <w:r w:rsidRPr="00307D7B">
              <w:rPr>
                <w:rFonts w:ascii="Arial" w:hAnsi="Arial" w:cs="Arial"/>
                <w:color w:val="000000"/>
                <w:sz w:val="20"/>
              </w:rPr>
              <w:t>Interface Ser Humano Máquina (ISHM)</w:t>
            </w:r>
          </w:p>
        </w:tc>
        <w:tc>
          <w:tcPr>
            <w:tcW w:w="311"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39"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26"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26"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298"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10" w:type="dxa"/>
            <w:tcBorders>
              <w:top w:val="single" w:sz="6" w:space="0" w:color="000000"/>
              <w:bottom w:val="single" w:sz="6" w:space="0" w:color="000000"/>
            </w:tcBorders>
            <w:shd w:val="clear" w:color="auto" w:fill="000000"/>
          </w:tcPr>
          <w:p w:rsidR="00954DE4" w:rsidRPr="00307D7B" w:rsidRDefault="00954DE4" w:rsidP="00713F6F">
            <w:pPr>
              <w:numPr>
                <w:ilvl w:val="12"/>
                <w:numId w:val="0"/>
              </w:numPr>
              <w:rPr>
                <w:rFonts w:ascii="Arial" w:hAnsi="Arial" w:cs="Arial"/>
                <w:sz w:val="20"/>
              </w:rPr>
            </w:pPr>
          </w:p>
        </w:tc>
        <w:tc>
          <w:tcPr>
            <w:tcW w:w="353" w:type="dxa"/>
            <w:tcBorders>
              <w:top w:val="single" w:sz="6" w:space="0" w:color="000000"/>
              <w:bottom w:val="single" w:sz="6" w:space="0" w:color="000000"/>
            </w:tcBorders>
            <w:shd w:val="clear" w:color="auto" w:fill="000000"/>
          </w:tcPr>
          <w:p w:rsidR="00954DE4" w:rsidRPr="00307D7B" w:rsidRDefault="00954DE4" w:rsidP="00713F6F">
            <w:pPr>
              <w:numPr>
                <w:ilvl w:val="12"/>
                <w:numId w:val="0"/>
              </w:numPr>
              <w:rPr>
                <w:rFonts w:ascii="Arial" w:hAnsi="Arial" w:cs="Arial"/>
                <w:sz w:val="20"/>
              </w:rPr>
            </w:pPr>
          </w:p>
        </w:tc>
        <w:tc>
          <w:tcPr>
            <w:tcW w:w="313" w:type="dxa"/>
            <w:tcBorders>
              <w:top w:val="single" w:sz="6" w:space="0" w:color="000000"/>
              <w:bottom w:val="single" w:sz="6" w:space="0" w:color="000000"/>
            </w:tcBorders>
            <w:shd w:val="clear" w:color="auto" w:fill="000000"/>
          </w:tcPr>
          <w:p w:rsidR="00954DE4" w:rsidRPr="00307D7B" w:rsidRDefault="00954DE4" w:rsidP="00713F6F">
            <w:pPr>
              <w:numPr>
                <w:ilvl w:val="12"/>
                <w:numId w:val="0"/>
              </w:numPr>
              <w:rPr>
                <w:rFonts w:ascii="Arial" w:hAnsi="Arial" w:cs="Arial"/>
                <w:sz w:val="20"/>
              </w:rPr>
            </w:pPr>
          </w:p>
        </w:tc>
        <w:tc>
          <w:tcPr>
            <w:tcW w:w="353" w:type="dxa"/>
            <w:tcBorders>
              <w:top w:val="single" w:sz="6" w:space="0" w:color="000000"/>
              <w:bottom w:val="single" w:sz="6" w:space="0" w:color="000000"/>
            </w:tcBorders>
            <w:shd w:val="clear" w:color="auto" w:fill="000000"/>
          </w:tcPr>
          <w:p w:rsidR="00954DE4" w:rsidRPr="00307D7B" w:rsidRDefault="00954DE4" w:rsidP="00713F6F">
            <w:pPr>
              <w:numPr>
                <w:ilvl w:val="12"/>
                <w:numId w:val="0"/>
              </w:numPr>
              <w:rPr>
                <w:rFonts w:ascii="Arial" w:hAnsi="Arial" w:cs="Arial"/>
                <w:sz w:val="20"/>
              </w:rPr>
            </w:pPr>
          </w:p>
        </w:tc>
        <w:tc>
          <w:tcPr>
            <w:tcW w:w="304" w:type="dxa"/>
            <w:tcBorders>
              <w:top w:val="single" w:sz="6" w:space="0" w:color="000000"/>
              <w:bottom w:val="single" w:sz="6" w:space="0" w:color="000000"/>
            </w:tcBorders>
            <w:shd w:val="clear" w:color="auto" w:fill="000000"/>
          </w:tcPr>
          <w:p w:rsidR="00954DE4" w:rsidRPr="00307D7B" w:rsidRDefault="00954DE4" w:rsidP="00713F6F">
            <w:pPr>
              <w:numPr>
                <w:ilvl w:val="12"/>
                <w:numId w:val="0"/>
              </w:numPr>
              <w:rPr>
                <w:rFonts w:ascii="Arial" w:hAnsi="Arial" w:cs="Arial"/>
                <w:sz w:val="20"/>
              </w:rPr>
            </w:pPr>
          </w:p>
        </w:tc>
        <w:tc>
          <w:tcPr>
            <w:tcW w:w="288" w:type="dxa"/>
            <w:tcBorders>
              <w:top w:val="single" w:sz="6" w:space="0" w:color="000000"/>
              <w:bottom w:val="single" w:sz="6" w:space="0" w:color="000000"/>
            </w:tcBorders>
            <w:shd w:val="clear" w:color="auto" w:fill="000000"/>
          </w:tcPr>
          <w:p w:rsidR="00954DE4" w:rsidRPr="00307D7B" w:rsidRDefault="00954DE4" w:rsidP="00713F6F">
            <w:pPr>
              <w:numPr>
                <w:ilvl w:val="12"/>
                <w:numId w:val="0"/>
              </w:numPr>
              <w:rPr>
                <w:rFonts w:ascii="Arial" w:hAnsi="Arial" w:cs="Arial"/>
                <w:sz w:val="20"/>
              </w:rPr>
            </w:pPr>
          </w:p>
        </w:tc>
        <w:tc>
          <w:tcPr>
            <w:tcW w:w="329" w:type="dxa"/>
            <w:tcBorders>
              <w:top w:val="single" w:sz="6" w:space="0" w:color="000000"/>
              <w:bottom w:val="single" w:sz="6" w:space="0" w:color="000000"/>
            </w:tcBorders>
            <w:shd w:val="clear" w:color="auto" w:fill="000000"/>
          </w:tcPr>
          <w:p w:rsidR="00954DE4" w:rsidRPr="00307D7B" w:rsidRDefault="00954DE4" w:rsidP="00713F6F">
            <w:pPr>
              <w:numPr>
                <w:ilvl w:val="12"/>
                <w:numId w:val="0"/>
              </w:numPr>
              <w:rPr>
                <w:rFonts w:ascii="Arial" w:hAnsi="Arial" w:cs="Arial"/>
                <w:sz w:val="20"/>
              </w:rPr>
            </w:pPr>
          </w:p>
        </w:tc>
        <w:tc>
          <w:tcPr>
            <w:tcW w:w="313" w:type="dxa"/>
            <w:tcBorders>
              <w:top w:val="single" w:sz="6" w:space="0" w:color="000000"/>
              <w:bottom w:val="single" w:sz="6" w:space="0" w:color="000000"/>
            </w:tcBorders>
            <w:shd w:val="solid" w:color="auto" w:fill="auto"/>
          </w:tcPr>
          <w:p w:rsidR="00954DE4" w:rsidRPr="00307D7B" w:rsidRDefault="00954DE4" w:rsidP="00713F6F">
            <w:pPr>
              <w:numPr>
                <w:ilvl w:val="12"/>
                <w:numId w:val="0"/>
              </w:numPr>
              <w:rPr>
                <w:rFonts w:ascii="Arial" w:hAnsi="Arial" w:cs="Arial"/>
                <w:sz w:val="20"/>
              </w:rPr>
            </w:pPr>
          </w:p>
        </w:tc>
        <w:tc>
          <w:tcPr>
            <w:tcW w:w="340" w:type="dxa"/>
            <w:tcBorders>
              <w:top w:val="single" w:sz="6" w:space="0" w:color="000000"/>
              <w:bottom w:val="single" w:sz="6" w:space="0" w:color="000000"/>
            </w:tcBorders>
            <w:shd w:val="solid" w:color="auto" w:fill="auto"/>
          </w:tcPr>
          <w:p w:rsidR="00954DE4" w:rsidRPr="00307D7B" w:rsidRDefault="00954DE4" w:rsidP="00713F6F">
            <w:pPr>
              <w:numPr>
                <w:ilvl w:val="12"/>
                <w:numId w:val="0"/>
              </w:numPr>
              <w:rPr>
                <w:rFonts w:ascii="Arial" w:hAnsi="Arial" w:cs="Arial"/>
                <w:sz w:val="20"/>
              </w:rPr>
            </w:pPr>
          </w:p>
        </w:tc>
        <w:tc>
          <w:tcPr>
            <w:tcW w:w="326" w:type="dxa"/>
            <w:tcBorders>
              <w:top w:val="single" w:sz="6" w:space="0" w:color="000000"/>
              <w:bottom w:val="single" w:sz="6" w:space="0" w:color="000000"/>
            </w:tcBorders>
            <w:shd w:val="solid" w:color="auto" w:fill="auto"/>
          </w:tcPr>
          <w:p w:rsidR="00954DE4" w:rsidRPr="00307D7B" w:rsidRDefault="00954DE4" w:rsidP="00713F6F">
            <w:pPr>
              <w:numPr>
                <w:ilvl w:val="12"/>
                <w:numId w:val="0"/>
              </w:numPr>
              <w:rPr>
                <w:rFonts w:ascii="Arial" w:hAnsi="Arial" w:cs="Arial"/>
                <w:sz w:val="20"/>
              </w:rPr>
            </w:pPr>
          </w:p>
        </w:tc>
        <w:tc>
          <w:tcPr>
            <w:tcW w:w="326"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275" w:type="dxa"/>
            <w:tcBorders>
              <w:top w:val="single" w:sz="6" w:space="0" w:color="000000"/>
              <w:bottom w:val="single" w:sz="6" w:space="0" w:color="000000"/>
            </w:tcBorders>
          </w:tcPr>
          <w:p w:rsidR="00954DE4" w:rsidRPr="00307D7B" w:rsidRDefault="00954DE4" w:rsidP="00713F6F">
            <w:pPr>
              <w:numPr>
                <w:ilvl w:val="12"/>
                <w:numId w:val="0"/>
              </w:numPr>
              <w:rPr>
                <w:rFonts w:ascii="Arial" w:hAnsi="Arial" w:cs="Arial"/>
                <w:sz w:val="20"/>
              </w:rPr>
            </w:pPr>
          </w:p>
        </w:tc>
        <w:tc>
          <w:tcPr>
            <w:tcW w:w="287" w:type="dxa"/>
            <w:tcBorders>
              <w:top w:val="single" w:sz="6" w:space="0" w:color="000000"/>
              <w:bottom w:val="single" w:sz="6" w:space="0" w:color="000000"/>
            </w:tcBorders>
          </w:tcPr>
          <w:p w:rsidR="00954DE4" w:rsidRPr="00307D7B" w:rsidRDefault="00954DE4" w:rsidP="00713F6F">
            <w:pPr>
              <w:numPr>
                <w:ilvl w:val="12"/>
                <w:numId w:val="0"/>
              </w:numPr>
              <w:rPr>
                <w:rFonts w:ascii="Arial" w:hAnsi="Arial" w:cs="Arial"/>
                <w:sz w:val="20"/>
              </w:rPr>
            </w:pPr>
          </w:p>
        </w:tc>
      </w:tr>
      <w:tr w:rsidR="00EB775B" w:rsidRPr="00225B98" w:rsidTr="001F6B08">
        <w:trPr>
          <w:trHeight w:val="264"/>
          <w:jc w:val="center"/>
        </w:trPr>
        <w:tc>
          <w:tcPr>
            <w:tcW w:w="390" w:type="dxa"/>
            <w:tcBorders>
              <w:bottom w:val="single" w:sz="6" w:space="0" w:color="000000"/>
            </w:tcBorders>
            <w:vAlign w:val="center"/>
          </w:tcPr>
          <w:p w:rsidR="00954DE4" w:rsidRPr="00307D7B" w:rsidRDefault="00954DE4" w:rsidP="00713F6F">
            <w:pPr>
              <w:numPr>
                <w:ilvl w:val="12"/>
                <w:numId w:val="0"/>
              </w:numPr>
              <w:jc w:val="center"/>
              <w:rPr>
                <w:rFonts w:ascii="Arial" w:hAnsi="Arial" w:cs="Arial"/>
                <w:sz w:val="20"/>
              </w:rPr>
            </w:pPr>
            <w:r w:rsidRPr="00307D7B">
              <w:rPr>
                <w:rFonts w:ascii="Arial" w:hAnsi="Arial" w:cs="Arial"/>
                <w:sz w:val="20"/>
              </w:rPr>
              <w:t>1</w:t>
            </w:r>
            <w:r w:rsidR="00EB775B">
              <w:rPr>
                <w:rFonts w:ascii="Arial" w:hAnsi="Arial" w:cs="Arial"/>
                <w:sz w:val="20"/>
              </w:rPr>
              <w:t>2</w:t>
            </w:r>
          </w:p>
        </w:tc>
        <w:tc>
          <w:tcPr>
            <w:tcW w:w="2537" w:type="dxa"/>
            <w:tcBorders>
              <w:top w:val="single" w:sz="6" w:space="0" w:color="000000"/>
              <w:bottom w:val="single" w:sz="6" w:space="0" w:color="000000"/>
            </w:tcBorders>
            <w:vAlign w:val="center"/>
          </w:tcPr>
          <w:p w:rsidR="00954DE4" w:rsidRPr="00307D7B" w:rsidRDefault="00954DE4" w:rsidP="00713F6F">
            <w:pPr>
              <w:numPr>
                <w:ilvl w:val="12"/>
                <w:numId w:val="0"/>
              </w:numPr>
              <w:rPr>
                <w:rFonts w:ascii="Arial" w:hAnsi="Arial" w:cs="Arial"/>
                <w:sz w:val="20"/>
              </w:rPr>
            </w:pPr>
            <w:r w:rsidRPr="00307D7B">
              <w:rPr>
                <w:rFonts w:ascii="Arial" w:hAnsi="Arial" w:cs="Arial"/>
                <w:sz w:val="20"/>
              </w:rPr>
              <w:t>Realizar integração e testes do sistema completo</w:t>
            </w:r>
          </w:p>
        </w:tc>
        <w:tc>
          <w:tcPr>
            <w:tcW w:w="311"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39"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26"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26"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298"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10"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53"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13"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53"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04"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288" w:type="dxa"/>
            <w:tcBorders>
              <w:top w:val="single" w:sz="6" w:space="0" w:color="000000"/>
              <w:bottom w:val="single" w:sz="6" w:space="0" w:color="000000"/>
            </w:tcBorders>
            <w:shd w:val="clear" w:color="auto" w:fill="000000"/>
          </w:tcPr>
          <w:p w:rsidR="00954DE4" w:rsidRPr="00307D7B" w:rsidRDefault="00954DE4" w:rsidP="00713F6F">
            <w:pPr>
              <w:numPr>
                <w:ilvl w:val="12"/>
                <w:numId w:val="0"/>
              </w:numPr>
              <w:rPr>
                <w:rFonts w:ascii="Arial" w:hAnsi="Arial" w:cs="Arial"/>
                <w:sz w:val="20"/>
              </w:rPr>
            </w:pPr>
          </w:p>
        </w:tc>
        <w:tc>
          <w:tcPr>
            <w:tcW w:w="329" w:type="dxa"/>
            <w:tcBorders>
              <w:top w:val="single" w:sz="6" w:space="0" w:color="000000"/>
              <w:bottom w:val="single" w:sz="6" w:space="0" w:color="000000"/>
            </w:tcBorders>
            <w:shd w:val="clear" w:color="auto" w:fill="000000"/>
          </w:tcPr>
          <w:p w:rsidR="00954DE4" w:rsidRPr="00307D7B" w:rsidRDefault="00954DE4" w:rsidP="00713F6F">
            <w:pPr>
              <w:numPr>
                <w:ilvl w:val="12"/>
                <w:numId w:val="0"/>
              </w:numPr>
              <w:rPr>
                <w:rFonts w:ascii="Arial" w:hAnsi="Arial" w:cs="Arial"/>
                <w:sz w:val="20"/>
              </w:rPr>
            </w:pPr>
          </w:p>
        </w:tc>
        <w:tc>
          <w:tcPr>
            <w:tcW w:w="313" w:type="dxa"/>
            <w:tcBorders>
              <w:top w:val="single" w:sz="6" w:space="0" w:color="000000"/>
              <w:bottom w:val="single" w:sz="6" w:space="0" w:color="000000"/>
            </w:tcBorders>
            <w:shd w:val="clear" w:color="auto" w:fill="000000"/>
          </w:tcPr>
          <w:p w:rsidR="00954DE4" w:rsidRPr="00307D7B" w:rsidRDefault="00954DE4" w:rsidP="00713F6F">
            <w:pPr>
              <w:numPr>
                <w:ilvl w:val="12"/>
                <w:numId w:val="0"/>
              </w:numPr>
              <w:rPr>
                <w:rFonts w:ascii="Arial" w:hAnsi="Arial" w:cs="Arial"/>
                <w:sz w:val="20"/>
              </w:rPr>
            </w:pPr>
          </w:p>
        </w:tc>
        <w:tc>
          <w:tcPr>
            <w:tcW w:w="340" w:type="dxa"/>
            <w:tcBorders>
              <w:top w:val="single" w:sz="6" w:space="0" w:color="000000"/>
              <w:bottom w:val="single" w:sz="6" w:space="0" w:color="000000"/>
            </w:tcBorders>
            <w:shd w:val="clear" w:color="auto" w:fill="000000"/>
          </w:tcPr>
          <w:p w:rsidR="00954DE4" w:rsidRPr="00307D7B" w:rsidRDefault="00954DE4" w:rsidP="00713F6F">
            <w:pPr>
              <w:numPr>
                <w:ilvl w:val="12"/>
                <w:numId w:val="0"/>
              </w:numPr>
              <w:rPr>
                <w:rFonts w:ascii="Arial" w:hAnsi="Arial" w:cs="Arial"/>
                <w:sz w:val="20"/>
              </w:rPr>
            </w:pPr>
          </w:p>
        </w:tc>
        <w:tc>
          <w:tcPr>
            <w:tcW w:w="326" w:type="dxa"/>
            <w:tcBorders>
              <w:top w:val="single" w:sz="6" w:space="0" w:color="000000"/>
              <w:bottom w:val="single" w:sz="6" w:space="0" w:color="000000"/>
            </w:tcBorders>
            <w:shd w:val="clear" w:color="auto" w:fill="000000"/>
          </w:tcPr>
          <w:p w:rsidR="00954DE4" w:rsidRPr="00307D7B" w:rsidRDefault="00954DE4" w:rsidP="00713F6F">
            <w:pPr>
              <w:numPr>
                <w:ilvl w:val="12"/>
                <w:numId w:val="0"/>
              </w:numPr>
              <w:rPr>
                <w:rFonts w:ascii="Arial" w:hAnsi="Arial" w:cs="Arial"/>
                <w:sz w:val="20"/>
              </w:rPr>
            </w:pPr>
          </w:p>
        </w:tc>
        <w:tc>
          <w:tcPr>
            <w:tcW w:w="326" w:type="dxa"/>
            <w:tcBorders>
              <w:top w:val="single" w:sz="6" w:space="0" w:color="000000"/>
              <w:bottom w:val="single" w:sz="6" w:space="0" w:color="000000"/>
            </w:tcBorders>
            <w:shd w:val="solid" w:color="auto" w:fill="auto"/>
          </w:tcPr>
          <w:p w:rsidR="00954DE4" w:rsidRPr="00307D7B" w:rsidRDefault="00954DE4" w:rsidP="00713F6F">
            <w:pPr>
              <w:numPr>
                <w:ilvl w:val="12"/>
                <w:numId w:val="0"/>
              </w:numPr>
              <w:rPr>
                <w:rFonts w:ascii="Arial" w:hAnsi="Arial" w:cs="Arial"/>
                <w:sz w:val="20"/>
              </w:rPr>
            </w:pPr>
          </w:p>
        </w:tc>
        <w:tc>
          <w:tcPr>
            <w:tcW w:w="275" w:type="dxa"/>
            <w:tcBorders>
              <w:top w:val="single" w:sz="6" w:space="0" w:color="000000"/>
              <w:bottom w:val="single" w:sz="6" w:space="0" w:color="000000"/>
            </w:tcBorders>
            <w:shd w:val="solid" w:color="auto" w:fill="auto"/>
          </w:tcPr>
          <w:p w:rsidR="00954DE4" w:rsidRPr="00307D7B" w:rsidRDefault="00954DE4" w:rsidP="00713F6F">
            <w:pPr>
              <w:numPr>
                <w:ilvl w:val="12"/>
                <w:numId w:val="0"/>
              </w:numPr>
              <w:rPr>
                <w:rFonts w:ascii="Arial" w:hAnsi="Arial" w:cs="Arial"/>
                <w:sz w:val="20"/>
              </w:rPr>
            </w:pPr>
          </w:p>
        </w:tc>
        <w:tc>
          <w:tcPr>
            <w:tcW w:w="287" w:type="dxa"/>
            <w:tcBorders>
              <w:top w:val="single" w:sz="6" w:space="0" w:color="000000"/>
              <w:bottom w:val="single" w:sz="6" w:space="0" w:color="000000"/>
            </w:tcBorders>
            <w:shd w:val="solid" w:color="auto" w:fill="auto"/>
          </w:tcPr>
          <w:p w:rsidR="00954DE4" w:rsidRPr="00307D7B" w:rsidRDefault="00954DE4" w:rsidP="00713F6F">
            <w:pPr>
              <w:numPr>
                <w:ilvl w:val="12"/>
                <w:numId w:val="0"/>
              </w:numPr>
              <w:rPr>
                <w:rFonts w:ascii="Arial" w:hAnsi="Arial" w:cs="Arial"/>
                <w:sz w:val="20"/>
              </w:rPr>
            </w:pPr>
          </w:p>
        </w:tc>
      </w:tr>
      <w:tr w:rsidR="00EB775B" w:rsidRPr="00225B98" w:rsidTr="00EB775B">
        <w:trPr>
          <w:trHeight w:val="264"/>
          <w:jc w:val="center"/>
        </w:trPr>
        <w:tc>
          <w:tcPr>
            <w:tcW w:w="390" w:type="dxa"/>
            <w:tcBorders>
              <w:bottom w:val="single" w:sz="6" w:space="0" w:color="000000"/>
            </w:tcBorders>
            <w:vAlign w:val="center"/>
          </w:tcPr>
          <w:p w:rsidR="00954DE4" w:rsidRPr="00307D7B" w:rsidRDefault="00954DE4" w:rsidP="00713F6F">
            <w:pPr>
              <w:numPr>
                <w:ilvl w:val="12"/>
                <w:numId w:val="0"/>
              </w:numPr>
              <w:jc w:val="center"/>
              <w:rPr>
                <w:rFonts w:ascii="Arial" w:hAnsi="Arial" w:cs="Arial"/>
                <w:sz w:val="20"/>
              </w:rPr>
            </w:pPr>
            <w:r w:rsidRPr="00307D7B">
              <w:rPr>
                <w:rFonts w:ascii="Arial" w:hAnsi="Arial" w:cs="Arial"/>
                <w:sz w:val="20"/>
              </w:rPr>
              <w:t>1</w:t>
            </w:r>
            <w:r w:rsidR="00EB775B">
              <w:rPr>
                <w:rFonts w:ascii="Arial" w:hAnsi="Arial" w:cs="Arial"/>
                <w:sz w:val="20"/>
              </w:rPr>
              <w:t>3</w:t>
            </w:r>
          </w:p>
        </w:tc>
        <w:tc>
          <w:tcPr>
            <w:tcW w:w="2537" w:type="dxa"/>
            <w:tcBorders>
              <w:top w:val="single" w:sz="6" w:space="0" w:color="000000"/>
              <w:bottom w:val="single" w:sz="6" w:space="0" w:color="000000"/>
            </w:tcBorders>
            <w:vAlign w:val="center"/>
          </w:tcPr>
          <w:p w:rsidR="00954DE4" w:rsidRPr="00307D7B" w:rsidRDefault="00954DE4" w:rsidP="00713F6F">
            <w:pPr>
              <w:numPr>
                <w:ilvl w:val="12"/>
                <w:numId w:val="0"/>
              </w:numPr>
              <w:rPr>
                <w:rFonts w:ascii="Arial" w:hAnsi="Arial" w:cs="Arial"/>
                <w:sz w:val="20"/>
                <w:u w:val="single"/>
              </w:rPr>
            </w:pPr>
            <w:r w:rsidRPr="00307D7B">
              <w:rPr>
                <w:rFonts w:ascii="Arial" w:hAnsi="Arial" w:cs="Arial"/>
                <w:sz w:val="20"/>
              </w:rPr>
              <w:t>Desenvolver o encapsulamento de HW</w:t>
            </w:r>
          </w:p>
        </w:tc>
        <w:tc>
          <w:tcPr>
            <w:tcW w:w="311"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39"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26"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26"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298"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10"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53"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13"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53"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04"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288"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29"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13" w:type="dxa"/>
            <w:tcBorders>
              <w:top w:val="single" w:sz="6" w:space="0" w:color="000000"/>
              <w:bottom w:val="single" w:sz="6" w:space="0" w:color="000000"/>
            </w:tcBorders>
            <w:shd w:val="clear" w:color="auto" w:fill="000000"/>
          </w:tcPr>
          <w:p w:rsidR="00954DE4" w:rsidRPr="00307D7B" w:rsidRDefault="00954DE4" w:rsidP="00713F6F">
            <w:pPr>
              <w:numPr>
                <w:ilvl w:val="12"/>
                <w:numId w:val="0"/>
              </w:numPr>
              <w:rPr>
                <w:rFonts w:ascii="Arial" w:hAnsi="Arial" w:cs="Arial"/>
                <w:sz w:val="20"/>
              </w:rPr>
            </w:pPr>
          </w:p>
        </w:tc>
        <w:tc>
          <w:tcPr>
            <w:tcW w:w="340" w:type="dxa"/>
            <w:tcBorders>
              <w:top w:val="single" w:sz="6" w:space="0" w:color="000000"/>
              <w:bottom w:val="single" w:sz="6" w:space="0" w:color="000000"/>
            </w:tcBorders>
            <w:shd w:val="clear" w:color="auto" w:fill="000000"/>
          </w:tcPr>
          <w:p w:rsidR="00954DE4" w:rsidRPr="00307D7B" w:rsidRDefault="00954DE4" w:rsidP="00713F6F">
            <w:pPr>
              <w:numPr>
                <w:ilvl w:val="12"/>
                <w:numId w:val="0"/>
              </w:numPr>
              <w:rPr>
                <w:rFonts w:ascii="Arial" w:hAnsi="Arial" w:cs="Arial"/>
                <w:sz w:val="20"/>
              </w:rPr>
            </w:pPr>
          </w:p>
        </w:tc>
        <w:tc>
          <w:tcPr>
            <w:tcW w:w="326" w:type="dxa"/>
            <w:tcBorders>
              <w:top w:val="single" w:sz="6" w:space="0" w:color="000000"/>
              <w:bottom w:val="single" w:sz="6" w:space="0" w:color="000000"/>
            </w:tcBorders>
            <w:shd w:val="clear" w:color="auto" w:fill="000000"/>
          </w:tcPr>
          <w:p w:rsidR="00954DE4" w:rsidRPr="00307D7B" w:rsidRDefault="00954DE4" w:rsidP="00713F6F">
            <w:pPr>
              <w:numPr>
                <w:ilvl w:val="12"/>
                <w:numId w:val="0"/>
              </w:numPr>
              <w:rPr>
                <w:rFonts w:ascii="Arial" w:hAnsi="Arial" w:cs="Arial"/>
                <w:sz w:val="20"/>
              </w:rPr>
            </w:pPr>
          </w:p>
        </w:tc>
        <w:tc>
          <w:tcPr>
            <w:tcW w:w="326" w:type="dxa"/>
            <w:tcBorders>
              <w:top w:val="single" w:sz="6" w:space="0" w:color="000000"/>
              <w:bottom w:val="single" w:sz="6" w:space="0" w:color="000000"/>
            </w:tcBorders>
            <w:shd w:val="clear" w:color="auto" w:fill="000000"/>
          </w:tcPr>
          <w:p w:rsidR="00954DE4" w:rsidRPr="00307D7B" w:rsidRDefault="00954DE4" w:rsidP="00713F6F">
            <w:pPr>
              <w:numPr>
                <w:ilvl w:val="12"/>
                <w:numId w:val="0"/>
              </w:numPr>
              <w:rPr>
                <w:rFonts w:ascii="Arial" w:hAnsi="Arial" w:cs="Arial"/>
                <w:sz w:val="20"/>
              </w:rPr>
            </w:pPr>
          </w:p>
        </w:tc>
        <w:tc>
          <w:tcPr>
            <w:tcW w:w="275" w:type="dxa"/>
            <w:tcBorders>
              <w:top w:val="single" w:sz="6" w:space="0" w:color="000000"/>
              <w:bottom w:val="single" w:sz="6" w:space="0" w:color="000000"/>
            </w:tcBorders>
            <w:shd w:val="clear" w:color="auto" w:fill="000000"/>
          </w:tcPr>
          <w:p w:rsidR="00954DE4" w:rsidRPr="00307D7B" w:rsidRDefault="00954DE4" w:rsidP="00713F6F">
            <w:pPr>
              <w:numPr>
                <w:ilvl w:val="12"/>
                <w:numId w:val="0"/>
              </w:numPr>
              <w:rPr>
                <w:rFonts w:ascii="Arial" w:hAnsi="Arial" w:cs="Arial"/>
                <w:sz w:val="20"/>
              </w:rPr>
            </w:pPr>
          </w:p>
        </w:tc>
        <w:tc>
          <w:tcPr>
            <w:tcW w:w="287" w:type="dxa"/>
            <w:tcBorders>
              <w:top w:val="single" w:sz="6" w:space="0" w:color="000000"/>
              <w:bottom w:val="single" w:sz="6" w:space="0" w:color="000000"/>
            </w:tcBorders>
            <w:shd w:val="clear" w:color="auto" w:fill="000000"/>
          </w:tcPr>
          <w:p w:rsidR="00954DE4" w:rsidRPr="00307D7B" w:rsidRDefault="00954DE4" w:rsidP="00713F6F">
            <w:pPr>
              <w:numPr>
                <w:ilvl w:val="12"/>
                <w:numId w:val="0"/>
              </w:numPr>
              <w:rPr>
                <w:rFonts w:ascii="Arial" w:hAnsi="Arial" w:cs="Arial"/>
                <w:sz w:val="20"/>
              </w:rPr>
            </w:pPr>
          </w:p>
        </w:tc>
      </w:tr>
      <w:tr w:rsidR="00EB775B" w:rsidRPr="00F44C01" w:rsidTr="00EB775B">
        <w:trPr>
          <w:trHeight w:val="264"/>
          <w:jc w:val="center"/>
        </w:trPr>
        <w:tc>
          <w:tcPr>
            <w:tcW w:w="390" w:type="dxa"/>
            <w:tcBorders>
              <w:bottom w:val="single" w:sz="6" w:space="0" w:color="000000"/>
            </w:tcBorders>
            <w:vAlign w:val="center"/>
          </w:tcPr>
          <w:p w:rsidR="00954DE4" w:rsidRPr="00307D7B" w:rsidRDefault="00954DE4" w:rsidP="00713F6F">
            <w:pPr>
              <w:numPr>
                <w:ilvl w:val="12"/>
                <w:numId w:val="0"/>
              </w:numPr>
              <w:jc w:val="center"/>
              <w:rPr>
                <w:rFonts w:ascii="Arial" w:hAnsi="Arial" w:cs="Arial"/>
                <w:sz w:val="20"/>
              </w:rPr>
            </w:pPr>
            <w:r w:rsidRPr="00307D7B">
              <w:rPr>
                <w:rFonts w:ascii="Arial" w:hAnsi="Arial" w:cs="Arial"/>
                <w:sz w:val="20"/>
              </w:rPr>
              <w:t>1</w:t>
            </w:r>
            <w:r w:rsidR="00EB775B">
              <w:rPr>
                <w:rFonts w:ascii="Arial" w:hAnsi="Arial" w:cs="Arial"/>
                <w:sz w:val="20"/>
              </w:rPr>
              <w:t>4</w:t>
            </w:r>
          </w:p>
        </w:tc>
        <w:tc>
          <w:tcPr>
            <w:tcW w:w="2537" w:type="dxa"/>
            <w:tcBorders>
              <w:top w:val="single" w:sz="6" w:space="0" w:color="000000"/>
              <w:bottom w:val="single" w:sz="6" w:space="0" w:color="000000"/>
            </w:tcBorders>
            <w:vAlign w:val="center"/>
          </w:tcPr>
          <w:p w:rsidR="00954DE4" w:rsidRPr="00307D7B" w:rsidRDefault="00954DE4" w:rsidP="00713F6F">
            <w:pPr>
              <w:numPr>
                <w:ilvl w:val="12"/>
                <w:numId w:val="0"/>
              </w:numPr>
              <w:rPr>
                <w:rFonts w:ascii="Arial" w:hAnsi="Arial" w:cs="Arial"/>
                <w:sz w:val="20"/>
              </w:rPr>
            </w:pPr>
            <w:r w:rsidRPr="00307D7B">
              <w:rPr>
                <w:rFonts w:ascii="Arial" w:hAnsi="Arial" w:cs="Arial"/>
                <w:sz w:val="20"/>
              </w:rPr>
              <w:t>Finalizar protótipo</w:t>
            </w:r>
          </w:p>
        </w:tc>
        <w:tc>
          <w:tcPr>
            <w:tcW w:w="311"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39"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26"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26"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298"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10"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53"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13"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53"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04"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288"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29"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13"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40"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26"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26" w:type="dxa"/>
            <w:tcBorders>
              <w:top w:val="single" w:sz="6" w:space="0" w:color="000000"/>
              <w:bottom w:val="single" w:sz="6" w:space="0" w:color="000000"/>
            </w:tcBorders>
            <w:shd w:val="clear" w:color="auto" w:fill="000000"/>
          </w:tcPr>
          <w:p w:rsidR="00954DE4" w:rsidRPr="00307D7B" w:rsidRDefault="00954DE4" w:rsidP="00713F6F">
            <w:pPr>
              <w:numPr>
                <w:ilvl w:val="12"/>
                <w:numId w:val="0"/>
              </w:numPr>
              <w:rPr>
                <w:rFonts w:ascii="Arial" w:hAnsi="Arial" w:cs="Arial"/>
                <w:sz w:val="20"/>
              </w:rPr>
            </w:pPr>
          </w:p>
        </w:tc>
        <w:tc>
          <w:tcPr>
            <w:tcW w:w="275" w:type="dxa"/>
            <w:tcBorders>
              <w:top w:val="single" w:sz="6" w:space="0" w:color="000000"/>
              <w:bottom w:val="single" w:sz="6" w:space="0" w:color="000000"/>
            </w:tcBorders>
            <w:shd w:val="clear" w:color="auto" w:fill="000000"/>
          </w:tcPr>
          <w:p w:rsidR="00954DE4" w:rsidRPr="00307D7B" w:rsidRDefault="00954DE4" w:rsidP="00713F6F">
            <w:pPr>
              <w:numPr>
                <w:ilvl w:val="12"/>
                <w:numId w:val="0"/>
              </w:numPr>
              <w:rPr>
                <w:rFonts w:ascii="Arial" w:hAnsi="Arial" w:cs="Arial"/>
                <w:sz w:val="20"/>
              </w:rPr>
            </w:pPr>
          </w:p>
        </w:tc>
        <w:tc>
          <w:tcPr>
            <w:tcW w:w="287" w:type="dxa"/>
            <w:tcBorders>
              <w:top w:val="single" w:sz="6" w:space="0" w:color="000000"/>
              <w:bottom w:val="single" w:sz="6" w:space="0" w:color="000000"/>
            </w:tcBorders>
            <w:shd w:val="clear" w:color="auto" w:fill="000000"/>
          </w:tcPr>
          <w:p w:rsidR="00954DE4" w:rsidRPr="00307D7B" w:rsidRDefault="00954DE4" w:rsidP="00713F6F">
            <w:pPr>
              <w:numPr>
                <w:ilvl w:val="12"/>
                <w:numId w:val="0"/>
              </w:numPr>
              <w:rPr>
                <w:rFonts w:ascii="Arial" w:hAnsi="Arial" w:cs="Arial"/>
                <w:sz w:val="20"/>
              </w:rPr>
            </w:pPr>
          </w:p>
        </w:tc>
      </w:tr>
      <w:tr w:rsidR="00EB775B" w:rsidRPr="00225B98" w:rsidTr="00EB775B">
        <w:trPr>
          <w:trHeight w:val="264"/>
          <w:jc w:val="center"/>
        </w:trPr>
        <w:tc>
          <w:tcPr>
            <w:tcW w:w="390" w:type="dxa"/>
            <w:tcBorders>
              <w:bottom w:val="single" w:sz="6" w:space="0" w:color="000000"/>
            </w:tcBorders>
            <w:vAlign w:val="center"/>
          </w:tcPr>
          <w:p w:rsidR="00954DE4" w:rsidRPr="00307D7B" w:rsidRDefault="00954DE4" w:rsidP="00713F6F">
            <w:pPr>
              <w:numPr>
                <w:ilvl w:val="12"/>
                <w:numId w:val="0"/>
              </w:numPr>
              <w:jc w:val="center"/>
              <w:rPr>
                <w:rFonts w:ascii="Arial" w:hAnsi="Arial" w:cs="Arial"/>
                <w:sz w:val="20"/>
              </w:rPr>
            </w:pPr>
            <w:r w:rsidRPr="00307D7B">
              <w:rPr>
                <w:rFonts w:ascii="Arial" w:hAnsi="Arial" w:cs="Arial"/>
                <w:sz w:val="20"/>
              </w:rPr>
              <w:t>1</w:t>
            </w:r>
            <w:r w:rsidR="00EB775B">
              <w:rPr>
                <w:rFonts w:ascii="Arial" w:hAnsi="Arial" w:cs="Arial"/>
                <w:sz w:val="20"/>
              </w:rPr>
              <w:t>5</w:t>
            </w:r>
          </w:p>
        </w:tc>
        <w:tc>
          <w:tcPr>
            <w:tcW w:w="2537" w:type="dxa"/>
            <w:tcBorders>
              <w:top w:val="single" w:sz="6" w:space="0" w:color="000000"/>
              <w:bottom w:val="single" w:sz="6" w:space="0" w:color="000000"/>
            </w:tcBorders>
            <w:vAlign w:val="center"/>
          </w:tcPr>
          <w:p w:rsidR="00954DE4" w:rsidRPr="00307D7B" w:rsidRDefault="00954DE4" w:rsidP="00713F6F">
            <w:pPr>
              <w:numPr>
                <w:ilvl w:val="12"/>
                <w:numId w:val="0"/>
              </w:numPr>
              <w:rPr>
                <w:rFonts w:ascii="Arial" w:hAnsi="Arial" w:cs="Arial"/>
                <w:sz w:val="20"/>
              </w:rPr>
            </w:pPr>
            <w:r w:rsidRPr="00307D7B">
              <w:rPr>
                <w:rFonts w:ascii="Arial" w:hAnsi="Arial" w:cs="Arial"/>
                <w:sz w:val="20"/>
              </w:rPr>
              <w:t>Realizar testes utilizando usuários experimentais</w:t>
            </w:r>
          </w:p>
        </w:tc>
        <w:tc>
          <w:tcPr>
            <w:tcW w:w="311"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39"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26"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26"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298"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10"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53"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13"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53"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04"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288"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29"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13"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40"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26" w:type="dxa"/>
            <w:tcBorders>
              <w:top w:val="single" w:sz="6" w:space="0" w:color="000000"/>
              <w:bottom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26" w:type="dxa"/>
            <w:tcBorders>
              <w:top w:val="single" w:sz="6" w:space="0" w:color="000000"/>
              <w:bottom w:val="single" w:sz="6" w:space="0" w:color="000000"/>
            </w:tcBorders>
            <w:shd w:val="clear" w:color="auto" w:fill="000000"/>
          </w:tcPr>
          <w:p w:rsidR="00954DE4" w:rsidRPr="00307D7B" w:rsidRDefault="00954DE4" w:rsidP="00713F6F">
            <w:pPr>
              <w:numPr>
                <w:ilvl w:val="12"/>
                <w:numId w:val="0"/>
              </w:numPr>
              <w:rPr>
                <w:rFonts w:ascii="Arial" w:hAnsi="Arial" w:cs="Arial"/>
                <w:sz w:val="20"/>
              </w:rPr>
            </w:pPr>
          </w:p>
        </w:tc>
        <w:tc>
          <w:tcPr>
            <w:tcW w:w="275" w:type="dxa"/>
            <w:tcBorders>
              <w:top w:val="single" w:sz="6" w:space="0" w:color="000000"/>
              <w:bottom w:val="single" w:sz="6" w:space="0" w:color="000000"/>
            </w:tcBorders>
            <w:shd w:val="clear" w:color="auto" w:fill="000000"/>
          </w:tcPr>
          <w:p w:rsidR="00954DE4" w:rsidRPr="00307D7B" w:rsidRDefault="00954DE4" w:rsidP="00713F6F">
            <w:pPr>
              <w:numPr>
                <w:ilvl w:val="12"/>
                <w:numId w:val="0"/>
              </w:numPr>
              <w:rPr>
                <w:rFonts w:ascii="Arial" w:hAnsi="Arial" w:cs="Arial"/>
                <w:sz w:val="20"/>
              </w:rPr>
            </w:pPr>
          </w:p>
        </w:tc>
        <w:tc>
          <w:tcPr>
            <w:tcW w:w="287" w:type="dxa"/>
            <w:tcBorders>
              <w:top w:val="single" w:sz="6" w:space="0" w:color="000000"/>
              <w:bottom w:val="single" w:sz="6" w:space="0" w:color="000000"/>
            </w:tcBorders>
            <w:shd w:val="clear" w:color="auto" w:fill="000000"/>
          </w:tcPr>
          <w:p w:rsidR="00954DE4" w:rsidRPr="00307D7B" w:rsidRDefault="00954DE4" w:rsidP="00713F6F">
            <w:pPr>
              <w:numPr>
                <w:ilvl w:val="12"/>
                <w:numId w:val="0"/>
              </w:numPr>
              <w:rPr>
                <w:rFonts w:ascii="Arial" w:hAnsi="Arial" w:cs="Arial"/>
                <w:sz w:val="20"/>
              </w:rPr>
            </w:pPr>
          </w:p>
        </w:tc>
      </w:tr>
      <w:tr w:rsidR="00EB775B" w:rsidRPr="00225B98" w:rsidTr="00654277">
        <w:trPr>
          <w:trHeight w:val="264"/>
          <w:jc w:val="center"/>
        </w:trPr>
        <w:tc>
          <w:tcPr>
            <w:tcW w:w="390" w:type="dxa"/>
            <w:tcBorders>
              <w:bottom w:val="single" w:sz="6" w:space="0" w:color="000000"/>
            </w:tcBorders>
            <w:vAlign w:val="center"/>
          </w:tcPr>
          <w:p w:rsidR="00EB775B" w:rsidRPr="00307D7B" w:rsidRDefault="00EB775B" w:rsidP="00713F6F">
            <w:pPr>
              <w:numPr>
                <w:ilvl w:val="12"/>
                <w:numId w:val="0"/>
              </w:numPr>
              <w:jc w:val="center"/>
              <w:rPr>
                <w:rFonts w:ascii="Arial" w:hAnsi="Arial" w:cs="Arial"/>
                <w:sz w:val="20"/>
              </w:rPr>
            </w:pPr>
            <w:r>
              <w:rPr>
                <w:rFonts w:ascii="Arial" w:hAnsi="Arial" w:cs="Arial"/>
                <w:sz w:val="20"/>
              </w:rPr>
              <w:t>16</w:t>
            </w:r>
          </w:p>
        </w:tc>
        <w:tc>
          <w:tcPr>
            <w:tcW w:w="2537" w:type="dxa"/>
            <w:tcBorders>
              <w:top w:val="single" w:sz="6" w:space="0" w:color="000000"/>
              <w:bottom w:val="single" w:sz="6" w:space="0" w:color="000000"/>
            </w:tcBorders>
            <w:vAlign w:val="center"/>
          </w:tcPr>
          <w:p w:rsidR="00EB775B" w:rsidRPr="00307D7B" w:rsidRDefault="00EB775B" w:rsidP="00713F6F">
            <w:pPr>
              <w:numPr>
                <w:ilvl w:val="12"/>
                <w:numId w:val="0"/>
              </w:numPr>
              <w:rPr>
                <w:rFonts w:ascii="Arial" w:hAnsi="Arial" w:cs="Arial"/>
                <w:sz w:val="20"/>
              </w:rPr>
            </w:pPr>
            <w:r>
              <w:rPr>
                <w:rFonts w:ascii="Arial" w:hAnsi="Arial" w:cs="Arial"/>
                <w:sz w:val="20"/>
              </w:rPr>
              <w:t>Documentação</w:t>
            </w:r>
          </w:p>
        </w:tc>
        <w:tc>
          <w:tcPr>
            <w:tcW w:w="311" w:type="dxa"/>
            <w:tcBorders>
              <w:top w:val="single" w:sz="6" w:space="0" w:color="000000"/>
              <w:bottom w:val="single" w:sz="6" w:space="0" w:color="000000"/>
            </w:tcBorders>
            <w:shd w:val="clear" w:color="auto" w:fill="auto"/>
          </w:tcPr>
          <w:p w:rsidR="00EB775B" w:rsidRPr="00307D7B" w:rsidRDefault="00EB775B" w:rsidP="00713F6F">
            <w:pPr>
              <w:numPr>
                <w:ilvl w:val="12"/>
                <w:numId w:val="0"/>
              </w:numPr>
              <w:rPr>
                <w:rFonts w:ascii="Arial" w:hAnsi="Arial" w:cs="Arial"/>
                <w:sz w:val="20"/>
              </w:rPr>
            </w:pPr>
          </w:p>
        </w:tc>
        <w:tc>
          <w:tcPr>
            <w:tcW w:w="339" w:type="dxa"/>
            <w:tcBorders>
              <w:top w:val="single" w:sz="6" w:space="0" w:color="000000"/>
              <w:bottom w:val="single" w:sz="6" w:space="0" w:color="000000"/>
            </w:tcBorders>
            <w:shd w:val="clear" w:color="auto" w:fill="auto"/>
          </w:tcPr>
          <w:p w:rsidR="00EB775B" w:rsidRPr="00307D7B" w:rsidRDefault="00EB775B" w:rsidP="00713F6F">
            <w:pPr>
              <w:numPr>
                <w:ilvl w:val="12"/>
                <w:numId w:val="0"/>
              </w:numPr>
              <w:rPr>
                <w:rFonts w:ascii="Arial" w:hAnsi="Arial" w:cs="Arial"/>
                <w:sz w:val="20"/>
              </w:rPr>
            </w:pPr>
          </w:p>
        </w:tc>
        <w:tc>
          <w:tcPr>
            <w:tcW w:w="326" w:type="dxa"/>
            <w:tcBorders>
              <w:top w:val="single" w:sz="6" w:space="0" w:color="000000"/>
              <w:bottom w:val="single" w:sz="6" w:space="0" w:color="000000"/>
            </w:tcBorders>
            <w:shd w:val="clear" w:color="auto" w:fill="auto"/>
          </w:tcPr>
          <w:p w:rsidR="00EB775B" w:rsidRPr="00307D7B" w:rsidRDefault="00EB775B" w:rsidP="00713F6F">
            <w:pPr>
              <w:numPr>
                <w:ilvl w:val="12"/>
                <w:numId w:val="0"/>
              </w:numPr>
              <w:rPr>
                <w:rFonts w:ascii="Arial" w:hAnsi="Arial" w:cs="Arial"/>
                <w:sz w:val="20"/>
              </w:rPr>
            </w:pPr>
          </w:p>
        </w:tc>
        <w:tc>
          <w:tcPr>
            <w:tcW w:w="326" w:type="dxa"/>
            <w:tcBorders>
              <w:top w:val="single" w:sz="6" w:space="0" w:color="000000"/>
              <w:bottom w:val="single" w:sz="6" w:space="0" w:color="000000"/>
            </w:tcBorders>
            <w:shd w:val="clear" w:color="auto" w:fill="auto"/>
          </w:tcPr>
          <w:p w:rsidR="00EB775B" w:rsidRPr="00307D7B" w:rsidRDefault="00EB775B" w:rsidP="00713F6F">
            <w:pPr>
              <w:numPr>
                <w:ilvl w:val="12"/>
                <w:numId w:val="0"/>
              </w:numPr>
              <w:rPr>
                <w:rFonts w:ascii="Arial" w:hAnsi="Arial" w:cs="Arial"/>
                <w:sz w:val="20"/>
              </w:rPr>
            </w:pPr>
          </w:p>
        </w:tc>
        <w:tc>
          <w:tcPr>
            <w:tcW w:w="298" w:type="dxa"/>
            <w:tcBorders>
              <w:top w:val="single" w:sz="6" w:space="0" w:color="000000"/>
              <w:bottom w:val="single" w:sz="6" w:space="0" w:color="000000"/>
            </w:tcBorders>
            <w:shd w:val="clear" w:color="auto" w:fill="auto"/>
          </w:tcPr>
          <w:p w:rsidR="00EB775B" w:rsidRPr="00307D7B" w:rsidRDefault="00EB775B" w:rsidP="00713F6F">
            <w:pPr>
              <w:numPr>
                <w:ilvl w:val="12"/>
                <w:numId w:val="0"/>
              </w:numPr>
              <w:rPr>
                <w:rFonts w:ascii="Arial" w:hAnsi="Arial" w:cs="Arial"/>
                <w:sz w:val="20"/>
              </w:rPr>
            </w:pPr>
          </w:p>
        </w:tc>
        <w:tc>
          <w:tcPr>
            <w:tcW w:w="310" w:type="dxa"/>
            <w:tcBorders>
              <w:top w:val="single" w:sz="6" w:space="0" w:color="000000"/>
              <w:bottom w:val="single" w:sz="6" w:space="0" w:color="000000"/>
            </w:tcBorders>
            <w:shd w:val="clear" w:color="auto" w:fill="auto"/>
          </w:tcPr>
          <w:p w:rsidR="00EB775B" w:rsidRPr="00307D7B" w:rsidRDefault="00EB775B" w:rsidP="00713F6F">
            <w:pPr>
              <w:numPr>
                <w:ilvl w:val="12"/>
                <w:numId w:val="0"/>
              </w:numPr>
              <w:rPr>
                <w:rFonts w:ascii="Arial" w:hAnsi="Arial" w:cs="Arial"/>
                <w:sz w:val="20"/>
              </w:rPr>
            </w:pPr>
          </w:p>
        </w:tc>
        <w:tc>
          <w:tcPr>
            <w:tcW w:w="353" w:type="dxa"/>
            <w:tcBorders>
              <w:top w:val="single" w:sz="6" w:space="0" w:color="000000"/>
              <w:bottom w:val="single" w:sz="6" w:space="0" w:color="000000"/>
            </w:tcBorders>
            <w:shd w:val="clear" w:color="auto" w:fill="auto"/>
          </w:tcPr>
          <w:p w:rsidR="00EB775B" w:rsidRPr="00307D7B" w:rsidRDefault="00EB775B" w:rsidP="00713F6F">
            <w:pPr>
              <w:numPr>
                <w:ilvl w:val="12"/>
                <w:numId w:val="0"/>
              </w:numPr>
              <w:rPr>
                <w:rFonts w:ascii="Arial" w:hAnsi="Arial" w:cs="Arial"/>
                <w:sz w:val="20"/>
              </w:rPr>
            </w:pPr>
          </w:p>
        </w:tc>
        <w:tc>
          <w:tcPr>
            <w:tcW w:w="313" w:type="dxa"/>
            <w:tcBorders>
              <w:top w:val="single" w:sz="6" w:space="0" w:color="000000"/>
              <w:bottom w:val="single" w:sz="6" w:space="0" w:color="000000"/>
            </w:tcBorders>
            <w:shd w:val="clear" w:color="auto" w:fill="auto"/>
          </w:tcPr>
          <w:p w:rsidR="00EB775B" w:rsidRPr="00307D7B" w:rsidRDefault="00EB775B" w:rsidP="00713F6F">
            <w:pPr>
              <w:numPr>
                <w:ilvl w:val="12"/>
                <w:numId w:val="0"/>
              </w:numPr>
              <w:rPr>
                <w:rFonts w:ascii="Arial" w:hAnsi="Arial" w:cs="Arial"/>
                <w:sz w:val="20"/>
              </w:rPr>
            </w:pPr>
          </w:p>
        </w:tc>
        <w:tc>
          <w:tcPr>
            <w:tcW w:w="353" w:type="dxa"/>
            <w:tcBorders>
              <w:top w:val="single" w:sz="6" w:space="0" w:color="000000"/>
              <w:bottom w:val="single" w:sz="6" w:space="0" w:color="000000"/>
            </w:tcBorders>
            <w:shd w:val="clear" w:color="auto" w:fill="auto"/>
          </w:tcPr>
          <w:p w:rsidR="00EB775B" w:rsidRPr="00307D7B" w:rsidRDefault="00EB775B" w:rsidP="00713F6F">
            <w:pPr>
              <w:numPr>
                <w:ilvl w:val="12"/>
                <w:numId w:val="0"/>
              </w:numPr>
              <w:rPr>
                <w:rFonts w:ascii="Arial" w:hAnsi="Arial" w:cs="Arial"/>
                <w:sz w:val="20"/>
              </w:rPr>
            </w:pPr>
          </w:p>
        </w:tc>
        <w:tc>
          <w:tcPr>
            <w:tcW w:w="304" w:type="dxa"/>
            <w:tcBorders>
              <w:top w:val="single" w:sz="6" w:space="0" w:color="000000"/>
              <w:bottom w:val="single" w:sz="6" w:space="0" w:color="000000"/>
            </w:tcBorders>
            <w:shd w:val="clear" w:color="auto" w:fill="auto"/>
          </w:tcPr>
          <w:p w:rsidR="00EB775B" w:rsidRPr="00307D7B" w:rsidRDefault="00EB775B" w:rsidP="00713F6F">
            <w:pPr>
              <w:numPr>
                <w:ilvl w:val="12"/>
                <w:numId w:val="0"/>
              </w:numPr>
              <w:rPr>
                <w:rFonts w:ascii="Arial" w:hAnsi="Arial" w:cs="Arial"/>
                <w:sz w:val="20"/>
              </w:rPr>
            </w:pPr>
          </w:p>
        </w:tc>
        <w:tc>
          <w:tcPr>
            <w:tcW w:w="288" w:type="dxa"/>
            <w:tcBorders>
              <w:top w:val="single" w:sz="6" w:space="0" w:color="000000"/>
              <w:bottom w:val="single" w:sz="6" w:space="0" w:color="000000"/>
            </w:tcBorders>
            <w:shd w:val="clear" w:color="auto" w:fill="auto"/>
          </w:tcPr>
          <w:p w:rsidR="00EB775B" w:rsidRPr="00307D7B" w:rsidRDefault="00EB775B" w:rsidP="00713F6F">
            <w:pPr>
              <w:numPr>
                <w:ilvl w:val="12"/>
                <w:numId w:val="0"/>
              </w:numPr>
              <w:rPr>
                <w:rFonts w:ascii="Arial" w:hAnsi="Arial" w:cs="Arial"/>
                <w:sz w:val="20"/>
              </w:rPr>
            </w:pPr>
          </w:p>
        </w:tc>
        <w:tc>
          <w:tcPr>
            <w:tcW w:w="329" w:type="dxa"/>
            <w:tcBorders>
              <w:top w:val="single" w:sz="6" w:space="0" w:color="000000"/>
              <w:bottom w:val="single" w:sz="6" w:space="0" w:color="000000"/>
            </w:tcBorders>
            <w:shd w:val="clear" w:color="auto" w:fill="auto"/>
          </w:tcPr>
          <w:p w:rsidR="00EB775B" w:rsidRPr="00307D7B" w:rsidRDefault="00EB775B" w:rsidP="00713F6F">
            <w:pPr>
              <w:numPr>
                <w:ilvl w:val="12"/>
                <w:numId w:val="0"/>
              </w:numPr>
              <w:rPr>
                <w:rFonts w:ascii="Arial" w:hAnsi="Arial" w:cs="Arial"/>
                <w:sz w:val="20"/>
              </w:rPr>
            </w:pPr>
          </w:p>
        </w:tc>
        <w:tc>
          <w:tcPr>
            <w:tcW w:w="313" w:type="dxa"/>
            <w:tcBorders>
              <w:top w:val="single" w:sz="6" w:space="0" w:color="000000"/>
              <w:bottom w:val="single" w:sz="6" w:space="0" w:color="000000"/>
            </w:tcBorders>
            <w:shd w:val="clear" w:color="auto" w:fill="auto"/>
          </w:tcPr>
          <w:p w:rsidR="00EB775B" w:rsidRPr="00307D7B" w:rsidRDefault="00EB775B" w:rsidP="00713F6F">
            <w:pPr>
              <w:numPr>
                <w:ilvl w:val="12"/>
                <w:numId w:val="0"/>
              </w:numPr>
              <w:rPr>
                <w:rFonts w:ascii="Arial" w:hAnsi="Arial" w:cs="Arial"/>
                <w:sz w:val="20"/>
              </w:rPr>
            </w:pPr>
          </w:p>
        </w:tc>
        <w:tc>
          <w:tcPr>
            <w:tcW w:w="340" w:type="dxa"/>
            <w:tcBorders>
              <w:top w:val="single" w:sz="6" w:space="0" w:color="000000"/>
              <w:bottom w:val="single" w:sz="6" w:space="0" w:color="000000"/>
            </w:tcBorders>
            <w:shd w:val="clear" w:color="auto" w:fill="auto"/>
          </w:tcPr>
          <w:p w:rsidR="00EB775B" w:rsidRPr="00307D7B" w:rsidRDefault="00EB775B" w:rsidP="00713F6F">
            <w:pPr>
              <w:numPr>
                <w:ilvl w:val="12"/>
                <w:numId w:val="0"/>
              </w:numPr>
              <w:rPr>
                <w:rFonts w:ascii="Arial" w:hAnsi="Arial" w:cs="Arial"/>
                <w:sz w:val="20"/>
              </w:rPr>
            </w:pPr>
          </w:p>
        </w:tc>
        <w:tc>
          <w:tcPr>
            <w:tcW w:w="326" w:type="dxa"/>
            <w:tcBorders>
              <w:top w:val="single" w:sz="6" w:space="0" w:color="000000"/>
              <w:bottom w:val="single" w:sz="6" w:space="0" w:color="000000"/>
            </w:tcBorders>
            <w:shd w:val="clear" w:color="auto" w:fill="auto"/>
          </w:tcPr>
          <w:p w:rsidR="00EB775B" w:rsidRPr="00307D7B" w:rsidRDefault="00EB775B" w:rsidP="00713F6F">
            <w:pPr>
              <w:numPr>
                <w:ilvl w:val="12"/>
                <w:numId w:val="0"/>
              </w:numPr>
              <w:rPr>
                <w:rFonts w:ascii="Arial" w:hAnsi="Arial" w:cs="Arial"/>
                <w:sz w:val="20"/>
              </w:rPr>
            </w:pPr>
          </w:p>
        </w:tc>
        <w:tc>
          <w:tcPr>
            <w:tcW w:w="326" w:type="dxa"/>
            <w:tcBorders>
              <w:top w:val="single" w:sz="6" w:space="0" w:color="000000"/>
              <w:bottom w:val="single" w:sz="6" w:space="0" w:color="000000"/>
            </w:tcBorders>
            <w:shd w:val="clear" w:color="auto" w:fill="000000"/>
          </w:tcPr>
          <w:p w:rsidR="00EB775B" w:rsidRPr="00307D7B" w:rsidRDefault="00EB775B" w:rsidP="00713F6F">
            <w:pPr>
              <w:numPr>
                <w:ilvl w:val="12"/>
                <w:numId w:val="0"/>
              </w:numPr>
              <w:rPr>
                <w:rFonts w:ascii="Arial" w:hAnsi="Arial" w:cs="Arial"/>
                <w:sz w:val="20"/>
              </w:rPr>
            </w:pPr>
          </w:p>
        </w:tc>
        <w:tc>
          <w:tcPr>
            <w:tcW w:w="275" w:type="dxa"/>
            <w:tcBorders>
              <w:top w:val="single" w:sz="6" w:space="0" w:color="000000"/>
              <w:bottom w:val="single" w:sz="6" w:space="0" w:color="000000"/>
            </w:tcBorders>
            <w:shd w:val="clear" w:color="auto" w:fill="000000"/>
          </w:tcPr>
          <w:p w:rsidR="00EB775B" w:rsidRPr="00307D7B" w:rsidRDefault="00EB775B" w:rsidP="00713F6F">
            <w:pPr>
              <w:numPr>
                <w:ilvl w:val="12"/>
                <w:numId w:val="0"/>
              </w:numPr>
              <w:rPr>
                <w:rFonts w:ascii="Arial" w:hAnsi="Arial" w:cs="Arial"/>
                <w:sz w:val="20"/>
              </w:rPr>
            </w:pPr>
          </w:p>
        </w:tc>
        <w:tc>
          <w:tcPr>
            <w:tcW w:w="287" w:type="dxa"/>
            <w:tcBorders>
              <w:top w:val="single" w:sz="6" w:space="0" w:color="000000"/>
              <w:bottom w:val="single" w:sz="6" w:space="0" w:color="000000"/>
            </w:tcBorders>
            <w:shd w:val="clear" w:color="auto" w:fill="000000"/>
          </w:tcPr>
          <w:p w:rsidR="00EB775B" w:rsidRPr="00307D7B" w:rsidRDefault="00EB775B" w:rsidP="00713F6F">
            <w:pPr>
              <w:numPr>
                <w:ilvl w:val="12"/>
                <w:numId w:val="0"/>
              </w:numPr>
              <w:rPr>
                <w:rFonts w:ascii="Arial" w:hAnsi="Arial" w:cs="Arial"/>
                <w:sz w:val="20"/>
              </w:rPr>
            </w:pPr>
          </w:p>
        </w:tc>
      </w:tr>
      <w:tr w:rsidR="00EB775B" w:rsidRPr="00F44C01" w:rsidTr="00654277">
        <w:trPr>
          <w:trHeight w:val="264"/>
          <w:jc w:val="center"/>
        </w:trPr>
        <w:tc>
          <w:tcPr>
            <w:tcW w:w="390" w:type="dxa"/>
            <w:tcBorders>
              <w:top w:val="single" w:sz="6" w:space="0" w:color="000000"/>
              <w:left w:val="double" w:sz="6" w:space="0" w:color="000000"/>
              <w:bottom w:val="double" w:sz="6" w:space="0" w:color="000000"/>
              <w:right w:val="single" w:sz="6" w:space="0" w:color="000000"/>
            </w:tcBorders>
            <w:vAlign w:val="center"/>
          </w:tcPr>
          <w:p w:rsidR="00954DE4" w:rsidRPr="00307D7B" w:rsidRDefault="00954DE4" w:rsidP="00713F6F">
            <w:pPr>
              <w:numPr>
                <w:ilvl w:val="12"/>
                <w:numId w:val="0"/>
              </w:numPr>
              <w:jc w:val="center"/>
              <w:rPr>
                <w:rFonts w:ascii="Arial" w:hAnsi="Arial" w:cs="Arial"/>
                <w:sz w:val="20"/>
                <w:u w:val="single"/>
              </w:rPr>
            </w:pPr>
            <w:r w:rsidRPr="00307D7B">
              <w:rPr>
                <w:rFonts w:ascii="Arial" w:hAnsi="Arial" w:cs="Arial"/>
                <w:sz w:val="20"/>
              </w:rPr>
              <w:t>17</w:t>
            </w:r>
          </w:p>
        </w:tc>
        <w:tc>
          <w:tcPr>
            <w:tcW w:w="2537" w:type="dxa"/>
            <w:tcBorders>
              <w:top w:val="single" w:sz="6" w:space="0" w:color="000000"/>
              <w:left w:val="single" w:sz="6" w:space="0" w:color="000000"/>
              <w:bottom w:val="double" w:sz="6" w:space="0" w:color="000000"/>
              <w:right w:val="single" w:sz="6" w:space="0" w:color="000000"/>
            </w:tcBorders>
            <w:vAlign w:val="center"/>
          </w:tcPr>
          <w:p w:rsidR="00954DE4" w:rsidRPr="00307D7B" w:rsidRDefault="00EB775B" w:rsidP="00713F6F">
            <w:pPr>
              <w:numPr>
                <w:ilvl w:val="12"/>
                <w:numId w:val="0"/>
              </w:numPr>
              <w:rPr>
                <w:rFonts w:ascii="Arial" w:hAnsi="Arial" w:cs="Arial"/>
                <w:sz w:val="20"/>
              </w:rPr>
            </w:pPr>
            <w:r>
              <w:rPr>
                <w:rFonts w:ascii="Arial" w:hAnsi="Arial" w:cs="Arial"/>
                <w:sz w:val="20"/>
              </w:rPr>
              <w:t>Apresentação</w:t>
            </w:r>
          </w:p>
        </w:tc>
        <w:tc>
          <w:tcPr>
            <w:tcW w:w="311" w:type="dxa"/>
            <w:tcBorders>
              <w:top w:val="single" w:sz="6" w:space="0" w:color="000000"/>
              <w:left w:val="single" w:sz="6" w:space="0" w:color="000000"/>
              <w:bottom w:val="double" w:sz="6" w:space="0" w:color="000000"/>
              <w:right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39" w:type="dxa"/>
            <w:tcBorders>
              <w:top w:val="single" w:sz="6" w:space="0" w:color="000000"/>
              <w:left w:val="single" w:sz="6" w:space="0" w:color="000000"/>
              <w:bottom w:val="double" w:sz="6" w:space="0" w:color="000000"/>
              <w:right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26" w:type="dxa"/>
            <w:tcBorders>
              <w:top w:val="single" w:sz="6" w:space="0" w:color="000000"/>
              <w:left w:val="single" w:sz="6" w:space="0" w:color="000000"/>
              <w:bottom w:val="double" w:sz="6" w:space="0" w:color="000000"/>
              <w:right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26" w:type="dxa"/>
            <w:tcBorders>
              <w:top w:val="single" w:sz="6" w:space="0" w:color="000000"/>
              <w:left w:val="single" w:sz="6" w:space="0" w:color="000000"/>
              <w:bottom w:val="double" w:sz="6" w:space="0" w:color="000000"/>
              <w:right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298" w:type="dxa"/>
            <w:tcBorders>
              <w:top w:val="single" w:sz="6" w:space="0" w:color="000000"/>
              <w:left w:val="single" w:sz="6" w:space="0" w:color="000000"/>
              <w:bottom w:val="double" w:sz="6" w:space="0" w:color="000000"/>
              <w:right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10" w:type="dxa"/>
            <w:tcBorders>
              <w:top w:val="single" w:sz="6" w:space="0" w:color="000000"/>
              <w:left w:val="single" w:sz="6" w:space="0" w:color="000000"/>
              <w:bottom w:val="double" w:sz="6" w:space="0" w:color="000000"/>
              <w:right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53" w:type="dxa"/>
            <w:tcBorders>
              <w:top w:val="single" w:sz="6" w:space="0" w:color="000000"/>
              <w:left w:val="single" w:sz="6" w:space="0" w:color="000000"/>
              <w:bottom w:val="double" w:sz="6" w:space="0" w:color="000000"/>
              <w:right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13" w:type="dxa"/>
            <w:tcBorders>
              <w:top w:val="single" w:sz="6" w:space="0" w:color="000000"/>
              <w:left w:val="single" w:sz="6" w:space="0" w:color="000000"/>
              <w:bottom w:val="double" w:sz="6" w:space="0" w:color="000000"/>
              <w:right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53" w:type="dxa"/>
            <w:tcBorders>
              <w:top w:val="single" w:sz="6" w:space="0" w:color="000000"/>
              <w:left w:val="single" w:sz="6" w:space="0" w:color="000000"/>
              <w:bottom w:val="double" w:sz="6" w:space="0" w:color="000000"/>
              <w:right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04" w:type="dxa"/>
            <w:tcBorders>
              <w:top w:val="single" w:sz="6" w:space="0" w:color="000000"/>
              <w:left w:val="single" w:sz="6" w:space="0" w:color="000000"/>
              <w:bottom w:val="double" w:sz="6" w:space="0" w:color="000000"/>
              <w:right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288" w:type="dxa"/>
            <w:tcBorders>
              <w:top w:val="single" w:sz="6" w:space="0" w:color="000000"/>
              <w:left w:val="single" w:sz="6" w:space="0" w:color="000000"/>
              <w:bottom w:val="double" w:sz="6" w:space="0" w:color="000000"/>
              <w:right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29" w:type="dxa"/>
            <w:tcBorders>
              <w:top w:val="single" w:sz="6" w:space="0" w:color="000000"/>
              <w:left w:val="single" w:sz="6" w:space="0" w:color="000000"/>
              <w:bottom w:val="double" w:sz="6" w:space="0" w:color="000000"/>
              <w:right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13" w:type="dxa"/>
            <w:tcBorders>
              <w:top w:val="single" w:sz="6" w:space="0" w:color="000000"/>
              <w:left w:val="single" w:sz="6" w:space="0" w:color="000000"/>
              <w:bottom w:val="double" w:sz="6" w:space="0" w:color="000000"/>
              <w:right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40" w:type="dxa"/>
            <w:tcBorders>
              <w:top w:val="single" w:sz="6" w:space="0" w:color="000000"/>
              <w:left w:val="single" w:sz="6" w:space="0" w:color="000000"/>
              <w:bottom w:val="double" w:sz="6" w:space="0" w:color="000000"/>
              <w:right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26" w:type="dxa"/>
            <w:tcBorders>
              <w:top w:val="single" w:sz="6" w:space="0" w:color="000000"/>
              <w:left w:val="single" w:sz="6" w:space="0" w:color="000000"/>
              <w:bottom w:val="double" w:sz="6" w:space="0" w:color="000000"/>
              <w:right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326" w:type="dxa"/>
            <w:tcBorders>
              <w:top w:val="single" w:sz="6" w:space="0" w:color="000000"/>
              <w:left w:val="single" w:sz="6" w:space="0" w:color="000000"/>
              <w:bottom w:val="double" w:sz="6" w:space="0" w:color="000000"/>
              <w:right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275" w:type="dxa"/>
            <w:tcBorders>
              <w:top w:val="single" w:sz="6" w:space="0" w:color="000000"/>
              <w:left w:val="single" w:sz="6" w:space="0" w:color="000000"/>
              <w:bottom w:val="double" w:sz="6" w:space="0" w:color="000000"/>
              <w:right w:val="single" w:sz="6" w:space="0" w:color="000000"/>
            </w:tcBorders>
            <w:shd w:val="clear" w:color="auto" w:fill="auto"/>
          </w:tcPr>
          <w:p w:rsidR="00954DE4" w:rsidRPr="00307D7B" w:rsidRDefault="00954DE4" w:rsidP="00713F6F">
            <w:pPr>
              <w:numPr>
                <w:ilvl w:val="12"/>
                <w:numId w:val="0"/>
              </w:numPr>
              <w:rPr>
                <w:rFonts w:ascii="Arial" w:hAnsi="Arial" w:cs="Arial"/>
                <w:sz w:val="20"/>
              </w:rPr>
            </w:pPr>
          </w:p>
        </w:tc>
        <w:tc>
          <w:tcPr>
            <w:tcW w:w="287" w:type="dxa"/>
            <w:tcBorders>
              <w:top w:val="single" w:sz="6" w:space="0" w:color="000000"/>
              <w:left w:val="single" w:sz="6" w:space="0" w:color="000000"/>
              <w:bottom w:val="double" w:sz="6" w:space="0" w:color="000000"/>
              <w:right w:val="single" w:sz="6" w:space="0" w:color="000000"/>
            </w:tcBorders>
            <w:shd w:val="solid" w:color="auto" w:fill="auto"/>
          </w:tcPr>
          <w:p w:rsidR="00954DE4" w:rsidRPr="00307D7B" w:rsidRDefault="00954DE4" w:rsidP="00713F6F">
            <w:pPr>
              <w:numPr>
                <w:ilvl w:val="12"/>
                <w:numId w:val="0"/>
              </w:numPr>
              <w:rPr>
                <w:rFonts w:ascii="Arial" w:hAnsi="Arial" w:cs="Arial"/>
                <w:sz w:val="20"/>
              </w:rPr>
            </w:pPr>
          </w:p>
        </w:tc>
      </w:tr>
    </w:tbl>
    <w:p w:rsidR="001F18EA" w:rsidRPr="00155EAE" w:rsidRDefault="00155EAE" w:rsidP="006402C8">
      <w:pPr>
        <w:pStyle w:val="PN-PARAGRAFONORMAL"/>
        <w:spacing w:line="360" w:lineRule="auto"/>
        <w:ind w:firstLine="0"/>
        <w:rPr>
          <w:rFonts w:ascii="Arial" w:hAnsi="Arial" w:cs="Arial"/>
        </w:rPr>
      </w:pPr>
      <w:r>
        <w:rPr>
          <w:rFonts w:ascii="Arial" w:hAnsi="Arial" w:cs="Arial"/>
        </w:rPr>
        <w:t xml:space="preserve"> </w:t>
      </w:r>
    </w:p>
    <w:p w:rsidR="006A4E21" w:rsidRDefault="006A4E21" w:rsidP="006402C8">
      <w:pPr>
        <w:pStyle w:val="Ttulo2"/>
        <w:spacing w:line="360" w:lineRule="auto"/>
      </w:pPr>
      <w:bookmarkStart w:id="231" w:name="_Toc253524186"/>
      <w:r>
        <w:t>ANÁLISE DE RISCOS</w:t>
      </w:r>
      <w:bookmarkEnd w:id="231"/>
    </w:p>
    <w:p w:rsidR="00243F81" w:rsidRDefault="00243F81" w:rsidP="006402C8">
      <w:pPr>
        <w:spacing w:line="360" w:lineRule="auto"/>
        <w:jc w:val="both"/>
      </w:pPr>
    </w:p>
    <w:p w:rsidR="00243F81" w:rsidRPr="006402C8" w:rsidRDefault="00243F81" w:rsidP="006402C8">
      <w:pPr>
        <w:pStyle w:val="PN-PARAGRAFONORMAL"/>
        <w:spacing w:line="360" w:lineRule="auto"/>
        <w:ind w:firstLine="709"/>
        <w:rPr>
          <w:rFonts w:ascii="Arial" w:hAnsi="Arial" w:cs="Arial"/>
        </w:rPr>
      </w:pPr>
      <w:r w:rsidRPr="00DA1032">
        <w:rPr>
          <w:rFonts w:ascii="Arial" w:hAnsi="Arial" w:cs="Arial"/>
        </w:rPr>
        <w:t>Como procedimento básico de toda análise de projeto, foi realizada a análise de riscos do Projeto Final. Levant</w:t>
      </w:r>
      <w:r>
        <w:rPr>
          <w:rFonts w:ascii="Arial" w:hAnsi="Arial" w:cs="Arial"/>
        </w:rPr>
        <w:t>aram</w:t>
      </w:r>
      <w:r w:rsidRPr="00DA1032">
        <w:rPr>
          <w:rFonts w:ascii="Arial" w:hAnsi="Arial" w:cs="Arial"/>
        </w:rPr>
        <w:t>-se</w:t>
      </w:r>
      <w:r>
        <w:rPr>
          <w:rFonts w:ascii="Arial" w:hAnsi="Arial" w:cs="Arial"/>
        </w:rPr>
        <w:t>, no início do projeto,</w:t>
      </w:r>
      <w:r w:rsidRPr="00DA1032">
        <w:rPr>
          <w:rFonts w:ascii="Arial" w:hAnsi="Arial" w:cs="Arial"/>
        </w:rPr>
        <w:t xml:space="preserve"> através da técnica de brainstorming</w:t>
      </w:r>
      <w:r>
        <w:rPr>
          <w:rFonts w:ascii="Arial" w:hAnsi="Arial" w:cs="Arial"/>
        </w:rPr>
        <w:t>,</w:t>
      </w:r>
      <w:r w:rsidRPr="00DA1032">
        <w:rPr>
          <w:rFonts w:ascii="Arial" w:hAnsi="Arial" w:cs="Arial"/>
        </w:rPr>
        <w:t xml:space="preserve"> os possíveis fatos que afetariam a execução do projeto. Uma vez determinados, os riscos foram classificados segundo sua probabilidade de ocorrência e impacto sobre o projeto. Estes índices assumem valores entre 0 e 1, compondo o grau do risco, o qual recebe o valor da </w:t>
      </w:r>
      <w:r w:rsidRPr="006402C8">
        <w:rPr>
          <w:rFonts w:ascii="Arial" w:hAnsi="Arial" w:cs="Arial"/>
        </w:rPr>
        <w:lastRenderedPageBreak/>
        <w:t>multiplicação da probabilidade de ocorrência pelo impacto. Determinaram-se ainda as ações que deveriam ser tomadas no caso de ocorrência dos mesmos. Na</w:t>
      </w:r>
      <w:r w:rsidR="006402C8">
        <w:rPr>
          <w:rFonts w:ascii="Arial" w:hAnsi="Arial" w:cs="Arial"/>
        </w:rPr>
        <w:t xml:space="preserve"> Tabela 11 </w:t>
      </w:r>
      <w:r w:rsidRPr="006402C8">
        <w:rPr>
          <w:rFonts w:ascii="Arial" w:hAnsi="Arial" w:cs="Arial"/>
        </w:rPr>
        <w:t>é apresentado o resultado desta análise.</w:t>
      </w:r>
    </w:p>
    <w:p w:rsidR="00941577" w:rsidRDefault="00941577" w:rsidP="006848E6">
      <w:pPr>
        <w:pStyle w:val="PN-PARAGRAFONORMAL"/>
        <w:spacing w:line="360" w:lineRule="auto"/>
        <w:ind w:firstLine="709"/>
        <w:rPr>
          <w:rFonts w:ascii="Arial" w:hAnsi="Arial" w:cs="Arial"/>
        </w:rPr>
      </w:pPr>
    </w:p>
    <w:p w:rsidR="00A74DB7" w:rsidRPr="006402C8" w:rsidRDefault="006402C8" w:rsidP="006402C8">
      <w:pPr>
        <w:pStyle w:val="DCTextoDarioDergint"/>
        <w:spacing w:line="360" w:lineRule="auto"/>
        <w:jc w:val="center"/>
        <w:rPr>
          <w:rFonts w:ascii="Arial" w:hAnsi="Arial" w:cs="Arial"/>
        </w:rPr>
      </w:pPr>
      <w:bookmarkStart w:id="232" w:name="_Toc253519231"/>
      <w:r w:rsidRPr="006402C8">
        <w:rPr>
          <w:rFonts w:ascii="Arial" w:hAnsi="Arial" w:cs="Arial"/>
          <w:szCs w:val="24"/>
        </w:rPr>
        <w:t xml:space="preserve">Tabela </w:t>
      </w:r>
      <w:r w:rsidR="00AF4C3A" w:rsidRPr="006402C8">
        <w:rPr>
          <w:rFonts w:ascii="Arial" w:hAnsi="Arial" w:cs="Arial"/>
          <w:szCs w:val="24"/>
        </w:rPr>
        <w:fldChar w:fldCharType="begin"/>
      </w:r>
      <w:r w:rsidRPr="006402C8">
        <w:rPr>
          <w:rFonts w:ascii="Arial" w:hAnsi="Arial" w:cs="Arial"/>
          <w:szCs w:val="24"/>
        </w:rPr>
        <w:instrText xml:space="preserve"> SEQ Tabela \* ARABIC </w:instrText>
      </w:r>
      <w:r w:rsidR="00AF4C3A" w:rsidRPr="006402C8">
        <w:rPr>
          <w:rFonts w:ascii="Arial" w:hAnsi="Arial" w:cs="Arial"/>
          <w:szCs w:val="24"/>
        </w:rPr>
        <w:fldChar w:fldCharType="separate"/>
      </w:r>
      <w:r w:rsidRPr="006402C8">
        <w:rPr>
          <w:rFonts w:ascii="Arial" w:hAnsi="Arial" w:cs="Arial"/>
          <w:noProof/>
          <w:szCs w:val="24"/>
        </w:rPr>
        <w:t>11</w:t>
      </w:r>
      <w:r w:rsidR="00AF4C3A" w:rsidRPr="006402C8">
        <w:rPr>
          <w:rFonts w:ascii="Arial" w:hAnsi="Arial" w:cs="Arial"/>
          <w:szCs w:val="24"/>
        </w:rPr>
        <w:fldChar w:fldCharType="end"/>
      </w:r>
      <w:r w:rsidRPr="006402C8">
        <w:rPr>
          <w:rFonts w:ascii="Arial" w:hAnsi="Arial" w:cs="Arial"/>
          <w:szCs w:val="24"/>
        </w:rPr>
        <w:t xml:space="preserve"> – </w:t>
      </w:r>
      <w:r w:rsidR="00941577" w:rsidRPr="006402C8">
        <w:rPr>
          <w:rFonts w:ascii="Arial" w:hAnsi="Arial" w:cs="Arial"/>
        </w:rPr>
        <w:t>Riscos do Projeto</w:t>
      </w:r>
      <w:bookmarkEnd w:id="232"/>
    </w:p>
    <w:p w:rsidR="00245029" w:rsidRPr="00941577" w:rsidRDefault="00245029" w:rsidP="00941577">
      <w:pPr>
        <w:pStyle w:val="DCTextoDarioDergint"/>
        <w:spacing w:line="360" w:lineRule="auto"/>
        <w:rPr>
          <w:rFonts w:ascii="Arial" w:hAnsi="Arial" w:cs="Arial"/>
        </w:rPr>
      </w:pP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003"/>
        <w:gridCol w:w="3812"/>
        <w:gridCol w:w="1134"/>
        <w:gridCol w:w="1701"/>
        <w:gridCol w:w="1814"/>
      </w:tblGrid>
      <w:tr w:rsidR="00243F81" w:rsidTr="00243F81">
        <w:tc>
          <w:tcPr>
            <w:tcW w:w="1003" w:type="dxa"/>
            <w:vAlign w:val="center"/>
          </w:tcPr>
          <w:p w:rsidR="00243F81" w:rsidRDefault="00243F81" w:rsidP="00713F6F">
            <w:pPr>
              <w:rPr>
                <w:b/>
              </w:rPr>
            </w:pPr>
            <w:r>
              <w:rPr>
                <w:b/>
              </w:rPr>
              <w:t>Grau</w:t>
            </w:r>
          </w:p>
        </w:tc>
        <w:tc>
          <w:tcPr>
            <w:tcW w:w="3812" w:type="dxa"/>
            <w:vAlign w:val="center"/>
          </w:tcPr>
          <w:p w:rsidR="00243F81" w:rsidRDefault="00243F81" w:rsidP="00713F6F">
            <w:pPr>
              <w:jc w:val="center"/>
              <w:rPr>
                <w:b/>
              </w:rPr>
            </w:pPr>
            <w:r>
              <w:rPr>
                <w:b/>
              </w:rPr>
              <w:t xml:space="preserve">Risco/ </w:t>
            </w:r>
            <w:r>
              <w:rPr>
                <w:b/>
                <w:sz w:val="20"/>
              </w:rPr>
              <w:t>Descrição</w:t>
            </w:r>
          </w:p>
        </w:tc>
        <w:tc>
          <w:tcPr>
            <w:tcW w:w="1134" w:type="dxa"/>
            <w:vAlign w:val="center"/>
          </w:tcPr>
          <w:p w:rsidR="00243F81" w:rsidRDefault="00243F81" w:rsidP="00713F6F">
            <w:pPr>
              <w:jc w:val="center"/>
              <w:rPr>
                <w:b/>
              </w:rPr>
            </w:pPr>
            <w:r>
              <w:rPr>
                <w:b/>
              </w:rPr>
              <w:t>Impacto</w:t>
            </w:r>
          </w:p>
        </w:tc>
        <w:tc>
          <w:tcPr>
            <w:tcW w:w="1701" w:type="dxa"/>
            <w:vAlign w:val="center"/>
          </w:tcPr>
          <w:p w:rsidR="00243F81" w:rsidRDefault="00243F81" w:rsidP="00713F6F">
            <w:pPr>
              <w:jc w:val="center"/>
              <w:rPr>
                <w:b/>
              </w:rPr>
            </w:pPr>
            <w:r>
              <w:rPr>
                <w:b/>
              </w:rPr>
              <w:t>Probabilidade</w:t>
            </w:r>
          </w:p>
        </w:tc>
        <w:tc>
          <w:tcPr>
            <w:tcW w:w="1814" w:type="dxa"/>
            <w:vAlign w:val="center"/>
          </w:tcPr>
          <w:p w:rsidR="00243F81" w:rsidRDefault="00243F81" w:rsidP="00713F6F">
            <w:pPr>
              <w:jc w:val="center"/>
              <w:rPr>
                <w:b/>
              </w:rPr>
            </w:pPr>
            <w:r>
              <w:rPr>
                <w:b/>
              </w:rPr>
              <w:t>Ação</w:t>
            </w:r>
          </w:p>
        </w:tc>
      </w:tr>
      <w:tr w:rsidR="00243F81" w:rsidRPr="001975F8" w:rsidTr="00243F81">
        <w:tc>
          <w:tcPr>
            <w:tcW w:w="1003" w:type="dxa"/>
            <w:vAlign w:val="center"/>
          </w:tcPr>
          <w:p w:rsidR="00243F81" w:rsidRDefault="00243F81" w:rsidP="00713F6F">
            <w:r>
              <w:t>ALTO (0.7)</w:t>
            </w:r>
          </w:p>
        </w:tc>
        <w:tc>
          <w:tcPr>
            <w:tcW w:w="3812" w:type="dxa"/>
            <w:vAlign w:val="center"/>
          </w:tcPr>
          <w:p w:rsidR="00243F81" w:rsidRPr="001975F8" w:rsidRDefault="00243F81" w:rsidP="00713F6F">
            <w:r w:rsidRPr="001975F8">
              <w:t xml:space="preserve">Problemas de </w:t>
            </w:r>
            <w:r w:rsidRPr="001975F8">
              <w:rPr>
                <w:i/>
              </w:rPr>
              <w:t>hardware</w:t>
            </w:r>
            <w:r w:rsidRPr="001975F8">
              <w:t>/</w:t>
            </w:r>
            <w:r w:rsidRPr="001975F8">
              <w:rPr>
                <w:sz w:val="20"/>
              </w:rPr>
              <w:t xml:space="preserve"> Defeitos e possível queima de equipamentos.</w:t>
            </w:r>
          </w:p>
        </w:tc>
        <w:tc>
          <w:tcPr>
            <w:tcW w:w="1134" w:type="dxa"/>
            <w:vAlign w:val="center"/>
          </w:tcPr>
          <w:p w:rsidR="00243F81" w:rsidRDefault="00243F81" w:rsidP="00713F6F">
            <w:pPr>
              <w:jc w:val="center"/>
            </w:pPr>
            <w:r>
              <w:t>1.0</w:t>
            </w:r>
          </w:p>
        </w:tc>
        <w:tc>
          <w:tcPr>
            <w:tcW w:w="1701" w:type="dxa"/>
            <w:vAlign w:val="center"/>
          </w:tcPr>
          <w:p w:rsidR="00243F81" w:rsidRDefault="00243F81" w:rsidP="00713F6F">
            <w:pPr>
              <w:jc w:val="center"/>
            </w:pPr>
            <w:r>
              <w:t>0.7</w:t>
            </w:r>
          </w:p>
        </w:tc>
        <w:tc>
          <w:tcPr>
            <w:tcW w:w="1814" w:type="dxa"/>
            <w:vAlign w:val="center"/>
          </w:tcPr>
          <w:p w:rsidR="00243F81" w:rsidRPr="001975F8" w:rsidRDefault="00243F81" w:rsidP="00713F6F">
            <w:pPr>
              <w:jc w:val="center"/>
            </w:pPr>
            <w:r w:rsidRPr="001975F8">
              <w:t>Conviver: Requisitar novos componentes ou componentes substitutos</w:t>
            </w:r>
          </w:p>
        </w:tc>
      </w:tr>
      <w:tr w:rsidR="00243F81" w:rsidRPr="001975F8" w:rsidTr="00243F81">
        <w:tc>
          <w:tcPr>
            <w:tcW w:w="1003" w:type="dxa"/>
            <w:vAlign w:val="center"/>
          </w:tcPr>
          <w:p w:rsidR="00243F81" w:rsidRDefault="00243F81" w:rsidP="00713F6F">
            <w:r>
              <w:t>ALTO</w:t>
            </w:r>
          </w:p>
          <w:p w:rsidR="00243F81" w:rsidRDefault="00243F81" w:rsidP="00713F6F">
            <w:r>
              <w:t>(0.</w:t>
            </w:r>
            <w:r w:rsidR="001A1549">
              <w:t>72</w:t>
            </w:r>
            <w:r>
              <w:t>)</w:t>
            </w:r>
          </w:p>
        </w:tc>
        <w:tc>
          <w:tcPr>
            <w:tcW w:w="3812" w:type="dxa"/>
            <w:vAlign w:val="center"/>
          </w:tcPr>
          <w:p w:rsidR="00243F81" w:rsidRPr="001975F8" w:rsidRDefault="00243F81" w:rsidP="00713F6F">
            <w:r w:rsidRPr="001975F8">
              <w:t xml:space="preserve">Problemas na aquisição de </w:t>
            </w:r>
            <w:r w:rsidRPr="001975F8">
              <w:rPr>
                <w:i/>
                <w:iCs/>
              </w:rPr>
              <w:t xml:space="preserve">Hardware </w:t>
            </w:r>
            <w:r w:rsidRPr="001975F8">
              <w:rPr>
                <w:iCs/>
              </w:rPr>
              <w:t>/</w:t>
            </w:r>
            <w:r w:rsidRPr="001975F8">
              <w:t xml:space="preserve"> </w:t>
            </w:r>
            <w:r w:rsidRPr="001975F8">
              <w:rPr>
                <w:sz w:val="20"/>
              </w:rPr>
              <w:t>Importação, falta no estoque e outras dificuldades.</w:t>
            </w:r>
          </w:p>
        </w:tc>
        <w:tc>
          <w:tcPr>
            <w:tcW w:w="1134" w:type="dxa"/>
            <w:vAlign w:val="center"/>
          </w:tcPr>
          <w:p w:rsidR="00243F81" w:rsidRDefault="00243F81" w:rsidP="00713F6F">
            <w:pPr>
              <w:jc w:val="center"/>
            </w:pPr>
            <w:r>
              <w:t>0.9</w:t>
            </w:r>
          </w:p>
        </w:tc>
        <w:tc>
          <w:tcPr>
            <w:tcW w:w="1701" w:type="dxa"/>
            <w:vAlign w:val="center"/>
          </w:tcPr>
          <w:p w:rsidR="00243F81" w:rsidRDefault="001A1549" w:rsidP="00713F6F">
            <w:pPr>
              <w:jc w:val="center"/>
            </w:pPr>
            <w:r>
              <w:t>0.8</w:t>
            </w:r>
          </w:p>
        </w:tc>
        <w:tc>
          <w:tcPr>
            <w:tcW w:w="1814" w:type="dxa"/>
            <w:vAlign w:val="center"/>
          </w:tcPr>
          <w:p w:rsidR="00243F81" w:rsidRPr="001975F8" w:rsidRDefault="00243F81" w:rsidP="00713F6F">
            <w:pPr>
              <w:jc w:val="center"/>
            </w:pPr>
            <w:r w:rsidRPr="001975F8">
              <w:t xml:space="preserve">Conviver: Desenvolver outras tarefas que necessariamente não necessitam do </w:t>
            </w:r>
            <w:r w:rsidRPr="001975F8">
              <w:rPr>
                <w:i/>
              </w:rPr>
              <w:t>hardware.</w:t>
            </w:r>
          </w:p>
        </w:tc>
      </w:tr>
      <w:tr w:rsidR="00243F81" w:rsidRPr="001975F8" w:rsidTr="00243F81">
        <w:tc>
          <w:tcPr>
            <w:tcW w:w="1003" w:type="dxa"/>
            <w:vAlign w:val="center"/>
          </w:tcPr>
          <w:p w:rsidR="00243F81" w:rsidRDefault="00243F81" w:rsidP="00713F6F">
            <w:r>
              <w:t>MÉDIO</w:t>
            </w:r>
          </w:p>
          <w:p w:rsidR="00243F81" w:rsidRDefault="00243F81" w:rsidP="00713F6F">
            <w:r>
              <w:t>(0.40)</w:t>
            </w:r>
          </w:p>
        </w:tc>
        <w:tc>
          <w:tcPr>
            <w:tcW w:w="3812" w:type="dxa"/>
            <w:vAlign w:val="center"/>
          </w:tcPr>
          <w:p w:rsidR="00243F81" w:rsidRPr="001975F8" w:rsidRDefault="00243F81" w:rsidP="00713F6F">
            <w:r w:rsidRPr="001975F8">
              <w:t xml:space="preserve">Falhas na integração de </w:t>
            </w:r>
            <w:r w:rsidRPr="001975F8">
              <w:rPr>
                <w:i/>
                <w:iCs/>
              </w:rPr>
              <w:t xml:space="preserve">Hardware </w:t>
            </w:r>
            <w:r w:rsidRPr="001975F8">
              <w:t xml:space="preserve">e </w:t>
            </w:r>
            <w:r w:rsidRPr="001975F8">
              <w:rPr>
                <w:i/>
                <w:iCs/>
              </w:rPr>
              <w:t xml:space="preserve">Software </w:t>
            </w:r>
            <w:r w:rsidRPr="001975F8">
              <w:t xml:space="preserve">/ </w:t>
            </w:r>
            <w:r w:rsidRPr="001975F8">
              <w:rPr>
                <w:sz w:val="20"/>
              </w:rPr>
              <w:t xml:space="preserve">Não funcionamento quando da integração de </w:t>
            </w:r>
            <w:r w:rsidRPr="001975F8">
              <w:rPr>
                <w:i/>
                <w:sz w:val="20"/>
              </w:rPr>
              <w:t>hardwares</w:t>
            </w:r>
            <w:r w:rsidRPr="001975F8">
              <w:rPr>
                <w:sz w:val="20"/>
              </w:rPr>
              <w:t xml:space="preserve">, de </w:t>
            </w:r>
            <w:r w:rsidRPr="001975F8">
              <w:rPr>
                <w:i/>
                <w:sz w:val="20"/>
              </w:rPr>
              <w:t>softwares</w:t>
            </w:r>
            <w:r w:rsidRPr="001975F8">
              <w:rPr>
                <w:sz w:val="20"/>
              </w:rPr>
              <w:t xml:space="preserve"> e de </w:t>
            </w:r>
            <w:r w:rsidRPr="001975F8">
              <w:rPr>
                <w:i/>
                <w:sz w:val="20"/>
              </w:rPr>
              <w:t>hardware-software</w:t>
            </w:r>
            <w:r w:rsidRPr="001975F8">
              <w:t>.</w:t>
            </w:r>
          </w:p>
        </w:tc>
        <w:tc>
          <w:tcPr>
            <w:tcW w:w="1134" w:type="dxa"/>
            <w:vAlign w:val="center"/>
          </w:tcPr>
          <w:p w:rsidR="00243F81" w:rsidRDefault="00243F81" w:rsidP="00713F6F">
            <w:pPr>
              <w:jc w:val="center"/>
            </w:pPr>
            <w:r>
              <w:t>0.8</w:t>
            </w:r>
          </w:p>
        </w:tc>
        <w:tc>
          <w:tcPr>
            <w:tcW w:w="1701" w:type="dxa"/>
            <w:vAlign w:val="center"/>
          </w:tcPr>
          <w:p w:rsidR="00243F81" w:rsidRDefault="00243F81" w:rsidP="00713F6F">
            <w:pPr>
              <w:jc w:val="center"/>
            </w:pPr>
            <w:r>
              <w:t>0.5</w:t>
            </w:r>
          </w:p>
        </w:tc>
        <w:tc>
          <w:tcPr>
            <w:tcW w:w="1814" w:type="dxa"/>
            <w:vAlign w:val="center"/>
          </w:tcPr>
          <w:p w:rsidR="00243F81" w:rsidRPr="001975F8" w:rsidRDefault="00243F81" w:rsidP="00713F6F">
            <w:pPr>
              <w:jc w:val="center"/>
            </w:pPr>
            <w:r w:rsidRPr="001975F8">
              <w:t>Conviver: Descobrir o elemento falho na integração, ajustá-lo ou substituí-lo por um equivalente.</w:t>
            </w:r>
          </w:p>
        </w:tc>
      </w:tr>
      <w:tr w:rsidR="00243F81" w:rsidRPr="001975F8" w:rsidTr="00243F81">
        <w:tc>
          <w:tcPr>
            <w:tcW w:w="1003" w:type="dxa"/>
            <w:vAlign w:val="center"/>
          </w:tcPr>
          <w:p w:rsidR="00243F81" w:rsidRDefault="00243F81" w:rsidP="00713F6F">
            <w:r>
              <w:t>MÉDIO</w:t>
            </w:r>
          </w:p>
          <w:p w:rsidR="00243F81" w:rsidRDefault="001A1549" w:rsidP="00713F6F">
            <w:r>
              <w:t>(0.4</w:t>
            </w:r>
            <w:r w:rsidR="006848E6">
              <w:t>0</w:t>
            </w:r>
            <w:r w:rsidR="00243F81">
              <w:t>)</w:t>
            </w:r>
          </w:p>
        </w:tc>
        <w:tc>
          <w:tcPr>
            <w:tcW w:w="3812" w:type="dxa"/>
            <w:vAlign w:val="center"/>
          </w:tcPr>
          <w:p w:rsidR="00243F81" w:rsidRPr="001975F8" w:rsidRDefault="00243F81" w:rsidP="00713F6F">
            <w:r w:rsidRPr="001975F8">
              <w:t xml:space="preserve">Problemas com a execução do </w:t>
            </w:r>
            <w:r w:rsidRPr="001975F8">
              <w:rPr>
                <w:i/>
              </w:rPr>
              <w:t>Firmware</w:t>
            </w:r>
            <w:r w:rsidRPr="001975F8">
              <w:rPr>
                <w:i/>
                <w:iCs/>
              </w:rPr>
              <w:t xml:space="preserve"> </w:t>
            </w:r>
            <w:r w:rsidRPr="001975F8">
              <w:t xml:space="preserve">/ </w:t>
            </w:r>
            <w:r w:rsidRPr="001975F8">
              <w:rPr>
                <w:sz w:val="20"/>
              </w:rPr>
              <w:t xml:space="preserve">Defeitos e mau funcionamento do </w:t>
            </w:r>
            <w:r w:rsidRPr="001975F8">
              <w:rPr>
                <w:i/>
                <w:sz w:val="20"/>
              </w:rPr>
              <w:t>firmware</w:t>
            </w:r>
            <w:r w:rsidRPr="001975F8">
              <w:rPr>
                <w:sz w:val="20"/>
              </w:rPr>
              <w:t>.</w:t>
            </w:r>
          </w:p>
        </w:tc>
        <w:tc>
          <w:tcPr>
            <w:tcW w:w="1134" w:type="dxa"/>
            <w:vAlign w:val="center"/>
          </w:tcPr>
          <w:p w:rsidR="00243F81" w:rsidRDefault="00243F81" w:rsidP="00713F6F">
            <w:pPr>
              <w:jc w:val="center"/>
            </w:pPr>
            <w:r>
              <w:t>1.0</w:t>
            </w:r>
          </w:p>
        </w:tc>
        <w:tc>
          <w:tcPr>
            <w:tcW w:w="1701" w:type="dxa"/>
            <w:vAlign w:val="center"/>
          </w:tcPr>
          <w:p w:rsidR="00243F81" w:rsidRDefault="001A1549" w:rsidP="00713F6F">
            <w:pPr>
              <w:jc w:val="center"/>
            </w:pPr>
            <w:r>
              <w:t>0.4</w:t>
            </w:r>
          </w:p>
        </w:tc>
        <w:tc>
          <w:tcPr>
            <w:tcW w:w="1814" w:type="dxa"/>
            <w:vAlign w:val="center"/>
          </w:tcPr>
          <w:p w:rsidR="00243F81" w:rsidRPr="001975F8" w:rsidRDefault="00243F81" w:rsidP="00713F6F">
            <w:pPr>
              <w:jc w:val="center"/>
            </w:pPr>
            <w:r w:rsidRPr="001975F8">
              <w:t>Conviver: Descobrir rotinas com falhas e eliminar possíveis redundâncias.</w:t>
            </w:r>
          </w:p>
        </w:tc>
      </w:tr>
      <w:tr w:rsidR="00243F81" w:rsidRPr="001975F8" w:rsidTr="00A74DB7">
        <w:trPr>
          <w:trHeight w:val="1962"/>
        </w:trPr>
        <w:tc>
          <w:tcPr>
            <w:tcW w:w="1003" w:type="dxa"/>
            <w:vAlign w:val="center"/>
          </w:tcPr>
          <w:p w:rsidR="00243F81" w:rsidRDefault="00243F81" w:rsidP="00713F6F">
            <w:r>
              <w:t>MÉDIO</w:t>
            </w:r>
          </w:p>
          <w:p w:rsidR="00243F81" w:rsidRDefault="00243F81" w:rsidP="00713F6F">
            <w:r>
              <w:t>(0.28)</w:t>
            </w:r>
          </w:p>
        </w:tc>
        <w:tc>
          <w:tcPr>
            <w:tcW w:w="3812" w:type="dxa"/>
            <w:vAlign w:val="center"/>
          </w:tcPr>
          <w:p w:rsidR="00243F81" w:rsidRPr="001975F8" w:rsidRDefault="00243F81" w:rsidP="00713F6F">
            <w:r w:rsidRPr="001975F8">
              <w:t>Tempo excessivo para o aprendizado das novas ferramentas de trabalho /</w:t>
            </w:r>
            <w:r w:rsidRPr="001975F8">
              <w:rPr>
                <w:sz w:val="20"/>
              </w:rPr>
              <w:t xml:space="preserve"> </w:t>
            </w:r>
            <w:r w:rsidRPr="002D4552">
              <w:rPr>
                <w:sz w:val="22"/>
                <w:szCs w:val="22"/>
              </w:rPr>
              <w:t>Utilização de um tempo maior que o previsto devido à necessidade de se trabalhar com novas ferramentas e linguagens de programação.</w:t>
            </w:r>
          </w:p>
        </w:tc>
        <w:tc>
          <w:tcPr>
            <w:tcW w:w="1134" w:type="dxa"/>
            <w:vAlign w:val="center"/>
          </w:tcPr>
          <w:p w:rsidR="00243F81" w:rsidRDefault="00243F81" w:rsidP="00713F6F">
            <w:pPr>
              <w:jc w:val="center"/>
            </w:pPr>
            <w:r>
              <w:t>0.7</w:t>
            </w:r>
          </w:p>
        </w:tc>
        <w:tc>
          <w:tcPr>
            <w:tcW w:w="1701" w:type="dxa"/>
            <w:vAlign w:val="center"/>
          </w:tcPr>
          <w:p w:rsidR="00243F81" w:rsidRDefault="00243F81" w:rsidP="00713F6F">
            <w:pPr>
              <w:jc w:val="center"/>
            </w:pPr>
            <w:r>
              <w:t>0.4</w:t>
            </w:r>
          </w:p>
        </w:tc>
        <w:tc>
          <w:tcPr>
            <w:tcW w:w="1814" w:type="dxa"/>
            <w:vAlign w:val="center"/>
          </w:tcPr>
          <w:p w:rsidR="00243F81" w:rsidRPr="001975F8" w:rsidRDefault="00243F81" w:rsidP="00713F6F">
            <w:pPr>
              <w:jc w:val="center"/>
            </w:pPr>
            <w:r w:rsidRPr="001975F8">
              <w:t>Reduzir: Buscar novos meios de aprendizado, ou delegação da atividade somente a alguns membros da equipe.</w:t>
            </w:r>
          </w:p>
        </w:tc>
      </w:tr>
      <w:tr w:rsidR="00243F81" w:rsidRPr="001975F8" w:rsidTr="00A74DB7">
        <w:tc>
          <w:tcPr>
            <w:tcW w:w="1003" w:type="dxa"/>
            <w:vAlign w:val="center"/>
          </w:tcPr>
          <w:p w:rsidR="00243F81" w:rsidRDefault="00243F81" w:rsidP="00713F6F">
            <w:r>
              <w:t>MÉDIO</w:t>
            </w:r>
          </w:p>
          <w:p w:rsidR="00243F81" w:rsidRDefault="00243F81" w:rsidP="00713F6F">
            <w:r>
              <w:t>(0.36)</w:t>
            </w:r>
          </w:p>
        </w:tc>
        <w:tc>
          <w:tcPr>
            <w:tcW w:w="3812" w:type="dxa"/>
            <w:vAlign w:val="center"/>
          </w:tcPr>
          <w:p w:rsidR="00243F81" w:rsidRPr="001975F8" w:rsidRDefault="00243F81" w:rsidP="00713F6F">
            <w:r w:rsidRPr="001975F8">
              <w:t>Problemas na implementação da comunicação sem fio</w:t>
            </w:r>
          </w:p>
        </w:tc>
        <w:tc>
          <w:tcPr>
            <w:tcW w:w="1134" w:type="dxa"/>
            <w:vAlign w:val="center"/>
          </w:tcPr>
          <w:p w:rsidR="00243F81" w:rsidRDefault="00243F81" w:rsidP="00713F6F">
            <w:pPr>
              <w:jc w:val="center"/>
            </w:pPr>
            <w:r>
              <w:t>0.6</w:t>
            </w:r>
          </w:p>
        </w:tc>
        <w:tc>
          <w:tcPr>
            <w:tcW w:w="1701" w:type="dxa"/>
            <w:vAlign w:val="center"/>
          </w:tcPr>
          <w:p w:rsidR="00243F81" w:rsidRDefault="00243F81" w:rsidP="00713F6F">
            <w:pPr>
              <w:jc w:val="center"/>
            </w:pPr>
            <w:r>
              <w:t>0.6</w:t>
            </w:r>
          </w:p>
        </w:tc>
        <w:tc>
          <w:tcPr>
            <w:tcW w:w="1814" w:type="dxa"/>
          </w:tcPr>
          <w:p w:rsidR="00243F81" w:rsidRPr="001975F8" w:rsidRDefault="00A74DB7" w:rsidP="00A74DB7">
            <w:pPr>
              <w:jc w:val="center"/>
            </w:pPr>
            <w:r>
              <w:t xml:space="preserve">Eliminar: </w:t>
            </w:r>
            <w:r w:rsidR="00243F81" w:rsidRPr="001975F8">
              <w:t>Utilizar interface de comunicação</w:t>
            </w:r>
            <w:r>
              <w:t xml:space="preserve"> </w:t>
            </w:r>
            <w:r w:rsidR="00243F81" w:rsidRPr="001975F8">
              <w:lastRenderedPageBreak/>
              <w:t>com fio</w:t>
            </w:r>
          </w:p>
        </w:tc>
      </w:tr>
      <w:tr w:rsidR="00243F81" w:rsidRPr="001975F8" w:rsidTr="00A74DB7">
        <w:tc>
          <w:tcPr>
            <w:tcW w:w="1003" w:type="dxa"/>
            <w:vAlign w:val="center"/>
          </w:tcPr>
          <w:p w:rsidR="00243F81" w:rsidRDefault="00243F81" w:rsidP="00A74DB7">
            <w:pPr>
              <w:jc w:val="center"/>
            </w:pPr>
            <w:r>
              <w:lastRenderedPageBreak/>
              <w:t>BAIXO</w:t>
            </w:r>
          </w:p>
          <w:p w:rsidR="00243F81" w:rsidRDefault="00243F81" w:rsidP="00A74DB7">
            <w:pPr>
              <w:jc w:val="center"/>
            </w:pPr>
            <w:r>
              <w:t>(0.05)</w:t>
            </w:r>
          </w:p>
        </w:tc>
        <w:tc>
          <w:tcPr>
            <w:tcW w:w="3812" w:type="dxa"/>
            <w:vAlign w:val="center"/>
          </w:tcPr>
          <w:p w:rsidR="00243F81" w:rsidRPr="001975F8" w:rsidRDefault="00243F81" w:rsidP="00A74DB7">
            <w:pPr>
              <w:jc w:val="center"/>
            </w:pPr>
            <w:r w:rsidRPr="001975F8">
              <w:t xml:space="preserve">Elaboração do relatório da disciplina de projeto final / </w:t>
            </w:r>
            <w:r w:rsidRPr="001975F8">
              <w:rPr>
                <w:sz w:val="20"/>
              </w:rPr>
              <w:t>Pouco tempo hábil para seu desenvolvimento.</w:t>
            </w:r>
          </w:p>
        </w:tc>
        <w:tc>
          <w:tcPr>
            <w:tcW w:w="1134" w:type="dxa"/>
            <w:vAlign w:val="center"/>
          </w:tcPr>
          <w:p w:rsidR="00243F81" w:rsidRDefault="00243F81" w:rsidP="00A74DB7">
            <w:pPr>
              <w:jc w:val="center"/>
            </w:pPr>
            <w:r>
              <w:t>0.5</w:t>
            </w:r>
          </w:p>
        </w:tc>
        <w:tc>
          <w:tcPr>
            <w:tcW w:w="1701" w:type="dxa"/>
            <w:vAlign w:val="center"/>
          </w:tcPr>
          <w:p w:rsidR="00243F81" w:rsidRDefault="00243F81" w:rsidP="00A74DB7">
            <w:pPr>
              <w:jc w:val="center"/>
            </w:pPr>
            <w:r>
              <w:t>0.1</w:t>
            </w:r>
          </w:p>
        </w:tc>
        <w:tc>
          <w:tcPr>
            <w:tcW w:w="1814" w:type="dxa"/>
            <w:vAlign w:val="center"/>
          </w:tcPr>
          <w:p w:rsidR="00243F81" w:rsidRPr="001975F8" w:rsidRDefault="00243F81" w:rsidP="00A74DB7">
            <w:pPr>
              <w:jc w:val="center"/>
            </w:pPr>
            <w:r w:rsidRPr="001975F8">
              <w:t>Reduzir: Elaborar o relatório de forma simples, mas concisa e robusta.</w:t>
            </w:r>
          </w:p>
        </w:tc>
      </w:tr>
      <w:tr w:rsidR="00243F81" w:rsidRPr="001975F8" w:rsidTr="00A74DB7">
        <w:tc>
          <w:tcPr>
            <w:tcW w:w="1003" w:type="dxa"/>
            <w:vAlign w:val="center"/>
          </w:tcPr>
          <w:p w:rsidR="00243F81" w:rsidRDefault="00243F81" w:rsidP="00A74DB7">
            <w:pPr>
              <w:jc w:val="center"/>
            </w:pPr>
            <w:r>
              <w:t>BAIXO</w:t>
            </w:r>
          </w:p>
          <w:p w:rsidR="00243F81" w:rsidRDefault="00243F81" w:rsidP="00A74DB7">
            <w:pPr>
              <w:jc w:val="center"/>
            </w:pPr>
            <w:r>
              <w:t>(0.08)</w:t>
            </w:r>
          </w:p>
        </w:tc>
        <w:tc>
          <w:tcPr>
            <w:tcW w:w="3812" w:type="dxa"/>
            <w:vAlign w:val="center"/>
          </w:tcPr>
          <w:p w:rsidR="00243F81" w:rsidRPr="001975F8" w:rsidRDefault="00243F81" w:rsidP="00A74DB7">
            <w:pPr>
              <w:jc w:val="center"/>
            </w:pPr>
            <w:r w:rsidRPr="001975F8">
              <w:t xml:space="preserve">Superestimação do usuário / </w:t>
            </w:r>
            <w:r w:rsidRPr="001975F8">
              <w:rPr>
                <w:sz w:val="20"/>
              </w:rPr>
              <w:t>Interfaces de difícil manuseio para o mesmo</w:t>
            </w:r>
            <w:r w:rsidRPr="001975F8">
              <w:t>.</w:t>
            </w:r>
          </w:p>
        </w:tc>
        <w:tc>
          <w:tcPr>
            <w:tcW w:w="1134" w:type="dxa"/>
            <w:vAlign w:val="center"/>
          </w:tcPr>
          <w:p w:rsidR="00243F81" w:rsidRDefault="00243F81" w:rsidP="00A74DB7">
            <w:pPr>
              <w:jc w:val="center"/>
            </w:pPr>
            <w:r>
              <w:t>0.4</w:t>
            </w:r>
          </w:p>
        </w:tc>
        <w:tc>
          <w:tcPr>
            <w:tcW w:w="1701" w:type="dxa"/>
            <w:vAlign w:val="center"/>
          </w:tcPr>
          <w:p w:rsidR="00243F81" w:rsidRDefault="00243F81" w:rsidP="00A74DB7">
            <w:pPr>
              <w:jc w:val="center"/>
            </w:pPr>
            <w:r>
              <w:t>0.2</w:t>
            </w:r>
          </w:p>
        </w:tc>
        <w:tc>
          <w:tcPr>
            <w:tcW w:w="1814" w:type="dxa"/>
            <w:vAlign w:val="center"/>
          </w:tcPr>
          <w:p w:rsidR="00243F81" w:rsidRPr="001975F8" w:rsidRDefault="00243F81" w:rsidP="00A74DB7">
            <w:pPr>
              <w:jc w:val="center"/>
            </w:pPr>
            <w:r w:rsidRPr="001975F8">
              <w:t>Eliminar: Elaborar nova interface para o usuário.</w:t>
            </w:r>
          </w:p>
        </w:tc>
      </w:tr>
    </w:tbl>
    <w:p w:rsidR="00245029" w:rsidRDefault="00245029" w:rsidP="006402C8">
      <w:pPr>
        <w:pStyle w:val="DCTextoDarioDergint"/>
        <w:spacing w:line="360" w:lineRule="auto"/>
        <w:ind w:firstLine="0"/>
      </w:pPr>
    </w:p>
    <w:p w:rsidR="00243F81" w:rsidRDefault="00243F81" w:rsidP="006402C8">
      <w:pPr>
        <w:spacing w:line="360" w:lineRule="auto"/>
        <w:rPr>
          <w:b/>
        </w:rPr>
      </w:pPr>
      <w:bookmarkStart w:id="233" w:name="_Toc141503457"/>
      <w:r>
        <w:rPr>
          <w:b/>
        </w:rPr>
        <w:t>Índice:</w:t>
      </w:r>
    </w:p>
    <w:p w:rsidR="00243F81" w:rsidRDefault="00243F81" w:rsidP="006402C8">
      <w:pPr>
        <w:spacing w:line="360" w:lineRule="auto"/>
      </w:pPr>
      <w:r>
        <w:rPr>
          <w:b/>
        </w:rPr>
        <w:t>Probabilidade:</w:t>
      </w:r>
      <w:r>
        <w:t xml:space="preserve"> Valor entre 0 e 1.</w:t>
      </w:r>
    </w:p>
    <w:p w:rsidR="00243F81" w:rsidRDefault="00243F81" w:rsidP="006402C8">
      <w:pPr>
        <w:spacing w:line="360" w:lineRule="auto"/>
      </w:pPr>
      <w:r>
        <w:rPr>
          <w:b/>
        </w:rPr>
        <w:t>Impacto:</w:t>
      </w:r>
      <w:r>
        <w:t xml:space="preserve"> Valor entre 0 e 1.</w:t>
      </w:r>
    </w:p>
    <w:p w:rsidR="00243F81" w:rsidRDefault="00243F81" w:rsidP="006402C8">
      <w:pPr>
        <w:spacing w:line="360" w:lineRule="auto"/>
      </w:pPr>
      <w:r>
        <w:rPr>
          <w:b/>
        </w:rPr>
        <w:t>Grau:</w:t>
      </w:r>
      <w:r>
        <w:t xml:space="preserve"> Valor decorrente da operação </w:t>
      </w:r>
      <w:r>
        <w:rPr>
          <w:i/>
        </w:rPr>
        <w:t>Probabilidade</w:t>
      </w:r>
      <w:r>
        <w:rPr>
          <w:b/>
        </w:rPr>
        <w:t xml:space="preserve"> </w:t>
      </w:r>
      <w:r>
        <w:rPr>
          <w:sz w:val="18"/>
          <w:szCs w:val="18"/>
        </w:rPr>
        <w:t>x</w:t>
      </w:r>
      <w:r>
        <w:rPr>
          <w:i/>
          <w:sz w:val="18"/>
          <w:szCs w:val="18"/>
        </w:rPr>
        <w:t xml:space="preserve"> </w:t>
      </w:r>
      <w:r>
        <w:rPr>
          <w:i/>
        </w:rPr>
        <w:t>Impacto</w:t>
      </w:r>
      <w:r>
        <w:t>.</w:t>
      </w:r>
    </w:p>
    <w:p w:rsidR="00245029" w:rsidRDefault="00245029" w:rsidP="006402C8">
      <w:pPr>
        <w:spacing w:line="360" w:lineRule="auto"/>
        <w:jc w:val="both"/>
      </w:pPr>
    </w:p>
    <w:bookmarkEnd w:id="233"/>
    <w:p w:rsidR="00245029" w:rsidRDefault="006848E6" w:rsidP="006402C8">
      <w:pPr>
        <w:pStyle w:val="DCTextoDarioDergint"/>
        <w:spacing w:line="360" w:lineRule="auto"/>
      </w:pPr>
      <w:r>
        <w:t xml:space="preserve">Como </w:t>
      </w:r>
      <w:r w:rsidR="00243F81">
        <w:t>conseqüência,</w:t>
      </w:r>
      <w:r>
        <w:t xml:space="preserve"> a an</w:t>
      </w:r>
      <w:r w:rsidR="00A74DB7">
        <w:t>á</w:t>
      </w:r>
      <w:r>
        <w:t>lise de risco</w:t>
      </w:r>
      <w:r w:rsidR="00243F81">
        <w:t xml:space="preserve"> facilita a tomada de decisões, tanto na prevenção, quanto na recuperação das ocorrências. </w:t>
      </w:r>
    </w:p>
    <w:p w:rsidR="006402C8" w:rsidRPr="00243F81" w:rsidRDefault="006402C8" w:rsidP="006402C8">
      <w:pPr>
        <w:pStyle w:val="DCTextoDarioDergint"/>
        <w:spacing w:line="360" w:lineRule="auto"/>
      </w:pPr>
    </w:p>
    <w:p w:rsidR="006A4E21" w:rsidRDefault="006A4E21" w:rsidP="006402C8">
      <w:pPr>
        <w:pStyle w:val="Ttulo2"/>
        <w:spacing w:line="360" w:lineRule="auto"/>
      </w:pPr>
      <w:bookmarkStart w:id="234" w:name="_Toc253524187"/>
      <w:r>
        <w:t>ANÁLISE DE CUSTOS DO PROJETO</w:t>
      </w:r>
      <w:bookmarkEnd w:id="234"/>
    </w:p>
    <w:p w:rsidR="00713F6F" w:rsidRDefault="00713F6F" w:rsidP="006402C8">
      <w:pPr>
        <w:spacing w:line="360" w:lineRule="auto"/>
        <w:jc w:val="both"/>
      </w:pPr>
    </w:p>
    <w:p w:rsidR="00713F6F" w:rsidRDefault="00713F6F" w:rsidP="006402C8">
      <w:pPr>
        <w:pStyle w:val="PN-PARAGRAFONORMAL"/>
        <w:spacing w:line="360" w:lineRule="auto"/>
        <w:ind w:firstLine="709"/>
        <w:rPr>
          <w:rFonts w:ascii="Arial" w:hAnsi="Arial" w:cs="Arial"/>
        </w:rPr>
      </w:pPr>
      <w:r w:rsidRPr="00FD0EE9">
        <w:rPr>
          <w:rFonts w:ascii="Arial" w:hAnsi="Arial" w:cs="Arial"/>
        </w:rPr>
        <w:t>Nesta seção serão apresentados os gastos previstos e os gastos efetivos, tanto financeiros como pessoais que o projeto consumiria e que consumiu.</w:t>
      </w:r>
    </w:p>
    <w:p w:rsidR="00713F6F" w:rsidRPr="00713F6F" w:rsidRDefault="00713F6F" w:rsidP="006402C8">
      <w:pPr>
        <w:pStyle w:val="PN-PARAGRAFONORMAL"/>
        <w:spacing w:line="360" w:lineRule="auto"/>
        <w:ind w:firstLine="0"/>
        <w:rPr>
          <w:rFonts w:ascii="Arial" w:hAnsi="Arial" w:cs="Arial"/>
        </w:rPr>
      </w:pPr>
    </w:p>
    <w:p w:rsidR="006A4E21" w:rsidRDefault="006A4E21" w:rsidP="006402C8">
      <w:pPr>
        <w:pStyle w:val="Ttulo3"/>
        <w:spacing w:line="360" w:lineRule="auto"/>
      </w:pPr>
      <w:bookmarkStart w:id="235" w:name="_Toc253524188"/>
      <w:r>
        <w:t>GASTOS MATERIAIS PREVISTOS</w:t>
      </w:r>
      <w:bookmarkEnd w:id="235"/>
    </w:p>
    <w:p w:rsidR="00713F6F" w:rsidRDefault="00713F6F" w:rsidP="006402C8">
      <w:pPr>
        <w:spacing w:line="360" w:lineRule="auto"/>
        <w:jc w:val="both"/>
      </w:pPr>
    </w:p>
    <w:p w:rsidR="007533C2" w:rsidRDefault="00713F6F" w:rsidP="006402C8">
      <w:pPr>
        <w:spacing w:line="360" w:lineRule="auto"/>
        <w:ind w:firstLine="708"/>
        <w:jc w:val="both"/>
        <w:rPr>
          <w:rFonts w:ascii="Arial" w:hAnsi="Arial" w:cs="Arial"/>
        </w:rPr>
      </w:pPr>
      <w:r>
        <w:rPr>
          <w:rFonts w:ascii="Arial" w:hAnsi="Arial" w:cs="Arial"/>
        </w:rPr>
        <w:t>Na</w:t>
      </w:r>
      <w:r w:rsidR="007F22BC">
        <w:rPr>
          <w:rFonts w:ascii="Arial" w:hAnsi="Arial" w:cs="Arial"/>
        </w:rPr>
        <w:t xml:space="preserve"> Tabela 12 </w:t>
      </w:r>
      <w:r>
        <w:rPr>
          <w:rFonts w:ascii="Arial" w:hAnsi="Arial" w:cs="Arial"/>
        </w:rPr>
        <w:t>constam os gastos previstos, no início do projeto, p</w:t>
      </w:r>
      <w:r w:rsidRPr="00852999">
        <w:rPr>
          <w:rFonts w:ascii="Arial" w:hAnsi="Arial" w:cs="Arial"/>
        </w:rPr>
        <w:t xml:space="preserve">ara a construção </w:t>
      </w:r>
      <w:r>
        <w:rPr>
          <w:rFonts w:ascii="Arial" w:hAnsi="Arial" w:cs="Arial"/>
        </w:rPr>
        <w:t>e o desenvolvimento d</w:t>
      </w:r>
      <w:r w:rsidRPr="00852999">
        <w:rPr>
          <w:rFonts w:ascii="Arial" w:hAnsi="Arial" w:cs="Arial"/>
        </w:rPr>
        <w:t>o protótipo</w:t>
      </w:r>
      <w:r>
        <w:rPr>
          <w:rFonts w:ascii="Arial" w:hAnsi="Arial" w:cs="Arial"/>
        </w:rPr>
        <w:t>. Percebe-se que alguns valores foram sobreestimados e outros subestimados.</w:t>
      </w:r>
    </w:p>
    <w:p w:rsidR="00245029" w:rsidRDefault="00245029" w:rsidP="00713F6F">
      <w:pPr>
        <w:spacing w:line="360" w:lineRule="auto"/>
        <w:rPr>
          <w:rFonts w:ascii="Arial" w:hAnsi="Arial" w:cs="Arial"/>
        </w:rPr>
      </w:pPr>
    </w:p>
    <w:p w:rsidR="00713F6F" w:rsidRDefault="00713F6F" w:rsidP="00713F6F">
      <w:pPr>
        <w:pStyle w:val="Legenda"/>
        <w:keepNext/>
        <w:jc w:val="center"/>
        <w:rPr>
          <w:rFonts w:ascii="Arial" w:hAnsi="Arial" w:cs="Arial"/>
          <w:b w:val="0"/>
          <w:sz w:val="24"/>
          <w:szCs w:val="24"/>
        </w:rPr>
      </w:pPr>
      <w:bookmarkStart w:id="236" w:name="_Ref201757422"/>
      <w:bookmarkStart w:id="237" w:name="_Toc203200360"/>
      <w:bookmarkStart w:id="238" w:name="_Toc253519232"/>
      <w:r w:rsidRPr="000835D6">
        <w:rPr>
          <w:rFonts w:ascii="Arial" w:hAnsi="Arial" w:cs="Arial"/>
          <w:b w:val="0"/>
          <w:sz w:val="24"/>
          <w:szCs w:val="24"/>
        </w:rPr>
        <w:t xml:space="preserve">Tabela </w:t>
      </w:r>
      <w:r w:rsidR="00AF4C3A" w:rsidRPr="000835D6">
        <w:rPr>
          <w:rFonts w:ascii="Arial" w:hAnsi="Arial" w:cs="Arial"/>
          <w:b w:val="0"/>
          <w:sz w:val="24"/>
          <w:szCs w:val="24"/>
        </w:rPr>
        <w:fldChar w:fldCharType="begin"/>
      </w:r>
      <w:r w:rsidRPr="000835D6">
        <w:rPr>
          <w:rFonts w:ascii="Arial" w:hAnsi="Arial" w:cs="Arial"/>
          <w:b w:val="0"/>
          <w:sz w:val="24"/>
          <w:szCs w:val="24"/>
        </w:rPr>
        <w:instrText xml:space="preserve"> SEQ Tabela \* ARABIC </w:instrText>
      </w:r>
      <w:r w:rsidR="00AF4C3A" w:rsidRPr="000835D6">
        <w:rPr>
          <w:rFonts w:ascii="Arial" w:hAnsi="Arial" w:cs="Arial"/>
          <w:b w:val="0"/>
          <w:sz w:val="24"/>
          <w:szCs w:val="24"/>
        </w:rPr>
        <w:fldChar w:fldCharType="separate"/>
      </w:r>
      <w:r>
        <w:rPr>
          <w:rFonts w:ascii="Arial" w:hAnsi="Arial" w:cs="Arial"/>
          <w:b w:val="0"/>
          <w:noProof/>
          <w:sz w:val="24"/>
          <w:szCs w:val="24"/>
        </w:rPr>
        <w:t>1</w:t>
      </w:r>
      <w:r w:rsidR="007F22BC">
        <w:rPr>
          <w:rFonts w:ascii="Arial" w:hAnsi="Arial" w:cs="Arial"/>
          <w:b w:val="0"/>
          <w:noProof/>
          <w:sz w:val="24"/>
          <w:szCs w:val="24"/>
        </w:rPr>
        <w:t>2</w:t>
      </w:r>
      <w:r w:rsidR="00AF4C3A" w:rsidRPr="000835D6">
        <w:rPr>
          <w:rFonts w:ascii="Arial" w:hAnsi="Arial" w:cs="Arial"/>
          <w:b w:val="0"/>
          <w:sz w:val="24"/>
          <w:szCs w:val="24"/>
        </w:rPr>
        <w:fldChar w:fldCharType="end"/>
      </w:r>
      <w:bookmarkEnd w:id="236"/>
      <w:r w:rsidR="004F7202" w:rsidRPr="006402C8">
        <w:rPr>
          <w:rFonts w:ascii="Arial" w:hAnsi="Arial" w:cs="Arial"/>
          <w:sz w:val="24"/>
          <w:szCs w:val="24"/>
        </w:rPr>
        <w:t xml:space="preserve"> – </w:t>
      </w:r>
      <w:r>
        <w:rPr>
          <w:rFonts w:ascii="Arial" w:hAnsi="Arial" w:cs="Arial"/>
          <w:b w:val="0"/>
          <w:sz w:val="24"/>
          <w:szCs w:val="24"/>
        </w:rPr>
        <w:t>Previsão inicial de gastos com o protótipo</w:t>
      </w:r>
      <w:bookmarkEnd w:id="237"/>
      <w:bookmarkEnd w:id="238"/>
    </w:p>
    <w:p w:rsidR="007F22BC" w:rsidRPr="007F22BC" w:rsidRDefault="007F22BC" w:rsidP="007F22BC"/>
    <w:tbl>
      <w:tblPr>
        <w:tblW w:w="0" w:type="auto"/>
        <w:jc w:val="center"/>
        <w:tblLook w:val="01E0"/>
      </w:tblPr>
      <w:tblGrid>
        <w:gridCol w:w="5688"/>
        <w:gridCol w:w="2956"/>
      </w:tblGrid>
      <w:tr w:rsidR="00713F6F" w:rsidRPr="00DD1700" w:rsidTr="00713F6F">
        <w:trPr>
          <w:jc w:val="center"/>
        </w:trPr>
        <w:tc>
          <w:tcPr>
            <w:tcW w:w="5688" w:type="dxa"/>
            <w:tcBorders>
              <w:top w:val="single" w:sz="4" w:space="0" w:color="auto"/>
              <w:bottom w:val="single" w:sz="4" w:space="0" w:color="auto"/>
            </w:tcBorders>
            <w:shd w:val="clear" w:color="auto" w:fill="C0C0C0"/>
          </w:tcPr>
          <w:p w:rsidR="00713F6F" w:rsidRPr="00DD1700" w:rsidRDefault="00713F6F" w:rsidP="00713F6F">
            <w:pPr>
              <w:rPr>
                <w:rFonts w:ascii="Arial" w:hAnsi="Arial" w:cs="Arial"/>
                <w:b/>
              </w:rPr>
            </w:pPr>
            <w:r w:rsidRPr="00DD1700">
              <w:rPr>
                <w:rFonts w:ascii="Arial" w:hAnsi="Arial" w:cs="Arial"/>
                <w:b/>
              </w:rPr>
              <w:t>Componentes</w:t>
            </w:r>
          </w:p>
        </w:tc>
        <w:tc>
          <w:tcPr>
            <w:tcW w:w="2956" w:type="dxa"/>
            <w:tcBorders>
              <w:top w:val="single" w:sz="4" w:space="0" w:color="auto"/>
              <w:bottom w:val="single" w:sz="4" w:space="0" w:color="auto"/>
            </w:tcBorders>
            <w:shd w:val="clear" w:color="auto" w:fill="C0C0C0"/>
          </w:tcPr>
          <w:p w:rsidR="00713F6F" w:rsidRPr="00DD1700" w:rsidRDefault="00713F6F" w:rsidP="00713F6F">
            <w:pPr>
              <w:rPr>
                <w:rFonts w:ascii="Arial" w:hAnsi="Arial" w:cs="Arial"/>
                <w:b/>
              </w:rPr>
            </w:pPr>
            <w:r w:rsidRPr="00DD1700">
              <w:rPr>
                <w:rFonts w:ascii="Arial" w:hAnsi="Arial" w:cs="Arial"/>
                <w:b/>
              </w:rPr>
              <w:t>Preço Estimado</w:t>
            </w:r>
          </w:p>
        </w:tc>
      </w:tr>
      <w:tr w:rsidR="00713F6F" w:rsidRPr="00DD1700" w:rsidTr="00713F6F">
        <w:trPr>
          <w:jc w:val="center"/>
        </w:trPr>
        <w:tc>
          <w:tcPr>
            <w:tcW w:w="5688" w:type="dxa"/>
            <w:tcBorders>
              <w:top w:val="single" w:sz="4" w:space="0" w:color="auto"/>
            </w:tcBorders>
          </w:tcPr>
          <w:p w:rsidR="00713F6F" w:rsidRPr="00DD1700" w:rsidRDefault="00847C49" w:rsidP="00713F6F">
            <w:pPr>
              <w:rPr>
                <w:rFonts w:ascii="Arial" w:hAnsi="Arial" w:cs="Arial"/>
              </w:rPr>
            </w:pPr>
            <w:r>
              <w:rPr>
                <w:rFonts w:ascii="Arial" w:hAnsi="Arial" w:cs="Arial"/>
              </w:rPr>
              <w:t xml:space="preserve">Microcontrolador e Componente de aquisição de </w:t>
            </w:r>
            <w:r>
              <w:rPr>
                <w:rFonts w:ascii="Arial" w:hAnsi="Arial" w:cs="Arial"/>
              </w:rPr>
              <w:lastRenderedPageBreak/>
              <w:t>sinal</w:t>
            </w:r>
          </w:p>
        </w:tc>
        <w:tc>
          <w:tcPr>
            <w:tcW w:w="2956" w:type="dxa"/>
            <w:tcBorders>
              <w:top w:val="single" w:sz="4" w:space="0" w:color="auto"/>
            </w:tcBorders>
            <w:vAlign w:val="center"/>
          </w:tcPr>
          <w:p w:rsidR="00713F6F" w:rsidRPr="00DD1700" w:rsidRDefault="00713F6F" w:rsidP="00847C49">
            <w:pPr>
              <w:rPr>
                <w:rFonts w:ascii="Arial" w:hAnsi="Arial" w:cs="Arial"/>
              </w:rPr>
            </w:pPr>
            <w:r w:rsidRPr="00DD1700">
              <w:rPr>
                <w:rFonts w:ascii="Arial" w:hAnsi="Arial" w:cs="Arial"/>
              </w:rPr>
              <w:lastRenderedPageBreak/>
              <w:t xml:space="preserve">R$ </w:t>
            </w:r>
            <w:r w:rsidR="00847C49">
              <w:rPr>
                <w:rFonts w:ascii="Arial" w:hAnsi="Arial" w:cs="Arial"/>
              </w:rPr>
              <w:t>30,00</w:t>
            </w:r>
          </w:p>
        </w:tc>
      </w:tr>
      <w:tr w:rsidR="00713F6F" w:rsidRPr="00DD1700" w:rsidTr="00713F6F">
        <w:trPr>
          <w:jc w:val="center"/>
        </w:trPr>
        <w:tc>
          <w:tcPr>
            <w:tcW w:w="5688" w:type="dxa"/>
          </w:tcPr>
          <w:p w:rsidR="00713F6F" w:rsidRPr="00DD1700" w:rsidRDefault="00602869" w:rsidP="00713F6F">
            <w:pPr>
              <w:rPr>
                <w:rFonts w:ascii="Arial" w:hAnsi="Arial" w:cs="Arial"/>
              </w:rPr>
            </w:pPr>
            <w:r>
              <w:rPr>
                <w:rFonts w:ascii="Arial" w:hAnsi="Arial" w:cs="Arial"/>
              </w:rPr>
              <w:lastRenderedPageBreak/>
              <w:t>Sensores de Corrente</w:t>
            </w:r>
          </w:p>
        </w:tc>
        <w:tc>
          <w:tcPr>
            <w:tcW w:w="2956" w:type="dxa"/>
            <w:vAlign w:val="center"/>
          </w:tcPr>
          <w:p w:rsidR="00713F6F" w:rsidRPr="00DD1700" w:rsidRDefault="00602869" w:rsidP="00713F6F">
            <w:pPr>
              <w:rPr>
                <w:rFonts w:ascii="Arial" w:hAnsi="Arial" w:cs="Arial"/>
              </w:rPr>
            </w:pPr>
            <w:r>
              <w:rPr>
                <w:rFonts w:ascii="Arial" w:hAnsi="Arial" w:cs="Arial"/>
              </w:rPr>
              <w:t>R$ 10</w:t>
            </w:r>
            <w:r w:rsidR="00713F6F" w:rsidRPr="00DD1700">
              <w:rPr>
                <w:rFonts w:ascii="Arial" w:hAnsi="Arial" w:cs="Arial"/>
              </w:rPr>
              <w:t>0,00</w:t>
            </w:r>
          </w:p>
        </w:tc>
      </w:tr>
      <w:tr w:rsidR="00713F6F" w:rsidRPr="00DD1700" w:rsidTr="00713F6F">
        <w:trPr>
          <w:jc w:val="center"/>
        </w:trPr>
        <w:tc>
          <w:tcPr>
            <w:tcW w:w="5688" w:type="dxa"/>
          </w:tcPr>
          <w:p w:rsidR="00713F6F" w:rsidRPr="00DD1700" w:rsidRDefault="00713F6F" w:rsidP="00713F6F">
            <w:pPr>
              <w:rPr>
                <w:rFonts w:ascii="Arial" w:hAnsi="Arial" w:cs="Arial"/>
              </w:rPr>
            </w:pPr>
            <w:r w:rsidRPr="00DD1700">
              <w:rPr>
                <w:rFonts w:ascii="Arial" w:hAnsi="Arial" w:cs="Arial"/>
              </w:rPr>
              <w:t xml:space="preserve">Kit de desenvolvimento </w:t>
            </w:r>
            <w:r>
              <w:rPr>
                <w:rFonts w:ascii="Arial" w:hAnsi="Arial" w:cs="Arial"/>
              </w:rPr>
              <w:t>para</w:t>
            </w:r>
            <w:r w:rsidRPr="00DD1700">
              <w:rPr>
                <w:rFonts w:ascii="Arial" w:hAnsi="Arial" w:cs="Arial"/>
              </w:rPr>
              <w:t xml:space="preserve"> processamento</w:t>
            </w:r>
          </w:p>
        </w:tc>
        <w:tc>
          <w:tcPr>
            <w:tcW w:w="2956" w:type="dxa"/>
            <w:vAlign w:val="center"/>
          </w:tcPr>
          <w:p w:rsidR="00713F6F" w:rsidRPr="00DD1700" w:rsidRDefault="00847C49" w:rsidP="00713F6F">
            <w:pPr>
              <w:rPr>
                <w:rFonts w:ascii="Arial" w:hAnsi="Arial" w:cs="Arial"/>
              </w:rPr>
            </w:pPr>
            <w:r>
              <w:rPr>
                <w:rFonts w:ascii="Arial" w:hAnsi="Arial" w:cs="Arial"/>
              </w:rPr>
              <w:t>R$ 12</w:t>
            </w:r>
            <w:r w:rsidR="00713F6F" w:rsidRPr="00DD1700">
              <w:rPr>
                <w:rFonts w:ascii="Arial" w:hAnsi="Arial" w:cs="Arial"/>
              </w:rPr>
              <w:t>0,00</w:t>
            </w:r>
          </w:p>
        </w:tc>
      </w:tr>
      <w:tr w:rsidR="00713F6F" w:rsidRPr="00DD1700" w:rsidTr="00713F6F">
        <w:trPr>
          <w:jc w:val="center"/>
        </w:trPr>
        <w:tc>
          <w:tcPr>
            <w:tcW w:w="5688" w:type="dxa"/>
          </w:tcPr>
          <w:p w:rsidR="00713F6F" w:rsidRPr="00DD1700" w:rsidRDefault="00713F6F" w:rsidP="00713F6F">
            <w:pPr>
              <w:rPr>
                <w:rFonts w:ascii="Arial" w:hAnsi="Arial" w:cs="Arial"/>
              </w:rPr>
            </w:pPr>
            <w:r>
              <w:rPr>
                <w:rFonts w:ascii="Arial" w:hAnsi="Arial" w:cs="Arial"/>
              </w:rPr>
              <w:t>Módulos para</w:t>
            </w:r>
            <w:r w:rsidRPr="00DD1700">
              <w:rPr>
                <w:rFonts w:ascii="Arial" w:hAnsi="Arial" w:cs="Arial"/>
              </w:rPr>
              <w:t xml:space="preserve"> comunicação</w:t>
            </w:r>
          </w:p>
        </w:tc>
        <w:tc>
          <w:tcPr>
            <w:tcW w:w="2956" w:type="dxa"/>
            <w:vAlign w:val="center"/>
          </w:tcPr>
          <w:p w:rsidR="00713F6F" w:rsidRPr="00DD1700" w:rsidRDefault="00847C49" w:rsidP="00713F6F">
            <w:pPr>
              <w:rPr>
                <w:rFonts w:ascii="Arial" w:hAnsi="Arial" w:cs="Arial"/>
              </w:rPr>
            </w:pPr>
            <w:r>
              <w:rPr>
                <w:rFonts w:ascii="Arial" w:hAnsi="Arial" w:cs="Arial"/>
              </w:rPr>
              <w:t>R$ 2</w:t>
            </w:r>
            <w:r w:rsidR="00713F6F" w:rsidRPr="00DD1700">
              <w:rPr>
                <w:rFonts w:ascii="Arial" w:hAnsi="Arial" w:cs="Arial"/>
              </w:rPr>
              <w:t>00,00</w:t>
            </w:r>
          </w:p>
        </w:tc>
      </w:tr>
      <w:tr w:rsidR="00713F6F" w:rsidRPr="00DD1700" w:rsidTr="00713F6F">
        <w:trPr>
          <w:jc w:val="center"/>
        </w:trPr>
        <w:tc>
          <w:tcPr>
            <w:tcW w:w="5688" w:type="dxa"/>
          </w:tcPr>
          <w:p w:rsidR="00713F6F" w:rsidRPr="00DD1700" w:rsidRDefault="00713F6F" w:rsidP="00713F6F">
            <w:pPr>
              <w:rPr>
                <w:rFonts w:ascii="Arial" w:hAnsi="Arial" w:cs="Arial"/>
              </w:rPr>
            </w:pPr>
            <w:r w:rsidRPr="00DD1700">
              <w:rPr>
                <w:rFonts w:ascii="Arial" w:hAnsi="Arial" w:cs="Arial"/>
              </w:rPr>
              <w:t>Cabos e Conectores</w:t>
            </w:r>
          </w:p>
        </w:tc>
        <w:tc>
          <w:tcPr>
            <w:tcW w:w="2956" w:type="dxa"/>
            <w:vAlign w:val="center"/>
          </w:tcPr>
          <w:p w:rsidR="00713F6F" w:rsidRPr="00DD1700" w:rsidRDefault="00713F6F" w:rsidP="00713F6F">
            <w:pPr>
              <w:rPr>
                <w:rFonts w:ascii="Arial" w:hAnsi="Arial" w:cs="Arial"/>
              </w:rPr>
            </w:pPr>
            <w:r>
              <w:rPr>
                <w:rFonts w:ascii="Arial" w:hAnsi="Arial" w:cs="Arial"/>
              </w:rPr>
              <w:t>R$ 40</w:t>
            </w:r>
            <w:r w:rsidRPr="00DD1700">
              <w:rPr>
                <w:rFonts w:ascii="Arial" w:hAnsi="Arial" w:cs="Arial"/>
              </w:rPr>
              <w:t>,00</w:t>
            </w:r>
          </w:p>
        </w:tc>
      </w:tr>
      <w:tr w:rsidR="00713F6F" w:rsidRPr="00DD1700" w:rsidTr="00713F6F">
        <w:trPr>
          <w:jc w:val="center"/>
        </w:trPr>
        <w:tc>
          <w:tcPr>
            <w:tcW w:w="5688" w:type="dxa"/>
            <w:tcBorders>
              <w:bottom w:val="single" w:sz="4" w:space="0" w:color="auto"/>
            </w:tcBorders>
          </w:tcPr>
          <w:p w:rsidR="00713F6F" w:rsidRPr="00DD1700" w:rsidRDefault="00713F6F" w:rsidP="00713F6F">
            <w:pPr>
              <w:rPr>
                <w:rFonts w:ascii="Arial" w:hAnsi="Arial" w:cs="Arial"/>
              </w:rPr>
            </w:pPr>
            <w:r w:rsidRPr="00DD1700">
              <w:rPr>
                <w:rFonts w:ascii="Arial" w:hAnsi="Arial" w:cs="Arial"/>
              </w:rPr>
              <w:t>Desenvolvimen</w:t>
            </w:r>
            <w:r>
              <w:rPr>
                <w:rFonts w:ascii="Arial" w:hAnsi="Arial" w:cs="Arial"/>
              </w:rPr>
              <w:t xml:space="preserve">to do hardware da </w:t>
            </w:r>
            <w:r w:rsidR="002D4552">
              <w:rPr>
                <w:rFonts w:ascii="Arial" w:hAnsi="Arial" w:cs="Arial"/>
              </w:rPr>
              <w:t xml:space="preserve">fonte, </w:t>
            </w:r>
            <w:r>
              <w:rPr>
                <w:rFonts w:ascii="Arial" w:hAnsi="Arial" w:cs="Arial"/>
              </w:rPr>
              <w:t>placa de aquisição e placa controladora sem fio</w:t>
            </w:r>
          </w:p>
        </w:tc>
        <w:tc>
          <w:tcPr>
            <w:tcW w:w="2956" w:type="dxa"/>
            <w:tcBorders>
              <w:bottom w:val="single" w:sz="4" w:space="0" w:color="auto"/>
            </w:tcBorders>
            <w:vAlign w:val="center"/>
          </w:tcPr>
          <w:p w:rsidR="00713F6F" w:rsidRPr="00DD1700" w:rsidRDefault="00713F6F" w:rsidP="00713F6F">
            <w:pPr>
              <w:rPr>
                <w:rFonts w:ascii="Arial" w:hAnsi="Arial" w:cs="Arial"/>
              </w:rPr>
            </w:pPr>
            <w:r w:rsidRPr="00DD1700">
              <w:rPr>
                <w:rFonts w:ascii="Arial" w:hAnsi="Arial" w:cs="Arial"/>
              </w:rPr>
              <w:t xml:space="preserve">R$ </w:t>
            </w:r>
            <w:r w:rsidR="007533C2">
              <w:rPr>
                <w:rFonts w:ascii="Arial" w:hAnsi="Arial" w:cs="Arial"/>
              </w:rPr>
              <w:t>250</w:t>
            </w:r>
            <w:r>
              <w:rPr>
                <w:rFonts w:ascii="Arial" w:hAnsi="Arial" w:cs="Arial"/>
              </w:rPr>
              <w:t>,00</w:t>
            </w:r>
          </w:p>
        </w:tc>
      </w:tr>
      <w:tr w:rsidR="00713F6F" w:rsidRPr="00DD1700" w:rsidTr="00713F6F">
        <w:trPr>
          <w:jc w:val="center"/>
        </w:trPr>
        <w:tc>
          <w:tcPr>
            <w:tcW w:w="5688" w:type="dxa"/>
            <w:tcBorders>
              <w:top w:val="single" w:sz="4" w:space="0" w:color="auto"/>
              <w:bottom w:val="single" w:sz="4" w:space="0" w:color="auto"/>
            </w:tcBorders>
            <w:shd w:val="clear" w:color="auto" w:fill="D9D9D9"/>
          </w:tcPr>
          <w:p w:rsidR="00713F6F" w:rsidRPr="00DD1700" w:rsidRDefault="00713F6F" w:rsidP="00713F6F">
            <w:pPr>
              <w:rPr>
                <w:rFonts w:ascii="Arial" w:hAnsi="Arial" w:cs="Arial"/>
                <w:i/>
              </w:rPr>
            </w:pPr>
            <w:r w:rsidRPr="00DD1700">
              <w:rPr>
                <w:rFonts w:ascii="Arial" w:hAnsi="Arial" w:cs="Arial"/>
                <w:i/>
              </w:rPr>
              <w:t>Total de gastos materiais:</w:t>
            </w:r>
            <w:r w:rsidRPr="00DD1700">
              <w:rPr>
                <w:rFonts w:ascii="Arial" w:hAnsi="Arial" w:cs="Arial"/>
                <w:i/>
              </w:rPr>
              <w:tab/>
            </w:r>
            <w:r w:rsidRPr="00DD1700">
              <w:rPr>
                <w:rFonts w:ascii="Arial" w:hAnsi="Arial" w:cs="Arial"/>
                <w:i/>
              </w:rPr>
              <w:tab/>
            </w:r>
            <w:r w:rsidRPr="00DD1700">
              <w:rPr>
                <w:rFonts w:ascii="Arial" w:hAnsi="Arial" w:cs="Arial"/>
                <w:i/>
              </w:rPr>
              <w:tab/>
            </w:r>
          </w:p>
        </w:tc>
        <w:tc>
          <w:tcPr>
            <w:tcW w:w="2956" w:type="dxa"/>
            <w:tcBorders>
              <w:top w:val="single" w:sz="4" w:space="0" w:color="auto"/>
              <w:bottom w:val="single" w:sz="4" w:space="0" w:color="auto"/>
            </w:tcBorders>
            <w:shd w:val="clear" w:color="auto" w:fill="D9D9D9"/>
            <w:vAlign w:val="center"/>
          </w:tcPr>
          <w:p w:rsidR="00713F6F" w:rsidRPr="00DD1700" w:rsidRDefault="00713F6F" w:rsidP="00847C49">
            <w:pPr>
              <w:rPr>
                <w:rFonts w:ascii="Arial" w:hAnsi="Arial" w:cs="Arial"/>
                <w:i/>
              </w:rPr>
            </w:pPr>
            <w:r w:rsidRPr="00DD1700">
              <w:rPr>
                <w:rFonts w:ascii="Arial" w:hAnsi="Arial" w:cs="Arial"/>
                <w:i/>
              </w:rPr>
              <w:t xml:space="preserve">R$ </w:t>
            </w:r>
            <w:r w:rsidR="00847C49">
              <w:rPr>
                <w:rFonts w:ascii="Arial" w:hAnsi="Arial" w:cs="Arial"/>
                <w:i/>
              </w:rPr>
              <w:t>7</w:t>
            </w:r>
            <w:r w:rsidR="007533C2">
              <w:rPr>
                <w:rFonts w:ascii="Arial" w:hAnsi="Arial" w:cs="Arial"/>
                <w:i/>
              </w:rPr>
              <w:t>4</w:t>
            </w:r>
            <w:r w:rsidR="00847C49">
              <w:rPr>
                <w:rFonts w:ascii="Arial" w:hAnsi="Arial" w:cs="Arial"/>
                <w:i/>
              </w:rPr>
              <w:t>0</w:t>
            </w:r>
            <w:r w:rsidRPr="00DD1700">
              <w:rPr>
                <w:rFonts w:ascii="Arial" w:hAnsi="Arial" w:cs="Arial"/>
                <w:i/>
              </w:rPr>
              <w:t>,00</w:t>
            </w:r>
          </w:p>
        </w:tc>
      </w:tr>
    </w:tbl>
    <w:p w:rsidR="00713F6F" w:rsidRPr="00713F6F" w:rsidRDefault="00713F6F" w:rsidP="007F22BC">
      <w:pPr>
        <w:spacing w:line="360" w:lineRule="auto"/>
        <w:jc w:val="both"/>
      </w:pPr>
    </w:p>
    <w:p w:rsidR="00847C49" w:rsidRDefault="006A4E21" w:rsidP="007F22BC">
      <w:pPr>
        <w:pStyle w:val="Ttulo3"/>
        <w:spacing w:line="360" w:lineRule="auto"/>
      </w:pPr>
      <w:bookmarkStart w:id="239" w:name="_Toc253524189"/>
      <w:r>
        <w:t>GASTOS MATERIAIS REAIS</w:t>
      </w:r>
      <w:bookmarkEnd w:id="239"/>
    </w:p>
    <w:p w:rsidR="00A208CA" w:rsidRDefault="00A208CA" w:rsidP="007F22BC">
      <w:pPr>
        <w:pStyle w:val="PN-PARAGRAFONORMAL"/>
        <w:spacing w:line="360" w:lineRule="auto"/>
        <w:ind w:firstLine="709"/>
        <w:rPr>
          <w:rFonts w:ascii="Arial" w:hAnsi="Arial" w:cs="Arial"/>
        </w:rPr>
      </w:pPr>
    </w:p>
    <w:p w:rsidR="00A60226" w:rsidRPr="00A60226" w:rsidRDefault="00A60226" w:rsidP="007F22BC">
      <w:pPr>
        <w:pStyle w:val="DCTextoDarioDergint"/>
        <w:spacing w:line="360" w:lineRule="auto"/>
        <w:rPr>
          <w:rFonts w:ascii="Arial" w:hAnsi="Arial" w:cs="Arial"/>
        </w:rPr>
      </w:pPr>
      <w:r w:rsidRPr="00A60226">
        <w:rPr>
          <w:rFonts w:ascii="Arial" w:hAnsi="Arial" w:cs="Arial"/>
        </w:rPr>
        <w:t>A equipe tem a visão de que para a criação e desenvolvimento do protótipo não haverá a preocupação com uma quantidade exata de gasto ou com um gasto excessivo. O mais importante nesta hora é fazer uma “prova de conceito”, ou seja, que o produto irá funcionar corretamente e atender as exigências previstas.</w:t>
      </w:r>
    </w:p>
    <w:p w:rsidR="00A60226" w:rsidRPr="00A60226" w:rsidRDefault="00A60226" w:rsidP="007F22BC">
      <w:pPr>
        <w:pStyle w:val="DCTextoDarioDergint"/>
        <w:spacing w:line="360" w:lineRule="auto"/>
        <w:rPr>
          <w:rFonts w:ascii="Arial" w:hAnsi="Arial" w:cs="Arial"/>
        </w:rPr>
      </w:pPr>
      <w:r w:rsidRPr="00A60226">
        <w:rPr>
          <w:rFonts w:ascii="Arial" w:hAnsi="Arial" w:cs="Arial"/>
        </w:rPr>
        <w:t>O preço do produto final será menor que o do protótipo, pois o preço dos componentes individuais reduz proporcionalmente em relação à quantidade exigida.</w:t>
      </w:r>
      <w:r>
        <w:rPr>
          <w:rFonts w:ascii="Arial" w:hAnsi="Arial" w:cs="Arial"/>
        </w:rPr>
        <w:t xml:space="preserve"> </w:t>
      </w:r>
      <w:r w:rsidR="002D4552" w:rsidRPr="00A60226">
        <w:rPr>
          <w:rFonts w:ascii="Arial" w:hAnsi="Arial" w:cs="Arial"/>
        </w:rPr>
        <w:t xml:space="preserve">Para criar o protótipo e provar o conceito de funcionamento </w:t>
      </w:r>
      <w:r w:rsidR="002D4552">
        <w:rPr>
          <w:rFonts w:ascii="Arial" w:hAnsi="Arial" w:cs="Arial"/>
        </w:rPr>
        <w:t>foram utilizadas</w:t>
      </w:r>
      <w:r w:rsidR="002D4552" w:rsidRPr="00A60226">
        <w:rPr>
          <w:rFonts w:ascii="Arial" w:hAnsi="Arial" w:cs="Arial"/>
        </w:rPr>
        <w:t xml:space="preserve"> plataformas disponíveis para avaliação dos diversos fabricantes.</w:t>
      </w:r>
    </w:p>
    <w:p w:rsidR="00A208CA" w:rsidRDefault="00A208CA" w:rsidP="004F7202">
      <w:pPr>
        <w:pStyle w:val="PN-PARAGRAFONORMAL"/>
        <w:spacing w:line="360" w:lineRule="auto"/>
        <w:ind w:firstLine="709"/>
        <w:rPr>
          <w:rFonts w:ascii="Arial" w:hAnsi="Arial" w:cs="Arial"/>
        </w:rPr>
      </w:pPr>
      <w:r>
        <w:rPr>
          <w:rFonts w:ascii="Arial" w:hAnsi="Arial" w:cs="Arial"/>
        </w:rPr>
        <w:t xml:space="preserve">Os gastos efetivos do projeto mostraram-se </w:t>
      </w:r>
      <w:r w:rsidR="0064211F">
        <w:rPr>
          <w:rFonts w:ascii="Arial" w:hAnsi="Arial" w:cs="Arial"/>
        </w:rPr>
        <w:t>um pouco</w:t>
      </w:r>
      <w:r>
        <w:rPr>
          <w:rFonts w:ascii="Arial" w:hAnsi="Arial" w:cs="Arial"/>
        </w:rPr>
        <w:t xml:space="preserve"> superiores ao previsto. Esta di</w:t>
      </w:r>
      <w:r w:rsidR="0064211F">
        <w:rPr>
          <w:rFonts w:ascii="Arial" w:hAnsi="Arial" w:cs="Arial"/>
        </w:rPr>
        <w:t xml:space="preserve">screpância deve-se </w:t>
      </w:r>
      <w:r w:rsidR="0001539C">
        <w:rPr>
          <w:rFonts w:ascii="Arial" w:hAnsi="Arial" w:cs="Arial"/>
        </w:rPr>
        <w:t xml:space="preserve">ao fato de ter realizado aquisição de vários componentes para evitar problemas de falta de componentes se vir a acontecer o comprometimento de algum componente único. Muitos dos componentes foram adquiridos através de amostras, como o kit de desenvolvimento para processamento e </w:t>
      </w:r>
      <w:r w:rsidR="00F131DD">
        <w:rPr>
          <w:rFonts w:ascii="Arial" w:hAnsi="Arial" w:cs="Arial"/>
        </w:rPr>
        <w:t>4 amostras do circuito integrado de aquisição de energia</w:t>
      </w:r>
      <w:r w:rsidR="0001539C">
        <w:rPr>
          <w:rFonts w:ascii="Arial" w:hAnsi="Arial" w:cs="Arial"/>
        </w:rPr>
        <w:t xml:space="preserve"> da Analog Device para início de </w:t>
      </w:r>
      <w:r w:rsidR="002D4552">
        <w:rPr>
          <w:rFonts w:ascii="Arial" w:hAnsi="Arial" w:cs="Arial"/>
        </w:rPr>
        <w:t xml:space="preserve">prototipagem. </w:t>
      </w:r>
      <w:r w:rsidR="0001539C">
        <w:rPr>
          <w:rFonts w:ascii="Arial" w:hAnsi="Arial" w:cs="Arial"/>
        </w:rPr>
        <w:t>Um motor trifásico para testes foi adquirido na própria universidade para testes funcionais.Um dos componentes principais e bastante caros, que seria o módulo de comunicação foi adquirido através de um professor da própria universidade também reduzindo o custo pessoal total.</w:t>
      </w:r>
    </w:p>
    <w:p w:rsidR="00A60226" w:rsidRDefault="00A60226" w:rsidP="004F7202">
      <w:pPr>
        <w:pStyle w:val="PN-PARAGRAFONORMAL"/>
        <w:spacing w:line="360" w:lineRule="auto"/>
        <w:ind w:firstLine="0"/>
        <w:rPr>
          <w:rFonts w:ascii="Arial" w:hAnsi="Arial" w:cs="Arial"/>
        </w:rPr>
      </w:pPr>
    </w:p>
    <w:p w:rsidR="00A208CA" w:rsidRDefault="00A208CA" w:rsidP="004F7202">
      <w:pPr>
        <w:pStyle w:val="Legenda"/>
        <w:keepNext/>
        <w:jc w:val="center"/>
        <w:rPr>
          <w:rFonts w:ascii="Arial" w:hAnsi="Arial" w:cs="Arial"/>
          <w:b w:val="0"/>
          <w:sz w:val="24"/>
          <w:szCs w:val="24"/>
        </w:rPr>
      </w:pPr>
      <w:bookmarkStart w:id="240" w:name="_Toc203200361"/>
      <w:bookmarkStart w:id="241" w:name="_Toc253519233"/>
      <w:r w:rsidRPr="000835D6">
        <w:rPr>
          <w:rFonts w:ascii="Arial" w:hAnsi="Arial" w:cs="Arial"/>
          <w:b w:val="0"/>
          <w:sz w:val="24"/>
          <w:szCs w:val="24"/>
        </w:rPr>
        <w:t xml:space="preserve">Tabela </w:t>
      </w:r>
      <w:r w:rsidR="00AF4C3A" w:rsidRPr="000835D6">
        <w:rPr>
          <w:rFonts w:ascii="Arial" w:hAnsi="Arial" w:cs="Arial"/>
          <w:b w:val="0"/>
          <w:sz w:val="24"/>
          <w:szCs w:val="24"/>
        </w:rPr>
        <w:fldChar w:fldCharType="begin"/>
      </w:r>
      <w:r w:rsidRPr="000835D6">
        <w:rPr>
          <w:rFonts w:ascii="Arial" w:hAnsi="Arial" w:cs="Arial"/>
          <w:b w:val="0"/>
          <w:sz w:val="24"/>
          <w:szCs w:val="24"/>
        </w:rPr>
        <w:instrText xml:space="preserve"> SEQ Tabela \* ARABIC </w:instrText>
      </w:r>
      <w:r w:rsidR="00AF4C3A" w:rsidRPr="000835D6">
        <w:rPr>
          <w:rFonts w:ascii="Arial" w:hAnsi="Arial" w:cs="Arial"/>
          <w:b w:val="0"/>
          <w:sz w:val="24"/>
          <w:szCs w:val="24"/>
        </w:rPr>
        <w:fldChar w:fldCharType="separate"/>
      </w:r>
      <w:r w:rsidR="004F7202">
        <w:rPr>
          <w:rFonts w:ascii="Arial" w:hAnsi="Arial" w:cs="Arial"/>
          <w:b w:val="0"/>
          <w:noProof/>
          <w:sz w:val="24"/>
          <w:szCs w:val="24"/>
        </w:rPr>
        <w:t>13</w:t>
      </w:r>
      <w:r w:rsidR="00AF4C3A" w:rsidRPr="000835D6">
        <w:rPr>
          <w:rFonts w:ascii="Arial" w:hAnsi="Arial" w:cs="Arial"/>
          <w:b w:val="0"/>
          <w:sz w:val="24"/>
          <w:szCs w:val="24"/>
        </w:rPr>
        <w:fldChar w:fldCharType="end"/>
      </w:r>
      <w:r w:rsidR="004F7202" w:rsidRPr="006402C8">
        <w:rPr>
          <w:rFonts w:ascii="Arial" w:hAnsi="Arial" w:cs="Arial"/>
          <w:sz w:val="24"/>
          <w:szCs w:val="24"/>
        </w:rPr>
        <w:t xml:space="preserve"> – </w:t>
      </w:r>
      <w:r>
        <w:rPr>
          <w:rFonts w:ascii="Arial" w:hAnsi="Arial" w:cs="Arial"/>
          <w:b w:val="0"/>
          <w:sz w:val="24"/>
          <w:szCs w:val="24"/>
        </w:rPr>
        <w:t>Gastos reais para o desenvolvimento do protótipo</w:t>
      </w:r>
      <w:bookmarkEnd w:id="240"/>
      <w:bookmarkEnd w:id="241"/>
    </w:p>
    <w:p w:rsidR="004F7202" w:rsidRPr="004F7202" w:rsidRDefault="004F7202" w:rsidP="004F7202"/>
    <w:tbl>
      <w:tblPr>
        <w:tblW w:w="0" w:type="auto"/>
        <w:jc w:val="center"/>
        <w:tblLook w:val="01E0"/>
      </w:tblPr>
      <w:tblGrid>
        <w:gridCol w:w="5688"/>
        <w:gridCol w:w="2956"/>
      </w:tblGrid>
      <w:tr w:rsidR="00A208CA" w:rsidRPr="00DD1700" w:rsidTr="007F55F2">
        <w:trPr>
          <w:jc w:val="center"/>
        </w:trPr>
        <w:tc>
          <w:tcPr>
            <w:tcW w:w="5688" w:type="dxa"/>
            <w:tcBorders>
              <w:top w:val="single" w:sz="4" w:space="0" w:color="auto"/>
              <w:bottom w:val="single" w:sz="4" w:space="0" w:color="auto"/>
            </w:tcBorders>
            <w:shd w:val="clear" w:color="auto" w:fill="C0C0C0"/>
          </w:tcPr>
          <w:p w:rsidR="00A208CA" w:rsidRPr="00DD1700" w:rsidRDefault="00A208CA" w:rsidP="007F55F2">
            <w:pPr>
              <w:rPr>
                <w:rFonts w:ascii="Arial" w:hAnsi="Arial" w:cs="Arial"/>
                <w:b/>
              </w:rPr>
            </w:pPr>
            <w:r w:rsidRPr="00DD1700">
              <w:rPr>
                <w:rFonts w:ascii="Arial" w:hAnsi="Arial" w:cs="Arial"/>
                <w:b/>
              </w:rPr>
              <w:t>Componentes</w:t>
            </w:r>
          </w:p>
        </w:tc>
        <w:tc>
          <w:tcPr>
            <w:tcW w:w="2956" w:type="dxa"/>
            <w:tcBorders>
              <w:top w:val="single" w:sz="4" w:space="0" w:color="auto"/>
              <w:bottom w:val="single" w:sz="4" w:space="0" w:color="auto"/>
            </w:tcBorders>
            <w:shd w:val="clear" w:color="auto" w:fill="C0C0C0"/>
          </w:tcPr>
          <w:p w:rsidR="00A208CA" w:rsidRPr="00DD1700" w:rsidRDefault="00A208CA" w:rsidP="007F55F2">
            <w:pPr>
              <w:rPr>
                <w:rFonts w:ascii="Arial" w:hAnsi="Arial" w:cs="Arial"/>
                <w:b/>
              </w:rPr>
            </w:pPr>
            <w:r>
              <w:rPr>
                <w:rFonts w:ascii="Arial" w:hAnsi="Arial" w:cs="Arial"/>
                <w:b/>
              </w:rPr>
              <w:t>Preço</w:t>
            </w:r>
          </w:p>
        </w:tc>
      </w:tr>
      <w:tr w:rsidR="00A208CA" w:rsidRPr="00DD1700" w:rsidTr="007F55F2">
        <w:trPr>
          <w:jc w:val="center"/>
        </w:trPr>
        <w:tc>
          <w:tcPr>
            <w:tcW w:w="5688" w:type="dxa"/>
          </w:tcPr>
          <w:p w:rsidR="00A208CA" w:rsidRPr="00DD1700" w:rsidRDefault="00A208CA" w:rsidP="007F55F2">
            <w:pPr>
              <w:rPr>
                <w:rFonts w:ascii="Arial" w:hAnsi="Arial" w:cs="Arial"/>
              </w:rPr>
            </w:pPr>
            <w:r>
              <w:rPr>
                <w:rFonts w:ascii="Arial" w:hAnsi="Arial" w:cs="Arial"/>
              </w:rPr>
              <w:t>CI ADE7758 ANALOG DEVICE</w:t>
            </w:r>
          </w:p>
        </w:tc>
        <w:tc>
          <w:tcPr>
            <w:tcW w:w="2956" w:type="dxa"/>
            <w:vAlign w:val="center"/>
          </w:tcPr>
          <w:p w:rsidR="00A208CA" w:rsidRPr="00DD1700" w:rsidRDefault="00A208CA" w:rsidP="007F55F2">
            <w:pPr>
              <w:rPr>
                <w:rFonts w:ascii="Arial" w:hAnsi="Arial" w:cs="Arial"/>
              </w:rPr>
            </w:pPr>
            <w:r>
              <w:rPr>
                <w:rFonts w:ascii="Arial" w:hAnsi="Arial" w:cs="Arial"/>
              </w:rPr>
              <w:t>US</w:t>
            </w:r>
            <w:r w:rsidRPr="00DD1700">
              <w:rPr>
                <w:rFonts w:ascii="Arial" w:hAnsi="Arial" w:cs="Arial"/>
              </w:rPr>
              <w:t xml:space="preserve">$ </w:t>
            </w:r>
            <w:r>
              <w:rPr>
                <w:rFonts w:ascii="Arial" w:hAnsi="Arial" w:cs="Arial"/>
              </w:rPr>
              <w:t>75</w:t>
            </w:r>
            <w:r w:rsidRPr="00DD1700">
              <w:rPr>
                <w:rFonts w:ascii="Arial" w:hAnsi="Arial" w:cs="Arial"/>
              </w:rPr>
              <w:t>,00</w:t>
            </w:r>
          </w:p>
        </w:tc>
      </w:tr>
      <w:tr w:rsidR="00A208CA" w:rsidRPr="00DD1700" w:rsidTr="007F55F2">
        <w:trPr>
          <w:jc w:val="center"/>
        </w:trPr>
        <w:tc>
          <w:tcPr>
            <w:tcW w:w="5688" w:type="dxa"/>
          </w:tcPr>
          <w:p w:rsidR="00A208CA" w:rsidRPr="00DD1700" w:rsidRDefault="00A208CA" w:rsidP="00A208CA">
            <w:pPr>
              <w:rPr>
                <w:rFonts w:ascii="Arial" w:hAnsi="Arial" w:cs="Arial"/>
              </w:rPr>
            </w:pPr>
            <w:r w:rsidRPr="00DD1700">
              <w:rPr>
                <w:rFonts w:ascii="Arial" w:hAnsi="Arial" w:cs="Arial"/>
              </w:rPr>
              <w:lastRenderedPageBreak/>
              <w:t xml:space="preserve">Kit de desenvolvimento </w:t>
            </w:r>
            <w:r>
              <w:rPr>
                <w:rFonts w:ascii="Arial" w:hAnsi="Arial" w:cs="Arial"/>
              </w:rPr>
              <w:t>EZ</w:t>
            </w:r>
            <w:r w:rsidR="0064211F">
              <w:rPr>
                <w:rFonts w:ascii="Arial" w:hAnsi="Arial" w:cs="Arial"/>
              </w:rPr>
              <w:t>430-CC2500</w:t>
            </w:r>
          </w:p>
        </w:tc>
        <w:tc>
          <w:tcPr>
            <w:tcW w:w="2956" w:type="dxa"/>
            <w:vAlign w:val="center"/>
          </w:tcPr>
          <w:p w:rsidR="0064211F" w:rsidRPr="00DD1700" w:rsidRDefault="00A208CA" w:rsidP="007F55F2">
            <w:pPr>
              <w:rPr>
                <w:rFonts w:ascii="Arial" w:hAnsi="Arial" w:cs="Arial"/>
              </w:rPr>
            </w:pPr>
            <w:r w:rsidRPr="00DD1700">
              <w:rPr>
                <w:rFonts w:ascii="Arial" w:hAnsi="Arial" w:cs="Arial"/>
              </w:rPr>
              <w:t>R$ 0,00</w:t>
            </w:r>
          </w:p>
        </w:tc>
      </w:tr>
      <w:tr w:rsidR="0064211F" w:rsidRPr="00DD1700" w:rsidTr="007F55F2">
        <w:trPr>
          <w:jc w:val="center"/>
        </w:trPr>
        <w:tc>
          <w:tcPr>
            <w:tcW w:w="5688" w:type="dxa"/>
          </w:tcPr>
          <w:p w:rsidR="0064211F" w:rsidRPr="00DD1700" w:rsidRDefault="0064211F" w:rsidP="00A208CA">
            <w:pPr>
              <w:rPr>
                <w:rFonts w:ascii="Arial" w:hAnsi="Arial" w:cs="Arial"/>
              </w:rPr>
            </w:pPr>
            <w:r>
              <w:rPr>
                <w:rFonts w:ascii="Arial" w:hAnsi="Arial" w:cs="Arial"/>
              </w:rPr>
              <w:t>Sensores de Corrente (5 unidades)</w:t>
            </w:r>
          </w:p>
        </w:tc>
        <w:tc>
          <w:tcPr>
            <w:tcW w:w="2956" w:type="dxa"/>
            <w:vAlign w:val="center"/>
          </w:tcPr>
          <w:p w:rsidR="0064211F" w:rsidRPr="00DD1700" w:rsidRDefault="0064211F" w:rsidP="007F55F2">
            <w:pPr>
              <w:rPr>
                <w:rFonts w:ascii="Arial" w:hAnsi="Arial" w:cs="Arial"/>
              </w:rPr>
            </w:pPr>
            <w:r>
              <w:rPr>
                <w:rFonts w:ascii="Arial" w:hAnsi="Arial" w:cs="Arial"/>
              </w:rPr>
              <w:t>R$132,00</w:t>
            </w:r>
          </w:p>
        </w:tc>
      </w:tr>
      <w:tr w:rsidR="00A208CA" w:rsidRPr="00DD1700" w:rsidTr="007F55F2">
        <w:trPr>
          <w:jc w:val="center"/>
        </w:trPr>
        <w:tc>
          <w:tcPr>
            <w:tcW w:w="5688" w:type="dxa"/>
          </w:tcPr>
          <w:p w:rsidR="0064211F" w:rsidRDefault="00A208CA" w:rsidP="0064211F">
            <w:pPr>
              <w:rPr>
                <w:rFonts w:ascii="Arial" w:hAnsi="Arial" w:cs="Arial"/>
              </w:rPr>
            </w:pPr>
            <w:r>
              <w:rPr>
                <w:rFonts w:ascii="Arial" w:hAnsi="Arial" w:cs="Arial"/>
              </w:rPr>
              <w:t xml:space="preserve">Confecção da </w:t>
            </w:r>
            <w:r w:rsidR="0064211F">
              <w:rPr>
                <w:rFonts w:ascii="Arial" w:hAnsi="Arial" w:cs="Arial"/>
              </w:rPr>
              <w:t xml:space="preserve">placa de aquisição de sinais </w:t>
            </w:r>
          </w:p>
          <w:p w:rsidR="00A208CA" w:rsidRDefault="007229EF" w:rsidP="0064211F">
            <w:pPr>
              <w:rPr>
                <w:rFonts w:ascii="Arial" w:hAnsi="Arial" w:cs="Arial"/>
              </w:rPr>
            </w:pPr>
            <w:r>
              <w:rPr>
                <w:rFonts w:ascii="Arial" w:hAnsi="Arial" w:cs="Arial"/>
              </w:rPr>
              <w:t>(3</w:t>
            </w:r>
            <w:r w:rsidR="0064211F">
              <w:rPr>
                <w:rFonts w:ascii="Arial" w:hAnsi="Arial" w:cs="Arial"/>
              </w:rPr>
              <w:t xml:space="preserve"> unidades)</w:t>
            </w:r>
          </w:p>
        </w:tc>
        <w:tc>
          <w:tcPr>
            <w:tcW w:w="2956" w:type="dxa"/>
            <w:vAlign w:val="center"/>
          </w:tcPr>
          <w:p w:rsidR="00A208CA" w:rsidRDefault="00A208CA" w:rsidP="007F55F2">
            <w:pPr>
              <w:rPr>
                <w:rFonts w:ascii="Arial" w:hAnsi="Arial" w:cs="Arial"/>
              </w:rPr>
            </w:pPr>
            <w:r>
              <w:rPr>
                <w:rFonts w:ascii="Arial" w:hAnsi="Arial" w:cs="Arial"/>
              </w:rPr>
              <w:t xml:space="preserve">R$ </w:t>
            </w:r>
            <w:r w:rsidR="0064211F">
              <w:rPr>
                <w:rFonts w:ascii="Arial" w:hAnsi="Arial" w:cs="Arial"/>
              </w:rPr>
              <w:t>225</w:t>
            </w:r>
            <w:r>
              <w:rPr>
                <w:rFonts w:ascii="Arial" w:hAnsi="Arial" w:cs="Arial"/>
              </w:rPr>
              <w:t>,00</w:t>
            </w:r>
          </w:p>
        </w:tc>
      </w:tr>
      <w:tr w:rsidR="00A208CA" w:rsidRPr="00DD1700" w:rsidTr="007F55F2">
        <w:trPr>
          <w:jc w:val="center"/>
        </w:trPr>
        <w:tc>
          <w:tcPr>
            <w:tcW w:w="5688" w:type="dxa"/>
          </w:tcPr>
          <w:p w:rsidR="0064211F" w:rsidRDefault="00A208CA" w:rsidP="007F55F2">
            <w:pPr>
              <w:rPr>
                <w:rFonts w:ascii="Arial" w:hAnsi="Arial" w:cs="Arial"/>
              </w:rPr>
            </w:pPr>
            <w:r>
              <w:rPr>
                <w:rFonts w:ascii="Arial" w:hAnsi="Arial" w:cs="Arial"/>
              </w:rPr>
              <w:t xml:space="preserve">Confecção de placa </w:t>
            </w:r>
            <w:r w:rsidR="0064211F">
              <w:rPr>
                <w:rFonts w:ascii="Arial" w:hAnsi="Arial" w:cs="Arial"/>
              </w:rPr>
              <w:t>remota wireless</w:t>
            </w:r>
          </w:p>
          <w:p w:rsidR="00A208CA" w:rsidRPr="00DD1700" w:rsidRDefault="007229EF" w:rsidP="007F55F2">
            <w:pPr>
              <w:rPr>
                <w:rFonts w:ascii="Arial" w:hAnsi="Arial" w:cs="Arial"/>
              </w:rPr>
            </w:pPr>
            <w:r>
              <w:rPr>
                <w:rFonts w:ascii="Arial" w:hAnsi="Arial" w:cs="Arial"/>
              </w:rPr>
              <w:t>(4</w:t>
            </w:r>
            <w:r w:rsidR="0064211F">
              <w:rPr>
                <w:rFonts w:ascii="Arial" w:hAnsi="Arial" w:cs="Arial"/>
              </w:rPr>
              <w:t xml:space="preserve"> unidades)</w:t>
            </w:r>
          </w:p>
        </w:tc>
        <w:tc>
          <w:tcPr>
            <w:tcW w:w="2956" w:type="dxa"/>
            <w:vAlign w:val="center"/>
          </w:tcPr>
          <w:p w:rsidR="00A208CA" w:rsidRPr="00DD1700" w:rsidRDefault="00A208CA" w:rsidP="007F55F2">
            <w:pPr>
              <w:rPr>
                <w:rFonts w:ascii="Arial" w:hAnsi="Arial" w:cs="Arial"/>
              </w:rPr>
            </w:pPr>
            <w:r>
              <w:rPr>
                <w:rFonts w:ascii="Arial" w:hAnsi="Arial" w:cs="Arial"/>
              </w:rPr>
              <w:t xml:space="preserve">R$ </w:t>
            </w:r>
            <w:r w:rsidR="0064211F">
              <w:rPr>
                <w:rFonts w:ascii="Arial" w:hAnsi="Arial" w:cs="Arial"/>
              </w:rPr>
              <w:t>30</w:t>
            </w:r>
            <w:r>
              <w:rPr>
                <w:rFonts w:ascii="Arial" w:hAnsi="Arial" w:cs="Arial"/>
              </w:rPr>
              <w:t>,00</w:t>
            </w:r>
          </w:p>
        </w:tc>
      </w:tr>
      <w:tr w:rsidR="00A208CA" w:rsidRPr="00DD1700" w:rsidTr="007F55F2">
        <w:trPr>
          <w:jc w:val="center"/>
        </w:trPr>
        <w:tc>
          <w:tcPr>
            <w:tcW w:w="5688" w:type="dxa"/>
          </w:tcPr>
          <w:p w:rsidR="00A208CA" w:rsidRPr="00DD1700" w:rsidRDefault="0064211F" w:rsidP="007F55F2">
            <w:pPr>
              <w:rPr>
                <w:rFonts w:ascii="Arial" w:hAnsi="Arial" w:cs="Arial"/>
              </w:rPr>
            </w:pPr>
            <w:r>
              <w:rPr>
                <w:rFonts w:ascii="Arial" w:hAnsi="Arial" w:cs="Arial"/>
              </w:rPr>
              <w:t>Motor trifásico de 0,5HP para testes</w:t>
            </w:r>
          </w:p>
        </w:tc>
        <w:tc>
          <w:tcPr>
            <w:tcW w:w="2956" w:type="dxa"/>
            <w:vAlign w:val="center"/>
          </w:tcPr>
          <w:p w:rsidR="00A208CA" w:rsidRPr="00DD1700" w:rsidRDefault="00A208CA" w:rsidP="007F55F2">
            <w:pPr>
              <w:rPr>
                <w:rFonts w:ascii="Arial" w:hAnsi="Arial" w:cs="Arial"/>
              </w:rPr>
            </w:pPr>
            <w:r w:rsidRPr="00DD1700">
              <w:rPr>
                <w:rFonts w:ascii="Arial" w:hAnsi="Arial" w:cs="Arial"/>
              </w:rPr>
              <w:t xml:space="preserve">R$ </w:t>
            </w:r>
            <w:r w:rsidR="0064211F">
              <w:rPr>
                <w:rFonts w:ascii="Arial" w:hAnsi="Arial" w:cs="Arial"/>
              </w:rPr>
              <w:t>0</w:t>
            </w:r>
            <w:r>
              <w:rPr>
                <w:rFonts w:ascii="Arial" w:hAnsi="Arial" w:cs="Arial"/>
              </w:rPr>
              <w:t>,00</w:t>
            </w:r>
          </w:p>
        </w:tc>
      </w:tr>
      <w:tr w:rsidR="00A208CA" w:rsidRPr="00DD1700" w:rsidTr="0064211F">
        <w:trPr>
          <w:jc w:val="center"/>
        </w:trPr>
        <w:tc>
          <w:tcPr>
            <w:tcW w:w="5688" w:type="dxa"/>
          </w:tcPr>
          <w:p w:rsidR="00A208CA" w:rsidRPr="00DD1700" w:rsidRDefault="00A208CA" w:rsidP="007F55F2">
            <w:pPr>
              <w:rPr>
                <w:rFonts w:ascii="Arial" w:hAnsi="Arial" w:cs="Arial"/>
              </w:rPr>
            </w:pPr>
            <w:r>
              <w:rPr>
                <w:rFonts w:ascii="Arial" w:hAnsi="Arial" w:cs="Arial"/>
              </w:rPr>
              <w:t>Gastos com alimentação (baterias, fontes e reguladores)</w:t>
            </w:r>
          </w:p>
        </w:tc>
        <w:tc>
          <w:tcPr>
            <w:tcW w:w="2956" w:type="dxa"/>
            <w:vAlign w:val="center"/>
          </w:tcPr>
          <w:p w:rsidR="00A208CA" w:rsidRPr="00DD1700" w:rsidRDefault="00A208CA" w:rsidP="007F55F2">
            <w:pPr>
              <w:rPr>
                <w:rFonts w:ascii="Arial" w:hAnsi="Arial" w:cs="Arial"/>
              </w:rPr>
            </w:pPr>
            <w:r>
              <w:rPr>
                <w:rFonts w:ascii="Arial" w:hAnsi="Arial" w:cs="Arial"/>
              </w:rPr>
              <w:t>R$</w:t>
            </w:r>
            <w:r w:rsidR="0064211F">
              <w:rPr>
                <w:rFonts w:ascii="Arial" w:hAnsi="Arial" w:cs="Arial"/>
              </w:rPr>
              <w:t xml:space="preserve"> 40</w:t>
            </w:r>
            <w:r>
              <w:rPr>
                <w:rFonts w:ascii="Arial" w:hAnsi="Arial" w:cs="Arial"/>
              </w:rPr>
              <w:t>,00</w:t>
            </w:r>
          </w:p>
        </w:tc>
      </w:tr>
      <w:tr w:rsidR="00A208CA" w:rsidRPr="00DD1700" w:rsidTr="0064211F">
        <w:trPr>
          <w:jc w:val="center"/>
        </w:trPr>
        <w:tc>
          <w:tcPr>
            <w:tcW w:w="5688" w:type="dxa"/>
          </w:tcPr>
          <w:p w:rsidR="00A208CA" w:rsidRDefault="0064211F" w:rsidP="0064211F">
            <w:pPr>
              <w:rPr>
                <w:rFonts w:ascii="Arial" w:hAnsi="Arial" w:cs="Arial"/>
              </w:rPr>
            </w:pPr>
            <w:r>
              <w:rPr>
                <w:rFonts w:ascii="Arial" w:hAnsi="Arial" w:cs="Arial"/>
              </w:rPr>
              <w:t>Caixa de acrílico para o encapsulamento do protótipo</w:t>
            </w:r>
          </w:p>
        </w:tc>
        <w:tc>
          <w:tcPr>
            <w:tcW w:w="2956" w:type="dxa"/>
            <w:vAlign w:val="center"/>
          </w:tcPr>
          <w:p w:rsidR="00A208CA" w:rsidRDefault="00A208CA" w:rsidP="007F55F2">
            <w:pPr>
              <w:rPr>
                <w:rFonts w:ascii="Arial" w:hAnsi="Arial" w:cs="Arial"/>
              </w:rPr>
            </w:pPr>
            <w:r>
              <w:rPr>
                <w:rFonts w:ascii="Arial" w:hAnsi="Arial" w:cs="Arial"/>
              </w:rPr>
              <w:t>R$</w:t>
            </w:r>
            <w:r w:rsidR="0064211F">
              <w:rPr>
                <w:rFonts w:ascii="Arial" w:hAnsi="Arial" w:cs="Arial"/>
              </w:rPr>
              <w:t>190</w:t>
            </w:r>
            <w:r>
              <w:rPr>
                <w:rFonts w:ascii="Arial" w:hAnsi="Arial" w:cs="Arial"/>
              </w:rPr>
              <w:t>,00</w:t>
            </w:r>
          </w:p>
        </w:tc>
      </w:tr>
      <w:tr w:rsidR="0064211F" w:rsidRPr="00DD1700" w:rsidTr="0064211F">
        <w:trPr>
          <w:jc w:val="center"/>
        </w:trPr>
        <w:tc>
          <w:tcPr>
            <w:tcW w:w="5688" w:type="dxa"/>
          </w:tcPr>
          <w:p w:rsidR="0064211F" w:rsidRDefault="0064211F" w:rsidP="0064211F">
            <w:pPr>
              <w:rPr>
                <w:rFonts w:ascii="Arial" w:hAnsi="Arial" w:cs="Arial"/>
              </w:rPr>
            </w:pPr>
            <w:r>
              <w:rPr>
                <w:rFonts w:ascii="Arial" w:hAnsi="Arial" w:cs="Arial"/>
              </w:rPr>
              <w:t>Cabos e conectores</w:t>
            </w:r>
          </w:p>
        </w:tc>
        <w:tc>
          <w:tcPr>
            <w:tcW w:w="2956" w:type="dxa"/>
            <w:vAlign w:val="center"/>
          </w:tcPr>
          <w:p w:rsidR="0064211F" w:rsidRDefault="0064211F" w:rsidP="007F55F2">
            <w:pPr>
              <w:rPr>
                <w:rFonts w:ascii="Arial" w:hAnsi="Arial" w:cs="Arial"/>
              </w:rPr>
            </w:pPr>
            <w:r>
              <w:rPr>
                <w:rFonts w:ascii="Arial" w:hAnsi="Arial" w:cs="Arial"/>
              </w:rPr>
              <w:t>R$50,00</w:t>
            </w:r>
          </w:p>
        </w:tc>
      </w:tr>
      <w:tr w:rsidR="0064211F" w:rsidRPr="00DD1700" w:rsidTr="0064211F">
        <w:trPr>
          <w:jc w:val="center"/>
        </w:trPr>
        <w:tc>
          <w:tcPr>
            <w:tcW w:w="5688" w:type="dxa"/>
          </w:tcPr>
          <w:p w:rsidR="0064211F" w:rsidRDefault="0064211F" w:rsidP="0064211F">
            <w:pPr>
              <w:rPr>
                <w:rFonts w:ascii="Arial" w:hAnsi="Arial" w:cs="Arial"/>
              </w:rPr>
            </w:pPr>
            <w:r>
              <w:rPr>
                <w:rFonts w:ascii="Arial" w:hAnsi="Arial" w:cs="Arial"/>
              </w:rPr>
              <w:t>Módulos para comunicação sem fio Xbee-Digi</w:t>
            </w:r>
          </w:p>
        </w:tc>
        <w:tc>
          <w:tcPr>
            <w:tcW w:w="2956" w:type="dxa"/>
            <w:vAlign w:val="center"/>
          </w:tcPr>
          <w:p w:rsidR="0064211F" w:rsidRDefault="0064211F" w:rsidP="007F55F2">
            <w:pPr>
              <w:rPr>
                <w:rFonts w:ascii="Arial" w:hAnsi="Arial" w:cs="Arial"/>
              </w:rPr>
            </w:pPr>
            <w:r>
              <w:rPr>
                <w:rFonts w:ascii="Arial" w:hAnsi="Arial" w:cs="Arial"/>
              </w:rPr>
              <w:t>R$0,00</w:t>
            </w:r>
          </w:p>
        </w:tc>
      </w:tr>
      <w:tr w:rsidR="0064211F" w:rsidRPr="00DD1700" w:rsidTr="0064211F">
        <w:trPr>
          <w:jc w:val="center"/>
        </w:trPr>
        <w:tc>
          <w:tcPr>
            <w:tcW w:w="5688" w:type="dxa"/>
            <w:tcBorders>
              <w:bottom w:val="single" w:sz="4" w:space="0" w:color="auto"/>
            </w:tcBorders>
          </w:tcPr>
          <w:p w:rsidR="0064211F" w:rsidRDefault="0064211F" w:rsidP="0064211F">
            <w:pPr>
              <w:rPr>
                <w:rFonts w:ascii="Arial" w:hAnsi="Arial" w:cs="Arial"/>
              </w:rPr>
            </w:pPr>
            <w:r>
              <w:rPr>
                <w:rFonts w:ascii="Arial" w:hAnsi="Arial" w:cs="Arial"/>
              </w:rPr>
              <w:t xml:space="preserve">Outros componentes de baixo custo                                            </w:t>
            </w:r>
          </w:p>
        </w:tc>
        <w:tc>
          <w:tcPr>
            <w:tcW w:w="2956" w:type="dxa"/>
            <w:tcBorders>
              <w:bottom w:val="single" w:sz="4" w:space="0" w:color="auto"/>
            </w:tcBorders>
            <w:vAlign w:val="center"/>
          </w:tcPr>
          <w:p w:rsidR="0064211F" w:rsidRDefault="0064211F" w:rsidP="007F55F2">
            <w:pPr>
              <w:rPr>
                <w:rFonts w:ascii="Arial" w:hAnsi="Arial" w:cs="Arial"/>
              </w:rPr>
            </w:pPr>
            <w:r>
              <w:rPr>
                <w:rFonts w:ascii="Arial" w:hAnsi="Arial" w:cs="Arial"/>
              </w:rPr>
              <w:t>R$150,00</w:t>
            </w:r>
          </w:p>
        </w:tc>
      </w:tr>
      <w:tr w:rsidR="00A208CA" w:rsidRPr="00DD1700" w:rsidTr="0064211F">
        <w:trPr>
          <w:jc w:val="center"/>
        </w:trPr>
        <w:tc>
          <w:tcPr>
            <w:tcW w:w="5688" w:type="dxa"/>
            <w:tcBorders>
              <w:top w:val="single" w:sz="4" w:space="0" w:color="auto"/>
              <w:bottom w:val="single" w:sz="4" w:space="0" w:color="auto"/>
            </w:tcBorders>
            <w:shd w:val="clear" w:color="auto" w:fill="D9D9D9"/>
          </w:tcPr>
          <w:p w:rsidR="00A208CA" w:rsidRPr="00DD1700" w:rsidRDefault="00A208CA" w:rsidP="007F55F2">
            <w:pPr>
              <w:rPr>
                <w:rFonts w:ascii="Arial" w:hAnsi="Arial" w:cs="Arial"/>
                <w:i/>
              </w:rPr>
            </w:pPr>
            <w:r w:rsidRPr="00DD1700">
              <w:rPr>
                <w:rFonts w:ascii="Arial" w:hAnsi="Arial" w:cs="Arial"/>
                <w:i/>
              </w:rPr>
              <w:t>Total de gastos materiais:</w:t>
            </w:r>
            <w:r w:rsidRPr="00DD1700">
              <w:rPr>
                <w:rFonts w:ascii="Arial" w:hAnsi="Arial" w:cs="Arial"/>
                <w:i/>
              </w:rPr>
              <w:tab/>
            </w:r>
            <w:r w:rsidRPr="00DD1700">
              <w:rPr>
                <w:rFonts w:ascii="Arial" w:hAnsi="Arial" w:cs="Arial"/>
                <w:i/>
              </w:rPr>
              <w:tab/>
            </w:r>
            <w:r w:rsidRPr="00DD1700">
              <w:rPr>
                <w:rFonts w:ascii="Arial" w:hAnsi="Arial" w:cs="Arial"/>
                <w:i/>
              </w:rPr>
              <w:tab/>
            </w:r>
          </w:p>
        </w:tc>
        <w:tc>
          <w:tcPr>
            <w:tcW w:w="2956" w:type="dxa"/>
            <w:tcBorders>
              <w:top w:val="single" w:sz="4" w:space="0" w:color="auto"/>
              <w:bottom w:val="single" w:sz="4" w:space="0" w:color="auto"/>
            </w:tcBorders>
            <w:shd w:val="clear" w:color="auto" w:fill="D9D9D9"/>
            <w:vAlign w:val="center"/>
          </w:tcPr>
          <w:p w:rsidR="00A208CA" w:rsidRPr="00DD1700" w:rsidRDefault="00A208CA" w:rsidP="0064211F">
            <w:pPr>
              <w:rPr>
                <w:rFonts w:ascii="Arial" w:hAnsi="Arial" w:cs="Arial"/>
                <w:i/>
              </w:rPr>
            </w:pPr>
            <w:r w:rsidRPr="00DD1700">
              <w:rPr>
                <w:rFonts w:ascii="Arial" w:hAnsi="Arial" w:cs="Arial"/>
                <w:i/>
              </w:rPr>
              <w:t xml:space="preserve">R$ </w:t>
            </w:r>
            <w:r w:rsidR="0064211F">
              <w:rPr>
                <w:rFonts w:ascii="Arial" w:hAnsi="Arial" w:cs="Arial"/>
                <w:i/>
              </w:rPr>
              <w:t>965,50</w:t>
            </w:r>
          </w:p>
        </w:tc>
      </w:tr>
    </w:tbl>
    <w:p w:rsidR="00245029" w:rsidRPr="00847C49" w:rsidRDefault="00245029" w:rsidP="004F7202">
      <w:pPr>
        <w:spacing w:line="360" w:lineRule="auto"/>
      </w:pPr>
    </w:p>
    <w:p w:rsidR="006A4E21" w:rsidRDefault="006A4E21" w:rsidP="004F7202">
      <w:pPr>
        <w:pStyle w:val="Ttulo3"/>
        <w:spacing w:line="360" w:lineRule="auto"/>
      </w:pPr>
      <w:bookmarkStart w:id="242" w:name="_Toc253524190"/>
      <w:r>
        <w:t>GASTOS COM PESSOAL PREVISTO</w:t>
      </w:r>
      <w:bookmarkEnd w:id="242"/>
    </w:p>
    <w:p w:rsidR="007533C2" w:rsidRDefault="007533C2" w:rsidP="004F7202">
      <w:pPr>
        <w:spacing w:line="360" w:lineRule="auto"/>
        <w:jc w:val="both"/>
      </w:pPr>
    </w:p>
    <w:p w:rsidR="00A60226" w:rsidRPr="00A60226" w:rsidRDefault="009C23C3" w:rsidP="004F7202">
      <w:pPr>
        <w:pStyle w:val="DCTextoDarioDergint"/>
        <w:spacing w:line="360" w:lineRule="auto"/>
        <w:rPr>
          <w:rFonts w:ascii="Arial" w:hAnsi="Arial" w:cs="Arial"/>
          <w:color w:val="FF0000"/>
        </w:rPr>
      </w:pPr>
      <w:r>
        <w:rPr>
          <w:rFonts w:ascii="Arial" w:hAnsi="Arial" w:cs="Arial"/>
        </w:rPr>
        <w:t xml:space="preserve">Nesta seção é mostrado como foi </w:t>
      </w:r>
      <w:r w:rsidR="007551BE">
        <w:rPr>
          <w:rFonts w:ascii="Arial" w:hAnsi="Arial" w:cs="Arial"/>
        </w:rPr>
        <w:t>à</w:t>
      </w:r>
      <w:r>
        <w:rPr>
          <w:rFonts w:ascii="Arial" w:hAnsi="Arial" w:cs="Arial"/>
        </w:rPr>
        <w:t xml:space="preserve"> previsão</w:t>
      </w:r>
      <w:r w:rsidR="007551BE">
        <w:rPr>
          <w:rFonts w:ascii="Arial" w:hAnsi="Arial" w:cs="Arial"/>
        </w:rPr>
        <w:t xml:space="preserve"> </w:t>
      </w:r>
      <w:r>
        <w:rPr>
          <w:rFonts w:ascii="Arial" w:hAnsi="Arial" w:cs="Arial"/>
        </w:rPr>
        <w:t>de distribuição do projeto</w:t>
      </w:r>
      <w:r w:rsidR="00A60226" w:rsidRPr="00A60226">
        <w:rPr>
          <w:rFonts w:ascii="Arial" w:hAnsi="Arial" w:cs="Arial"/>
        </w:rPr>
        <w:t xml:space="preserve"> entre os membros da equipe. </w:t>
      </w:r>
    </w:p>
    <w:p w:rsidR="00245029" w:rsidRDefault="00A60226" w:rsidP="004F7202">
      <w:pPr>
        <w:pStyle w:val="DCTextoDarioDergint"/>
        <w:spacing w:line="360" w:lineRule="auto"/>
        <w:rPr>
          <w:rFonts w:ascii="Arial" w:hAnsi="Arial" w:cs="Arial"/>
        </w:rPr>
      </w:pPr>
      <w:r w:rsidRPr="00A60226">
        <w:rPr>
          <w:rFonts w:ascii="Arial" w:hAnsi="Arial" w:cs="Arial"/>
        </w:rPr>
        <w:t>O t</w:t>
      </w:r>
      <w:r>
        <w:rPr>
          <w:rFonts w:ascii="Arial" w:hAnsi="Arial" w:cs="Arial"/>
        </w:rPr>
        <w:t>rabalho foi</w:t>
      </w:r>
      <w:r w:rsidRPr="00A60226">
        <w:rPr>
          <w:rFonts w:ascii="Arial" w:hAnsi="Arial" w:cs="Arial"/>
        </w:rPr>
        <w:t xml:space="preserve"> dividido e os desenvolvimentos </w:t>
      </w:r>
      <w:r w:rsidR="009C23C3">
        <w:rPr>
          <w:rFonts w:ascii="Arial" w:hAnsi="Arial" w:cs="Arial"/>
        </w:rPr>
        <w:t>foram considerados de forma</w:t>
      </w:r>
      <w:r w:rsidRPr="00A60226">
        <w:rPr>
          <w:rFonts w:ascii="Arial" w:hAnsi="Arial" w:cs="Arial"/>
        </w:rPr>
        <w:t xml:space="preserve"> paralela visando um desenvolvimento mais rápido e mais específico. </w:t>
      </w:r>
      <w:r>
        <w:rPr>
          <w:rFonts w:ascii="Arial" w:hAnsi="Arial" w:cs="Arial"/>
        </w:rPr>
        <w:t xml:space="preserve">A Tabela 13 </w:t>
      </w:r>
      <w:r w:rsidRPr="00A60226">
        <w:rPr>
          <w:rFonts w:ascii="Arial" w:hAnsi="Arial" w:cs="Arial"/>
        </w:rPr>
        <w:t xml:space="preserve">mostra a quantidade de horas trabalhadas por pessoa previstas para o desenvolvimento do </w:t>
      </w:r>
      <w:r w:rsidR="00245029">
        <w:rPr>
          <w:rFonts w:ascii="Arial" w:hAnsi="Arial" w:cs="Arial"/>
        </w:rPr>
        <w:t>projeto</w:t>
      </w:r>
      <w:r w:rsidR="0051103D">
        <w:rPr>
          <w:rFonts w:ascii="Arial" w:hAnsi="Arial" w:cs="Arial"/>
        </w:rPr>
        <w:t>.</w:t>
      </w:r>
    </w:p>
    <w:p w:rsidR="00E67E12" w:rsidRDefault="00E67E12" w:rsidP="004F7202">
      <w:pPr>
        <w:pStyle w:val="DCTextoDarioDergint"/>
        <w:spacing w:line="360" w:lineRule="auto"/>
        <w:rPr>
          <w:rFonts w:ascii="Arial" w:hAnsi="Arial" w:cs="Arial"/>
        </w:rPr>
      </w:pPr>
    </w:p>
    <w:p w:rsidR="00245029" w:rsidRDefault="004F7202" w:rsidP="004F7202">
      <w:pPr>
        <w:pStyle w:val="Legenda"/>
        <w:keepNext/>
        <w:jc w:val="center"/>
        <w:rPr>
          <w:rFonts w:ascii="Arial" w:hAnsi="Arial" w:cs="Arial"/>
          <w:b w:val="0"/>
          <w:sz w:val="24"/>
          <w:szCs w:val="24"/>
        </w:rPr>
      </w:pPr>
      <w:bookmarkStart w:id="243" w:name="_Toc253519234"/>
      <w:r w:rsidRPr="000835D6">
        <w:rPr>
          <w:rFonts w:ascii="Arial" w:hAnsi="Arial" w:cs="Arial"/>
          <w:b w:val="0"/>
          <w:sz w:val="24"/>
          <w:szCs w:val="24"/>
        </w:rPr>
        <w:t xml:space="preserve">Tabela </w:t>
      </w:r>
      <w:r w:rsidR="00AF4C3A" w:rsidRPr="000835D6">
        <w:rPr>
          <w:rFonts w:ascii="Arial" w:hAnsi="Arial" w:cs="Arial"/>
          <w:b w:val="0"/>
          <w:sz w:val="24"/>
          <w:szCs w:val="24"/>
        </w:rPr>
        <w:fldChar w:fldCharType="begin"/>
      </w:r>
      <w:r w:rsidRPr="000835D6">
        <w:rPr>
          <w:rFonts w:ascii="Arial" w:hAnsi="Arial" w:cs="Arial"/>
          <w:b w:val="0"/>
          <w:sz w:val="24"/>
          <w:szCs w:val="24"/>
        </w:rPr>
        <w:instrText xml:space="preserve"> SEQ Tabela \* ARABIC </w:instrText>
      </w:r>
      <w:r w:rsidR="00AF4C3A" w:rsidRPr="000835D6">
        <w:rPr>
          <w:rFonts w:ascii="Arial" w:hAnsi="Arial" w:cs="Arial"/>
          <w:b w:val="0"/>
          <w:sz w:val="24"/>
          <w:szCs w:val="24"/>
        </w:rPr>
        <w:fldChar w:fldCharType="separate"/>
      </w:r>
      <w:r w:rsidR="000A4633">
        <w:rPr>
          <w:rFonts w:ascii="Arial" w:hAnsi="Arial" w:cs="Arial"/>
          <w:b w:val="0"/>
          <w:noProof/>
          <w:sz w:val="24"/>
          <w:szCs w:val="24"/>
        </w:rPr>
        <w:t>14</w:t>
      </w:r>
      <w:r w:rsidR="00AF4C3A" w:rsidRPr="000835D6">
        <w:rPr>
          <w:rFonts w:ascii="Arial" w:hAnsi="Arial" w:cs="Arial"/>
          <w:b w:val="0"/>
          <w:sz w:val="24"/>
          <w:szCs w:val="24"/>
        </w:rPr>
        <w:fldChar w:fldCharType="end"/>
      </w:r>
      <w:r w:rsidRPr="006402C8">
        <w:rPr>
          <w:rFonts w:ascii="Arial" w:hAnsi="Arial" w:cs="Arial"/>
          <w:sz w:val="24"/>
          <w:szCs w:val="24"/>
        </w:rPr>
        <w:t xml:space="preserve"> – </w:t>
      </w:r>
      <w:r w:rsidR="009C23C3">
        <w:rPr>
          <w:rFonts w:ascii="Arial" w:hAnsi="Arial" w:cs="Arial"/>
          <w:b w:val="0"/>
          <w:sz w:val="24"/>
          <w:szCs w:val="24"/>
        </w:rPr>
        <w:t>Previsão inicial de horas trabalhadas</w:t>
      </w:r>
      <w:bookmarkEnd w:id="243"/>
    </w:p>
    <w:p w:rsidR="00245029" w:rsidRPr="00245029" w:rsidRDefault="00245029" w:rsidP="00245029"/>
    <w:tbl>
      <w:tblPr>
        <w:tblW w:w="9323" w:type="dxa"/>
        <w:tblCellMar>
          <w:left w:w="70" w:type="dxa"/>
          <w:right w:w="70" w:type="dxa"/>
        </w:tblCellMar>
        <w:tblLook w:val="0000"/>
      </w:tblPr>
      <w:tblGrid>
        <w:gridCol w:w="6534"/>
        <w:gridCol w:w="1537"/>
        <w:gridCol w:w="1252"/>
      </w:tblGrid>
      <w:tr w:rsidR="009C23C3" w:rsidTr="007F55F2">
        <w:trPr>
          <w:trHeight w:val="297"/>
        </w:trPr>
        <w:tc>
          <w:tcPr>
            <w:tcW w:w="6534" w:type="dxa"/>
            <w:tcBorders>
              <w:top w:val="double" w:sz="4" w:space="0" w:color="auto"/>
              <w:left w:val="double" w:sz="4" w:space="0" w:color="auto"/>
              <w:bottom w:val="single" w:sz="4" w:space="0" w:color="auto"/>
              <w:right w:val="single" w:sz="4" w:space="0" w:color="auto"/>
            </w:tcBorders>
            <w:shd w:val="clear" w:color="auto" w:fill="B3B3B3"/>
            <w:noWrap/>
            <w:vAlign w:val="bottom"/>
          </w:tcPr>
          <w:p w:rsidR="009C23C3" w:rsidRDefault="009C23C3" w:rsidP="007F55F2">
            <w:pPr>
              <w:rPr>
                <w:b/>
                <w:i/>
              </w:rPr>
            </w:pPr>
            <w:r>
              <w:rPr>
                <w:b/>
                <w:i/>
              </w:rPr>
              <w:t>Atividade</w:t>
            </w:r>
          </w:p>
        </w:tc>
        <w:tc>
          <w:tcPr>
            <w:tcW w:w="1537" w:type="dxa"/>
            <w:tcBorders>
              <w:top w:val="single" w:sz="4" w:space="0" w:color="auto"/>
              <w:left w:val="single" w:sz="4" w:space="0" w:color="auto"/>
              <w:bottom w:val="single" w:sz="4" w:space="0" w:color="auto"/>
              <w:right w:val="single" w:sz="4" w:space="0" w:color="auto"/>
            </w:tcBorders>
            <w:shd w:val="clear" w:color="auto" w:fill="B3B3B3"/>
            <w:noWrap/>
            <w:vAlign w:val="bottom"/>
          </w:tcPr>
          <w:p w:rsidR="009C23C3" w:rsidRDefault="009C23C3" w:rsidP="007F55F2">
            <w:pPr>
              <w:jc w:val="center"/>
              <w:rPr>
                <w:b/>
                <w:bCs/>
              </w:rPr>
            </w:pPr>
            <w:r>
              <w:rPr>
                <w:b/>
                <w:bCs/>
              </w:rPr>
              <w:t>Ferdinando</w:t>
            </w:r>
          </w:p>
        </w:tc>
        <w:tc>
          <w:tcPr>
            <w:tcW w:w="1252" w:type="dxa"/>
            <w:tcBorders>
              <w:top w:val="single" w:sz="4" w:space="0" w:color="auto"/>
              <w:left w:val="nil"/>
              <w:bottom w:val="single" w:sz="4" w:space="0" w:color="auto"/>
              <w:right w:val="single" w:sz="4" w:space="0" w:color="auto"/>
            </w:tcBorders>
            <w:shd w:val="clear" w:color="auto" w:fill="B3B3B3"/>
            <w:noWrap/>
            <w:vAlign w:val="bottom"/>
          </w:tcPr>
          <w:p w:rsidR="009C23C3" w:rsidRDefault="009C23C3" w:rsidP="007F55F2">
            <w:pPr>
              <w:jc w:val="center"/>
              <w:rPr>
                <w:b/>
                <w:bCs/>
              </w:rPr>
            </w:pPr>
            <w:r>
              <w:rPr>
                <w:b/>
                <w:bCs/>
              </w:rPr>
              <w:t>Guliver</w:t>
            </w:r>
          </w:p>
        </w:tc>
      </w:tr>
      <w:tr w:rsidR="009C23C3" w:rsidTr="007F55F2">
        <w:trPr>
          <w:trHeight w:val="280"/>
        </w:trPr>
        <w:tc>
          <w:tcPr>
            <w:tcW w:w="6534" w:type="dxa"/>
            <w:tcBorders>
              <w:top w:val="single" w:sz="4" w:space="0" w:color="auto"/>
              <w:left w:val="double" w:sz="4" w:space="0" w:color="auto"/>
              <w:bottom w:val="single" w:sz="4" w:space="0" w:color="auto"/>
              <w:right w:val="single" w:sz="4" w:space="0" w:color="auto"/>
            </w:tcBorders>
            <w:noWrap/>
            <w:vAlign w:val="bottom"/>
          </w:tcPr>
          <w:p w:rsidR="009C23C3" w:rsidRDefault="009C23C3" w:rsidP="007F55F2">
            <w:pPr>
              <w:rPr>
                <w:rFonts w:ascii="Arial" w:hAnsi="Arial" w:cs="Arial"/>
                <w:sz w:val="20"/>
              </w:rPr>
            </w:pPr>
            <w:r>
              <w:rPr>
                <w:rFonts w:ascii="Arial" w:hAnsi="Arial" w:cs="Arial"/>
                <w:sz w:val="20"/>
              </w:rPr>
              <w:t>Pesquisar processadores específicos e circuitos para sistemas de medição</w:t>
            </w:r>
          </w:p>
        </w:tc>
        <w:tc>
          <w:tcPr>
            <w:tcW w:w="1537" w:type="dxa"/>
            <w:tcBorders>
              <w:top w:val="single" w:sz="4" w:space="0" w:color="auto"/>
              <w:left w:val="nil"/>
              <w:bottom w:val="single" w:sz="4" w:space="0" w:color="auto"/>
              <w:right w:val="single" w:sz="4" w:space="0" w:color="auto"/>
            </w:tcBorders>
            <w:noWrap/>
            <w:vAlign w:val="bottom"/>
          </w:tcPr>
          <w:p w:rsidR="009C23C3" w:rsidRPr="00972363" w:rsidRDefault="009C23C3" w:rsidP="007F55F2">
            <w:pPr>
              <w:jc w:val="right"/>
              <w:rPr>
                <w:rFonts w:ascii="Arial" w:hAnsi="Arial" w:cs="Arial"/>
              </w:rPr>
            </w:pPr>
            <w:r>
              <w:rPr>
                <w:rFonts w:ascii="Arial" w:hAnsi="Arial" w:cs="Arial"/>
              </w:rPr>
              <w:t>20</w:t>
            </w:r>
          </w:p>
        </w:tc>
        <w:tc>
          <w:tcPr>
            <w:tcW w:w="1252" w:type="dxa"/>
            <w:tcBorders>
              <w:top w:val="nil"/>
              <w:left w:val="nil"/>
              <w:bottom w:val="single" w:sz="4" w:space="0" w:color="auto"/>
              <w:right w:val="single" w:sz="4" w:space="0" w:color="auto"/>
            </w:tcBorders>
            <w:noWrap/>
            <w:vAlign w:val="bottom"/>
          </w:tcPr>
          <w:p w:rsidR="009C23C3" w:rsidRDefault="009C23C3" w:rsidP="007F55F2">
            <w:pPr>
              <w:jc w:val="right"/>
              <w:rPr>
                <w:rFonts w:ascii="Arial" w:hAnsi="Arial" w:cs="Arial"/>
              </w:rPr>
            </w:pPr>
            <w:r>
              <w:rPr>
                <w:rFonts w:ascii="Arial" w:hAnsi="Arial" w:cs="Arial"/>
              </w:rPr>
              <w:t>20</w:t>
            </w:r>
          </w:p>
        </w:tc>
      </w:tr>
      <w:tr w:rsidR="009C23C3" w:rsidTr="007F55F2">
        <w:trPr>
          <w:trHeight w:val="280"/>
        </w:trPr>
        <w:tc>
          <w:tcPr>
            <w:tcW w:w="6534" w:type="dxa"/>
            <w:tcBorders>
              <w:top w:val="nil"/>
              <w:left w:val="double" w:sz="6" w:space="0" w:color="auto"/>
              <w:bottom w:val="single" w:sz="4" w:space="0" w:color="auto"/>
              <w:right w:val="single" w:sz="4" w:space="0" w:color="auto"/>
            </w:tcBorders>
            <w:shd w:val="clear" w:color="auto" w:fill="E0E0E0"/>
            <w:noWrap/>
            <w:vAlign w:val="bottom"/>
          </w:tcPr>
          <w:p w:rsidR="009C23C3" w:rsidRDefault="009C23C3" w:rsidP="007F55F2">
            <w:pPr>
              <w:rPr>
                <w:rFonts w:ascii="Arial" w:hAnsi="Arial" w:cs="Arial"/>
                <w:sz w:val="20"/>
              </w:rPr>
            </w:pPr>
            <w:r>
              <w:rPr>
                <w:rFonts w:ascii="Arial" w:hAnsi="Arial" w:cs="Arial"/>
                <w:sz w:val="20"/>
              </w:rPr>
              <w:t xml:space="preserve">Requisitar </w:t>
            </w:r>
            <w:r w:rsidR="007551BE">
              <w:rPr>
                <w:rFonts w:ascii="Arial" w:hAnsi="Arial" w:cs="Arial"/>
                <w:sz w:val="20"/>
              </w:rPr>
              <w:t>componentes</w:t>
            </w:r>
            <w:r>
              <w:rPr>
                <w:rFonts w:ascii="Arial" w:hAnsi="Arial" w:cs="Arial"/>
                <w:sz w:val="20"/>
              </w:rPr>
              <w:t xml:space="preserve"> necessários</w:t>
            </w:r>
          </w:p>
        </w:tc>
        <w:tc>
          <w:tcPr>
            <w:tcW w:w="1537" w:type="dxa"/>
            <w:tcBorders>
              <w:top w:val="nil"/>
              <w:left w:val="nil"/>
              <w:bottom w:val="single" w:sz="4" w:space="0" w:color="auto"/>
              <w:right w:val="single" w:sz="4" w:space="0" w:color="auto"/>
            </w:tcBorders>
            <w:shd w:val="clear" w:color="auto" w:fill="E0E0E0"/>
            <w:noWrap/>
            <w:vAlign w:val="bottom"/>
          </w:tcPr>
          <w:p w:rsidR="009C23C3" w:rsidRDefault="009C23C3" w:rsidP="007F55F2">
            <w:pPr>
              <w:jc w:val="right"/>
              <w:rPr>
                <w:rFonts w:ascii="Arial" w:hAnsi="Arial" w:cs="Arial"/>
              </w:rPr>
            </w:pPr>
            <w:r>
              <w:rPr>
                <w:rFonts w:ascii="Arial" w:hAnsi="Arial" w:cs="Arial"/>
              </w:rPr>
              <w:t>10</w:t>
            </w:r>
          </w:p>
        </w:tc>
        <w:tc>
          <w:tcPr>
            <w:tcW w:w="1252" w:type="dxa"/>
            <w:tcBorders>
              <w:top w:val="nil"/>
              <w:left w:val="nil"/>
              <w:bottom w:val="single" w:sz="4" w:space="0" w:color="auto"/>
              <w:right w:val="single" w:sz="4" w:space="0" w:color="auto"/>
            </w:tcBorders>
            <w:shd w:val="clear" w:color="auto" w:fill="E0E0E0"/>
            <w:noWrap/>
            <w:vAlign w:val="bottom"/>
          </w:tcPr>
          <w:p w:rsidR="009C23C3" w:rsidRDefault="009C23C3" w:rsidP="007F55F2">
            <w:pPr>
              <w:jc w:val="right"/>
              <w:rPr>
                <w:rFonts w:ascii="Arial" w:hAnsi="Arial" w:cs="Arial"/>
              </w:rPr>
            </w:pPr>
            <w:r>
              <w:rPr>
                <w:rFonts w:ascii="Arial" w:hAnsi="Arial" w:cs="Arial"/>
              </w:rPr>
              <w:t>10</w:t>
            </w:r>
          </w:p>
        </w:tc>
      </w:tr>
      <w:tr w:rsidR="009C23C3" w:rsidTr="007F55F2">
        <w:trPr>
          <w:trHeight w:val="280"/>
        </w:trPr>
        <w:tc>
          <w:tcPr>
            <w:tcW w:w="6534" w:type="dxa"/>
            <w:tcBorders>
              <w:top w:val="nil"/>
              <w:left w:val="double" w:sz="6" w:space="0" w:color="auto"/>
              <w:bottom w:val="single" w:sz="4" w:space="0" w:color="auto"/>
              <w:right w:val="single" w:sz="4" w:space="0" w:color="auto"/>
            </w:tcBorders>
            <w:noWrap/>
            <w:vAlign w:val="bottom"/>
          </w:tcPr>
          <w:p w:rsidR="009C23C3" w:rsidRDefault="009C23C3" w:rsidP="007F55F2">
            <w:pPr>
              <w:rPr>
                <w:rFonts w:ascii="Arial" w:hAnsi="Arial" w:cs="Arial"/>
                <w:sz w:val="20"/>
              </w:rPr>
            </w:pPr>
            <w:r>
              <w:rPr>
                <w:rFonts w:ascii="Arial" w:hAnsi="Arial" w:cs="Arial"/>
                <w:sz w:val="20"/>
              </w:rPr>
              <w:t>Página MHT e</w:t>
            </w:r>
            <w:r w:rsidRPr="00EB5BE0">
              <w:rPr>
                <w:rFonts w:ascii="Arial" w:hAnsi="Arial" w:cs="Arial"/>
                <w:sz w:val="20"/>
              </w:rPr>
              <w:t xml:space="preserve"> Apresentação</w:t>
            </w:r>
          </w:p>
        </w:tc>
        <w:tc>
          <w:tcPr>
            <w:tcW w:w="1537" w:type="dxa"/>
            <w:tcBorders>
              <w:top w:val="nil"/>
              <w:left w:val="nil"/>
              <w:bottom w:val="single" w:sz="4" w:space="0" w:color="auto"/>
              <w:right w:val="single" w:sz="4" w:space="0" w:color="auto"/>
            </w:tcBorders>
            <w:noWrap/>
            <w:vAlign w:val="bottom"/>
          </w:tcPr>
          <w:p w:rsidR="009C23C3" w:rsidRDefault="009C23C3" w:rsidP="007F55F2">
            <w:pPr>
              <w:jc w:val="right"/>
              <w:rPr>
                <w:rFonts w:ascii="Arial" w:hAnsi="Arial" w:cs="Arial"/>
              </w:rPr>
            </w:pPr>
            <w:r>
              <w:rPr>
                <w:rFonts w:ascii="Arial" w:hAnsi="Arial" w:cs="Arial"/>
              </w:rPr>
              <w:t>5</w:t>
            </w:r>
          </w:p>
        </w:tc>
        <w:tc>
          <w:tcPr>
            <w:tcW w:w="1252" w:type="dxa"/>
            <w:tcBorders>
              <w:top w:val="nil"/>
              <w:left w:val="nil"/>
              <w:bottom w:val="single" w:sz="4" w:space="0" w:color="auto"/>
              <w:right w:val="single" w:sz="4" w:space="0" w:color="auto"/>
            </w:tcBorders>
            <w:noWrap/>
            <w:vAlign w:val="bottom"/>
          </w:tcPr>
          <w:p w:rsidR="009C23C3" w:rsidRDefault="009C23C3" w:rsidP="007F55F2">
            <w:pPr>
              <w:jc w:val="right"/>
              <w:rPr>
                <w:rFonts w:ascii="Arial" w:hAnsi="Arial" w:cs="Arial"/>
              </w:rPr>
            </w:pPr>
            <w:r>
              <w:rPr>
                <w:rFonts w:ascii="Arial" w:hAnsi="Arial" w:cs="Arial"/>
              </w:rPr>
              <w:t>5</w:t>
            </w:r>
          </w:p>
        </w:tc>
      </w:tr>
      <w:tr w:rsidR="009C23C3" w:rsidTr="007F55F2">
        <w:trPr>
          <w:trHeight w:val="280"/>
        </w:trPr>
        <w:tc>
          <w:tcPr>
            <w:tcW w:w="6534" w:type="dxa"/>
            <w:tcBorders>
              <w:top w:val="nil"/>
              <w:left w:val="double" w:sz="6" w:space="0" w:color="auto"/>
              <w:bottom w:val="single" w:sz="4" w:space="0" w:color="auto"/>
              <w:right w:val="single" w:sz="4" w:space="0" w:color="auto"/>
            </w:tcBorders>
            <w:shd w:val="clear" w:color="auto" w:fill="E0E0E0"/>
            <w:noWrap/>
            <w:vAlign w:val="bottom"/>
          </w:tcPr>
          <w:p w:rsidR="009C23C3" w:rsidRPr="00972363" w:rsidRDefault="009C23C3" w:rsidP="007F55F2">
            <w:pPr>
              <w:rPr>
                <w:rFonts w:ascii="Arial" w:hAnsi="Arial" w:cs="Arial"/>
                <w:sz w:val="20"/>
              </w:rPr>
            </w:pPr>
            <w:r w:rsidRPr="00972363">
              <w:rPr>
                <w:rFonts w:ascii="Arial" w:hAnsi="Arial" w:cs="Arial"/>
                <w:sz w:val="20"/>
              </w:rPr>
              <w:t>Desenvolver placa do dispositivo coletor</w:t>
            </w:r>
          </w:p>
        </w:tc>
        <w:tc>
          <w:tcPr>
            <w:tcW w:w="1537" w:type="dxa"/>
            <w:tcBorders>
              <w:top w:val="nil"/>
              <w:left w:val="nil"/>
              <w:bottom w:val="single" w:sz="4" w:space="0" w:color="auto"/>
              <w:right w:val="single" w:sz="4" w:space="0" w:color="auto"/>
            </w:tcBorders>
            <w:shd w:val="clear" w:color="auto" w:fill="E0E0E0"/>
            <w:noWrap/>
            <w:vAlign w:val="bottom"/>
          </w:tcPr>
          <w:p w:rsidR="009C23C3" w:rsidRDefault="009C23C3" w:rsidP="007F55F2">
            <w:pPr>
              <w:jc w:val="right"/>
              <w:rPr>
                <w:rFonts w:ascii="Arial" w:hAnsi="Arial" w:cs="Arial"/>
              </w:rPr>
            </w:pPr>
            <w:r>
              <w:rPr>
                <w:rFonts w:ascii="Arial" w:hAnsi="Arial" w:cs="Arial"/>
              </w:rPr>
              <w:t>80</w:t>
            </w:r>
          </w:p>
        </w:tc>
        <w:tc>
          <w:tcPr>
            <w:tcW w:w="1252" w:type="dxa"/>
            <w:tcBorders>
              <w:top w:val="nil"/>
              <w:left w:val="nil"/>
              <w:bottom w:val="single" w:sz="4" w:space="0" w:color="auto"/>
              <w:right w:val="single" w:sz="4" w:space="0" w:color="auto"/>
            </w:tcBorders>
            <w:shd w:val="clear" w:color="auto" w:fill="E0E0E0"/>
            <w:noWrap/>
            <w:vAlign w:val="bottom"/>
          </w:tcPr>
          <w:p w:rsidR="009C23C3" w:rsidRDefault="009C23C3" w:rsidP="007F55F2">
            <w:pPr>
              <w:jc w:val="right"/>
              <w:rPr>
                <w:rFonts w:ascii="Arial" w:hAnsi="Arial" w:cs="Arial"/>
              </w:rPr>
            </w:pPr>
            <w:r>
              <w:rPr>
                <w:rFonts w:ascii="Arial" w:hAnsi="Arial" w:cs="Arial"/>
              </w:rPr>
              <w:t>130</w:t>
            </w:r>
          </w:p>
        </w:tc>
      </w:tr>
      <w:tr w:rsidR="009C23C3" w:rsidTr="007F55F2">
        <w:trPr>
          <w:trHeight w:val="280"/>
        </w:trPr>
        <w:tc>
          <w:tcPr>
            <w:tcW w:w="6534" w:type="dxa"/>
            <w:tcBorders>
              <w:top w:val="nil"/>
              <w:left w:val="double" w:sz="6" w:space="0" w:color="auto"/>
              <w:bottom w:val="single" w:sz="4" w:space="0" w:color="auto"/>
              <w:right w:val="single" w:sz="4" w:space="0" w:color="auto"/>
            </w:tcBorders>
            <w:noWrap/>
            <w:vAlign w:val="bottom"/>
          </w:tcPr>
          <w:p w:rsidR="009C23C3" w:rsidRPr="00972363" w:rsidRDefault="009C23C3" w:rsidP="007F55F2">
            <w:pPr>
              <w:rPr>
                <w:rFonts w:ascii="Arial" w:hAnsi="Arial" w:cs="Arial"/>
                <w:sz w:val="20"/>
              </w:rPr>
            </w:pPr>
            <w:r w:rsidRPr="00972363">
              <w:rPr>
                <w:rFonts w:ascii="Arial" w:hAnsi="Arial" w:cs="Arial"/>
                <w:sz w:val="20"/>
              </w:rPr>
              <w:t xml:space="preserve">Montar e testar Hardware do dispositivo </w:t>
            </w:r>
            <w:r>
              <w:rPr>
                <w:rFonts w:ascii="Arial" w:hAnsi="Arial" w:cs="Arial"/>
                <w:sz w:val="20"/>
              </w:rPr>
              <w:t>monitor</w:t>
            </w:r>
          </w:p>
        </w:tc>
        <w:tc>
          <w:tcPr>
            <w:tcW w:w="1537" w:type="dxa"/>
            <w:tcBorders>
              <w:top w:val="nil"/>
              <w:left w:val="nil"/>
              <w:bottom w:val="single" w:sz="4" w:space="0" w:color="auto"/>
              <w:right w:val="single" w:sz="4" w:space="0" w:color="auto"/>
            </w:tcBorders>
            <w:noWrap/>
            <w:vAlign w:val="bottom"/>
          </w:tcPr>
          <w:p w:rsidR="009C23C3" w:rsidRDefault="009C23C3" w:rsidP="007F55F2">
            <w:pPr>
              <w:jc w:val="right"/>
              <w:rPr>
                <w:rFonts w:ascii="Arial" w:hAnsi="Arial" w:cs="Arial"/>
              </w:rPr>
            </w:pPr>
            <w:r>
              <w:rPr>
                <w:rFonts w:ascii="Arial" w:hAnsi="Arial" w:cs="Arial"/>
              </w:rPr>
              <w:t>30</w:t>
            </w:r>
          </w:p>
        </w:tc>
        <w:tc>
          <w:tcPr>
            <w:tcW w:w="1252" w:type="dxa"/>
            <w:tcBorders>
              <w:top w:val="nil"/>
              <w:left w:val="nil"/>
              <w:bottom w:val="single" w:sz="4" w:space="0" w:color="auto"/>
              <w:right w:val="single" w:sz="4" w:space="0" w:color="auto"/>
            </w:tcBorders>
            <w:noWrap/>
            <w:vAlign w:val="bottom"/>
          </w:tcPr>
          <w:p w:rsidR="009C23C3" w:rsidRDefault="009C23C3" w:rsidP="007F55F2">
            <w:pPr>
              <w:jc w:val="right"/>
              <w:rPr>
                <w:rFonts w:ascii="Arial" w:hAnsi="Arial" w:cs="Arial"/>
              </w:rPr>
            </w:pPr>
            <w:r>
              <w:rPr>
                <w:rFonts w:ascii="Arial" w:hAnsi="Arial" w:cs="Arial"/>
              </w:rPr>
              <w:t>60</w:t>
            </w:r>
          </w:p>
        </w:tc>
      </w:tr>
      <w:tr w:rsidR="009C23C3" w:rsidTr="007F55F2">
        <w:trPr>
          <w:trHeight w:val="280"/>
        </w:trPr>
        <w:tc>
          <w:tcPr>
            <w:tcW w:w="6534" w:type="dxa"/>
            <w:tcBorders>
              <w:top w:val="nil"/>
              <w:left w:val="double" w:sz="6" w:space="0" w:color="auto"/>
              <w:bottom w:val="single" w:sz="4" w:space="0" w:color="auto"/>
              <w:right w:val="single" w:sz="4" w:space="0" w:color="auto"/>
            </w:tcBorders>
            <w:shd w:val="clear" w:color="auto" w:fill="E0E0E0"/>
            <w:noWrap/>
            <w:vAlign w:val="bottom"/>
          </w:tcPr>
          <w:p w:rsidR="009C23C3" w:rsidRPr="00972363" w:rsidRDefault="009C23C3" w:rsidP="007F55F2">
            <w:pPr>
              <w:rPr>
                <w:rFonts w:ascii="Arial" w:hAnsi="Arial" w:cs="Arial"/>
                <w:sz w:val="20"/>
              </w:rPr>
            </w:pPr>
            <w:r w:rsidRPr="00972363">
              <w:rPr>
                <w:rFonts w:ascii="Arial" w:hAnsi="Arial" w:cs="Arial"/>
                <w:sz w:val="20"/>
              </w:rPr>
              <w:t>Montar e testar Hardware do dispositivo coletor de dados</w:t>
            </w:r>
          </w:p>
        </w:tc>
        <w:tc>
          <w:tcPr>
            <w:tcW w:w="1537" w:type="dxa"/>
            <w:tcBorders>
              <w:top w:val="nil"/>
              <w:left w:val="nil"/>
              <w:bottom w:val="single" w:sz="4" w:space="0" w:color="auto"/>
              <w:right w:val="single" w:sz="4" w:space="0" w:color="auto"/>
            </w:tcBorders>
            <w:shd w:val="clear" w:color="auto" w:fill="E0E0E0"/>
            <w:noWrap/>
            <w:vAlign w:val="bottom"/>
          </w:tcPr>
          <w:p w:rsidR="009C23C3" w:rsidRDefault="009C23C3" w:rsidP="007F55F2">
            <w:pPr>
              <w:jc w:val="right"/>
              <w:rPr>
                <w:rFonts w:ascii="Arial" w:hAnsi="Arial" w:cs="Arial"/>
              </w:rPr>
            </w:pPr>
            <w:r>
              <w:rPr>
                <w:rFonts w:ascii="Arial" w:hAnsi="Arial" w:cs="Arial"/>
              </w:rPr>
              <w:t>30</w:t>
            </w:r>
          </w:p>
        </w:tc>
        <w:tc>
          <w:tcPr>
            <w:tcW w:w="1252" w:type="dxa"/>
            <w:tcBorders>
              <w:top w:val="nil"/>
              <w:left w:val="nil"/>
              <w:bottom w:val="single" w:sz="4" w:space="0" w:color="auto"/>
              <w:right w:val="single" w:sz="4" w:space="0" w:color="auto"/>
            </w:tcBorders>
            <w:shd w:val="clear" w:color="auto" w:fill="E0E0E0"/>
            <w:noWrap/>
            <w:vAlign w:val="bottom"/>
          </w:tcPr>
          <w:p w:rsidR="009C23C3" w:rsidRDefault="009C23C3" w:rsidP="007F55F2">
            <w:pPr>
              <w:jc w:val="right"/>
              <w:rPr>
                <w:rFonts w:ascii="Arial" w:hAnsi="Arial" w:cs="Arial"/>
              </w:rPr>
            </w:pPr>
            <w:r>
              <w:rPr>
                <w:rFonts w:ascii="Arial" w:hAnsi="Arial" w:cs="Arial"/>
              </w:rPr>
              <w:t>60</w:t>
            </w:r>
          </w:p>
        </w:tc>
      </w:tr>
      <w:tr w:rsidR="009C23C3" w:rsidTr="007F55F2">
        <w:trPr>
          <w:trHeight w:val="280"/>
        </w:trPr>
        <w:tc>
          <w:tcPr>
            <w:tcW w:w="6534" w:type="dxa"/>
            <w:tcBorders>
              <w:top w:val="nil"/>
              <w:left w:val="double" w:sz="6" w:space="0" w:color="auto"/>
              <w:bottom w:val="single" w:sz="4" w:space="0" w:color="auto"/>
              <w:right w:val="single" w:sz="4" w:space="0" w:color="auto"/>
            </w:tcBorders>
            <w:noWrap/>
            <w:vAlign w:val="bottom"/>
          </w:tcPr>
          <w:p w:rsidR="009C23C3" w:rsidRPr="00972363" w:rsidRDefault="009C23C3" w:rsidP="007F55F2">
            <w:pPr>
              <w:rPr>
                <w:rFonts w:ascii="Arial" w:hAnsi="Arial" w:cs="Arial"/>
                <w:sz w:val="20"/>
              </w:rPr>
            </w:pPr>
            <w:r w:rsidRPr="00972363">
              <w:rPr>
                <w:rFonts w:ascii="Arial" w:hAnsi="Arial" w:cs="Arial"/>
                <w:sz w:val="20"/>
              </w:rPr>
              <w:t xml:space="preserve">Implementar Firmware do dispositivo coletor de dados </w:t>
            </w:r>
          </w:p>
        </w:tc>
        <w:tc>
          <w:tcPr>
            <w:tcW w:w="1537" w:type="dxa"/>
            <w:tcBorders>
              <w:top w:val="nil"/>
              <w:left w:val="nil"/>
              <w:bottom w:val="single" w:sz="4" w:space="0" w:color="auto"/>
              <w:right w:val="single" w:sz="4" w:space="0" w:color="auto"/>
            </w:tcBorders>
            <w:noWrap/>
            <w:vAlign w:val="bottom"/>
          </w:tcPr>
          <w:p w:rsidR="009C23C3" w:rsidRDefault="009C23C3" w:rsidP="007F55F2">
            <w:pPr>
              <w:jc w:val="right"/>
              <w:rPr>
                <w:rFonts w:ascii="Arial" w:hAnsi="Arial" w:cs="Arial"/>
              </w:rPr>
            </w:pPr>
            <w:r>
              <w:rPr>
                <w:rFonts w:ascii="Arial" w:hAnsi="Arial" w:cs="Arial"/>
              </w:rPr>
              <w:t>150</w:t>
            </w:r>
          </w:p>
        </w:tc>
        <w:tc>
          <w:tcPr>
            <w:tcW w:w="1252" w:type="dxa"/>
            <w:tcBorders>
              <w:top w:val="nil"/>
              <w:left w:val="nil"/>
              <w:bottom w:val="single" w:sz="4" w:space="0" w:color="auto"/>
              <w:right w:val="single" w:sz="4" w:space="0" w:color="auto"/>
            </w:tcBorders>
            <w:noWrap/>
            <w:vAlign w:val="bottom"/>
          </w:tcPr>
          <w:p w:rsidR="009C23C3" w:rsidRDefault="009C23C3" w:rsidP="007F55F2">
            <w:pPr>
              <w:jc w:val="right"/>
              <w:rPr>
                <w:rFonts w:ascii="Arial" w:hAnsi="Arial" w:cs="Arial"/>
              </w:rPr>
            </w:pPr>
            <w:r>
              <w:rPr>
                <w:rFonts w:ascii="Arial" w:hAnsi="Arial" w:cs="Arial"/>
              </w:rPr>
              <w:t>120</w:t>
            </w:r>
          </w:p>
        </w:tc>
      </w:tr>
      <w:tr w:rsidR="009C23C3" w:rsidTr="007F55F2">
        <w:trPr>
          <w:trHeight w:val="280"/>
        </w:trPr>
        <w:tc>
          <w:tcPr>
            <w:tcW w:w="6534" w:type="dxa"/>
            <w:tcBorders>
              <w:top w:val="nil"/>
              <w:left w:val="double" w:sz="6" w:space="0" w:color="auto"/>
              <w:bottom w:val="single" w:sz="4" w:space="0" w:color="auto"/>
              <w:right w:val="single" w:sz="4" w:space="0" w:color="auto"/>
            </w:tcBorders>
            <w:shd w:val="clear" w:color="auto" w:fill="E0E0E0"/>
            <w:noWrap/>
            <w:vAlign w:val="bottom"/>
          </w:tcPr>
          <w:p w:rsidR="009C23C3" w:rsidRDefault="009C23C3" w:rsidP="007F55F2">
            <w:pPr>
              <w:rPr>
                <w:rFonts w:ascii="Arial" w:hAnsi="Arial" w:cs="Arial"/>
                <w:sz w:val="20"/>
              </w:rPr>
            </w:pPr>
            <w:r>
              <w:rPr>
                <w:rFonts w:ascii="Arial" w:hAnsi="Arial" w:cs="Arial"/>
                <w:sz w:val="20"/>
              </w:rPr>
              <w:t>Realizar testes modulares com o dispositivo coletor de dados</w:t>
            </w:r>
          </w:p>
        </w:tc>
        <w:tc>
          <w:tcPr>
            <w:tcW w:w="1537" w:type="dxa"/>
            <w:tcBorders>
              <w:top w:val="nil"/>
              <w:left w:val="nil"/>
              <w:bottom w:val="single" w:sz="4" w:space="0" w:color="auto"/>
              <w:right w:val="single" w:sz="4" w:space="0" w:color="auto"/>
            </w:tcBorders>
            <w:shd w:val="clear" w:color="auto" w:fill="E0E0E0"/>
            <w:noWrap/>
            <w:vAlign w:val="bottom"/>
          </w:tcPr>
          <w:p w:rsidR="009C23C3" w:rsidRDefault="009C23C3" w:rsidP="007F55F2">
            <w:pPr>
              <w:jc w:val="right"/>
              <w:rPr>
                <w:rFonts w:ascii="Arial" w:hAnsi="Arial" w:cs="Arial"/>
              </w:rPr>
            </w:pPr>
            <w:r>
              <w:rPr>
                <w:rFonts w:ascii="Arial" w:hAnsi="Arial" w:cs="Arial"/>
              </w:rPr>
              <w:t>10</w:t>
            </w:r>
          </w:p>
        </w:tc>
        <w:tc>
          <w:tcPr>
            <w:tcW w:w="1252" w:type="dxa"/>
            <w:tcBorders>
              <w:top w:val="nil"/>
              <w:left w:val="nil"/>
              <w:bottom w:val="single" w:sz="4" w:space="0" w:color="auto"/>
              <w:right w:val="single" w:sz="4" w:space="0" w:color="auto"/>
            </w:tcBorders>
            <w:shd w:val="clear" w:color="auto" w:fill="E0E0E0"/>
            <w:noWrap/>
            <w:vAlign w:val="bottom"/>
          </w:tcPr>
          <w:p w:rsidR="009C23C3" w:rsidRDefault="009C23C3" w:rsidP="007F55F2">
            <w:pPr>
              <w:jc w:val="right"/>
              <w:rPr>
                <w:rFonts w:ascii="Arial" w:hAnsi="Arial" w:cs="Arial"/>
              </w:rPr>
            </w:pPr>
            <w:r>
              <w:rPr>
                <w:rFonts w:ascii="Arial" w:hAnsi="Arial" w:cs="Arial"/>
              </w:rPr>
              <w:t>20</w:t>
            </w:r>
          </w:p>
        </w:tc>
      </w:tr>
      <w:tr w:rsidR="009C23C3" w:rsidTr="007F55F2">
        <w:trPr>
          <w:trHeight w:val="280"/>
        </w:trPr>
        <w:tc>
          <w:tcPr>
            <w:tcW w:w="6534" w:type="dxa"/>
            <w:tcBorders>
              <w:top w:val="nil"/>
              <w:left w:val="double" w:sz="6" w:space="0" w:color="auto"/>
              <w:bottom w:val="single" w:sz="4" w:space="0" w:color="auto"/>
              <w:right w:val="single" w:sz="4" w:space="0" w:color="auto"/>
            </w:tcBorders>
            <w:noWrap/>
            <w:vAlign w:val="bottom"/>
          </w:tcPr>
          <w:p w:rsidR="009C23C3" w:rsidRDefault="009C23C3" w:rsidP="007F55F2">
            <w:pPr>
              <w:rPr>
                <w:rFonts w:ascii="Arial" w:hAnsi="Arial" w:cs="Arial"/>
                <w:sz w:val="20"/>
              </w:rPr>
            </w:pPr>
            <w:r>
              <w:rPr>
                <w:rFonts w:ascii="Arial" w:hAnsi="Arial" w:cs="Arial"/>
                <w:sz w:val="20"/>
              </w:rPr>
              <w:t>Implementar Firmware do dispositivo monitor</w:t>
            </w:r>
          </w:p>
        </w:tc>
        <w:tc>
          <w:tcPr>
            <w:tcW w:w="1537" w:type="dxa"/>
            <w:tcBorders>
              <w:top w:val="nil"/>
              <w:left w:val="nil"/>
              <w:bottom w:val="single" w:sz="4" w:space="0" w:color="auto"/>
              <w:right w:val="single" w:sz="4" w:space="0" w:color="auto"/>
            </w:tcBorders>
            <w:noWrap/>
            <w:vAlign w:val="bottom"/>
          </w:tcPr>
          <w:p w:rsidR="009C23C3" w:rsidRDefault="009C23C3" w:rsidP="007F55F2">
            <w:pPr>
              <w:jc w:val="right"/>
              <w:rPr>
                <w:rFonts w:ascii="Arial" w:hAnsi="Arial" w:cs="Arial"/>
              </w:rPr>
            </w:pPr>
            <w:r>
              <w:rPr>
                <w:rFonts w:ascii="Arial" w:hAnsi="Arial" w:cs="Arial"/>
              </w:rPr>
              <w:t>100</w:t>
            </w:r>
          </w:p>
        </w:tc>
        <w:tc>
          <w:tcPr>
            <w:tcW w:w="1252" w:type="dxa"/>
            <w:tcBorders>
              <w:top w:val="nil"/>
              <w:left w:val="nil"/>
              <w:bottom w:val="single" w:sz="4" w:space="0" w:color="auto"/>
              <w:right w:val="single" w:sz="4" w:space="0" w:color="auto"/>
            </w:tcBorders>
            <w:noWrap/>
            <w:vAlign w:val="bottom"/>
          </w:tcPr>
          <w:p w:rsidR="009C23C3" w:rsidRDefault="009C23C3" w:rsidP="007F55F2">
            <w:pPr>
              <w:jc w:val="right"/>
              <w:rPr>
                <w:rFonts w:ascii="Arial" w:hAnsi="Arial" w:cs="Arial"/>
              </w:rPr>
            </w:pPr>
            <w:r>
              <w:rPr>
                <w:rFonts w:ascii="Arial" w:hAnsi="Arial" w:cs="Arial"/>
              </w:rPr>
              <w:t>50</w:t>
            </w:r>
          </w:p>
        </w:tc>
      </w:tr>
      <w:tr w:rsidR="009C23C3" w:rsidTr="007F55F2">
        <w:trPr>
          <w:trHeight w:val="280"/>
        </w:trPr>
        <w:tc>
          <w:tcPr>
            <w:tcW w:w="6534" w:type="dxa"/>
            <w:tcBorders>
              <w:top w:val="nil"/>
              <w:left w:val="double" w:sz="6" w:space="0" w:color="auto"/>
              <w:bottom w:val="single" w:sz="4" w:space="0" w:color="auto"/>
              <w:right w:val="single" w:sz="4" w:space="0" w:color="auto"/>
            </w:tcBorders>
            <w:shd w:val="clear" w:color="auto" w:fill="E0E0E0"/>
            <w:noWrap/>
            <w:vAlign w:val="bottom"/>
          </w:tcPr>
          <w:p w:rsidR="009C23C3" w:rsidRDefault="009C23C3" w:rsidP="007F55F2">
            <w:pPr>
              <w:rPr>
                <w:rFonts w:ascii="Arial" w:hAnsi="Arial" w:cs="Arial"/>
                <w:sz w:val="20"/>
              </w:rPr>
            </w:pPr>
            <w:r>
              <w:rPr>
                <w:rFonts w:ascii="Arial" w:hAnsi="Arial" w:cs="Arial"/>
                <w:sz w:val="20"/>
              </w:rPr>
              <w:t>Realizar testes modulares com o dispositivo monitor</w:t>
            </w:r>
          </w:p>
        </w:tc>
        <w:tc>
          <w:tcPr>
            <w:tcW w:w="1537" w:type="dxa"/>
            <w:tcBorders>
              <w:top w:val="nil"/>
              <w:left w:val="nil"/>
              <w:bottom w:val="single" w:sz="4" w:space="0" w:color="auto"/>
              <w:right w:val="single" w:sz="4" w:space="0" w:color="auto"/>
            </w:tcBorders>
            <w:shd w:val="clear" w:color="auto" w:fill="E0E0E0"/>
            <w:noWrap/>
            <w:vAlign w:val="bottom"/>
          </w:tcPr>
          <w:p w:rsidR="009C23C3" w:rsidRDefault="009C23C3" w:rsidP="007F55F2">
            <w:pPr>
              <w:jc w:val="right"/>
              <w:rPr>
                <w:rFonts w:ascii="Arial" w:hAnsi="Arial" w:cs="Arial"/>
              </w:rPr>
            </w:pPr>
            <w:r>
              <w:rPr>
                <w:rFonts w:ascii="Arial" w:hAnsi="Arial" w:cs="Arial"/>
              </w:rPr>
              <w:t>30</w:t>
            </w:r>
          </w:p>
        </w:tc>
        <w:tc>
          <w:tcPr>
            <w:tcW w:w="1252" w:type="dxa"/>
            <w:tcBorders>
              <w:top w:val="nil"/>
              <w:left w:val="nil"/>
              <w:bottom w:val="single" w:sz="4" w:space="0" w:color="auto"/>
              <w:right w:val="single" w:sz="4" w:space="0" w:color="auto"/>
            </w:tcBorders>
            <w:shd w:val="clear" w:color="auto" w:fill="E0E0E0"/>
            <w:noWrap/>
            <w:vAlign w:val="bottom"/>
          </w:tcPr>
          <w:p w:rsidR="009C23C3" w:rsidRDefault="009C23C3" w:rsidP="007F55F2">
            <w:pPr>
              <w:jc w:val="right"/>
              <w:rPr>
                <w:rFonts w:ascii="Arial" w:hAnsi="Arial" w:cs="Arial"/>
              </w:rPr>
            </w:pPr>
            <w:r>
              <w:rPr>
                <w:rFonts w:ascii="Arial" w:hAnsi="Arial" w:cs="Arial"/>
              </w:rPr>
              <w:t>30</w:t>
            </w:r>
          </w:p>
        </w:tc>
      </w:tr>
      <w:tr w:rsidR="009C23C3" w:rsidTr="007F55F2">
        <w:trPr>
          <w:trHeight w:val="280"/>
        </w:trPr>
        <w:tc>
          <w:tcPr>
            <w:tcW w:w="6534" w:type="dxa"/>
            <w:tcBorders>
              <w:top w:val="nil"/>
              <w:left w:val="double" w:sz="6" w:space="0" w:color="auto"/>
              <w:bottom w:val="single" w:sz="4" w:space="0" w:color="auto"/>
              <w:right w:val="single" w:sz="4" w:space="0" w:color="auto"/>
            </w:tcBorders>
            <w:noWrap/>
            <w:vAlign w:val="bottom"/>
          </w:tcPr>
          <w:p w:rsidR="009C23C3" w:rsidRPr="00972363" w:rsidRDefault="009C23C3" w:rsidP="007F55F2">
            <w:pPr>
              <w:rPr>
                <w:rFonts w:ascii="Arial" w:hAnsi="Arial" w:cs="Arial"/>
                <w:sz w:val="20"/>
              </w:rPr>
            </w:pPr>
            <w:r w:rsidRPr="00972363">
              <w:rPr>
                <w:rFonts w:ascii="Arial" w:hAnsi="Arial" w:cs="Arial"/>
                <w:sz w:val="20"/>
              </w:rPr>
              <w:t>Realizar integração entre dispositivo monitor e coletor de dados</w:t>
            </w:r>
          </w:p>
        </w:tc>
        <w:tc>
          <w:tcPr>
            <w:tcW w:w="1537" w:type="dxa"/>
            <w:tcBorders>
              <w:top w:val="nil"/>
              <w:left w:val="nil"/>
              <w:bottom w:val="single" w:sz="4" w:space="0" w:color="auto"/>
              <w:right w:val="single" w:sz="4" w:space="0" w:color="auto"/>
            </w:tcBorders>
            <w:noWrap/>
            <w:vAlign w:val="bottom"/>
          </w:tcPr>
          <w:p w:rsidR="009C23C3" w:rsidRDefault="009C23C3" w:rsidP="007F55F2">
            <w:pPr>
              <w:jc w:val="right"/>
              <w:rPr>
                <w:rFonts w:ascii="Arial" w:hAnsi="Arial" w:cs="Arial"/>
              </w:rPr>
            </w:pPr>
            <w:r>
              <w:rPr>
                <w:rFonts w:ascii="Arial" w:hAnsi="Arial" w:cs="Arial"/>
              </w:rPr>
              <w:t>120</w:t>
            </w:r>
          </w:p>
        </w:tc>
        <w:tc>
          <w:tcPr>
            <w:tcW w:w="1252" w:type="dxa"/>
            <w:tcBorders>
              <w:top w:val="nil"/>
              <w:left w:val="nil"/>
              <w:bottom w:val="single" w:sz="4" w:space="0" w:color="auto"/>
              <w:right w:val="single" w:sz="4" w:space="0" w:color="auto"/>
            </w:tcBorders>
            <w:noWrap/>
            <w:vAlign w:val="bottom"/>
          </w:tcPr>
          <w:p w:rsidR="009C23C3" w:rsidRDefault="009C23C3" w:rsidP="007F55F2">
            <w:pPr>
              <w:jc w:val="right"/>
              <w:rPr>
                <w:rFonts w:ascii="Arial" w:hAnsi="Arial" w:cs="Arial"/>
              </w:rPr>
            </w:pPr>
            <w:r>
              <w:rPr>
                <w:rFonts w:ascii="Arial" w:hAnsi="Arial" w:cs="Arial"/>
              </w:rPr>
              <w:t>100</w:t>
            </w:r>
          </w:p>
        </w:tc>
      </w:tr>
      <w:tr w:rsidR="009C23C3" w:rsidTr="007F55F2">
        <w:trPr>
          <w:trHeight w:val="280"/>
        </w:trPr>
        <w:tc>
          <w:tcPr>
            <w:tcW w:w="6534" w:type="dxa"/>
            <w:tcBorders>
              <w:top w:val="nil"/>
              <w:left w:val="double" w:sz="6" w:space="0" w:color="auto"/>
              <w:bottom w:val="single" w:sz="4" w:space="0" w:color="auto"/>
              <w:right w:val="single" w:sz="4" w:space="0" w:color="auto"/>
            </w:tcBorders>
            <w:shd w:val="clear" w:color="auto" w:fill="E0E0E0"/>
            <w:noWrap/>
            <w:vAlign w:val="bottom"/>
          </w:tcPr>
          <w:p w:rsidR="009C23C3" w:rsidRPr="00972363" w:rsidRDefault="009C23C3" w:rsidP="007F55F2">
            <w:pPr>
              <w:rPr>
                <w:rFonts w:ascii="Arial" w:hAnsi="Arial" w:cs="Arial"/>
                <w:sz w:val="20"/>
              </w:rPr>
            </w:pPr>
            <w:r w:rsidRPr="00972363">
              <w:rPr>
                <w:rFonts w:ascii="Arial" w:hAnsi="Arial" w:cs="Arial"/>
                <w:sz w:val="20"/>
              </w:rPr>
              <w:t>Implementar Software com Interface Ser Humano M</w:t>
            </w:r>
            <w:r>
              <w:rPr>
                <w:rFonts w:ascii="Arial" w:hAnsi="Arial" w:cs="Arial"/>
                <w:sz w:val="20"/>
              </w:rPr>
              <w:t>áquina (ISHM)</w:t>
            </w:r>
          </w:p>
        </w:tc>
        <w:tc>
          <w:tcPr>
            <w:tcW w:w="1537" w:type="dxa"/>
            <w:tcBorders>
              <w:top w:val="nil"/>
              <w:left w:val="nil"/>
              <w:bottom w:val="single" w:sz="4" w:space="0" w:color="auto"/>
              <w:right w:val="single" w:sz="4" w:space="0" w:color="auto"/>
            </w:tcBorders>
            <w:shd w:val="clear" w:color="auto" w:fill="E0E0E0"/>
            <w:noWrap/>
            <w:vAlign w:val="bottom"/>
          </w:tcPr>
          <w:p w:rsidR="009C23C3" w:rsidRDefault="009C23C3" w:rsidP="007F55F2">
            <w:pPr>
              <w:jc w:val="right"/>
              <w:rPr>
                <w:rFonts w:ascii="Arial" w:hAnsi="Arial" w:cs="Arial"/>
              </w:rPr>
            </w:pPr>
            <w:r>
              <w:rPr>
                <w:rFonts w:ascii="Arial" w:hAnsi="Arial" w:cs="Arial"/>
              </w:rPr>
              <w:t>100</w:t>
            </w:r>
          </w:p>
        </w:tc>
        <w:tc>
          <w:tcPr>
            <w:tcW w:w="1252" w:type="dxa"/>
            <w:tcBorders>
              <w:top w:val="nil"/>
              <w:left w:val="nil"/>
              <w:bottom w:val="single" w:sz="4" w:space="0" w:color="auto"/>
              <w:right w:val="single" w:sz="4" w:space="0" w:color="auto"/>
            </w:tcBorders>
            <w:shd w:val="clear" w:color="auto" w:fill="E0E0E0"/>
            <w:noWrap/>
            <w:vAlign w:val="bottom"/>
          </w:tcPr>
          <w:p w:rsidR="009C23C3" w:rsidRDefault="009C23C3" w:rsidP="007F55F2">
            <w:pPr>
              <w:jc w:val="right"/>
              <w:rPr>
                <w:rFonts w:ascii="Arial" w:hAnsi="Arial" w:cs="Arial"/>
              </w:rPr>
            </w:pPr>
            <w:r>
              <w:rPr>
                <w:rFonts w:ascii="Arial" w:hAnsi="Arial" w:cs="Arial"/>
              </w:rPr>
              <w:t>80</w:t>
            </w:r>
          </w:p>
        </w:tc>
      </w:tr>
      <w:tr w:rsidR="009C23C3" w:rsidTr="007F55F2">
        <w:trPr>
          <w:trHeight w:val="280"/>
        </w:trPr>
        <w:tc>
          <w:tcPr>
            <w:tcW w:w="6534" w:type="dxa"/>
            <w:tcBorders>
              <w:top w:val="nil"/>
              <w:left w:val="double" w:sz="6" w:space="0" w:color="auto"/>
              <w:bottom w:val="single" w:sz="4" w:space="0" w:color="auto"/>
              <w:right w:val="single" w:sz="4" w:space="0" w:color="auto"/>
            </w:tcBorders>
            <w:noWrap/>
            <w:vAlign w:val="bottom"/>
          </w:tcPr>
          <w:p w:rsidR="009C23C3" w:rsidRPr="00972363" w:rsidRDefault="009C23C3" w:rsidP="007F55F2">
            <w:pPr>
              <w:rPr>
                <w:rFonts w:ascii="Arial" w:hAnsi="Arial" w:cs="Arial"/>
                <w:sz w:val="20"/>
              </w:rPr>
            </w:pPr>
            <w:r w:rsidRPr="00972363">
              <w:rPr>
                <w:rFonts w:ascii="Arial" w:hAnsi="Arial" w:cs="Arial"/>
                <w:sz w:val="20"/>
              </w:rPr>
              <w:t>Realizar integração e testes do sistema completo</w:t>
            </w:r>
          </w:p>
        </w:tc>
        <w:tc>
          <w:tcPr>
            <w:tcW w:w="1537" w:type="dxa"/>
            <w:tcBorders>
              <w:top w:val="nil"/>
              <w:left w:val="nil"/>
              <w:bottom w:val="single" w:sz="4" w:space="0" w:color="auto"/>
              <w:right w:val="single" w:sz="4" w:space="0" w:color="auto"/>
            </w:tcBorders>
            <w:noWrap/>
            <w:vAlign w:val="bottom"/>
          </w:tcPr>
          <w:p w:rsidR="009C23C3" w:rsidRDefault="009C23C3" w:rsidP="007F55F2">
            <w:pPr>
              <w:jc w:val="right"/>
              <w:rPr>
                <w:rFonts w:ascii="Arial" w:hAnsi="Arial" w:cs="Arial"/>
              </w:rPr>
            </w:pPr>
            <w:r>
              <w:rPr>
                <w:rFonts w:ascii="Arial" w:hAnsi="Arial" w:cs="Arial"/>
              </w:rPr>
              <w:t>40</w:t>
            </w:r>
          </w:p>
        </w:tc>
        <w:tc>
          <w:tcPr>
            <w:tcW w:w="1252" w:type="dxa"/>
            <w:tcBorders>
              <w:top w:val="nil"/>
              <w:left w:val="nil"/>
              <w:bottom w:val="single" w:sz="4" w:space="0" w:color="auto"/>
              <w:right w:val="single" w:sz="4" w:space="0" w:color="auto"/>
            </w:tcBorders>
            <w:noWrap/>
            <w:vAlign w:val="bottom"/>
          </w:tcPr>
          <w:p w:rsidR="009C23C3" w:rsidRDefault="009C23C3" w:rsidP="007F55F2">
            <w:pPr>
              <w:jc w:val="right"/>
              <w:rPr>
                <w:rFonts w:ascii="Arial" w:hAnsi="Arial" w:cs="Arial"/>
              </w:rPr>
            </w:pPr>
            <w:r>
              <w:rPr>
                <w:rFonts w:ascii="Arial" w:hAnsi="Arial" w:cs="Arial"/>
              </w:rPr>
              <w:t>40</w:t>
            </w:r>
          </w:p>
        </w:tc>
      </w:tr>
      <w:tr w:rsidR="009C23C3" w:rsidTr="007F55F2">
        <w:trPr>
          <w:trHeight w:val="280"/>
        </w:trPr>
        <w:tc>
          <w:tcPr>
            <w:tcW w:w="6534" w:type="dxa"/>
            <w:tcBorders>
              <w:top w:val="nil"/>
              <w:left w:val="double" w:sz="6" w:space="0" w:color="auto"/>
              <w:bottom w:val="single" w:sz="4" w:space="0" w:color="auto"/>
              <w:right w:val="single" w:sz="4" w:space="0" w:color="auto"/>
            </w:tcBorders>
            <w:shd w:val="clear" w:color="auto" w:fill="E0E0E0"/>
            <w:noWrap/>
            <w:vAlign w:val="bottom"/>
          </w:tcPr>
          <w:p w:rsidR="009C23C3" w:rsidRDefault="009C23C3" w:rsidP="007F55F2">
            <w:pPr>
              <w:rPr>
                <w:rFonts w:ascii="Arial" w:hAnsi="Arial" w:cs="Arial"/>
                <w:sz w:val="20"/>
              </w:rPr>
            </w:pPr>
            <w:r>
              <w:rPr>
                <w:rFonts w:ascii="Arial" w:hAnsi="Arial" w:cs="Arial"/>
                <w:sz w:val="20"/>
              </w:rPr>
              <w:lastRenderedPageBreak/>
              <w:t>Desenvolver o encapsulamento de HW</w:t>
            </w:r>
          </w:p>
        </w:tc>
        <w:tc>
          <w:tcPr>
            <w:tcW w:w="1537" w:type="dxa"/>
            <w:tcBorders>
              <w:top w:val="nil"/>
              <w:left w:val="nil"/>
              <w:bottom w:val="single" w:sz="4" w:space="0" w:color="auto"/>
              <w:right w:val="single" w:sz="4" w:space="0" w:color="auto"/>
            </w:tcBorders>
            <w:shd w:val="clear" w:color="auto" w:fill="E0E0E0"/>
            <w:noWrap/>
            <w:vAlign w:val="bottom"/>
          </w:tcPr>
          <w:p w:rsidR="009C23C3" w:rsidRDefault="009C23C3" w:rsidP="007F55F2">
            <w:pPr>
              <w:jc w:val="right"/>
              <w:rPr>
                <w:rFonts w:ascii="Arial" w:hAnsi="Arial" w:cs="Arial"/>
              </w:rPr>
            </w:pPr>
            <w:r>
              <w:rPr>
                <w:rFonts w:ascii="Arial" w:hAnsi="Arial" w:cs="Arial"/>
              </w:rPr>
              <w:t>20</w:t>
            </w:r>
          </w:p>
        </w:tc>
        <w:tc>
          <w:tcPr>
            <w:tcW w:w="1252" w:type="dxa"/>
            <w:tcBorders>
              <w:top w:val="nil"/>
              <w:left w:val="nil"/>
              <w:bottom w:val="single" w:sz="4" w:space="0" w:color="auto"/>
              <w:right w:val="single" w:sz="4" w:space="0" w:color="auto"/>
            </w:tcBorders>
            <w:shd w:val="clear" w:color="auto" w:fill="E0E0E0"/>
            <w:noWrap/>
            <w:vAlign w:val="bottom"/>
          </w:tcPr>
          <w:p w:rsidR="009C23C3" w:rsidRDefault="009C23C3" w:rsidP="007F55F2">
            <w:pPr>
              <w:jc w:val="right"/>
              <w:rPr>
                <w:rFonts w:ascii="Arial" w:hAnsi="Arial" w:cs="Arial"/>
              </w:rPr>
            </w:pPr>
            <w:r>
              <w:rPr>
                <w:rFonts w:ascii="Arial" w:hAnsi="Arial" w:cs="Arial"/>
              </w:rPr>
              <w:t>20</w:t>
            </w:r>
          </w:p>
        </w:tc>
      </w:tr>
      <w:tr w:rsidR="009C23C3" w:rsidTr="007F55F2">
        <w:trPr>
          <w:trHeight w:val="280"/>
        </w:trPr>
        <w:tc>
          <w:tcPr>
            <w:tcW w:w="6534" w:type="dxa"/>
            <w:tcBorders>
              <w:top w:val="nil"/>
              <w:left w:val="double" w:sz="6" w:space="0" w:color="auto"/>
              <w:bottom w:val="double" w:sz="6" w:space="0" w:color="auto"/>
              <w:right w:val="single" w:sz="4" w:space="0" w:color="auto"/>
            </w:tcBorders>
            <w:noWrap/>
            <w:vAlign w:val="bottom"/>
          </w:tcPr>
          <w:p w:rsidR="009C23C3" w:rsidRDefault="009C23C3" w:rsidP="007F55F2">
            <w:pPr>
              <w:rPr>
                <w:rFonts w:ascii="Arial" w:hAnsi="Arial" w:cs="Arial"/>
                <w:sz w:val="20"/>
              </w:rPr>
            </w:pPr>
            <w:r>
              <w:rPr>
                <w:rFonts w:ascii="Arial" w:hAnsi="Arial" w:cs="Arial"/>
                <w:sz w:val="20"/>
              </w:rPr>
              <w:t>Finalizar protótipo</w:t>
            </w:r>
          </w:p>
        </w:tc>
        <w:tc>
          <w:tcPr>
            <w:tcW w:w="1537" w:type="dxa"/>
            <w:tcBorders>
              <w:top w:val="nil"/>
              <w:left w:val="nil"/>
              <w:bottom w:val="double" w:sz="6" w:space="0" w:color="auto"/>
              <w:right w:val="single" w:sz="4" w:space="0" w:color="auto"/>
            </w:tcBorders>
            <w:noWrap/>
            <w:vAlign w:val="bottom"/>
          </w:tcPr>
          <w:p w:rsidR="009C23C3" w:rsidRDefault="009C23C3" w:rsidP="007F55F2">
            <w:pPr>
              <w:jc w:val="right"/>
              <w:rPr>
                <w:rFonts w:ascii="Arial" w:hAnsi="Arial" w:cs="Arial"/>
              </w:rPr>
            </w:pPr>
            <w:r>
              <w:rPr>
                <w:rFonts w:ascii="Arial" w:hAnsi="Arial" w:cs="Arial"/>
              </w:rPr>
              <w:t>20</w:t>
            </w:r>
          </w:p>
        </w:tc>
        <w:tc>
          <w:tcPr>
            <w:tcW w:w="1252" w:type="dxa"/>
            <w:tcBorders>
              <w:top w:val="nil"/>
              <w:left w:val="nil"/>
              <w:bottom w:val="double" w:sz="6" w:space="0" w:color="auto"/>
              <w:right w:val="single" w:sz="4" w:space="0" w:color="auto"/>
            </w:tcBorders>
            <w:noWrap/>
            <w:vAlign w:val="bottom"/>
          </w:tcPr>
          <w:p w:rsidR="009C23C3" w:rsidRDefault="009C23C3" w:rsidP="007F55F2">
            <w:pPr>
              <w:jc w:val="right"/>
              <w:rPr>
                <w:rFonts w:ascii="Arial" w:hAnsi="Arial" w:cs="Arial"/>
              </w:rPr>
            </w:pPr>
            <w:r>
              <w:rPr>
                <w:rFonts w:ascii="Arial" w:hAnsi="Arial" w:cs="Arial"/>
              </w:rPr>
              <w:t>20</w:t>
            </w:r>
          </w:p>
        </w:tc>
      </w:tr>
      <w:tr w:rsidR="009C23C3" w:rsidRPr="00693BF2" w:rsidTr="007F55F2">
        <w:trPr>
          <w:trHeight w:val="280"/>
        </w:trPr>
        <w:tc>
          <w:tcPr>
            <w:tcW w:w="6534" w:type="dxa"/>
            <w:tcBorders>
              <w:top w:val="double" w:sz="6" w:space="0" w:color="auto"/>
              <w:left w:val="double" w:sz="6" w:space="0" w:color="auto"/>
              <w:bottom w:val="double" w:sz="6" w:space="0" w:color="auto"/>
              <w:right w:val="single" w:sz="4" w:space="0" w:color="auto"/>
            </w:tcBorders>
            <w:shd w:val="clear" w:color="auto" w:fill="D9D9D9"/>
            <w:noWrap/>
            <w:vAlign w:val="bottom"/>
          </w:tcPr>
          <w:p w:rsidR="009C23C3" w:rsidRDefault="009C23C3" w:rsidP="007F55F2">
            <w:pPr>
              <w:rPr>
                <w:rFonts w:ascii="Arial" w:hAnsi="Arial" w:cs="Arial"/>
                <w:sz w:val="20"/>
              </w:rPr>
            </w:pPr>
            <w:r>
              <w:rPr>
                <w:rFonts w:ascii="Arial" w:hAnsi="Arial" w:cs="Arial"/>
                <w:sz w:val="20"/>
              </w:rPr>
              <w:t>Realizar testes utilizando usuários experimentais</w:t>
            </w:r>
          </w:p>
        </w:tc>
        <w:tc>
          <w:tcPr>
            <w:tcW w:w="1537" w:type="dxa"/>
            <w:tcBorders>
              <w:top w:val="double" w:sz="6" w:space="0" w:color="auto"/>
              <w:left w:val="nil"/>
              <w:bottom w:val="double" w:sz="6" w:space="0" w:color="auto"/>
              <w:right w:val="single" w:sz="4" w:space="0" w:color="auto"/>
            </w:tcBorders>
            <w:shd w:val="clear" w:color="auto" w:fill="D9D9D9"/>
            <w:noWrap/>
            <w:vAlign w:val="bottom"/>
          </w:tcPr>
          <w:p w:rsidR="009C23C3" w:rsidRPr="00693BF2" w:rsidRDefault="009C23C3" w:rsidP="007F55F2">
            <w:pPr>
              <w:jc w:val="right"/>
              <w:rPr>
                <w:rFonts w:ascii="Arial" w:hAnsi="Arial" w:cs="Arial"/>
              </w:rPr>
            </w:pPr>
            <w:r>
              <w:rPr>
                <w:rFonts w:ascii="Arial" w:hAnsi="Arial" w:cs="Arial"/>
              </w:rPr>
              <w:t>20</w:t>
            </w:r>
          </w:p>
        </w:tc>
        <w:tc>
          <w:tcPr>
            <w:tcW w:w="1252" w:type="dxa"/>
            <w:tcBorders>
              <w:top w:val="double" w:sz="6" w:space="0" w:color="auto"/>
              <w:left w:val="nil"/>
              <w:bottom w:val="double" w:sz="6" w:space="0" w:color="auto"/>
              <w:right w:val="single" w:sz="4" w:space="0" w:color="auto"/>
            </w:tcBorders>
            <w:shd w:val="clear" w:color="auto" w:fill="D9D9D9"/>
            <w:noWrap/>
            <w:vAlign w:val="bottom"/>
          </w:tcPr>
          <w:p w:rsidR="009C23C3" w:rsidRPr="00693BF2" w:rsidRDefault="009C23C3" w:rsidP="007F55F2">
            <w:pPr>
              <w:jc w:val="right"/>
              <w:rPr>
                <w:rFonts w:ascii="Arial" w:hAnsi="Arial" w:cs="Arial"/>
              </w:rPr>
            </w:pPr>
            <w:r>
              <w:rPr>
                <w:rFonts w:ascii="Arial" w:hAnsi="Arial" w:cs="Arial"/>
              </w:rPr>
              <w:t>20</w:t>
            </w:r>
          </w:p>
        </w:tc>
      </w:tr>
      <w:tr w:rsidR="009602D5" w:rsidRPr="00693BF2" w:rsidTr="007F55F2">
        <w:trPr>
          <w:trHeight w:val="280"/>
        </w:trPr>
        <w:tc>
          <w:tcPr>
            <w:tcW w:w="6534" w:type="dxa"/>
            <w:tcBorders>
              <w:top w:val="double" w:sz="6" w:space="0" w:color="auto"/>
              <w:left w:val="double" w:sz="6" w:space="0" w:color="auto"/>
              <w:bottom w:val="double" w:sz="6" w:space="0" w:color="auto"/>
              <w:right w:val="single" w:sz="4" w:space="0" w:color="auto"/>
            </w:tcBorders>
            <w:shd w:val="clear" w:color="auto" w:fill="D9D9D9"/>
            <w:noWrap/>
            <w:vAlign w:val="bottom"/>
          </w:tcPr>
          <w:p w:rsidR="009602D5" w:rsidRDefault="009602D5" w:rsidP="007F55F2">
            <w:pPr>
              <w:rPr>
                <w:rFonts w:ascii="Arial" w:hAnsi="Arial" w:cs="Arial"/>
                <w:sz w:val="20"/>
              </w:rPr>
            </w:pPr>
            <w:r>
              <w:rPr>
                <w:rFonts w:ascii="Arial" w:hAnsi="Arial" w:cs="Arial"/>
                <w:sz w:val="20"/>
              </w:rPr>
              <w:t>Documentação e validação do projeto</w:t>
            </w:r>
          </w:p>
        </w:tc>
        <w:tc>
          <w:tcPr>
            <w:tcW w:w="1537" w:type="dxa"/>
            <w:tcBorders>
              <w:top w:val="double" w:sz="6" w:space="0" w:color="auto"/>
              <w:left w:val="nil"/>
              <w:bottom w:val="double" w:sz="6" w:space="0" w:color="auto"/>
              <w:right w:val="single" w:sz="4" w:space="0" w:color="auto"/>
            </w:tcBorders>
            <w:shd w:val="clear" w:color="auto" w:fill="D9D9D9"/>
            <w:noWrap/>
            <w:vAlign w:val="bottom"/>
          </w:tcPr>
          <w:p w:rsidR="009602D5" w:rsidRDefault="009602D5" w:rsidP="007F55F2">
            <w:pPr>
              <w:jc w:val="right"/>
              <w:rPr>
                <w:rFonts w:ascii="Arial" w:hAnsi="Arial" w:cs="Arial"/>
              </w:rPr>
            </w:pPr>
            <w:r>
              <w:rPr>
                <w:rFonts w:ascii="Arial" w:hAnsi="Arial" w:cs="Arial"/>
              </w:rPr>
              <w:t>30</w:t>
            </w:r>
          </w:p>
        </w:tc>
        <w:tc>
          <w:tcPr>
            <w:tcW w:w="1252" w:type="dxa"/>
            <w:tcBorders>
              <w:top w:val="double" w:sz="6" w:space="0" w:color="auto"/>
              <w:left w:val="nil"/>
              <w:bottom w:val="double" w:sz="6" w:space="0" w:color="auto"/>
              <w:right w:val="single" w:sz="4" w:space="0" w:color="auto"/>
            </w:tcBorders>
            <w:shd w:val="clear" w:color="auto" w:fill="D9D9D9"/>
            <w:noWrap/>
            <w:vAlign w:val="bottom"/>
          </w:tcPr>
          <w:p w:rsidR="009602D5" w:rsidRDefault="009602D5" w:rsidP="007F55F2">
            <w:pPr>
              <w:jc w:val="right"/>
              <w:rPr>
                <w:rFonts w:ascii="Arial" w:hAnsi="Arial" w:cs="Arial"/>
              </w:rPr>
            </w:pPr>
            <w:r>
              <w:rPr>
                <w:rFonts w:ascii="Arial" w:hAnsi="Arial" w:cs="Arial"/>
              </w:rPr>
              <w:t>30</w:t>
            </w:r>
          </w:p>
        </w:tc>
      </w:tr>
      <w:tr w:rsidR="009C23C3" w:rsidTr="007F55F2">
        <w:trPr>
          <w:trHeight w:val="280"/>
        </w:trPr>
        <w:tc>
          <w:tcPr>
            <w:tcW w:w="6534" w:type="dxa"/>
            <w:tcBorders>
              <w:top w:val="double" w:sz="6" w:space="0" w:color="auto"/>
              <w:left w:val="double" w:sz="6" w:space="0" w:color="auto"/>
              <w:bottom w:val="double" w:sz="6" w:space="0" w:color="auto"/>
              <w:right w:val="single" w:sz="4" w:space="0" w:color="auto"/>
            </w:tcBorders>
            <w:noWrap/>
            <w:vAlign w:val="bottom"/>
          </w:tcPr>
          <w:p w:rsidR="009C23C3" w:rsidRDefault="009C23C3" w:rsidP="007F55F2">
            <w:pPr>
              <w:rPr>
                <w:rFonts w:ascii="Arial" w:hAnsi="Arial" w:cs="Arial"/>
                <w:sz w:val="20"/>
              </w:rPr>
            </w:pPr>
            <w:r>
              <w:rPr>
                <w:rFonts w:ascii="Arial" w:hAnsi="Arial" w:cs="Arial"/>
                <w:sz w:val="20"/>
              </w:rPr>
              <w:t>Defender Projeto Final</w:t>
            </w:r>
          </w:p>
        </w:tc>
        <w:tc>
          <w:tcPr>
            <w:tcW w:w="1537" w:type="dxa"/>
            <w:tcBorders>
              <w:top w:val="double" w:sz="6" w:space="0" w:color="auto"/>
              <w:left w:val="nil"/>
              <w:bottom w:val="double" w:sz="6" w:space="0" w:color="auto"/>
              <w:right w:val="single" w:sz="4" w:space="0" w:color="auto"/>
            </w:tcBorders>
            <w:noWrap/>
            <w:vAlign w:val="bottom"/>
          </w:tcPr>
          <w:p w:rsidR="009C23C3" w:rsidRDefault="009C23C3" w:rsidP="007F55F2">
            <w:pPr>
              <w:jc w:val="right"/>
              <w:rPr>
                <w:rFonts w:ascii="Arial" w:hAnsi="Arial" w:cs="Arial"/>
              </w:rPr>
            </w:pPr>
            <w:r>
              <w:rPr>
                <w:rFonts w:ascii="Arial" w:hAnsi="Arial" w:cs="Arial"/>
              </w:rPr>
              <w:t>1</w:t>
            </w:r>
          </w:p>
        </w:tc>
        <w:tc>
          <w:tcPr>
            <w:tcW w:w="1252" w:type="dxa"/>
            <w:tcBorders>
              <w:top w:val="double" w:sz="6" w:space="0" w:color="auto"/>
              <w:left w:val="nil"/>
              <w:bottom w:val="double" w:sz="6" w:space="0" w:color="auto"/>
              <w:right w:val="single" w:sz="4" w:space="0" w:color="auto"/>
            </w:tcBorders>
            <w:noWrap/>
            <w:vAlign w:val="bottom"/>
          </w:tcPr>
          <w:p w:rsidR="009C23C3" w:rsidRDefault="009C23C3" w:rsidP="007F55F2">
            <w:pPr>
              <w:jc w:val="right"/>
              <w:rPr>
                <w:rFonts w:ascii="Arial" w:hAnsi="Arial" w:cs="Arial"/>
              </w:rPr>
            </w:pPr>
            <w:r>
              <w:rPr>
                <w:rFonts w:ascii="Arial" w:hAnsi="Arial" w:cs="Arial"/>
              </w:rPr>
              <w:t>1</w:t>
            </w:r>
          </w:p>
        </w:tc>
      </w:tr>
      <w:tr w:rsidR="009C23C3" w:rsidTr="007F55F2">
        <w:trPr>
          <w:trHeight w:val="280"/>
        </w:trPr>
        <w:tc>
          <w:tcPr>
            <w:tcW w:w="6534" w:type="dxa"/>
            <w:tcBorders>
              <w:top w:val="nil"/>
              <w:left w:val="double" w:sz="6" w:space="0" w:color="auto"/>
              <w:bottom w:val="double" w:sz="6" w:space="0" w:color="auto"/>
              <w:right w:val="single" w:sz="4" w:space="0" w:color="auto"/>
            </w:tcBorders>
            <w:shd w:val="clear" w:color="auto" w:fill="A0A0A0"/>
            <w:noWrap/>
            <w:vAlign w:val="bottom"/>
          </w:tcPr>
          <w:p w:rsidR="009C23C3" w:rsidRDefault="009C23C3" w:rsidP="007F55F2">
            <w:pPr>
              <w:jc w:val="right"/>
              <w:rPr>
                <w:b/>
                <w:i/>
              </w:rPr>
            </w:pPr>
            <w:r>
              <w:rPr>
                <w:b/>
                <w:i/>
              </w:rPr>
              <w:t>Total Horas:</w:t>
            </w:r>
          </w:p>
        </w:tc>
        <w:tc>
          <w:tcPr>
            <w:tcW w:w="1537" w:type="dxa"/>
            <w:tcBorders>
              <w:top w:val="nil"/>
              <w:left w:val="nil"/>
              <w:bottom w:val="double" w:sz="6" w:space="0" w:color="auto"/>
              <w:right w:val="single" w:sz="4" w:space="0" w:color="auto"/>
            </w:tcBorders>
            <w:shd w:val="clear" w:color="auto" w:fill="A0A0A0"/>
            <w:noWrap/>
            <w:vAlign w:val="bottom"/>
          </w:tcPr>
          <w:p w:rsidR="009C23C3" w:rsidRDefault="004E4DBD" w:rsidP="007F55F2">
            <w:pPr>
              <w:jc w:val="right"/>
              <w:rPr>
                <w:b/>
                <w:i/>
              </w:rPr>
            </w:pPr>
            <w:r>
              <w:rPr>
                <w:b/>
                <w:i/>
              </w:rPr>
              <w:t>81</w:t>
            </w:r>
            <w:r w:rsidR="009C23C3">
              <w:rPr>
                <w:b/>
                <w:i/>
              </w:rPr>
              <w:t>6</w:t>
            </w:r>
          </w:p>
        </w:tc>
        <w:tc>
          <w:tcPr>
            <w:tcW w:w="1252" w:type="dxa"/>
            <w:tcBorders>
              <w:top w:val="nil"/>
              <w:left w:val="nil"/>
              <w:bottom w:val="double" w:sz="6" w:space="0" w:color="auto"/>
              <w:right w:val="single" w:sz="4" w:space="0" w:color="auto"/>
            </w:tcBorders>
            <w:shd w:val="clear" w:color="auto" w:fill="A0A0A0"/>
            <w:noWrap/>
            <w:vAlign w:val="bottom"/>
          </w:tcPr>
          <w:p w:rsidR="009C23C3" w:rsidRDefault="004E4DBD" w:rsidP="007F55F2">
            <w:pPr>
              <w:jc w:val="right"/>
              <w:rPr>
                <w:b/>
                <w:i/>
              </w:rPr>
            </w:pPr>
            <w:r>
              <w:rPr>
                <w:b/>
                <w:i/>
              </w:rPr>
              <w:t>81</w:t>
            </w:r>
            <w:r w:rsidR="009C23C3">
              <w:rPr>
                <w:b/>
                <w:i/>
              </w:rPr>
              <w:t>6</w:t>
            </w:r>
          </w:p>
        </w:tc>
      </w:tr>
    </w:tbl>
    <w:p w:rsidR="00245029" w:rsidRPr="007533C2" w:rsidRDefault="009C23C3" w:rsidP="00710E67">
      <w:pPr>
        <w:spacing w:line="360" w:lineRule="auto"/>
      </w:pPr>
      <w:r>
        <w:tab/>
      </w:r>
      <w:r>
        <w:tab/>
      </w:r>
    </w:p>
    <w:p w:rsidR="00245029" w:rsidRPr="00245029" w:rsidRDefault="006A4E21" w:rsidP="00710E67">
      <w:pPr>
        <w:pStyle w:val="Ttulo3"/>
        <w:spacing w:line="360" w:lineRule="auto"/>
      </w:pPr>
      <w:bookmarkStart w:id="244" w:name="_Toc253524191"/>
      <w:r>
        <w:t>GASTOS COM PESSOAL REA</w:t>
      </w:r>
      <w:r w:rsidR="00245029">
        <w:t>L</w:t>
      </w:r>
      <w:bookmarkEnd w:id="244"/>
    </w:p>
    <w:p w:rsidR="006A4E21" w:rsidRPr="00245029" w:rsidRDefault="006A4E21" w:rsidP="00710E67">
      <w:pPr>
        <w:autoSpaceDE w:val="0"/>
        <w:autoSpaceDN w:val="0"/>
        <w:adjustRightInd w:val="0"/>
        <w:spacing w:line="360" w:lineRule="auto"/>
        <w:jc w:val="both"/>
        <w:rPr>
          <w:rFonts w:ascii="Arial" w:hAnsi="Arial" w:cs="Arial"/>
        </w:rPr>
      </w:pPr>
    </w:p>
    <w:p w:rsidR="009602D5" w:rsidRDefault="009602D5" w:rsidP="00710E67">
      <w:pPr>
        <w:pStyle w:val="PN-PARAGRAFONORMAL"/>
        <w:spacing w:line="360" w:lineRule="auto"/>
        <w:ind w:firstLine="709"/>
        <w:rPr>
          <w:rFonts w:ascii="Arial" w:hAnsi="Arial" w:cs="Arial"/>
        </w:rPr>
      </w:pPr>
      <w:r w:rsidRPr="00852999">
        <w:rPr>
          <w:rFonts w:ascii="Arial" w:hAnsi="Arial" w:cs="Arial"/>
        </w:rPr>
        <w:t xml:space="preserve">Nesta seção é mostrado como </w:t>
      </w:r>
      <w:r>
        <w:rPr>
          <w:rFonts w:ascii="Arial" w:hAnsi="Arial" w:cs="Arial"/>
        </w:rPr>
        <w:t xml:space="preserve">se deu a </w:t>
      </w:r>
      <w:r w:rsidRPr="00852999">
        <w:rPr>
          <w:rFonts w:ascii="Arial" w:hAnsi="Arial" w:cs="Arial"/>
        </w:rPr>
        <w:t>distribu</w:t>
      </w:r>
      <w:r>
        <w:rPr>
          <w:rFonts w:ascii="Arial" w:hAnsi="Arial" w:cs="Arial"/>
        </w:rPr>
        <w:t>ição</w:t>
      </w:r>
      <w:r w:rsidRPr="00852999">
        <w:rPr>
          <w:rFonts w:ascii="Arial" w:hAnsi="Arial" w:cs="Arial"/>
        </w:rPr>
        <w:t xml:space="preserve"> </w:t>
      </w:r>
      <w:r>
        <w:rPr>
          <w:rFonts w:ascii="Arial" w:hAnsi="Arial" w:cs="Arial"/>
        </w:rPr>
        <w:t xml:space="preserve">das atividades </w:t>
      </w:r>
      <w:r w:rsidR="00245029">
        <w:rPr>
          <w:rFonts w:ascii="Arial" w:hAnsi="Arial" w:cs="Arial"/>
        </w:rPr>
        <w:t>entre os membros da equipe.</w:t>
      </w:r>
    </w:p>
    <w:p w:rsidR="00245029" w:rsidRDefault="00245029" w:rsidP="00710E67">
      <w:pPr>
        <w:pStyle w:val="PN-PARAGRAFONORMAL"/>
        <w:spacing w:line="360" w:lineRule="auto"/>
        <w:ind w:firstLine="709"/>
        <w:rPr>
          <w:rFonts w:ascii="Arial" w:hAnsi="Arial" w:cs="Arial"/>
        </w:rPr>
      </w:pPr>
    </w:p>
    <w:p w:rsidR="009602D5" w:rsidRDefault="009602D5" w:rsidP="00710E67">
      <w:pPr>
        <w:pStyle w:val="Legenda"/>
        <w:keepNext/>
        <w:jc w:val="center"/>
        <w:rPr>
          <w:rFonts w:ascii="Arial" w:hAnsi="Arial" w:cs="Arial"/>
          <w:b w:val="0"/>
          <w:sz w:val="24"/>
          <w:szCs w:val="24"/>
        </w:rPr>
      </w:pPr>
      <w:bookmarkStart w:id="245" w:name="_Toc203200363"/>
      <w:bookmarkStart w:id="246" w:name="_Toc253519235"/>
      <w:r w:rsidRPr="000835D6">
        <w:rPr>
          <w:rFonts w:ascii="Arial" w:hAnsi="Arial" w:cs="Arial"/>
          <w:b w:val="0"/>
          <w:sz w:val="24"/>
          <w:szCs w:val="24"/>
        </w:rPr>
        <w:t xml:space="preserve">Tabela </w:t>
      </w:r>
      <w:r w:rsidR="00AF4C3A" w:rsidRPr="000835D6">
        <w:rPr>
          <w:rFonts w:ascii="Arial" w:hAnsi="Arial" w:cs="Arial"/>
          <w:b w:val="0"/>
          <w:sz w:val="24"/>
          <w:szCs w:val="24"/>
        </w:rPr>
        <w:fldChar w:fldCharType="begin"/>
      </w:r>
      <w:r w:rsidRPr="000835D6">
        <w:rPr>
          <w:rFonts w:ascii="Arial" w:hAnsi="Arial" w:cs="Arial"/>
          <w:b w:val="0"/>
          <w:sz w:val="24"/>
          <w:szCs w:val="24"/>
        </w:rPr>
        <w:instrText xml:space="preserve"> SEQ Tabela \* ARABIC </w:instrText>
      </w:r>
      <w:r w:rsidR="00AF4C3A" w:rsidRPr="000835D6">
        <w:rPr>
          <w:rFonts w:ascii="Arial" w:hAnsi="Arial" w:cs="Arial"/>
          <w:b w:val="0"/>
          <w:sz w:val="24"/>
          <w:szCs w:val="24"/>
        </w:rPr>
        <w:fldChar w:fldCharType="separate"/>
      </w:r>
      <w:r w:rsidR="000A4633">
        <w:rPr>
          <w:rFonts w:ascii="Arial" w:hAnsi="Arial" w:cs="Arial"/>
          <w:b w:val="0"/>
          <w:noProof/>
          <w:sz w:val="24"/>
          <w:szCs w:val="24"/>
        </w:rPr>
        <w:t>15</w:t>
      </w:r>
      <w:r w:rsidR="00AF4C3A" w:rsidRPr="000835D6">
        <w:rPr>
          <w:rFonts w:ascii="Arial" w:hAnsi="Arial" w:cs="Arial"/>
          <w:b w:val="0"/>
          <w:sz w:val="24"/>
          <w:szCs w:val="24"/>
        </w:rPr>
        <w:fldChar w:fldCharType="end"/>
      </w:r>
      <w:r w:rsidR="00710E67" w:rsidRPr="006402C8">
        <w:rPr>
          <w:rFonts w:ascii="Arial" w:hAnsi="Arial" w:cs="Arial"/>
          <w:sz w:val="24"/>
          <w:szCs w:val="24"/>
        </w:rPr>
        <w:t xml:space="preserve"> – </w:t>
      </w:r>
      <w:r>
        <w:rPr>
          <w:rFonts w:ascii="Arial" w:hAnsi="Arial" w:cs="Arial"/>
          <w:b w:val="0"/>
          <w:sz w:val="24"/>
          <w:szCs w:val="24"/>
        </w:rPr>
        <w:t xml:space="preserve">Horas </w:t>
      </w:r>
      <w:r w:rsidR="00710E67">
        <w:rPr>
          <w:rFonts w:ascii="Arial" w:hAnsi="Arial" w:cs="Arial"/>
          <w:b w:val="0"/>
          <w:sz w:val="24"/>
          <w:szCs w:val="24"/>
        </w:rPr>
        <w:t xml:space="preserve">reais </w:t>
      </w:r>
      <w:r>
        <w:rPr>
          <w:rFonts w:ascii="Arial" w:hAnsi="Arial" w:cs="Arial"/>
          <w:b w:val="0"/>
          <w:sz w:val="24"/>
          <w:szCs w:val="24"/>
        </w:rPr>
        <w:t>trabalhadas</w:t>
      </w:r>
      <w:bookmarkEnd w:id="245"/>
      <w:bookmarkEnd w:id="246"/>
    </w:p>
    <w:p w:rsidR="00245029" w:rsidRPr="00245029" w:rsidRDefault="00245029" w:rsidP="00710E67">
      <w:pPr>
        <w:spacing w:line="360" w:lineRule="auto"/>
      </w:pPr>
    </w:p>
    <w:tbl>
      <w:tblPr>
        <w:tblW w:w="9323" w:type="dxa"/>
        <w:tblCellMar>
          <w:left w:w="70" w:type="dxa"/>
          <w:right w:w="70" w:type="dxa"/>
        </w:tblCellMar>
        <w:tblLook w:val="0000"/>
      </w:tblPr>
      <w:tblGrid>
        <w:gridCol w:w="6534"/>
        <w:gridCol w:w="1537"/>
        <w:gridCol w:w="1252"/>
      </w:tblGrid>
      <w:tr w:rsidR="009602D5" w:rsidTr="007F55F2">
        <w:trPr>
          <w:trHeight w:val="297"/>
        </w:trPr>
        <w:tc>
          <w:tcPr>
            <w:tcW w:w="6534" w:type="dxa"/>
            <w:tcBorders>
              <w:top w:val="double" w:sz="4" w:space="0" w:color="auto"/>
              <w:left w:val="double" w:sz="4" w:space="0" w:color="auto"/>
              <w:bottom w:val="single" w:sz="4" w:space="0" w:color="auto"/>
              <w:right w:val="single" w:sz="4" w:space="0" w:color="auto"/>
            </w:tcBorders>
            <w:shd w:val="clear" w:color="auto" w:fill="B3B3B3"/>
            <w:noWrap/>
            <w:vAlign w:val="bottom"/>
          </w:tcPr>
          <w:p w:rsidR="009602D5" w:rsidRDefault="009602D5" w:rsidP="007F55F2">
            <w:pPr>
              <w:rPr>
                <w:b/>
                <w:i/>
              </w:rPr>
            </w:pPr>
            <w:r>
              <w:rPr>
                <w:b/>
                <w:i/>
              </w:rPr>
              <w:t>Atividade</w:t>
            </w:r>
          </w:p>
        </w:tc>
        <w:tc>
          <w:tcPr>
            <w:tcW w:w="1537" w:type="dxa"/>
            <w:tcBorders>
              <w:top w:val="single" w:sz="4" w:space="0" w:color="auto"/>
              <w:left w:val="single" w:sz="4" w:space="0" w:color="auto"/>
              <w:bottom w:val="single" w:sz="4" w:space="0" w:color="auto"/>
              <w:right w:val="single" w:sz="4" w:space="0" w:color="auto"/>
            </w:tcBorders>
            <w:shd w:val="clear" w:color="auto" w:fill="B3B3B3"/>
            <w:noWrap/>
            <w:vAlign w:val="bottom"/>
          </w:tcPr>
          <w:p w:rsidR="009602D5" w:rsidRDefault="009602D5" w:rsidP="007F55F2">
            <w:pPr>
              <w:jc w:val="center"/>
              <w:rPr>
                <w:b/>
                <w:bCs/>
              </w:rPr>
            </w:pPr>
            <w:r>
              <w:rPr>
                <w:b/>
                <w:bCs/>
              </w:rPr>
              <w:t>Ferdinando</w:t>
            </w:r>
          </w:p>
        </w:tc>
        <w:tc>
          <w:tcPr>
            <w:tcW w:w="1252" w:type="dxa"/>
            <w:tcBorders>
              <w:top w:val="single" w:sz="4" w:space="0" w:color="auto"/>
              <w:left w:val="nil"/>
              <w:bottom w:val="single" w:sz="4" w:space="0" w:color="auto"/>
              <w:right w:val="single" w:sz="4" w:space="0" w:color="auto"/>
            </w:tcBorders>
            <w:shd w:val="clear" w:color="auto" w:fill="B3B3B3"/>
            <w:noWrap/>
            <w:vAlign w:val="bottom"/>
          </w:tcPr>
          <w:p w:rsidR="009602D5" w:rsidRDefault="009602D5" w:rsidP="007F55F2">
            <w:pPr>
              <w:jc w:val="center"/>
              <w:rPr>
                <w:b/>
                <w:bCs/>
              </w:rPr>
            </w:pPr>
            <w:r>
              <w:rPr>
                <w:b/>
                <w:bCs/>
              </w:rPr>
              <w:t>Guliver</w:t>
            </w:r>
          </w:p>
        </w:tc>
      </w:tr>
      <w:tr w:rsidR="009602D5" w:rsidTr="007F55F2">
        <w:trPr>
          <w:trHeight w:val="280"/>
        </w:trPr>
        <w:tc>
          <w:tcPr>
            <w:tcW w:w="6534" w:type="dxa"/>
            <w:tcBorders>
              <w:top w:val="single" w:sz="4" w:space="0" w:color="auto"/>
              <w:left w:val="double" w:sz="4" w:space="0" w:color="auto"/>
              <w:bottom w:val="single" w:sz="4" w:space="0" w:color="auto"/>
              <w:right w:val="single" w:sz="4" w:space="0" w:color="auto"/>
            </w:tcBorders>
            <w:noWrap/>
            <w:vAlign w:val="bottom"/>
          </w:tcPr>
          <w:p w:rsidR="009602D5" w:rsidRDefault="009602D5" w:rsidP="007F55F2">
            <w:pPr>
              <w:rPr>
                <w:rFonts w:ascii="Arial" w:hAnsi="Arial" w:cs="Arial"/>
                <w:sz w:val="20"/>
              </w:rPr>
            </w:pPr>
            <w:r>
              <w:rPr>
                <w:rFonts w:ascii="Arial" w:hAnsi="Arial" w:cs="Arial"/>
                <w:sz w:val="20"/>
              </w:rPr>
              <w:t>Pesquisar processadores específicos e circuitos para sistemas de medição</w:t>
            </w:r>
          </w:p>
        </w:tc>
        <w:tc>
          <w:tcPr>
            <w:tcW w:w="1537" w:type="dxa"/>
            <w:tcBorders>
              <w:top w:val="single" w:sz="4" w:space="0" w:color="auto"/>
              <w:left w:val="nil"/>
              <w:bottom w:val="single" w:sz="4" w:space="0" w:color="auto"/>
              <w:right w:val="single" w:sz="4" w:space="0" w:color="auto"/>
            </w:tcBorders>
            <w:noWrap/>
            <w:vAlign w:val="bottom"/>
          </w:tcPr>
          <w:p w:rsidR="009602D5" w:rsidRPr="00972363" w:rsidRDefault="009602D5" w:rsidP="007F55F2">
            <w:pPr>
              <w:jc w:val="right"/>
              <w:rPr>
                <w:rFonts w:ascii="Arial" w:hAnsi="Arial" w:cs="Arial"/>
              </w:rPr>
            </w:pPr>
            <w:r>
              <w:rPr>
                <w:rFonts w:ascii="Arial" w:hAnsi="Arial" w:cs="Arial"/>
              </w:rPr>
              <w:t>15</w:t>
            </w:r>
          </w:p>
        </w:tc>
        <w:tc>
          <w:tcPr>
            <w:tcW w:w="1252" w:type="dxa"/>
            <w:tcBorders>
              <w:top w:val="nil"/>
              <w:left w:val="nil"/>
              <w:bottom w:val="single" w:sz="4" w:space="0" w:color="auto"/>
              <w:right w:val="single" w:sz="4" w:space="0" w:color="auto"/>
            </w:tcBorders>
            <w:noWrap/>
            <w:vAlign w:val="bottom"/>
          </w:tcPr>
          <w:p w:rsidR="009602D5" w:rsidRDefault="009602D5" w:rsidP="007F55F2">
            <w:pPr>
              <w:jc w:val="right"/>
              <w:rPr>
                <w:rFonts w:ascii="Arial" w:hAnsi="Arial" w:cs="Arial"/>
              </w:rPr>
            </w:pPr>
            <w:r>
              <w:rPr>
                <w:rFonts w:ascii="Arial" w:hAnsi="Arial" w:cs="Arial"/>
              </w:rPr>
              <w:t>15</w:t>
            </w:r>
          </w:p>
        </w:tc>
      </w:tr>
      <w:tr w:rsidR="009602D5" w:rsidTr="007F55F2">
        <w:trPr>
          <w:trHeight w:val="280"/>
        </w:trPr>
        <w:tc>
          <w:tcPr>
            <w:tcW w:w="6534" w:type="dxa"/>
            <w:tcBorders>
              <w:top w:val="nil"/>
              <w:left w:val="double" w:sz="6" w:space="0" w:color="auto"/>
              <w:bottom w:val="single" w:sz="4" w:space="0" w:color="auto"/>
              <w:right w:val="single" w:sz="4" w:space="0" w:color="auto"/>
            </w:tcBorders>
            <w:shd w:val="clear" w:color="auto" w:fill="E0E0E0"/>
            <w:noWrap/>
            <w:vAlign w:val="bottom"/>
          </w:tcPr>
          <w:p w:rsidR="009602D5" w:rsidRDefault="009602D5" w:rsidP="007F55F2">
            <w:pPr>
              <w:rPr>
                <w:rFonts w:ascii="Arial" w:hAnsi="Arial" w:cs="Arial"/>
                <w:sz w:val="20"/>
              </w:rPr>
            </w:pPr>
            <w:r>
              <w:rPr>
                <w:rFonts w:ascii="Arial" w:hAnsi="Arial" w:cs="Arial"/>
                <w:sz w:val="20"/>
              </w:rPr>
              <w:t xml:space="preserve">Requisitar </w:t>
            </w:r>
            <w:r w:rsidR="007551BE">
              <w:rPr>
                <w:rFonts w:ascii="Arial" w:hAnsi="Arial" w:cs="Arial"/>
                <w:sz w:val="20"/>
              </w:rPr>
              <w:t>componentes</w:t>
            </w:r>
            <w:r>
              <w:rPr>
                <w:rFonts w:ascii="Arial" w:hAnsi="Arial" w:cs="Arial"/>
                <w:sz w:val="20"/>
              </w:rPr>
              <w:t xml:space="preserve"> necessários</w:t>
            </w:r>
          </w:p>
        </w:tc>
        <w:tc>
          <w:tcPr>
            <w:tcW w:w="1537" w:type="dxa"/>
            <w:tcBorders>
              <w:top w:val="nil"/>
              <w:left w:val="nil"/>
              <w:bottom w:val="single" w:sz="4" w:space="0" w:color="auto"/>
              <w:right w:val="single" w:sz="4" w:space="0" w:color="auto"/>
            </w:tcBorders>
            <w:shd w:val="clear" w:color="auto" w:fill="E0E0E0"/>
            <w:noWrap/>
            <w:vAlign w:val="bottom"/>
          </w:tcPr>
          <w:p w:rsidR="009602D5" w:rsidRDefault="009602D5" w:rsidP="007F55F2">
            <w:pPr>
              <w:jc w:val="right"/>
              <w:rPr>
                <w:rFonts w:ascii="Arial" w:hAnsi="Arial" w:cs="Arial"/>
              </w:rPr>
            </w:pPr>
            <w:r>
              <w:rPr>
                <w:rFonts w:ascii="Arial" w:hAnsi="Arial" w:cs="Arial"/>
              </w:rPr>
              <w:t>10</w:t>
            </w:r>
          </w:p>
        </w:tc>
        <w:tc>
          <w:tcPr>
            <w:tcW w:w="1252" w:type="dxa"/>
            <w:tcBorders>
              <w:top w:val="nil"/>
              <w:left w:val="nil"/>
              <w:bottom w:val="single" w:sz="4" w:space="0" w:color="auto"/>
              <w:right w:val="single" w:sz="4" w:space="0" w:color="auto"/>
            </w:tcBorders>
            <w:shd w:val="clear" w:color="auto" w:fill="E0E0E0"/>
            <w:noWrap/>
            <w:vAlign w:val="bottom"/>
          </w:tcPr>
          <w:p w:rsidR="009602D5" w:rsidRDefault="00F42992" w:rsidP="007F55F2">
            <w:pPr>
              <w:jc w:val="right"/>
              <w:rPr>
                <w:rFonts w:ascii="Arial" w:hAnsi="Arial" w:cs="Arial"/>
              </w:rPr>
            </w:pPr>
            <w:r>
              <w:rPr>
                <w:rFonts w:ascii="Arial" w:hAnsi="Arial" w:cs="Arial"/>
              </w:rPr>
              <w:t>30</w:t>
            </w:r>
          </w:p>
        </w:tc>
      </w:tr>
      <w:tr w:rsidR="009602D5" w:rsidTr="007F55F2">
        <w:trPr>
          <w:trHeight w:val="280"/>
        </w:trPr>
        <w:tc>
          <w:tcPr>
            <w:tcW w:w="6534" w:type="dxa"/>
            <w:tcBorders>
              <w:top w:val="nil"/>
              <w:left w:val="double" w:sz="6" w:space="0" w:color="auto"/>
              <w:bottom w:val="single" w:sz="4" w:space="0" w:color="auto"/>
              <w:right w:val="single" w:sz="4" w:space="0" w:color="auto"/>
            </w:tcBorders>
            <w:noWrap/>
            <w:vAlign w:val="bottom"/>
          </w:tcPr>
          <w:p w:rsidR="009602D5" w:rsidRDefault="009602D5" w:rsidP="007F55F2">
            <w:pPr>
              <w:rPr>
                <w:rFonts w:ascii="Arial" w:hAnsi="Arial" w:cs="Arial"/>
                <w:sz w:val="20"/>
              </w:rPr>
            </w:pPr>
            <w:r>
              <w:rPr>
                <w:rFonts w:ascii="Arial" w:hAnsi="Arial" w:cs="Arial"/>
                <w:sz w:val="20"/>
              </w:rPr>
              <w:t>Página MHT e</w:t>
            </w:r>
            <w:r w:rsidRPr="00EB5BE0">
              <w:rPr>
                <w:rFonts w:ascii="Arial" w:hAnsi="Arial" w:cs="Arial"/>
                <w:sz w:val="20"/>
              </w:rPr>
              <w:t xml:space="preserve"> Apresentação</w:t>
            </w:r>
          </w:p>
        </w:tc>
        <w:tc>
          <w:tcPr>
            <w:tcW w:w="1537" w:type="dxa"/>
            <w:tcBorders>
              <w:top w:val="nil"/>
              <w:left w:val="nil"/>
              <w:bottom w:val="single" w:sz="4" w:space="0" w:color="auto"/>
              <w:right w:val="single" w:sz="4" w:space="0" w:color="auto"/>
            </w:tcBorders>
            <w:noWrap/>
            <w:vAlign w:val="bottom"/>
          </w:tcPr>
          <w:p w:rsidR="009602D5" w:rsidRDefault="009602D5" w:rsidP="007F55F2">
            <w:pPr>
              <w:jc w:val="right"/>
              <w:rPr>
                <w:rFonts w:ascii="Arial" w:hAnsi="Arial" w:cs="Arial"/>
              </w:rPr>
            </w:pPr>
            <w:r>
              <w:rPr>
                <w:rFonts w:ascii="Arial" w:hAnsi="Arial" w:cs="Arial"/>
              </w:rPr>
              <w:t>5</w:t>
            </w:r>
          </w:p>
        </w:tc>
        <w:tc>
          <w:tcPr>
            <w:tcW w:w="1252" w:type="dxa"/>
            <w:tcBorders>
              <w:top w:val="nil"/>
              <w:left w:val="nil"/>
              <w:bottom w:val="single" w:sz="4" w:space="0" w:color="auto"/>
              <w:right w:val="single" w:sz="4" w:space="0" w:color="auto"/>
            </w:tcBorders>
            <w:noWrap/>
            <w:vAlign w:val="bottom"/>
          </w:tcPr>
          <w:p w:rsidR="009602D5" w:rsidRDefault="009602D5" w:rsidP="007F55F2">
            <w:pPr>
              <w:jc w:val="right"/>
              <w:rPr>
                <w:rFonts w:ascii="Arial" w:hAnsi="Arial" w:cs="Arial"/>
              </w:rPr>
            </w:pPr>
            <w:r>
              <w:rPr>
                <w:rFonts w:ascii="Arial" w:hAnsi="Arial" w:cs="Arial"/>
              </w:rPr>
              <w:t>5</w:t>
            </w:r>
          </w:p>
        </w:tc>
      </w:tr>
      <w:tr w:rsidR="009602D5" w:rsidTr="007F55F2">
        <w:trPr>
          <w:trHeight w:val="280"/>
        </w:trPr>
        <w:tc>
          <w:tcPr>
            <w:tcW w:w="6534" w:type="dxa"/>
            <w:tcBorders>
              <w:top w:val="nil"/>
              <w:left w:val="double" w:sz="6" w:space="0" w:color="auto"/>
              <w:bottom w:val="single" w:sz="4" w:space="0" w:color="auto"/>
              <w:right w:val="single" w:sz="4" w:space="0" w:color="auto"/>
            </w:tcBorders>
            <w:shd w:val="clear" w:color="auto" w:fill="E0E0E0"/>
            <w:noWrap/>
            <w:vAlign w:val="bottom"/>
          </w:tcPr>
          <w:p w:rsidR="009602D5" w:rsidRPr="00972363" w:rsidRDefault="009602D5" w:rsidP="007F55F2">
            <w:pPr>
              <w:rPr>
                <w:rFonts w:ascii="Arial" w:hAnsi="Arial" w:cs="Arial"/>
                <w:sz w:val="20"/>
              </w:rPr>
            </w:pPr>
            <w:r w:rsidRPr="00972363">
              <w:rPr>
                <w:rFonts w:ascii="Arial" w:hAnsi="Arial" w:cs="Arial"/>
                <w:sz w:val="20"/>
              </w:rPr>
              <w:t>Desenvolver placa do dispositivo coletor</w:t>
            </w:r>
          </w:p>
        </w:tc>
        <w:tc>
          <w:tcPr>
            <w:tcW w:w="1537" w:type="dxa"/>
            <w:tcBorders>
              <w:top w:val="nil"/>
              <w:left w:val="nil"/>
              <w:bottom w:val="single" w:sz="4" w:space="0" w:color="auto"/>
              <w:right w:val="single" w:sz="4" w:space="0" w:color="auto"/>
            </w:tcBorders>
            <w:shd w:val="clear" w:color="auto" w:fill="E0E0E0"/>
            <w:noWrap/>
            <w:vAlign w:val="bottom"/>
          </w:tcPr>
          <w:p w:rsidR="009602D5" w:rsidRDefault="009602D5" w:rsidP="007F55F2">
            <w:pPr>
              <w:jc w:val="right"/>
              <w:rPr>
                <w:rFonts w:ascii="Arial" w:hAnsi="Arial" w:cs="Arial"/>
              </w:rPr>
            </w:pPr>
            <w:r>
              <w:rPr>
                <w:rFonts w:ascii="Arial" w:hAnsi="Arial" w:cs="Arial"/>
              </w:rPr>
              <w:t>80</w:t>
            </w:r>
          </w:p>
        </w:tc>
        <w:tc>
          <w:tcPr>
            <w:tcW w:w="1252" w:type="dxa"/>
            <w:tcBorders>
              <w:top w:val="nil"/>
              <w:left w:val="nil"/>
              <w:bottom w:val="single" w:sz="4" w:space="0" w:color="auto"/>
              <w:right w:val="single" w:sz="4" w:space="0" w:color="auto"/>
            </w:tcBorders>
            <w:shd w:val="clear" w:color="auto" w:fill="E0E0E0"/>
            <w:noWrap/>
            <w:vAlign w:val="bottom"/>
          </w:tcPr>
          <w:p w:rsidR="009602D5" w:rsidRDefault="009602D5" w:rsidP="007F55F2">
            <w:pPr>
              <w:jc w:val="right"/>
              <w:rPr>
                <w:rFonts w:ascii="Arial" w:hAnsi="Arial" w:cs="Arial"/>
              </w:rPr>
            </w:pPr>
            <w:r>
              <w:rPr>
                <w:rFonts w:ascii="Arial" w:hAnsi="Arial" w:cs="Arial"/>
              </w:rPr>
              <w:t>130</w:t>
            </w:r>
          </w:p>
        </w:tc>
      </w:tr>
      <w:tr w:rsidR="009602D5" w:rsidTr="007F55F2">
        <w:trPr>
          <w:trHeight w:val="280"/>
        </w:trPr>
        <w:tc>
          <w:tcPr>
            <w:tcW w:w="6534" w:type="dxa"/>
            <w:tcBorders>
              <w:top w:val="nil"/>
              <w:left w:val="double" w:sz="6" w:space="0" w:color="auto"/>
              <w:bottom w:val="single" w:sz="4" w:space="0" w:color="auto"/>
              <w:right w:val="single" w:sz="4" w:space="0" w:color="auto"/>
            </w:tcBorders>
            <w:noWrap/>
            <w:vAlign w:val="bottom"/>
          </w:tcPr>
          <w:p w:rsidR="009602D5" w:rsidRPr="00972363" w:rsidRDefault="009602D5" w:rsidP="007F55F2">
            <w:pPr>
              <w:rPr>
                <w:rFonts w:ascii="Arial" w:hAnsi="Arial" w:cs="Arial"/>
                <w:sz w:val="20"/>
              </w:rPr>
            </w:pPr>
            <w:r w:rsidRPr="00972363">
              <w:rPr>
                <w:rFonts w:ascii="Arial" w:hAnsi="Arial" w:cs="Arial"/>
                <w:sz w:val="20"/>
              </w:rPr>
              <w:t xml:space="preserve">Montar e testar Hardware do dispositivo </w:t>
            </w:r>
            <w:r>
              <w:rPr>
                <w:rFonts w:ascii="Arial" w:hAnsi="Arial" w:cs="Arial"/>
                <w:sz w:val="20"/>
              </w:rPr>
              <w:t>monitor</w:t>
            </w:r>
          </w:p>
        </w:tc>
        <w:tc>
          <w:tcPr>
            <w:tcW w:w="1537" w:type="dxa"/>
            <w:tcBorders>
              <w:top w:val="nil"/>
              <w:left w:val="nil"/>
              <w:bottom w:val="single" w:sz="4" w:space="0" w:color="auto"/>
              <w:right w:val="single" w:sz="4" w:space="0" w:color="auto"/>
            </w:tcBorders>
            <w:noWrap/>
            <w:vAlign w:val="bottom"/>
          </w:tcPr>
          <w:p w:rsidR="009602D5" w:rsidRDefault="00F42992" w:rsidP="007F55F2">
            <w:pPr>
              <w:jc w:val="right"/>
              <w:rPr>
                <w:rFonts w:ascii="Arial" w:hAnsi="Arial" w:cs="Arial"/>
              </w:rPr>
            </w:pPr>
            <w:r>
              <w:rPr>
                <w:rFonts w:ascii="Arial" w:hAnsi="Arial" w:cs="Arial"/>
              </w:rPr>
              <w:t>40</w:t>
            </w:r>
          </w:p>
        </w:tc>
        <w:tc>
          <w:tcPr>
            <w:tcW w:w="1252" w:type="dxa"/>
            <w:tcBorders>
              <w:top w:val="nil"/>
              <w:left w:val="nil"/>
              <w:bottom w:val="single" w:sz="4" w:space="0" w:color="auto"/>
              <w:right w:val="single" w:sz="4" w:space="0" w:color="auto"/>
            </w:tcBorders>
            <w:noWrap/>
            <w:vAlign w:val="bottom"/>
          </w:tcPr>
          <w:p w:rsidR="009602D5" w:rsidRDefault="00F42992" w:rsidP="007F55F2">
            <w:pPr>
              <w:jc w:val="right"/>
              <w:rPr>
                <w:rFonts w:ascii="Arial" w:hAnsi="Arial" w:cs="Arial"/>
              </w:rPr>
            </w:pPr>
            <w:r>
              <w:rPr>
                <w:rFonts w:ascii="Arial" w:hAnsi="Arial" w:cs="Arial"/>
              </w:rPr>
              <w:t>50</w:t>
            </w:r>
          </w:p>
        </w:tc>
      </w:tr>
      <w:tr w:rsidR="009602D5" w:rsidTr="007F55F2">
        <w:trPr>
          <w:trHeight w:val="280"/>
        </w:trPr>
        <w:tc>
          <w:tcPr>
            <w:tcW w:w="6534" w:type="dxa"/>
            <w:tcBorders>
              <w:top w:val="nil"/>
              <w:left w:val="double" w:sz="6" w:space="0" w:color="auto"/>
              <w:bottom w:val="single" w:sz="4" w:space="0" w:color="auto"/>
              <w:right w:val="single" w:sz="4" w:space="0" w:color="auto"/>
            </w:tcBorders>
            <w:shd w:val="clear" w:color="auto" w:fill="E0E0E0"/>
            <w:noWrap/>
            <w:vAlign w:val="bottom"/>
          </w:tcPr>
          <w:p w:rsidR="009602D5" w:rsidRPr="00972363" w:rsidRDefault="009602D5" w:rsidP="007F55F2">
            <w:pPr>
              <w:rPr>
                <w:rFonts w:ascii="Arial" w:hAnsi="Arial" w:cs="Arial"/>
                <w:sz w:val="20"/>
              </w:rPr>
            </w:pPr>
            <w:r w:rsidRPr="00972363">
              <w:rPr>
                <w:rFonts w:ascii="Arial" w:hAnsi="Arial" w:cs="Arial"/>
                <w:sz w:val="20"/>
              </w:rPr>
              <w:t>Montar e testar Hardware do dispositivo coletor de dados</w:t>
            </w:r>
          </w:p>
        </w:tc>
        <w:tc>
          <w:tcPr>
            <w:tcW w:w="1537" w:type="dxa"/>
            <w:tcBorders>
              <w:top w:val="nil"/>
              <w:left w:val="nil"/>
              <w:bottom w:val="single" w:sz="4" w:space="0" w:color="auto"/>
              <w:right w:val="single" w:sz="4" w:space="0" w:color="auto"/>
            </w:tcBorders>
            <w:shd w:val="clear" w:color="auto" w:fill="E0E0E0"/>
            <w:noWrap/>
            <w:vAlign w:val="bottom"/>
          </w:tcPr>
          <w:p w:rsidR="009602D5" w:rsidRDefault="00F42992" w:rsidP="007F55F2">
            <w:pPr>
              <w:jc w:val="right"/>
              <w:rPr>
                <w:rFonts w:ascii="Arial" w:hAnsi="Arial" w:cs="Arial"/>
              </w:rPr>
            </w:pPr>
            <w:r>
              <w:rPr>
                <w:rFonts w:ascii="Arial" w:hAnsi="Arial" w:cs="Arial"/>
              </w:rPr>
              <w:t>20</w:t>
            </w:r>
          </w:p>
        </w:tc>
        <w:tc>
          <w:tcPr>
            <w:tcW w:w="1252" w:type="dxa"/>
            <w:tcBorders>
              <w:top w:val="nil"/>
              <w:left w:val="nil"/>
              <w:bottom w:val="single" w:sz="4" w:space="0" w:color="auto"/>
              <w:right w:val="single" w:sz="4" w:space="0" w:color="auto"/>
            </w:tcBorders>
            <w:shd w:val="clear" w:color="auto" w:fill="E0E0E0"/>
            <w:noWrap/>
            <w:vAlign w:val="bottom"/>
          </w:tcPr>
          <w:p w:rsidR="009602D5" w:rsidRDefault="00F42992" w:rsidP="007F55F2">
            <w:pPr>
              <w:jc w:val="right"/>
              <w:rPr>
                <w:rFonts w:ascii="Arial" w:hAnsi="Arial" w:cs="Arial"/>
              </w:rPr>
            </w:pPr>
            <w:r>
              <w:rPr>
                <w:rFonts w:ascii="Arial" w:hAnsi="Arial" w:cs="Arial"/>
              </w:rPr>
              <w:t>80</w:t>
            </w:r>
          </w:p>
        </w:tc>
      </w:tr>
      <w:tr w:rsidR="009602D5" w:rsidTr="007F55F2">
        <w:trPr>
          <w:trHeight w:val="280"/>
        </w:trPr>
        <w:tc>
          <w:tcPr>
            <w:tcW w:w="6534" w:type="dxa"/>
            <w:tcBorders>
              <w:top w:val="nil"/>
              <w:left w:val="double" w:sz="6" w:space="0" w:color="auto"/>
              <w:bottom w:val="single" w:sz="4" w:space="0" w:color="auto"/>
              <w:right w:val="single" w:sz="4" w:space="0" w:color="auto"/>
            </w:tcBorders>
            <w:noWrap/>
            <w:vAlign w:val="bottom"/>
          </w:tcPr>
          <w:p w:rsidR="009602D5" w:rsidRPr="00972363" w:rsidRDefault="009602D5" w:rsidP="007F55F2">
            <w:pPr>
              <w:rPr>
                <w:rFonts w:ascii="Arial" w:hAnsi="Arial" w:cs="Arial"/>
                <w:sz w:val="20"/>
              </w:rPr>
            </w:pPr>
            <w:r w:rsidRPr="00972363">
              <w:rPr>
                <w:rFonts w:ascii="Arial" w:hAnsi="Arial" w:cs="Arial"/>
                <w:sz w:val="20"/>
              </w:rPr>
              <w:t xml:space="preserve">Implementar Firmware do dispositivo coletor de dados </w:t>
            </w:r>
          </w:p>
        </w:tc>
        <w:tc>
          <w:tcPr>
            <w:tcW w:w="1537" w:type="dxa"/>
            <w:tcBorders>
              <w:top w:val="nil"/>
              <w:left w:val="nil"/>
              <w:bottom w:val="single" w:sz="4" w:space="0" w:color="auto"/>
              <w:right w:val="single" w:sz="4" w:space="0" w:color="auto"/>
            </w:tcBorders>
            <w:noWrap/>
            <w:vAlign w:val="bottom"/>
          </w:tcPr>
          <w:p w:rsidR="009602D5" w:rsidRDefault="009602D5" w:rsidP="007F55F2">
            <w:pPr>
              <w:jc w:val="right"/>
              <w:rPr>
                <w:rFonts w:ascii="Arial" w:hAnsi="Arial" w:cs="Arial"/>
              </w:rPr>
            </w:pPr>
            <w:r>
              <w:rPr>
                <w:rFonts w:ascii="Arial" w:hAnsi="Arial" w:cs="Arial"/>
              </w:rPr>
              <w:t>150</w:t>
            </w:r>
          </w:p>
        </w:tc>
        <w:tc>
          <w:tcPr>
            <w:tcW w:w="1252" w:type="dxa"/>
            <w:tcBorders>
              <w:top w:val="nil"/>
              <w:left w:val="nil"/>
              <w:bottom w:val="single" w:sz="4" w:space="0" w:color="auto"/>
              <w:right w:val="single" w:sz="4" w:space="0" w:color="auto"/>
            </w:tcBorders>
            <w:noWrap/>
            <w:vAlign w:val="bottom"/>
          </w:tcPr>
          <w:p w:rsidR="009602D5" w:rsidRDefault="00F42992" w:rsidP="007F55F2">
            <w:pPr>
              <w:jc w:val="right"/>
              <w:rPr>
                <w:rFonts w:ascii="Arial" w:hAnsi="Arial" w:cs="Arial"/>
              </w:rPr>
            </w:pPr>
            <w:r>
              <w:rPr>
                <w:rFonts w:ascii="Arial" w:hAnsi="Arial" w:cs="Arial"/>
              </w:rPr>
              <w:t>110</w:t>
            </w:r>
          </w:p>
        </w:tc>
      </w:tr>
      <w:tr w:rsidR="009602D5" w:rsidTr="007F55F2">
        <w:trPr>
          <w:trHeight w:val="280"/>
        </w:trPr>
        <w:tc>
          <w:tcPr>
            <w:tcW w:w="6534" w:type="dxa"/>
            <w:tcBorders>
              <w:top w:val="nil"/>
              <w:left w:val="double" w:sz="6" w:space="0" w:color="auto"/>
              <w:bottom w:val="single" w:sz="4" w:space="0" w:color="auto"/>
              <w:right w:val="single" w:sz="4" w:space="0" w:color="auto"/>
            </w:tcBorders>
            <w:shd w:val="clear" w:color="auto" w:fill="E0E0E0"/>
            <w:noWrap/>
            <w:vAlign w:val="bottom"/>
          </w:tcPr>
          <w:p w:rsidR="009602D5" w:rsidRDefault="009602D5" w:rsidP="007F55F2">
            <w:pPr>
              <w:rPr>
                <w:rFonts w:ascii="Arial" w:hAnsi="Arial" w:cs="Arial"/>
                <w:sz w:val="20"/>
              </w:rPr>
            </w:pPr>
            <w:r>
              <w:rPr>
                <w:rFonts w:ascii="Arial" w:hAnsi="Arial" w:cs="Arial"/>
                <w:sz w:val="20"/>
              </w:rPr>
              <w:t>Realizar testes modulares com o dispositivo coletor de dados</w:t>
            </w:r>
          </w:p>
        </w:tc>
        <w:tc>
          <w:tcPr>
            <w:tcW w:w="1537" w:type="dxa"/>
            <w:tcBorders>
              <w:top w:val="nil"/>
              <w:left w:val="nil"/>
              <w:bottom w:val="single" w:sz="4" w:space="0" w:color="auto"/>
              <w:right w:val="single" w:sz="4" w:space="0" w:color="auto"/>
            </w:tcBorders>
            <w:shd w:val="clear" w:color="auto" w:fill="E0E0E0"/>
            <w:noWrap/>
            <w:vAlign w:val="bottom"/>
          </w:tcPr>
          <w:p w:rsidR="009602D5" w:rsidRDefault="00F42992" w:rsidP="007F55F2">
            <w:pPr>
              <w:jc w:val="right"/>
              <w:rPr>
                <w:rFonts w:ascii="Arial" w:hAnsi="Arial" w:cs="Arial"/>
              </w:rPr>
            </w:pPr>
            <w:r>
              <w:rPr>
                <w:rFonts w:ascii="Arial" w:hAnsi="Arial" w:cs="Arial"/>
              </w:rPr>
              <w:t>30</w:t>
            </w:r>
          </w:p>
        </w:tc>
        <w:tc>
          <w:tcPr>
            <w:tcW w:w="1252" w:type="dxa"/>
            <w:tcBorders>
              <w:top w:val="nil"/>
              <w:left w:val="nil"/>
              <w:bottom w:val="single" w:sz="4" w:space="0" w:color="auto"/>
              <w:right w:val="single" w:sz="4" w:space="0" w:color="auto"/>
            </w:tcBorders>
            <w:shd w:val="clear" w:color="auto" w:fill="E0E0E0"/>
            <w:noWrap/>
            <w:vAlign w:val="bottom"/>
          </w:tcPr>
          <w:p w:rsidR="009602D5" w:rsidRDefault="009602D5" w:rsidP="007F55F2">
            <w:pPr>
              <w:jc w:val="right"/>
              <w:rPr>
                <w:rFonts w:ascii="Arial" w:hAnsi="Arial" w:cs="Arial"/>
              </w:rPr>
            </w:pPr>
            <w:r>
              <w:rPr>
                <w:rFonts w:ascii="Arial" w:hAnsi="Arial" w:cs="Arial"/>
              </w:rPr>
              <w:t>20</w:t>
            </w:r>
          </w:p>
        </w:tc>
      </w:tr>
      <w:tr w:rsidR="009602D5" w:rsidTr="007F55F2">
        <w:trPr>
          <w:trHeight w:val="280"/>
        </w:trPr>
        <w:tc>
          <w:tcPr>
            <w:tcW w:w="6534" w:type="dxa"/>
            <w:tcBorders>
              <w:top w:val="nil"/>
              <w:left w:val="double" w:sz="6" w:space="0" w:color="auto"/>
              <w:bottom w:val="single" w:sz="4" w:space="0" w:color="auto"/>
              <w:right w:val="single" w:sz="4" w:space="0" w:color="auto"/>
            </w:tcBorders>
            <w:noWrap/>
            <w:vAlign w:val="bottom"/>
          </w:tcPr>
          <w:p w:rsidR="009602D5" w:rsidRDefault="009602D5" w:rsidP="007F55F2">
            <w:pPr>
              <w:rPr>
                <w:rFonts w:ascii="Arial" w:hAnsi="Arial" w:cs="Arial"/>
                <w:sz w:val="20"/>
              </w:rPr>
            </w:pPr>
            <w:r>
              <w:rPr>
                <w:rFonts w:ascii="Arial" w:hAnsi="Arial" w:cs="Arial"/>
                <w:sz w:val="20"/>
              </w:rPr>
              <w:t>Implementar Firmware do dispositivo monitor</w:t>
            </w:r>
          </w:p>
        </w:tc>
        <w:tc>
          <w:tcPr>
            <w:tcW w:w="1537" w:type="dxa"/>
            <w:tcBorders>
              <w:top w:val="nil"/>
              <w:left w:val="nil"/>
              <w:bottom w:val="single" w:sz="4" w:space="0" w:color="auto"/>
              <w:right w:val="single" w:sz="4" w:space="0" w:color="auto"/>
            </w:tcBorders>
            <w:noWrap/>
            <w:vAlign w:val="bottom"/>
          </w:tcPr>
          <w:p w:rsidR="009602D5" w:rsidRDefault="009602D5" w:rsidP="007F55F2">
            <w:pPr>
              <w:jc w:val="right"/>
              <w:rPr>
                <w:rFonts w:ascii="Arial" w:hAnsi="Arial" w:cs="Arial"/>
              </w:rPr>
            </w:pPr>
            <w:r>
              <w:rPr>
                <w:rFonts w:ascii="Arial" w:hAnsi="Arial" w:cs="Arial"/>
              </w:rPr>
              <w:t>100</w:t>
            </w:r>
          </w:p>
        </w:tc>
        <w:tc>
          <w:tcPr>
            <w:tcW w:w="1252" w:type="dxa"/>
            <w:tcBorders>
              <w:top w:val="nil"/>
              <w:left w:val="nil"/>
              <w:bottom w:val="single" w:sz="4" w:space="0" w:color="auto"/>
              <w:right w:val="single" w:sz="4" w:space="0" w:color="auto"/>
            </w:tcBorders>
            <w:noWrap/>
            <w:vAlign w:val="bottom"/>
          </w:tcPr>
          <w:p w:rsidR="009602D5" w:rsidRDefault="00F42992" w:rsidP="007F55F2">
            <w:pPr>
              <w:jc w:val="right"/>
              <w:rPr>
                <w:rFonts w:ascii="Arial" w:hAnsi="Arial" w:cs="Arial"/>
              </w:rPr>
            </w:pPr>
            <w:r>
              <w:rPr>
                <w:rFonts w:ascii="Arial" w:hAnsi="Arial" w:cs="Arial"/>
              </w:rPr>
              <w:t>40</w:t>
            </w:r>
          </w:p>
        </w:tc>
      </w:tr>
      <w:tr w:rsidR="009602D5" w:rsidTr="007F55F2">
        <w:trPr>
          <w:trHeight w:val="280"/>
        </w:trPr>
        <w:tc>
          <w:tcPr>
            <w:tcW w:w="6534" w:type="dxa"/>
            <w:tcBorders>
              <w:top w:val="nil"/>
              <w:left w:val="double" w:sz="6" w:space="0" w:color="auto"/>
              <w:bottom w:val="single" w:sz="4" w:space="0" w:color="auto"/>
              <w:right w:val="single" w:sz="4" w:space="0" w:color="auto"/>
            </w:tcBorders>
            <w:shd w:val="clear" w:color="auto" w:fill="E0E0E0"/>
            <w:noWrap/>
            <w:vAlign w:val="bottom"/>
          </w:tcPr>
          <w:p w:rsidR="009602D5" w:rsidRDefault="009602D5" w:rsidP="007F55F2">
            <w:pPr>
              <w:rPr>
                <w:rFonts w:ascii="Arial" w:hAnsi="Arial" w:cs="Arial"/>
                <w:sz w:val="20"/>
              </w:rPr>
            </w:pPr>
            <w:r>
              <w:rPr>
                <w:rFonts w:ascii="Arial" w:hAnsi="Arial" w:cs="Arial"/>
                <w:sz w:val="20"/>
              </w:rPr>
              <w:t>Realizar testes modulares com o dispositivo monitor</w:t>
            </w:r>
          </w:p>
        </w:tc>
        <w:tc>
          <w:tcPr>
            <w:tcW w:w="1537" w:type="dxa"/>
            <w:tcBorders>
              <w:top w:val="nil"/>
              <w:left w:val="nil"/>
              <w:bottom w:val="single" w:sz="4" w:space="0" w:color="auto"/>
              <w:right w:val="single" w:sz="4" w:space="0" w:color="auto"/>
            </w:tcBorders>
            <w:shd w:val="clear" w:color="auto" w:fill="E0E0E0"/>
            <w:noWrap/>
            <w:vAlign w:val="bottom"/>
          </w:tcPr>
          <w:p w:rsidR="009602D5" w:rsidRDefault="009602D5" w:rsidP="007F55F2">
            <w:pPr>
              <w:jc w:val="right"/>
              <w:rPr>
                <w:rFonts w:ascii="Arial" w:hAnsi="Arial" w:cs="Arial"/>
              </w:rPr>
            </w:pPr>
            <w:r>
              <w:rPr>
                <w:rFonts w:ascii="Arial" w:hAnsi="Arial" w:cs="Arial"/>
              </w:rPr>
              <w:t>30</w:t>
            </w:r>
          </w:p>
        </w:tc>
        <w:tc>
          <w:tcPr>
            <w:tcW w:w="1252" w:type="dxa"/>
            <w:tcBorders>
              <w:top w:val="nil"/>
              <w:left w:val="nil"/>
              <w:bottom w:val="single" w:sz="4" w:space="0" w:color="auto"/>
              <w:right w:val="single" w:sz="4" w:space="0" w:color="auto"/>
            </w:tcBorders>
            <w:shd w:val="clear" w:color="auto" w:fill="E0E0E0"/>
            <w:noWrap/>
            <w:vAlign w:val="bottom"/>
          </w:tcPr>
          <w:p w:rsidR="009602D5" w:rsidRDefault="009602D5" w:rsidP="007F55F2">
            <w:pPr>
              <w:jc w:val="right"/>
              <w:rPr>
                <w:rFonts w:ascii="Arial" w:hAnsi="Arial" w:cs="Arial"/>
              </w:rPr>
            </w:pPr>
            <w:r>
              <w:rPr>
                <w:rFonts w:ascii="Arial" w:hAnsi="Arial" w:cs="Arial"/>
              </w:rPr>
              <w:t>30</w:t>
            </w:r>
          </w:p>
        </w:tc>
      </w:tr>
      <w:tr w:rsidR="009602D5" w:rsidTr="007F55F2">
        <w:trPr>
          <w:trHeight w:val="280"/>
        </w:trPr>
        <w:tc>
          <w:tcPr>
            <w:tcW w:w="6534" w:type="dxa"/>
            <w:tcBorders>
              <w:top w:val="nil"/>
              <w:left w:val="double" w:sz="6" w:space="0" w:color="auto"/>
              <w:bottom w:val="single" w:sz="4" w:space="0" w:color="auto"/>
              <w:right w:val="single" w:sz="4" w:space="0" w:color="auto"/>
            </w:tcBorders>
            <w:noWrap/>
            <w:vAlign w:val="bottom"/>
          </w:tcPr>
          <w:p w:rsidR="009602D5" w:rsidRPr="00972363" w:rsidRDefault="009602D5" w:rsidP="007F55F2">
            <w:pPr>
              <w:rPr>
                <w:rFonts w:ascii="Arial" w:hAnsi="Arial" w:cs="Arial"/>
                <w:sz w:val="20"/>
              </w:rPr>
            </w:pPr>
            <w:r w:rsidRPr="00972363">
              <w:rPr>
                <w:rFonts w:ascii="Arial" w:hAnsi="Arial" w:cs="Arial"/>
                <w:sz w:val="20"/>
              </w:rPr>
              <w:t>Realizar integração entre dispositivo monitor e coletor de dados</w:t>
            </w:r>
          </w:p>
        </w:tc>
        <w:tc>
          <w:tcPr>
            <w:tcW w:w="1537" w:type="dxa"/>
            <w:tcBorders>
              <w:top w:val="nil"/>
              <w:left w:val="nil"/>
              <w:bottom w:val="single" w:sz="4" w:space="0" w:color="auto"/>
              <w:right w:val="single" w:sz="4" w:space="0" w:color="auto"/>
            </w:tcBorders>
            <w:noWrap/>
            <w:vAlign w:val="bottom"/>
          </w:tcPr>
          <w:p w:rsidR="009602D5" w:rsidRDefault="009602D5" w:rsidP="007F55F2">
            <w:pPr>
              <w:jc w:val="right"/>
              <w:rPr>
                <w:rFonts w:ascii="Arial" w:hAnsi="Arial" w:cs="Arial"/>
              </w:rPr>
            </w:pPr>
            <w:r>
              <w:rPr>
                <w:rFonts w:ascii="Arial" w:hAnsi="Arial" w:cs="Arial"/>
              </w:rPr>
              <w:t>120</w:t>
            </w:r>
          </w:p>
        </w:tc>
        <w:tc>
          <w:tcPr>
            <w:tcW w:w="1252" w:type="dxa"/>
            <w:tcBorders>
              <w:top w:val="nil"/>
              <w:left w:val="nil"/>
              <w:bottom w:val="single" w:sz="4" w:space="0" w:color="auto"/>
              <w:right w:val="single" w:sz="4" w:space="0" w:color="auto"/>
            </w:tcBorders>
            <w:noWrap/>
            <w:vAlign w:val="bottom"/>
          </w:tcPr>
          <w:p w:rsidR="009602D5" w:rsidRDefault="009602D5" w:rsidP="007F55F2">
            <w:pPr>
              <w:jc w:val="right"/>
              <w:rPr>
                <w:rFonts w:ascii="Arial" w:hAnsi="Arial" w:cs="Arial"/>
              </w:rPr>
            </w:pPr>
            <w:r>
              <w:rPr>
                <w:rFonts w:ascii="Arial" w:hAnsi="Arial" w:cs="Arial"/>
              </w:rPr>
              <w:t>100</w:t>
            </w:r>
          </w:p>
        </w:tc>
      </w:tr>
      <w:tr w:rsidR="009602D5" w:rsidTr="007F55F2">
        <w:trPr>
          <w:trHeight w:val="280"/>
        </w:trPr>
        <w:tc>
          <w:tcPr>
            <w:tcW w:w="6534" w:type="dxa"/>
            <w:tcBorders>
              <w:top w:val="nil"/>
              <w:left w:val="double" w:sz="6" w:space="0" w:color="auto"/>
              <w:bottom w:val="single" w:sz="4" w:space="0" w:color="auto"/>
              <w:right w:val="single" w:sz="4" w:space="0" w:color="auto"/>
            </w:tcBorders>
            <w:shd w:val="clear" w:color="auto" w:fill="E0E0E0"/>
            <w:noWrap/>
            <w:vAlign w:val="bottom"/>
          </w:tcPr>
          <w:p w:rsidR="009602D5" w:rsidRPr="00972363" w:rsidRDefault="009602D5" w:rsidP="007F55F2">
            <w:pPr>
              <w:rPr>
                <w:rFonts w:ascii="Arial" w:hAnsi="Arial" w:cs="Arial"/>
                <w:sz w:val="20"/>
              </w:rPr>
            </w:pPr>
            <w:r w:rsidRPr="00972363">
              <w:rPr>
                <w:rFonts w:ascii="Arial" w:hAnsi="Arial" w:cs="Arial"/>
                <w:sz w:val="20"/>
              </w:rPr>
              <w:t>Implementar Software com Interface Ser Humano M</w:t>
            </w:r>
            <w:r>
              <w:rPr>
                <w:rFonts w:ascii="Arial" w:hAnsi="Arial" w:cs="Arial"/>
                <w:sz w:val="20"/>
              </w:rPr>
              <w:t>áquina (ISHM)</w:t>
            </w:r>
          </w:p>
        </w:tc>
        <w:tc>
          <w:tcPr>
            <w:tcW w:w="1537" w:type="dxa"/>
            <w:tcBorders>
              <w:top w:val="nil"/>
              <w:left w:val="nil"/>
              <w:bottom w:val="single" w:sz="4" w:space="0" w:color="auto"/>
              <w:right w:val="single" w:sz="4" w:space="0" w:color="auto"/>
            </w:tcBorders>
            <w:shd w:val="clear" w:color="auto" w:fill="E0E0E0"/>
            <w:noWrap/>
            <w:vAlign w:val="bottom"/>
          </w:tcPr>
          <w:p w:rsidR="009602D5" w:rsidRDefault="009602D5" w:rsidP="007F55F2">
            <w:pPr>
              <w:jc w:val="right"/>
              <w:rPr>
                <w:rFonts w:ascii="Arial" w:hAnsi="Arial" w:cs="Arial"/>
              </w:rPr>
            </w:pPr>
            <w:r>
              <w:rPr>
                <w:rFonts w:ascii="Arial" w:hAnsi="Arial" w:cs="Arial"/>
              </w:rPr>
              <w:t>100</w:t>
            </w:r>
          </w:p>
        </w:tc>
        <w:tc>
          <w:tcPr>
            <w:tcW w:w="1252" w:type="dxa"/>
            <w:tcBorders>
              <w:top w:val="nil"/>
              <w:left w:val="nil"/>
              <w:bottom w:val="single" w:sz="4" w:space="0" w:color="auto"/>
              <w:right w:val="single" w:sz="4" w:space="0" w:color="auto"/>
            </w:tcBorders>
            <w:shd w:val="clear" w:color="auto" w:fill="E0E0E0"/>
            <w:noWrap/>
            <w:vAlign w:val="bottom"/>
          </w:tcPr>
          <w:p w:rsidR="009602D5" w:rsidRDefault="009602D5" w:rsidP="007F55F2">
            <w:pPr>
              <w:jc w:val="right"/>
              <w:rPr>
                <w:rFonts w:ascii="Arial" w:hAnsi="Arial" w:cs="Arial"/>
              </w:rPr>
            </w:pPr>
            <w:r>
              <w:rPr>
                <w:rFonts w:ascii="Arial" w:hAnsi="Arial" w:cs="Arial"/>
              </w:rPr>
              <w:t>80</w:t>
            </w:r>
          </w:p>
        </w:tc>
      </w:tr>
      <w:tr w:rsidR="009602D5" w:rsidTr="007F55F2">
        <w:trPr>
          <w:trHeight w:val="280"/>
        </w:trPr>
        <w:tc>
          <w:tcPr>
            <w:tcW w:w="6534" w:type="dxa"/>
            <w:tcBorders>
              <w:top w:val="nil"/>
              <w:left w:val="double" w:sz="6" w:space="0" w:color="auto"/>
              <w:bottom w:val="single" w:sz="4" w:space="0" w:color="auto"/>
              <w:right w:val="single" w:sz="4" w:space="0" w:color="auto"/>
            </w:tcBorders>
            <w:noWrap/>
            <w:vAlign w:val="bottom"/>
          </w:tcPr>
          <w:p w:rsidR="009602D5" w:rsidRPr="00972363" w:rsidRDefault="009602D5" w:rsidP="007F55F2">
            <w:pPr>
              <w:rPr>
                <w:rFonts w:ascii="Arial" w:hAnsi="Arial" w:cs="Arial"/>
                <w:sz w:val="20"/>
              </w:rPr>
            </w:pPr>
            <w:r w:rsidRPr="00972363">
              <w:rPr>
                <w:rFonts w:ascii="Arial" w:hAnsi="Arial" w:cs="Arial"/>
                <w:sz w:val="20"/>
              </w:rPr>
              <w:t>Realizar integração e testes do sistema completo</w:t>
            </w:r>
          </w:p>
        </w:tc>
        <w:tc>
          <w:tcPr>
            <w:tcW w:w="1537" w:type="dxa"/>
            <w:tcBorders>
              <w:top w:val="nil"/>
              <w:left w:val="nil"/>
              <w:bottom w:val="single" w:sz="4" w:space="0" w:color="auto"/>
              <w:right w:val="single" w:sz="4" w:space="0" w:color="auto"/>
            </w:tcBorders>
            <w:noWrap/>
            <w:vAlign w:val="bottom"/>
          </w:tcPr>
          <w:p w:rsidR="009602D5" w:rsidRDefault="00BB36B9" w:rsidP="007F55F2">
            <w:pPr>
              <w:jc w:val="right"/>
              <w:rPr>
                <w:rFonts w:ascii="Arial" w:hAnsi="Arial" w:cs="Arial"/>
              </w:rPr>
            </w:pPr>
            <w:r>
              <w:rPr>
                <w:rFonts w:ascii="Arial" w:hAnsi="Arial" w:cs="Arial"/>
              </w:rPr>
              <w:t>100</w:t>
            </w:r>
          </w:p>
        </w:tc>
        <w:tc>
          <w:tcPr>
            <w:tcW w:w="1252" w:type="dxa"/>
            <w:tcBorders>
              <w:top w:val="nil"/>
              <w:left w:val="nil"/>
              <w:bottom w:val="single" w:sz="4" w:space="0" w:color="auto"/>
              <w:right w:val="single" w:sz="4" w:space="0" w:color="auto"/>
            </w:tcBorders>
            <w:noWrap/>
            <w:vAlign w:val="bottom"/>
          </w:tcPr>
          <w:p w:rsidR="009602D5" w:rsidRDefault="00BB36B9" w:rsidP="007F55F2">
            <w:pPr>
              <w:jc w:val="right"/>
              <w:rPr>
                <w:rFonts w:ascii="Arial" w:hAnsi="Arial" w:cs="Arial"/>
              </w:rPr>
            </w:pPr>
            <w:r>
              <w:rPr>
                <w:rFonts w:ascii="Arial" w:hAnsi="Arial" w:cs="Arial"/>
              </w:rPr>
              <w:t>100</w:t>
            </w:r>
          </w:p>
        </w:tc>
      </w:tr>
      <w:tr w:rsidR="009602D5" w:rsidTr="007F55F2">
        <w:trPr>
          <w:trHeight w:val="280"/>
        </w:trPr>
        <w:tc>
          <w:tcPr>
            <w:tcW w:w="6534" w:type="dxa"/>
            <w:tcBorders>
              <w:top w:val="nil"/>
              <w:left w:val="double" w:sz="6" w:space="0" w:color="auto"/>
              <w:bottom w:val="single" w:sz="4" w:space="0" w:color="auto"/>
              <w:right w:val="single" w:sz="4" w:space="0" w:color="auto"/>
            </w:tcBorders>
            <w:shd w:val="clear" w:color="auto" w:fill="E0E0E0"/>
            <w:noWrap/>
            <w:vAlign w:val="bottom"/>
          </w:tcPr>
          <w:p w:rsidR="009602D5" w:rsidRDefault="009602D5" w:rsidP="007F55F2">
            <w:pPr>
              <w:rPr>
                <w:rFonts w:ascii="Arial" w:hAnsi="Arial" w:cs="Arial"/>
                <w:sz w:val="20"/>
              </w:rPr>
            </w:pPr>
            <w:r>
              <w:rPr>
                <w:rFonts w:ascii="Arial" w:hAnsi="Arial" w:cs="Arial"/>
                <w:sz w:val="20"/>
              </w:rPr>
              <w:t>Desenvolver o encapsulamento de HW</w:t>
            </w:r>
          </w:p>
        </w:tc>
        <w:tc>
          <w:tcPr>
            <w:tcW w:w="1537" w:type="dxa"/>
            <w:tcBorders>
              <w:top w:val="nil"/>
              <w:left w:val="nil"/>
              <w:bottom w:val="single" w:sz="4" w:space="0" w:color="auto"/>
              <w:right w:val="single" w:sz="4" w:space="0" w:color="auto"/>
            </w:tcBorders>
            <w:shd w:val="clear" w:color="auto" w:fill="E0E0E0"/>
            <w:noWrap/>
            <w:vAlign w:val="bottom"/>
          </w:tcPr>
          <w:p w:rsidR="009602D5" w:rsidRDefault="009602D5" w:rsidP="007F55F2">
            <w:pPr>
              <w:jc w:val="right"/>
              <w:rPr>
                <w:rFonts w:ascii="Arial" w:hAnsi="Arial" w:cs="Arial"/>
              </w:rPr>
            </w:pPr>
            <w:r>
              <w:rPr>
                <w:rFonts w:ascii="Arial" w:hAnsi="Arial" w:cs="Arial"/>
              </w:rPr>
              <w:t>20</w:t>
            </w:r>
          </w:p>
        </w:tc>
        <w:tc>
          <w:tcPr>
            <w:tcW w:w="1252" w:type="dxa"/>
            <w:tcBorders>
              <w:top w:val="nil"/>
              <w:left w:val="nil"/>
              <w:bottom w:val="single" w:sz="4" w:space="0" w:color="auto"/>
              <w:right w:val="single" w:sz="4" w:space="0" w:color="auto"/>
            </w:tcBorders>
            <w:shd w:val="clear" w:color="auto" w:fill="E0E0E0"/>
            <w:noWrap/>
            <w:vAlign w:val="bottom"/>
          </w:tcPr>
          <w:p w:rsidR="009602D5" w:rsidRDefault="00F42992" w:rsidP="007F55F2">
            <w:pPr>
              <w:jc w:val="right"/>
              <w:rPr>
                <w:rFonts w:ascii="Arial" w:hAnsi="Arial" w:cs="Arial"/>
              </w:rPr>
            </w:pPr>
            <w:r>
              <w:rPr>
                <w:rFonts w:ascii="Arial" w:hAnsi="Arial" w:cs="Arial"/>
              </w:rPr>
              <w:t>40</w:t>
            </w:r>
          </w:p>
        </w:tc>
      </w:tr>
      <w:tr w:rsidR="009602D5" w:rsidTr="007F55F2">
        <w:trPr>
          <w:trHeight w:val="280"/>
        </w:trPr>
        <w:tc>
          <w:tcPr>
            <w:tcW w:w="6534" w:type="dxa"/>
            <w:tcBorders>
              <w:top w:val="nil"/>
              <w:left w:val="double" w:sz="6" w:space="0" w:color="auto"/>
              <w:bottom w:val="double" w:sz="6" w:space="0" w:color="auto"/>
              <w:right w:val="single" w:sz="4" w:space="0" w:color="auto"/>
            </w:tcBorders>
            <w:noWrap/>
            <w:vAlign w:val="bottom"/>
          </w:tcPr>
          <w:p w:rsidR="009602D5" w:rsidRDefault="009602D5" w:rsidP="007F55F2">
            <w:pPr>
              <w:rPr>
                <w:rFonts w:ascii="Arial" w:hAnsi="Arial" w:cs="Arial"/>
                <w:sz w:val="20"/>
              </w:rPr>
            </w:pPr>
            <w:r>
              <w:rPr>
                <w:rFonts w:ascii="Arial" w:hAnsi="Arial" w:cs="Arial"/>
                <w:sz w:val="20"/>
              </w:rPr>
              <w:t>Finalizar protótipo</w:t>
            </w:r>
          </w:p>
        </w:tc>
        <w:tc>
          <w:tcPr>
            <w:tcW w:w="1537" w:type="dxa"/>
            <w:tcBorders>
              <w:top w:val="nil"/>
              <w:left w:val="nil"/>
              <w:bottom w:val="double" w:sz="6" w:space="0" w:color="auto"/>
              <w:right w:val="single" w:sz="4" w:space="0" w:color="auto"/>
            </w:tcBorders>
            <w:noWrap/>
            <w:vAlign w:val="bottom"/>
          </w:tcPr>
          <w:p w:rsidR="009602D5" w:rsidRDefault="009602D5" w:rsidP="007F55F2">
            <w:pPr>
              <w:jc w:val="right"/>
              <w:rPr>
                <w:rFonts w:ascii="Arial" w:hAnsi="Arial" w:cs="Arial"/>
              </w:rPr>
            </w:pPr>
            <w:r>
              <w:rPr>
                <w:rFonts w:ascii="Arial" w:hAnsi="Arial" w:cs="Arial"/>
              </w:rPr>
              <w:t>20</w:t>
            </w:r>
          </w:p>
        </w:tc>
        <w:tc>
          <w:tcPr>
            <w:tcW w:w="1252" w:type="dxa"/>
            <w:tcBorders>
              <w:top w:val="nil"/>
              <w:left w:val="nil"/>
              <w:bottom w:val="double" w:sz="6" w:space="0" w:color="auto"/>
              <w:right w:val="single" w:sz="4" w:space="0" w:color="auto"/>
            </w:tcBorders>
            <w:noWrap/>
            <w:vAlign w:val="bottom"/>
          </w:tcPr>
          <w:p w:rsidR="009602D5" w:rsidRDefault="00F42992" w:rsidP="007F55F2">
            <w:pPr>
              <w:jc w:val="right"/>
              <w:rPr>
                <w:rFonts w:ascii="Arial" w:hAnsi="Arial" w:cs="Arial"/>
              </w:rPr>
            </w:pPr>
            <w:r>
              <w:rPr>
                <w:rFonts w:ascii="Arial" w:hAnsi="Arial" w:cs="Arial"/>
              </w:rPr>
              <w:t>30</w:t>
            </w:r>
          </w:p>
        </w:tc>
      </w:tr>
      <w:tr w:rsidR="009602D5" w:rsidRPr="00693BF2" w:rsidTr="007F55F2">
        <w:trPr>
          <w:trHeight w:val="280"/>
        </w:trPr>
        <w:tc>
          <w:tcPr>
            <w:tcW w:w="6534" w:type="dxa"/>
            <w:tcBorders>
              <w:top w:val="double" w:sz="6" w:space="0" w:color="auto"/>
              <w:left w:val="double" w:sz="6" w:space="0" w:color="auto"/>
              <w:bottom w:val="double" w:sz="6" w:space="0" w:color="auto"/>
              <w:right w:val="single" w:sz="4" w:space="0" w:color="auto"/>
            </w:tcBorders>
            <w:shd w:val="clear" w:color="auto" w:fill="D9D9D9"/>
            <w:noWrap/>
            <w:vAlign w:val="bottom"/>
          </w:tcPr>
          <w:p w:rsidR="009602D5" w:rsidRDefault="009602D5" w:rsidP="007F55F2">
            <w:pPr>
              <w:rPr>
                <w:rFonts w:ascii="Arial" w:hAnsi="Arial" w:cs="Arial"/>
                <w:sz w:val="20"/>
              </w:rPr>
            </w:pPr>
            <w:r>
              <w:rPr>
                <w:rFonts w:ascii="Arial" w:hAnsi="Arial" w:cs="Arial"/>
                <w:sz w:val="20"/>
              </w:rPr>
              <w:t>Realizar testes utilizando usuários experimentais</w:t>
            </w:r>
          </w:p>
        </w:tc>
        <w:tc>
          <w:tcPr>
            <w:tcW w:w="1537" w:type="dxa"/>
            <w:tcBorders>
              <w:top w:val="double" w:sz="6" w:space="0" w:color="auto"/>
              <w:left w:val="nil"/>
              <w:bottom w:val="double" w:sz="6" w:space="0" w:color="auto"/>
              <w:right w:val="single" w:sz="4" w:space="0" w:color="auto"/>
            </w:tcBorders>
            <w:shd w:val="clear" w:color="auto" w:fill="D9D9D9"/>
            <w:noWrap/>
            <w:vAlign w:val="bottom"/>
          </w:tcPr>
          <w:p w:rsidR="009602D5" w:rsidRPr="00693BF2" w:rsidRDefault="009602D5" w:rsidP="007F55F2">
            <w:pPr>
              <w:jc w:val="right"/>
              <w:rPr>
                <w:rFonts w:ascii="Arial" w:hAnsi="Arial" w:cs="Arial"/>
              </w:rPr>
            </w:pPr>
            <w:r>
              <w:rPr>
                <w:rFonts w:ascii="Arial" w:hAnsi="Arial" w:cs="Arial"/>
              </w:rPr>
              <w:t>20</w:t>
            </w:r>
          </w:p>
        </w:tc>
        <w:tc>
          <w:tcPr>
            <w:tcW w:w="1252" w:type="dxa"/>
            <w:tcBorders>
              <w:top w:val="double" w:sz="6" w:space="0" w:color="auto"/>
              <w:left w:val="nil"/>
              <w:bottom w:val="double" w:sz="6" w:space="0" w:color="auto"/>
              <w:right w:val="single" w:sz="4" w:space="0" w:color="auto"/>
            </w:tcBorders>
            <w:shd w:val="clear" w:color="auto" w:fill="D9D9D9"/>
            <w:noWrap/>
            <w:vAlign w:val="bottom"/>
          </w:tcPr>
          <w:p w:rsidR="009602D5" w:rsidRPr="00693BF2" w:rsidRDefault="009602D5" w:rsidP="007F55F2">
            <w:pPr>
              <w:jc w:val="right"/>
              <w:rPr>
                <w:rFonts w:ascii="Arial" w:hAnsi="Arial" w:cs="Arial"/>
              </w:rPr>
            </w:pPr>
            <w:r>
              <w:rPr>
                <w:rFonts w:ascii="Arial" w:hAnsi="Arial" w:cs="Arial"/>
              </w:rPr>
              <w:t>20</w:t>
            </w:r>
          </w:p>
        </w:tc>
      </w:tr>
      <w:tr w:rsidR="009602D5" w:rsidTr="007F55F2">
        <w:trPr>
          <w:trHeight w:val="280"/>
        </w:trPr>
        <w:tc>
          <w:tcPr>
            <w:tcW w:w="6534" w:type="dxa"/>
            <w:tcBorders>
              <w:top w:val="double" w:sz="6" w:space="0" w:color="auto"/>
              <w:left w:val="double" w:sz="6" w:space="0" w:color="auto"/>
              <w:bottom w:val="double" w:sz="6" w:space="0" w:color="auto"/>
              <w:right w:val="single" w:sz="4" w:space="0" w:color="auto"/>
            </w:tcBorders>
            <w:noWrap/>
            <w:vAlign w:val="bottom"/>
          </w:tcPr>
          <w:p w:rsidR="009602D5" w:rsidRDefault="009602D5" w:rsidP="007F55F2">
            <w:pPr>
              <w:rPr>
                <w:rFonts w:ascii="Arial" w:hAnsi="Arial" w:cs="Arial"/>
                <w:sz w:val="20"/>
              </w:rPr>
            </w:pPr>
            <w:r>
              <w:rPr>
                <w:rFonts w:ascii="Arial" w:hAnsi="Arial" w:cs="Arial"/>
                <w:sz w:val="20"/>
              </w:rPr>
              <w:t>Defender Projeto Final</w:t>
            </w:r>
          </w:p>
        </w:tc>
        <w:tc>
          <w:tcPr>
            <w:tcW w:w="1537" w:type="dxa"/>
            <w:tcBorders>
              <w:top w:val="double" w:sz="6" w:space="0" w:color="auto"/>
              <w:left w:val="nil"/>
              <w:bottom w:val="double" w:sz="6" w:space="0" w:color="auto"/>
              <w:right w:val="single" w:sz="4" w:space="0" w:color="auto"/>
            </w:tcBorders>
            <w:noWrap/>
            <w:vAlign w:val="bottom"/>
          </w:tcPr>
          <w:p w:rsidR="009602D5" w:rsidRDefault="009602D5" w:rsidP="007F55F2">
            <w:pPr>
              <w:jc w:val="right"/>
              <w:rPr>
                <w:rFonts w:ascii="Arial" w:hAnsi="Arial" w:cs="Arial"/>
              </w:rPr>
            </w:pPr>
            <w:r>
              <w:rPr>
                <w:rFonts w:ascii="Arial" w:hAnsi="Arial" w:cs="Arial"/>
              </w:rPr>
              <w:t>1</w:t>
            </w:r>
          </w:p>
        </w:tc>
        <w:tc>
          <w:tcPr>
            <w:tcW w:w="1252" w:type="dxa"/>
            <w:tcBorders>
              <w:top w:val="double" w:sz="6" w:space="0" w:color="auto"/>
              <w:left w:val="nil"/>
              <w:bottom w:val="double" w:sz="6" w:space="0" w:color="auto"/>
              <w:right w:val="single" w:sz="4" w:space="0" w:color="auto"/>
            </w:tcBorders>
            <w:noWrap/>
            <w:vAlign w:val="bottom"/>
          </w:tcPr>
          <w:p w:rsidR="009602D5" w:rsidRDefault="009602D5" w:rsidP="007F55F2">
            <w:pPr>
              <w:jc w:val="right"/>
              <w:rPr>
                <w:rFonts w:ascii="Arial" w:hAnsi="Arial" w:cs="Arial"/>
              </w:rPr>
            </w:pPr>
            <w:r>
              <w:rPr>
                <w:rFonts w:ascii="Arial" w:hAnsi="Arial" w:cs="Arial"/>
              </w:rPr>
              <w:t>1</w:t>
            </w:r>
          </w:p>
        </w:tc>
      </w:tr>
      <w:tr w:rsidR="009602D5" w:rsidTr="007F55F2">
        <w:trPr>
          <w:trHeight w:val="280"/>
        </w:trPr>
        <w:tc>
          <w:tcPr>
            <w:tcW w:w="6534" w:type="dxa"/>
            <w:tcBorders>
              <w:top w:val="nil"/>
              <w:left w:val="double" w:sz="6" w:space="0" w:color="auto"/>
              <w:bottom w:val="double" w:sz="6" w:space="0" w:color="auto"/>
              <w:right w:val="single" w:sz="4" w:space="0" w:color="auto"/>
            </w:tcBorders>
            <w:shd w:val="clear" w:color="auto" w:fill="A0A0A0"/>
            <w:noWrap/>
            <w:vAlign w:val="bottom"/>
          </w:tcPr>
          <w:p w:rsidR="009602D5" w:rsidRDefault="009602D5" w:rsidP="007F55F2">
            <w:pPr>
              <w:jc w:val="right"/>
              <w:rPr>
                <w:b/>
                <w:i/>
              </w:rPr>
            </w:pPr>
            <w:r>
              <w:rPr>
                <w:b/>
                <w:i/>
              </w:rPr>
              <w:t>Total Horas:</w:t>
            </w:r>
          </w:p>
        </w:tc>
        <w:tc>
          <w:tcPr>
            <w:tcW w:w="1537" w:type="dxa"/>
            <w:tcBorders>
              <w:top w:val="nil"/>
              <w:left w:val="nil"/>
              <w:bottom w:val="double" w:sz="6" w:space="0" w:color="auto"/>
              <w:right w:val="single" w:sz="4" w:space="0" w:color="auto"/>
            </w:tcBorders>
            <w:shd w:val="clear" w:color="auto" w:fill="A0A0A0"/>
            <w:noWrap/>
            <w:vAlign w:val="bottom"/>
          </w:tcPr>
          <w:p w:rsidR="009602D5" w:rsidRDefault="00BB36B9" w:rsidP="007F55F2">
            <w:pPr>
              <w:jc w:val="right"/>
              <w:rPr>
                <w:b/>
                <w:i/>
              </w:rPr>
            </w:pPr>
            <w:r>
              <w:rPr>
                <w:b/>
                <w:i/>
              </w:rPr>
              <w:t>86</w:t>
            </w:r>
            <w:r w:rsidR="008716C4">
              <w:rPr>
                <w:b/>
                <w:i/>
              </w:rPr>
              <w:t>1</w:t>
            </w:r>
          </w:p>
        </w:tc>
        <w:tc>
          <w:tcPr>
            <w:tcW w:w="1252" w:type="dxa"/>
            <w:tcBorders>
              <w:top w:val="nil"/>
              <w:left w:val="nil"/>
              <w:bottom w:val="double" w:sz="6" w:space="0" w:color="auto"/>
              <w:right w:val="single" w:sz="4" w:space="0" w:color="auto"/>
            </w:tcBorders>
            <w:shd w:val="clear" w:color="auto" w:fill="A0A0A0"/>
            <w:noWrap/>
            <w:vAlign w:val="bottom"/>
          </w:tcPr>
          <w:p w:rsidR="009602D5" w:rsidRDefault="00BB36B9" w:rsidP="007F55F2">
            <w:pPr>
              <w:jc w:val="right"/>
              <w:rPr>
                <w:b/>
                <w:i/>
              </w:rPr>
            </w:pPr>
            <w:r>
              <w:rPr>
                <w:b/>
                <w:i/>
              </w:rPr>
              <w:t>88</w:t>
            </w:r>
            <w:r w:rsidR="008716C4">
              <w:rPr>
                <w:b/>
                <w:i/>
              </w:rPr>
              <w:t>1</w:t>
            </w:r>
          </w:p>
        </w:tc>
      </w:tr>
    </w:tbl>
    <w:p w:rsidR="009602D5" w:rsidRDefault="009602D5" w:rsidP="00F00AD8">
      <w:pPr>
        <w:pStyle w:val="PN-PARAGRAFONORMAL"/>
        <w:spacing w:line="360" w:lineRule="auto"/>
        <w:ind w:firstLine="709"/>
        <w:rPr>
          <w:rFonts w:ascii="Arial" w:hAnsi="Arial" w:cs="Arial"/>
        </w:rPr>
      </w:pPr>
    </w:p>
    <w:p w:rsidR="00F03718" w:rsidRDefault="00751AB3" w:rsidP="00F00AD8">
      <w:pPr>
        <w:pStyle w:val="PN-PARAGRAFONORMAL"/>
        <w:spacing w:line="360" w:lineRule="auto"/>
        <w:ind w:firstLine="709"/>
        <w:rPr>
          <w:rFonts w:ascii="Arial" w:hAnsi="Arial" w:cs="Arial"/>
        </w:rPr>
      </w:pPr>
      <w:r>
        <w:rPr>
          <w:rFonts w:ascii="Arial" w:hAnsi="Arial" w:cs="Arial"/>
        </w:rPr>
        <w:t>Percebeu</w:t>
      </w:r>
      <w:r w:rsidR="001A089F">
        <w:rPr>
          <w:rFonts w:ascii="Arial" w:hAnsi="Arial" w:cs="Arial"/>
        </w:rPr>
        <w:t>-se que os gastos</w:t>
      </w:r>
      <w:r>
        <w:rPr>
          <w:rFonts w:ascii="Arial" w:hAnsi="Arial" w:cs="Arial"/>
        </w:rPr>
        <w:t xml:space="preserve"> finais</w:t>
      </w:r>
      <w:r w:rsidR="001A089F">
        <w:rPr>
          <w:rFonts w:ascii="Arial" w:hAnsi="Arial" w:cs="Arial"/>
        </w:rPr>
        <w:t xml:space="preserve"> com pessoal foram </w:t>
      </w:r>
      <w:r w:rsidR="00BB36B9">
        <w:rPr>
          <w:rFonts w:ascii="Arial" w:hAnsi="Arial" w:cs="Arial"/>
        </w:rPr>
        <w:t>um pouco superiores</w:t>
      </w:r>
      <w:r>
        <w:rPr>
          <w:rFonts w:ascii="Arial" w:hAnsi="Arial" w:cs="Arial"/>
        </w:rPr>
        <w:t xml:space="preserve"> ao estimado no </w:t>
      </w:r>
      <w:r w:rsidR="00BB36B9">
        <w:rPr>
          <w:rFonts w:ascii="Arial" w:hAnsi="Arial" w:cs="Arial"/>
        </w:rPr>
        <w:t>início do projeto, devido ao maior tempo usado para a integração e testes do sistema completo.</w:t>
      </w:r>
    </w:p>
    <w:p w:rsidR="00245029" w:rsidRPr="001A089F" w:rsidRDefault="00245029" w:rsidP="00F00AD8">
      <w:pPr>
        <w:pStyle w:val="PN-PARAGRAFONORMAL"/>
        <w:spacing w:line="360" w:lineRule="auto"/>
        <w:ind w:firstLine="709"/>
        <w:rPr>
          <w:rFonts w:ascii="Arial" w:hAnsi="Arial" w:cs="Arial"/>
        </w:rPr>
      </w:pPr>
    </w:p>
    <w:p w:rsidR="00F03718" w:rsidRDefault="001A089F" w:rsidP="00F00AD8">
      <w:pPr>
        <w:pStyle w:val="Ttulo1"/>
        <w:spacing w:line="360" w:lineRule="auto"/>
      </w:pPr>
      <w:bookmarkStart w:id="247" w:name="_Toc253524192"/>
      <w:r w:rsidRPr="0021054C">
        <w:lastRenderedPageBreak/>
        <w:t>PLANO DE NEGÓCIOS</w:t>
      </w:r>
      <w:bookmarkEnd w:id="247"/>
    </w:p>
    <w:p w:rsidR="00245029" w:rsidRPr="00245029" w:rsidRDefault="00245029" w:rsidP="00F00AD8">
      <w:pPr>
        <w:spacing w:line="360" w:lineRule="auto"/>
      </w:pPr>
    </w:p>
    <w:p w:rsidR="007720C9" w:rsidRPr="00A4120D" w:rsidRDefault="00A4120D" w:rsidP="00F00AD8">
      <w:pPr>
        <w:pStyle w:val="Ttulo2"/>
        <w:spacing w:line="360" w:lineRule="auto"/>
      </w:pPr>
      <w:bookmarkStart w:id="248" w:name="_Toc253524193"/>
      <w:r>
        <w:t>INTRODUÇÃO</w:t>
      </w:r>
      <w:bookmarkEnd w:id="248"/>
    </w:p>
    <w:p w:rsidR="005C4B0A" w:rsidRDefault="005C4B0A" w:rsidP="00F00AD8">
      <w:pPr>
        <w:pStyle w:val="Ttulo01"/>
        <w:numPr>
          <w:ilvl w:val="0"/>
          <w:numId w:val="0"/>
        </w:numPr>
      </w:pPr>
    </w:p>
    <w:p w:rsidR="00B427D4" w:rsidRDefault="003F3373" w:rsidP="00F00AD8">
      <w:pPr>
        <w:spacing w:line="360" w:lineRule="auto"/>
        <w:ind w:firstLine="720"/>
        <w:jc w:val="both"/>
        <w:rPr>
          <w:rFonts w:ascii="Arial" w:hAnsi="Arial" w:cs="Arial"/>
        </w:rPr>
      </w:pPr>
      <w:r>
        <w:rPr>
          <w:rFonts w:ascii="Arial" w:hAnsi="Arial" w:cs="Arial"/>
        </w:rPr>
        <w:t xml:space="preserve">Historicamente </w:t>
      </w:r>
      <w:r w:rsidR="003E043A">
        <w:rPr>
          <w:rFonts w:ascii="Arial" w:hAnsi="Arial" w:cs="Arial"/>
        </w:rPr>
        <w:t>a projeção sobre o consumo futuro de energia realizado pelo setor elétrico tem sido</w:t>
      </w:r>
      <w:r>
        <w:rPr>
          <w:rFonts w:ascii="Arial" w:hAnsi="Arial" w:cs="Arial"/>
        </w:rPr>
        <w:t xml:space="preserve"> </w:t>
      </w:r>
      <w:r w:rsidR="003E043A">
        <w:rPr>
          <w:rFonts w:ascii="Arial" w:hAnsi="Arial" w:cs="Arial"/>
        </w:rPr>
        <w:t>muito superior</w:t>
      </w:r>
      <w:r w:rsidR="002470BF">
        <w:rPr>
          <w:rFonts w:ascii="Arial" w:hAnsi="Arial" w:cs="Arial"/>
        </w:rPr>
        <w:t xml:space="preserve"> aos valores veri</w:t>
      </w:r>
      <w:r>
        <w:rPr>
          <w:rFonts w:ascii="Arial" w:hAnsi="Arial" w:cs="Arial"/>
        </w:rPr>
        <w:t xml:space="preserve">ficados e isso tem implicado, por exemplo, no adiamento de construção de usinas </w:t>
      </w:r>
      <w:r w:rsidR="003E043A">
        <w:rPr>
          <w:rFonts w:ascii="Arial" w:hAnsi="Arial" w:cs="Arial"/>
        </w:rPr>
        <w:t xml:space="preserve">elétricas. </w:t>
      </w:r>
      <w:r w:rsidR="005F4309">
        <w:rPr>
          <w:rFonts w:ascii="Arial" w:hAnsi="Arial" w:cs="Arial"/>
        </w:rPr>
        <w:t xml:space="preserve">Pinguelli, </w:t>
      </w:r>
      <w:r>
        <w:rPr>
          <w:rFonts w:ascii="Arial" w:hAnsi="Arial" w:cs="Arial"/>
        </w:rPr>
        <w:t xml:space="preserve">1992 demonstra que a Revisão do Plano 2010 da Eletrobrás realizado em 1989 adiou 66 obras de hidroelétricas por mais de 3 anos e 35 por mais de 5 anos. </w:t>
      </w:r>
    </w:p>
    <w:p w:rsidR="00B427D4" w:rsidRDefault="00B427D4" w:rsidP="00F00AD8">
      <w:pPr>
        <w:spacing w:line="360" w:lineRule="auto"/>
        <w:ind w:firstLine="720"/>
        <w:jc w:val="both"/>
        <w:rPr>
          <w:rFonts w:ascii="Arial" w:hAnsi="Arial" w:cs="Arial"/>
        </w:rPr>
      </w:pPr>
      <w:r>
        <w:rPr>
          <w:rFonts w:ascii="Arial" w:hAnsi="Arial" w:cs="Arial"/>
        </w:rPr>
        <w:t>O Plano 2015 elaborado pela ELETROBRÁS é o melhor exemplo que temos no país em termos de planejamento energético setorial e contempla nessa versão a participação da conservação de energia nas suas projeções de mercado futuro da eletricidade. Não cabe aqui uma discussão aprofundada sobre a metodologia utilizada nesse plano, mas observamos que não é apresentada nenhuma consideração mais quantitativa sobre como deverão ser viabilizados os montantes de conservação apresentados. É ainda muito mais frágil esse tipo de consideração comparado com os demais estudos realizados sobre as diversas possibilidades de se produzir eletricidade no país.</w:t>
      </w:r>
    </w:p>
    <w:p w:rsidR="00AF7407" w:rsidRDefault="00AF7407" w:rsidP="00F00AD8">
      <w:pPr>
        <w:spacing w:line="360" w:lineRule="auto"/>
        <w:ind w:firstLine="720"/>
        <w:jc w:val="both"/>
        <w:rPr>
          <w:rFonts w:ascii="Arial" w:hAnsi="Arial" w:cs="Arial"/>
        </w:rPr>
      </w:pPr>
      <w:r>
        <w:rPr>
          <w:rFonts w:ascii="Arial" w:hAnsi="Arial" w:cs="Arial"/>
        </w:rPr>
        <w:t>Investimentos de companhias brasileiras em programas de conservação são extremamente baixos e acreditamos que não estejam usando os recursos disponíveis de maneira a minimizar os custos da energia para a sociedade postergando a necessidade de novas obras da geração. Praticamente não se tem avançado em nenhuma escala significativa no desenvolvimento de métodos para avaliação de retorno econômico de programas de difusão de tecnologias mais eficientes e tecnicamente consolidadas e inclusive já sendo produzidas no país.</w:t>
      </w:r>
    </w:p>
    <w:p w:rsidR="00AF7407" w:rsidRDefault="00AF7407" w:rsidP="00F00AD8">
      <w:pPr>
        <w:spacing w:line="360" w:lineRule="auto"/>
        <w:ind w:firstLine="720"/>
        <w:jc w:val="both"/>
        <w:rPr>
          <w:rFonts w:ascii="Arial" w:hAnsi="Arial" w:cs="Arial"/>
        </w:rPr>
      </w:pPr>
      <w:r>
        <w:rPr>
          <w:rFonts w:ascii="Arial" w:hAnsi="Arial" w:cs="Arial"/>
        </w:rPr>
        <w:t>Um levantamento realizado em 1990 entre 363 companhias de eletricidade norte-americanas com vendas anuais superiores a 120GWh indicam que com um total de investimentos de US$1,2 bilhões foram economizado</w:t>
      </w:r>
      <w:r w:rsidR="00300304">
        <w:rPr>
          <w:rFonts w:ascii="Arial" w:hAnsi="Arial" w:cs="Arial"/>
        </w:rPr>
        <w:t xml:space="preserve">s 17TWh e evitados 24GW no período de </w:t>
      </w:r>
      <w:r w:rsidR="003E043A">
        <w:rPr>
          <w:rFonts w:ascii="Arial" w:hAnsi="Arial" w:cs="Arial"/>
        </w:rPr>
        <w:t xml:space="preserve">pico. </w:t>
      </w:r>
      <w:r w:rsidR="00300304">
        <w:rPr>
          <w:rFonts w:ascii="Arial" w:hAnsi="Arial" w:cs="Arial"/>
        </w:rPr>
        <w:t xml:space="preserve">Esse investimento representou 0,7% do faturamento com vendas de </w:t>
      </w:r>
      <w:r w:rsidR="008C7392">
        <w:rPr>
          <w:rFonts w:ascii="Arial" w:hAnsi="Arial" w:cs="Arial"/>
        </w:rPr>
        <w:t>eletricidade</w:t>
      </w:r>
      <w:r w:rsidR="00300304">
        <w:rPr>
          <w:rFonts w:ascii="Arial" w:hAnsi="Arial" w:cs="Arial"/>
        </w:rPr>
        <w:t xml:space="preserve">. O Programa Nacional de Conservação de Eletricidade </w:t>
      </w:r>
      <w:r w:rsidR="003E043A">
        <w:rPr>
          <w:rFonts w:ascii="Arial" w:hAnsi="Arial" w:cs="Arial"/>
        </w:rPr>
        <w:t>despendeu</w:t>
      </w:r>
      <w:r w:rsidR="00300304">
        <w:rPr>
          <w:rFonts w:ascii="Arial" w:hAnsi="Arial" w:cs="Arial"/>
        </w:rPr>
        <w:t xml:space="preserve"> no seu melhor momento </w:t>
      </w:r>
      <w:r w:rsidR="00300304">
        <w:rPr>
          <w:rFonts w:ascii="Arial" w:hAnsi="Arial" w:cs="Arial"/>
        </w:rPr>
        <w:lastRenderedPageBreak/>
        <w:t xml:space="preserve">quase US$ 6 milhões em 1988, valor que foi decrescendo até que em 1992 chegou a menos de US$ 2 </w:t>
      </w:r>
      <w:r w:rsidR="003E043A">
        <w:rPr>
          <w:rFonts w:ascii="Arial" w:hAnsi="Arial" w:cs="Arial"/>
        </w:rPr>
        <w:t>milhões (</w:t>
      </w:r>
      <w:r w:rsidR="00300304">
        <w:rPr>
          <w:rFonts w:ascii="Arial" w:hAnsi="Arial" w:cs="Arial"/>
        </w:rPr>
        <w:t>Tabela 1</w:t>
      </w:r>
      <w:r w:rsidR="008D20E5">
        <w:rPr>
          <w:rFonts w:ascii="Arial" w:hAnsi="Arial" w:cs="Arial"/>
        </w:rPr>
        <w:t>6</w:t>
      </w:r>
      <w:r w:rsidR="00300304">
        <w:rPr>
          <w:rFonts w:ascii="Arial" w:hAnsi="Arial" w:cs="Arial"/>
        </w:rPr>
        <w:t>).</w:t>
      </w:r>
    </w:p>
    <w:p w:rsidR="008D20E5" w:rsidRDefault="008D20E5" w:rsidP="00F00AD8">
      <w:pPr>
        <w:spacing w:line="360" w:lineRule="auto"/>
        <w:ind w:firstLine="720"/>
        <w:jc w:val="both"/>
        <w:rPr>
          <w:rFonts w:ascii="Arial" w:hAnsi="Arial" w:cs="Arial"/>
        </w:rPr>
      </w:pPr>
    </w:p>
    <w:p w:rsidR="008D20E5" w:rsidRPr="008D20E5" w:rsidRDefault="008D20E5" w:rsidP="008D20E5">
      <w:pPr>
        <w:spacing w:line="360" w:lineRule="auto"/>
        <w:jc w:val="center"/>
        <w:rPr>
          <w:rFonts w:ascii="Arial" w:hAnsi="Arial" w:cs="Arial"/>
          <w:b/>
        </w:rPr>
      </w:pPr>
      <w:bookmarkStart w:id="249" w:name="_Toc246101238"/>
      <w:bookmarkStart w:id="250" w:name="_Toc253519236"/>
      <w:r w:rsidRPr="008D20E5">
        <w:rPr>
          <w:rFonts w:ascii="Arial" w:hAnsi="Arial" w:cs="Arial"/>
        </w:rPr>
        <w:t xml:space="preserve">Tabela </w:t>
      </w:r>
      <w:r w:rsidR="00AF4C3A" w:rsidRPr="008D20E5">
        <w:rPr>
          <w:rFonts w:ascii="Arial" w:hAnsi="Arial" w:cs="Arial"/>
        </w:rPr>
        <w:fldChar w:fldCharType="begin"/>
      </w:r>
      <w:r w:rsidRPr="008D20E5">
        <w:rPr>
          <w:rFonts w:ascii="Arial" w:hAnsi="Arial" w:cs="Arial"/>
        </w:rPr>
        <w:instrText xml:space="preserve"> SEQ Tabela \* ARABIC </w:instrText>
      </w:r>
      <w:r w:rsidR="00AF4C3A" w:rsidRPr="008D20E5">
        <w:rPr>
          <w:rFonts w:ascii="Arial" w:hAnsi="Arial" w:cs="Arial"/>
        </w:rPr>
        <w:fldChar w:fldCharType="separate"/>
      </w:r>
      <w:r w:rsidRPr="008D20E5">
        <w:rPr>
          <w:rFonts w:ascii="Arial" w:hAnsi="Arial" w:cs="Arial"/>
          <w:noProof/>
        </w:rPr>
        <w:t>16</w:t>
      </w:r>
      <w:r w:rsidR="00AF4C3A" w:rsidRPr="008D20E5">
        <w:rPr>
          <w:rFonts w:ascii="Arial" w:hAnsi="Arial" w:cs="Arial"/>
        </w:rPr>
        <w:fldChar w:fldCharType="end"/>
      </w:r>
      <w:r w:rsidRPr="008D20E5">
        <w:rPr>
          <w:rFonts w:ascii="Arial" w:hAnsi="Arial" w:cs="Arial"/>
        </w:rPr>
        <w:t xml:space="preserve"> - PROCEL: Investimentos em Conservação de </w:t>
      </w:r>
      <w:r>
        <w:rPr>
          <w:rFonts w:ascii="Arial" w:hAnsi="Arial" w:cs="Arial"/>
        </w:rPr>
        <w:t>Eletricidade (</w:t>
      </w:r>
      <w:r w:rsidRPr="008D20E5">
        <w:rPr>
          <w:rFonts w:ascii="Arial" w:hAnsi="Arial" w:cs="Arial"/>
        </w:rPr>
        <w:t>US$)</w:t>
      </w:r>
      <w:bookmarkEnd w:id="249"/>
      <w:bookmarkEnd w:id="250"/>
    </w:p>
    <w:p w:rsidR="008E11B6" w:rsidRDefault="008E11B6" w:rsidP="006A24F4">
      <w:pPr>
        <w:spacing w:line="360" w:lineRule="auto"/>
        <w:ind w:firstLine="720"/>
        <w:jc w:val="both"/>
        <w:rPr>
          <w:rFonts w:ascii="Arial" w:hAnsi="Arial" w:cs="Arial"/>
        </w:rPr>
      </w:pPr>
    </w:p>
    <w:p w:rsidR="008E11B6" w:rsidRDefault="006E00A7" w:rsidP="006A24F4">
      <w:pPr>
        <w:spacing w:line="360" w:lineRule="auto"/>
        <w:jc w:val="center"/>
        <w:rPr>
          <w:rFonts w:ascii="Arial" w:hAnsi="Arial" w:cs="Arial"/>
        </w:rPr>
      </w:pPr>
      <w:r>
        <w:rPr>
          <w:rFonts w:ascii="Arial" w:hAnsi="Arial" w:cs="Arial"/>
          <w:noProof/>
        </w:rPr>
        <w:drawing>
          <wp:inline distT="0" distB="0" distL="0" distR="0">
            <wp:extent cx="5130165" cy="1757680"/>
            <wp:effectExtent l="1905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cstate="print"/>
                    <a:srcRect/>
                    <a:stretch>
                      <a:fillRect/>
                    </a:stretch>
                  </pic:blipFill>
                  <pic:spPr bwMode="auto">
                    <a:xfrm>
                      <a:off x="0" y="0"/>
                      <a:ext cx="5130165" cy="1757680"/>
                    </a:xfrm>
                    <a:prstGeom prst="rect">
                      <a:avLst/>
                    </a:prstGeom>
                    <a:noFill/>
                    <a:ln w="9525">
                      <a:noFill/>
                      <a:miter lim="800000"/>
                      <a:headEnd/>
                      <a:tailEnd/>
                    </a:ln>
                  </pic:spPr>
                </pic:pic>
              </a:graphicData>
            </a:graphic>
          </wp:inline>
        </w:drawing>
      </w:r>
    </w:p>
    <w:p w:rsidR="00FF0D3D" w:rsidRDefault="00FF0D3D" w:rsidP="008D20E5">
      <w:pPr>
        <w:spacing w:line="360" w:lineRule="auto"/>
        <w:jc w:val="both"/>
        <w:rPr>
          <w:rFonts w:ascii="Arial" w:hAnsi="Arial" w:cs="Arial"/>
        </w:rPr>
      </w:pPr>
    </w:p>
    <w:p w:rsidR="0084522E" w:rsidRDefault="0084522E" w:rsidP="008D20E5">
      <w:pPr>
        <w:spacing w:line="360" w:lineRule="auto"/>
        <w:ind w:firstLine="708"/>
        <w:jc w:val="both"/>
        <w:rPr>
          <w:rFonts w:ascii="Arial" w:hAnsi="Arial" w:cs="Arial"/>
        </w:rPr>
      </w:pPr>
      <w:r>
        <w:rPr>
          <w:rFonts w:ascii="Arial" w:hAnsi="Arial" w:cs="Arial"/>
        </w:rPr>
        <w:t>Ao contrário que muitos pensam um programa de conservação de energia é muito mais importante economicamente pela quantidade de kW que ele ajuda evitar</w:t>
      </w:r>
      <w:r w:rsidR="00A93341">
        <w:rPr>
          <w:rFonts w:ascii="Arial" w:hAnsi="Arial" w:cs="Arial"/>
        </w:rPr>
        <w:t>.</w:t>
      </w:r>
    </w:p>
    <w:p w:rsidR="00D12AF2" w:rsidRPr="00D12AF2" w:rsidRDefault="00D12AF2" w:rsidP="008D20E5">
      <w:pPr>
        <w:pStyle w:val="DCTextoDarioDergint"/>
        <w:spacing w:line="360" w:lineRule="auto"/>
        <w:rPr>
          <w:rFonts w:ascii="Arial" w:hAnsi="Arial" w:cs="Arial"/>
          <w:color w:val="000000"/>
          <w:szCs w:val="24"/>
          <w:lang w:eastAsia="pt-BR"/>
        </w:rPr>
      </w:pPr>
      <w:r w:rsidRPr="00D12AF2">
        <w:rPr>
          <w:rFonts w:ascii="Arial" w:hAnsi="Arial" w:cs="Arial"/>
        </w:rPr>
        <w:t xml:space="preserve">A energia elétrica tem importância fundamental para o desenvolvimento, inclusive o desenvolvimento sustentável. </w:t>
      </w:r>
      <w:r w:rsidRPr="00D12AF2">
        <w:rPr>
          <w:rFonts w:ascii="Arial" w:hAnsi="Arial" w:cs="Arial"/>
          <w:color w:val="000000"/>
          <w:lang w:eastAsia="pt-BR"/>
        </w:rPr>
        <w:t xml:space="preserve">Sabidamente, a cultura do desperdício convive com o povo brasileiro. </w:t>
      </w:r>
      <w:r w:rsidRPr="00D12AF2">
        <w:rPr>
          <w:rFonts w:ascii="Arial" w:hAnsi="Arial" w:cs="Arial"/>
        </w:rPr>
        <w:t xml:space="preserve">Em 2001, o Brasil vivenciou uma crise no abastecimento </w:t>
      </w:r>
      <w:r w:rsidRPr="00D12AF2">
        <w:rPr>
          <w:rFonts w:ascii="Arial" w:hAnsi="Arial" w:cs="Arial"/>
          <w:color w:val="000000"/>
        </w:rPr>
        <w:t>de energia elétrica que dentre outras questões, evidenciou as oportunidades existentes para redução do consumo de eletricidade sem a perda do conforto e das condições adequadas de trabalho</w:t>
      </w:r>
      <w:r w:rsidRPr="00D12AF2">
        <w:rPr>
          <w:rFonts w:ascii="Arial" w:hAnsi="Arial" w:cs="Arial"/>
        </w:rPr>
        <w:t>. Existem alternativas para reduzir o consumo de energia, tais como substituir fontes de energia atuais por fontes renováveis. Outra solução é evitar o desperdício de energia. Para isso, é preciso conscientizar a população de forma a apresentar benefícios do racionamento, ou seja, o ganho fina</w:t>
      </w:r>
      <w:r w:rsidRPr="00D12AF2">
        <w:rPr>
          <w:rFonts w:ascii="Arial" w:hAnsi="Arial" w:cs="Arial"/>
          <w:szCs w:val="24"/>
        </w:rPr>
        <w:t>nceiro.</w:t>
      </w:r>
      <w:r w:rsidRPr="00D12AF2">
        <w:rPr>
          <w:rFonts w:ascii="Arial" w:hAnsi="Arial" w:cs="Arial"/>
          <w:color w:val="000000"/>
          <w:szCs w:val="24"/>
          <w:lang w:eastAsia="pt-BR"/>
        </w:rPr>
        <w:t xml:space="preserve"> </w:t>
      </w:r>
    </w:p>
    <w:p w:rsidR="00D12AF2" w:rsidRPr="00D12AF2" w:rsidRDefault="00D12AF2" w:rsidP="008D20E5">
      <w:pPr>
        <w:pStyle w:val="DCTextoDarioDergint"/>
        <w:spacing w:line="360" w:lineRule="auto"/>
        <w:rPr>
          <w:rFonts w:ascii="Arial" w:hAnsi="Arial" w:cs="Arial"/>
          <w:color w:val="000000"/>
          <w:szCs w:val="24"/>
        </w:rPr>
      </w:pPr>
      <w:r w:rsidRPr="00D12AF2">
        <w:rPr>
          <w:rFonts w:ascii="Arial" w:hAnsi="Arial" w:cs="Arial"/>
          <w:color w:val="000000"/>
          <w:szCs w:val="24"/>
          <w:lang w:eastAsia="pt-BR"/>
        </w:rPr>
        <w:t>Assim, existe a necessidade de um produto que informe aos usuários o consumo de energia elétrica de sua residência. Desse modo, o gasto com energia elétrica fica visível aos usuários, de forma a facilitar sua administração.</w:t>
      </w:r>
      <w:r w:rsidRPr="00D12AF2">
        <w:rPr>
          <w:rFonts w:ascii="Arial" w:hAnsi="Arial" w:cs="Arial"/>
          <w:szCs w:val="24"/>
        </w:rPr>
        <w:t xml:space="preserve"> Ao apresentar, de forma amigável e quantificada, o gasto com energia elétrica, fará com que a desperdício realmente pese no orçamento do usuário.</w:t>
      </w:r>
    </w:p>
    <w:p w:rsidR="00D12AF2" w:rsidRDefault="00D12AF2" w:rsidP="008D20E5">
      <w:pPr>
        <w:spacing w:line="360" w:lineRule="auto"/>
        <w:jc w:val="both"/>
        <w:rPr>
          <w:rFonts w:ascii="Arial" w:hAnsi="Arial" w:cs="Arial"/>
        </w:rPr>
      </w:pPr>
    </w:p>
    <w:p w:rsidR="002470BF" w:rsidRDefault="002470BF" w:rsidP="006A24F4">
      <w:pPr>
        <w:spacing w:line="360" w:lineRule="auto"/>
        <w:jc w:val="both"/>
        <w:rPr>
          <w:rFonts w:ascii="Arial" w:hAnsi="Arial" w:cs="Arial"/>
        </w:rPr>
      </w:pPr>
    </w:p>
    <w:p w:rsidR="002470BF" w:rsidRDefault="002470BF" w:rsidP="006A24F4">
      <w:pPr>
        <w:spacing w:line="360" w:lineRule="auto"/>
        <w:jc w:val="both"/>
        <w:rPr>
          <w:rFonts w:ascii="Arial" w:hAnsi="Arial" w:cs="Arial"/>
        </w:rPr>
      </w:pPr>
    </w:p>
    <w:p w:rsidR="002470BF" w:rsidRDefault="002470BF" w:rsidP="006A24F4">
      <w:pPr>
        <w:spacing w:line="360" w:lineRule="auto"/>
        <w:jc w:val="both"/>
        <w:rPr>
          <w:rFonts w:ascii="Arial" w:hAnsi="Arial" w:cs="Arial"/>
        </w:rPr>
      </w:pPr>
    </w:p>
    <w:p w:rsidR="002470BF" w:rsidRPr="00D12AF2" w:rsidRDefault="002470BF" w:rsidP="006A24F4">
      <w:pPr>
        <w:spacing w:line="360" w:lineRule="auto"/>
        <w:jc w:val="both"/>
        <w:rPr>
          <w:rFonts w:ascii="Arial" w:hAnsi="Arial" w:cs="Arial"/>
        </w:rPr>
      </w:pPr>
    </w:p>
    <w:p w:rsidR="007720C9" w:rsidRPr="00C3608B" w:rsidRDefault="007720C9" w:rsidP="006A24F4">
      <w:pPr>
        <w:spacing w:line="360" w:lineRule="auto"/>
        <w:ind w:firstLine="720"/>
        <w:jc w:val="both"/>
        <w:rPr>
          <w:rFonts w:ascii="Arial" w:hAnsi="Arial" w:cs="Arial"/>
        </w:rPr>
      </w:pPr>
    </w:p>
    <w:p w:rsidR="00936A95" w:rsidRPr="00A4120D" w:rsidRDefault="00A4120D" w:rsidP="00710E8C">
      <w:pPr>
        <w:pStyle w:val="Ttulo2"/>
      </w:pPr>
      <w:bookmarkStart w:id="251" w:name="_Toc253524194"/>
      <w:r>
        <w:t>DESCRIÇÃO DA EMPRESA</w:t>
      </w:r>
      <w:bookmarkEnd w:id="251"/>
    </w:p>
    <w:p w:rsidR="00FF0D3D" w:rsidRDefault="00FF0D3D" w:rsidP="006A24F4">
      <w:pPr>
        <w:pStyle w:val="Ttulo01"/>
        <w:numPr>
          <w:ilvl w:val="0"/>
          <w:numId w:val="0"/>
        </w:numPr>
        <w:outlineLvl w:val="0"/>
      </w:pPr>
    </w:p>
    <w:p w:rsidR="00512386" w:rsidRDefault="00936A95" w:rsidP="006A24F4">
      <w:pPr>
        <w:spacing w:line="360" w:lineRule="auto"/>
        <w:jc w:val="both"/>
        <w:rPr>
          <w:rFonts w:ascii="Arial" w:hAnsi="Arial" w:cs="Arial"/>
        </w:rPr>
      </w:pPr>
      <w:r>
        <w:rPr>
          <w:rFonts w:ascii="Arial" w:hAnsi="Arial" w:cs="Arial"/>
        </w:rPr>
        <w:tab/>
        <w:t xml:space="preserve">A </w:t>
      </w:r>
      <w:r w:rsidR="003E043A">
        <w:rPr>
          <w:rFonts w:ascii="Arial" w:hAnsi="Arial" w:cs="Arial"/>
        </w:rPr>
        <w:t>iEnergy</w:t>
      </w:r>
      <w:r>
        <w:rPr>
          <w:rFonts w:ascii="Arial" w:hAnsi="Arial" w:cs="Arial"/>
        </w:rPr>
        <w:t xml:space="preserve"> é uma empresa do ramo </w:t>
      </w:r>
      <w:r w:rsidR="00A93341">
        <w:rPr>
          <w:rFonts w:ascii="Arial" w:hAnsi="Arial" w:cs="Arial"/>
        </w:rPr>
        <w:t>de energia elétrica</w:t>
      </w:r>
      <w:r>
        <w:rPr>
          <w:rFonts w:ascii="Arial" w:hAnsi="Arial" w:cs="Arial"/>
        </w:rPr>
        <w:t xml:space="preserve"> fundada em 2008.</w:t>
      </w:r>
    </w:p>
    <w:p w:rsidR="00DC5481" w:rsidRDefault="00DC5481" w:rsidP="006A24F4">
      <w:pPr>
        <w:spacing w:line="360" w:lineRule="auto"/>
        <w:jc w:val="both"/>
        <w:rPr>
          <w:rFonts w:ascii="Arial" w:hAnsi="Arial" w:cs="Arial"/>
        </w:rPr>
      </w:pPr>
    </w:p>
    <w:p w:rsidR="00512386" w:rsidRDefault="006E00A7" w:rsidP="006A24F4">
      <w:pPr>
        <w:spacing w:line="360" w:lineRule="auto"/>
        <w:jc w:val="center"/>
        <w:rPr>
          <w:rFonts w:ascii="Arial" w:hAnsi="Arial" w:cs="Arial"/>
        </w:rPr>
      </w:pPr>
      <w:r>
        <w:rPr>
          <w:rFonts w:ascii="Arial" w:hAnsi="Arial" w:cs="Arial"/>
          <w:noProof/>
        </w:rPr>
        <w:drawing>
          <wp:inline distT="0" distB="0" distL="0" distR="0">
            <wp:extent cx="2386965" cy="1116330"/>
            <wp:effectExtent l="19050" t="0" r="0" b="0"/>
            <wp:docPr id="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31" cstate="print"/>
                    <a:srcRect l="5499" t="16949" r="6525" b="30788"/>
                    <a:stretch>
                      <a:fillRect/>
                    </a:stretch>
                  </pic:blipFill>
                  <pic:spPr bwMode="auto">
                    <a:xfrm>
                      <a:off x="0" y="0"/>
                      <a:ext cx="2386965" cy="1116330"/>
                    </a:xfrm>
                    <a:prstGeom prst="rect">
                      <a:avLst/>
                    </a:prstGeom>
                    <a:noFill/>
                    <a:ln w="9525">
                      <a:noFill/>
                      <a:miter lim="800000"/>
                      <a:headEnd/>
                      <a:tailEnd/>
                    </a:ln>
                  </pic:spPr>
                </pic:pic>
              </a:graphicData>
            </a:graphic>
          </wp:inline>
        </w:drawing>
      </w:r>
    </w:p>
    <w:p w:rsidR="00DC5481" w:rsidRDefault="00DC5481" w:rsidP="006A24F4">
      <w:pPr>
        <w:spacing w:line="360" w:lineRule="auto"/>
        <w:jc w:val="center"/>
        <w:rPr>
          <w:rFonts w:ascii="Arial" w:hAnsi="Arial" w:cs="Arial"/>
        </w:rPr>
      </w:pPr>
    </w:p>
    <w:p w:rsidR="005B355D" w:rsidRPr="00DC5481" w:rsidRDefault="005B355D" w:rsidP="006A24F4">
      <w:pPr>
        <w:rPr>
          <w:rFonts w:ascii="Arial" w:hAnsi="Arial" w:cs="Arial"/>
        </w:rPr>
      </w:pPr>
      <w:r>
        <w:tab/>
      </w:r>
      <w:r>
        <w:tab/>
      </w:r>
      <w:r>
        <w:tab/>
      </w:r>
      <w:r>
        <w:tab/>
      </w:r>
      <w:r w:rsidRPr="00DC5481">
        <w:rPr>
          <w:rFonts w:ascii="Arial" w:hAnsi="Arial" w:cs="Arial"/>
        </w:rPr>
        <w:t xml:space="preserve">    </w:t>
      </w:r>
      <w:bookmarkStart w:id="252" w:name="_Toc246101264"/>
      <w:bookmarkStart w:id="253" w:name="_Toc253519215"/>
      <w:r w:rsidR="004967A6" w:rsidRPr="00DC5481">
        <w:rPr>
          <w:rFonts w:ascii="Arial" w:hAnsi="Arial" w:cs="Arial"/>
        </w:rPr>
        <w:t xml:space="preserve">Figura </w:t>
      </w:r>
      <w:r w:rsidR="00AF4C3A" w:rsidRPr="00DC5481">
        <w:rPr>
          <w:rFonts w:ascii="Arial" w:hAnsi="Arial" w:cs="Arial"/>
        </w:rPr>
        <w:fldChar w:fldCharType="begin"/>
      </w:r>
      <w:r w:rsidR="004967A6" w:rsidRPr="00DC5481">
        <w:rPr>
          <w:rFonts w:ascii="Arial" w:hAnsi="Arial" w:cs="Arial"/>
        </w:rPr>
        <w:instrText xml:space="preserve"> SEQ Figura \* ARABIC </w:instrText>
      </w:r>
      <w:r w:rsidR="00AF4C3A" w:rsidRPr="00DC5481">
        <w:rPr>
          <w:rFonts w:ascii="Arial" w:hAnsi="Arial" w:cs="Arial"/>
        </w:rPr>
        <w:fldChar w:fldCharType="separate"/>
      </w:r>
      <w:r w:rsidR="00DC5481" w:rsidRPr="00DC5481">
        <w:rPr>
          <w:rFonts w:ascii="Arial" w:hAnsi="Arial" w:cs="Arial"/>
          <w:noProof/>
        </w:rPr>
        <w:t>39</w:t>
      </w:r>
      <w:r w:rsidR="00AF4C3A" w:rsidRPr="00DC5481">
        <w:rPr>
          <w:rFonts w:ascii="Arial" w:hAnsi="Arial" w:cs="Arial"/>
        </w:rPr>
        <w:fldChar w:fldCharType="end"/>
      </w:r>
      <w:r w:rsidR="004967A6" w:rsidRPr="00DC5481">
        <w:rPr>
          <w:rFonts w:ascii="Arial" w:hAnsi="Arial" w:cs="Arial"/>
        </w:rPr>
        <w:t xml:space="preserve"> – </w:t>
      </w:r>
      <w:r w:rsidR="00967BB9" w:rsidRPr="00DC5481">
        <w:rPr>
          <w:rFonts w:ascii="Arial" w:hAnsi="Arial" w:cs="Arial"/>
        </w:rPr>
        <w:t>LOGOTIPO</w:t>
      </w:r>
      <w:bookmarkEnd w:id="252"/>
      <w:bookmarkEnd w:id="253"/>
    </w:p>
    <w:p w:rsidR="005B355D" w:rsidRDefault="005B355D" w:rsidP="006A24F4">
      <w:pPr>
        <w:spacing w:line="360" w:lineRule="auto"/>
        <w:rPr>
          <w:rFonts w:ascii="Arial" w:hAnsi="Arial" w:cs="Arial"/>
        </w:rPr>
      </w:pPr>
    </w:p>
    <w:p w:rsidR="00936A95" w:rsidRDefault="00936A95" w:rsidP="00DC5481">
      <w:pPr>
        <w:spacing w:line="360" w:lineRule="auto"/>
        <w:jc w:val="both"/>
        <w:rPr>
          <w:rFonts w:ascii="Arial" w:hAnsi="Arial" w:cs="Arial"/>
        </w:rPr>
      </w:pPr>
      <w:r>
        <w:rPr>
          <w:rFonts w:ascii="Arial" w:hAnsi="Arial" w:cs="Arial"/>
        </w:rPr>
        <w:tab/>
        <w:t xml:space="preserve">O empreendimento </w:t>
      </w:r>
      <w:r w:rsidR="000A7DDE">
        <w:rPr>
          <w:rFonts w:ascii="Arial" w:hAnsi="Arial" w:cs="Arial"/>
        </w:rPr>
        <w:t>localiza-se</w:t>
      </w:r>
      <w:r>
        <w:rPr>
          <w:rFonts w:ascii="Arial" w:hAnsi="Arial" w:cs="Arial"/>
        </w:rPr>
        <w:t xml:space="preserve"> na </w:t>
      </w:r>
      <w:r w:rsidR="00516F9E">
        <w:rPr>
          <w:rFonts w:ascii="Arial" w:hAnsi="Arial" w:cs="Arial"/>
        </w:rPr>
        <w:t xml:space="preserve">região central da </w:t>
      </w:r>
      <w:r>
        <w:rPr>
          <w:rFonts w:ascii="Arial" w:hAnsi="Arial" w:cs="Arial"/>
        </w:rPr>
        <w:t xml:space="preserve">cidade de </w:t>
      </w:r>
      <w:r w:rsidR="00516F9E">
        <w:rPr>
          <w:rFonts w:ascii="Arial" w:hAnsi="Arial" w:cs="Arial"/>
        </w:rPr>
        <w:t>Curitiba</w:t>
      </w:r>
      <w:r>
        <w:rPr>
          <w:rFonts w:ascii="Arial" w:hAnsi="Arial" w:cs="Arial"/>
        </w:rPr>
        <w:t>, n</w:t>
      </w:r>
      <w:r w:rsidR="00516F9E">
        <w:rPr>
          <w:rFonts w:ascii="Arial" w:hAnsi="Arial" w:cs="Arial"/>
        </w:rPr>
        <w:t>o bairro Rebouças</w:t>
      </w:r>
      <w:r>
        <w:rPr>
          <w:rFonts w:ascii="Arial" w:hAnsi="Arial" w:cs="Arial"/>
        </w:rPr>
        <w:t>.</w:t>
      </w:r>
      <w:r w:rsidR="00475012" w:rsidRPr="00475012">
        <w:rPr>
          <w:rFonts w:ascii="Arial" w:hAnsi="Arial" w:cs="Arial"/>
        </w:rPr>
        <w:t xml:space="preserve"> </w:t>
      </w:r>
      <w:r w:rsidR="00475012">
        <w:rPr>
          <w:rFonts w:ascii="Arial" w:hAnsi="Arial" w:cs="Arial"/>
        </w:rPr>
        <w:t>A empresa se encontra na Av. Sete de Setembro, 3165.</w:t>
      </w:r>
    </w:p>
    <w:p w:rsidR="002470BF" w:rsidRDefault="00936A95" w:rsidP="00DC5481">
      <w:pPr>
        <w:spacing w:line="360" w:lineRule="auto"/>
        <w:jc w:val="both"/>
        <w:rPr>
          <w:rStyle w:val="apple-style-span"/>
          <w:rFonts w:ascii="Arial" w:hAnsi="Arial" w:cs="Arial"/>
          <w:color w:val="000000"/>
          <w:sz w:val="27"/>
          <w:szCs w:val="27"/>
        </w:rPr>
      </w:pPr>
      <w:r>
        <w:rPr>
          <w:rFonts w:ascii="Arial" w:hAnsi="Arial" w:cs="Arial"/>
        </w:rPr>
        <w:tab/>
        <w:t xml:space="preserve">A </w:t>
      </w:r>
      <w:r w:rsidR="003E043A">
        <w:rPr>
          <w:rFonts w:ascii="Arial" w:hAnsi="Arial" w:cs="Arial"/>
        </w:rPr>
        <w:t xml:space="preserve">iEnergy </w:t>
      </w:r>
      <w:r w:rsidR="00A93341">
        <w:rPr>
          <w:rFonts w:ascii="Arial" w:hAnsi="Arial" w:cs="Arial"/>
        </w:rPr>
        <w:t>é uma empresa pré-incubada no Hotel Tecnológico sediado no Campus de Curitiba da UTFPR</w:t>
      </w:r>
      <w:r w:rsidR="00BA5924">
        <w:rPr>
          <w:rFonts w:ascii="Arial" w:hAnsi="Arial" w:cs="Arial"/>
        </w:rPr>
        <w:t xml:space="preserve"> administrado pelo </w:t>
      </w:r>
      <w:r w:rsidR="00B23294">
        <w:rPr>
          <w:rFonts w:ascii="Arial" w:hAnsi="Arial" w:cs="Arial"/>
        </w:rPr>
        <w:t>PROEM (</w:t>
      </w:r>
      <w:r w:rsidR="002470BF">
        <w:rPr>
          <w:rFonts w:ascii="Arial" w:hAnsi="Arial" w:cs="Arial"/>
        </w:rPr>
        <w:t>PROGRAMA DE EMPREENDORISMO E INOVAÇÃO).</w:t>
      </w:r>
    </w:p>
    <w:p w:rsidR="00544227" w:rsidRDefault="00936A95" w:rsidP="00DC5481">
      <w:pPr>
        <w:spacing w:line="360" w:lineRule="auto"/>
        <w:jc w:val="both"/>
        <w:rPr>
          <w:rFonts w:ascii="Arial" w:hAnsi="Arial" w:cs="Arial"/>
        </w:rPr>
      </w:pPr>
      <w:r>
        <w:rPr>
          <w:rFonts w:ascii="Arial" w:hAnsi="Arial" w:cs="Arial"/>
        </w:rPr>
        <w:tab/>
        <w:t xml:space="preserve">A empresa foi fundada a partir da idéia de seus sócios fundadores: </w:t>
      </w:r>
      <w:r w:rsidR="00E220D8">
        <w:rPr>
          <w:rFonts w:ascii="Arial" w:hAnsi="Arial" w:cs="Arial"/>
        </w:rPr>
        <w:t xml:space="preserve">Ferdinando Godoy </w:t>
      </w:r>
      <w:r w:rsidR="00B23294">
        <w:rPr>
          <w:rFonts w:ascii="Arial" w:hAnsi="Arial" w:cs="Arial"/>
        </w:rPr>
        <w:t xml:space="preserve">Terada, </w:t>
      </w:r>
      <w:r w:rsidR="00E220D8">
        <w:rPr>
          <w:rFonts w:ascii="Arial" w:hAnsi="Arial" w:cs="Arial"/>
        </w:rPr>
        <w:t>Galileu Godoy Terada e Guliver Godoy Terada</w:t>
      </w:r>
      <w:r w:rsidR="00C20BA4">
        <w:rPr>
          <w:rFonts w:ascii="Arial" w:hAnsi="Arial" w:cs="Arial"/>
        </w:rPr>
        <w:t>;</w:t>
      </w:r>
      <w:r>
        <w:rPr>
          <w:rFonts w:ascii="Arial" w:hAnsi="Arial" w:cs="Arial"/>
        </w:rPr>
        <w:t xml:space="preserve"> com o propósito de </w:t>
      </w:r>
      <w:r w:rsidR="00E220D8">
        <w:rPr>
          <w:rFonts w:ascii="Arial" w:hAnsi="Arial" w:cs="Arial"/>
        </w:rPr>
        <w:t>desenvolver produtos</w:t>
      </w:r>
      <w:r w:rsidR="002A432D">
        <w:rPr>
          <w:rFonts w:ascii="Arial" w:hAnsi="Arial" w:cs="Arial"/>
        </w:rPr>
        <w:t xml:space="preserve"> </w:t>
      </w:r>
      <w:r>
        <w:rPr>
          <w:rFonts w:ascii="Arial" w:hAnsi="Arial" w:cs="Arial"/>
        </w:rPr>
        <w:t xml:space="preserve">que atendam </w:t>
      </w:r>
      <w:r w:rsidR="00CF2BFD">
        <w:rPr>
          <w:rFonts w:ascii="Arial" w:hAnsi="Arial" w:cs="Arial"/>
        </w:rPr>
        <w:t>às</w:t>
      </w:r>
      <w:r>
        <w:rPr>
          <w:rFonts w:ascii="Arial" w:hAnsi="Arial" w:cs="Arial"/>
        </w:rPr>
        <w:t xml:space="preserve"> necessidades</w:t>
      </w:r>
      <w:r w:rsidR="00CF2BFD">
        <w:rPr>
          <w:rFonts w:ascii="Arial" w:hAnsi="Arial" w:cs="Arial"/>
        </w:rPr>
        <w:t xml:space="preserve"> específicas de clientes </w:t>
      </w:r>
      <w:r w:rsidR="00E220D8">
        <w:rPr>
          <w:rFonts w:ascii="Arial" w:hAnsi="Arial" w:cs="Arial"/>
        </w:rPr>
        <w:t>que procuram por economia na fatura de energia elétrica</w:t>
      </w:r>
      <w:r>
        <w:rPr>
          <w:rFonts w:ascii="Arial" w:hAnsi="Arial" w:cs="Arial"/>
        </w:rPr>
        <w:t>, encontrando-se atualmente em estágio de projeto.</w:t>
      </w:r>
      <w:r w:rsidR="00C20BA4">
        <w:rPr>
          <w:rFonts w:ascii="Arial" w:hAnsi="Arial" w:cs="Arial"/>
        </w:rPr>
        <w:t xml:space="preserve"> </w:t>
      </w:r>
      <w:r w:rsidR="00C243B9">
        <w:rPr>
          <w:rFonts w:ascii="Arial" w:hAnsi="Arial" w:cs="Arial"/>
        </w:rPr>
        <w:t>S</w:t>
      </w:r>
      <w:r>
        <w:rPr>
          <w:rFonts w:ascii="Arial" w:hAnsi="Arial" w:cs="Arial"/>
        </w:rPr>
        <w:t xml:space="preserve">erá gerenciada </w:t>
      </w:r>
      <w:r w:rsidR="00DB506D">
        <w:rPr>
          <w:rFonts w:ascii="Arial" w:hAnsi="Arial" w:cs="Arial"/>
        </w:rPr>
        <w:t xml:space="preserve">por seus sócios fundadores e </w:t>
      </w:r>
      <w:r>
        <w:rPr>
          <w:rFonts w:ascii="Arial" w:hAnsi="Arial" w:cs="Arial"/>
        </w:rPr>
        <w:t xml:space="preserve">por profissionais da área que serão contratados no momento em que a empresa estiver </w:t>
      </w:r>
      <w:r w:rsidR="00C176C8">
        <w:rPr>
          <w:rFonts w:ascii="Arial" w:hAnsi="Arial" w:cs="Arial"/>
        </w:rPr>
        <w:t>em condições sustentáveis de crescimento e expansão</w:t>
      </w:r>
      <w:r>
        <w:rPr>
          <w:rFonts w:ascii="Arial" w:hAnsi="Arial" w:cs="Arial"/>
        </w:rPr>
        <w:t>.</w:t>
      </w:r>
      <w:r w:rsidR="002470BF">
        <w:rPr>
          <w:rFonts w:ascii="Arial" w:hAnsi="Arial" w:cs="Arial"/>
        </w:rPr>
        <w:t xml:space="preserve"> </w:t>
      </w:r>
    </w:p>
    <w:p w:rsidR="00AD0F61" w:rsidRPr="00AD0F61" w:rsidRDefault="00AD0F61" w:rsidP="00DC5481">
      <w:pPr>
        <w:spacing w:line="360" w:lineRule="auto"/>
        <w:jc w:val="both"/>
        <w:rPr>
          <w:rFonts w:ascii="Arial" w:hAnsi="Arial" w:cs="Arial"/>
        </w:rPr>
      </w:pPr>
    </w:p>
    <w:p w:rsidR="00A66E23" w:rsidRPr="00A4120D" w:rsidRDefault="00936A95" w:rsidP="00DC5481">
      <w:pPr>
        <w:pStyle w:val="Ttulo2"/>
        <w:spacing w:line="360" w:lineRule="auto"/>
      </w:pPr>
      <w:bookmarkStart w:id="254" w:name="_Toc246101202"/>
      <w:bookmarkStart w:id="255" w:name="_Toc253524195"/>
      <w:r w:rsidRPr="00A4120D">
        <w:t>PLANEJAMENTO ESTRATÉGICO</w:t>
      </w:r>
      <w:bookmarkEnd w:id="254"/>
      <w:bookmarkEnd w:id="255"/>
    </w:p>
    <w:p w:rsidR="003223B8" w:rsidRDefault="003223B8" w:rsidP="00DC5481">
      <w:pPr>
        <w:pStyle w:val="Ttulo01"/>
        <w:numPr>
          <w:ilvl w:val="0"/>
          <w:numId w:val="0"/>
        </w:numPr>
        <w:jc w:val="both"/>
      </w:pPr>
    </w:p>
    <w:p w:rsidR="00475012" w:rsidRDefault="00A4120D" w:rsidP="00DC5481">
      <w:pPr>
        <w:pStyle w:val="Ttulo3"/>
        <w:spacing w:line="360" w:lineRule="auto"/>
      </w:pPr>
      <w:bookmarkStart w:id="256" w:name="_Toc253524196"/>
      <w:r>
        <w:lastRenderedPageBreak/>
        <w:t>AMEAÇAS</w:t>
      </w:r>
      <w:bookmarkEnd w:id="256"/>
    </w:p>
    <w:p w:rsidR="00DC5481" w:rsidRPr="00DC5481" w:rsidRDefault="00DC5481" w:rsidP="00DC5481"/>
    <w:p w:rsidR="00936A95" w:rsidRPr="0062112C" w:rsidRDefault="002470BF" w:rsidP="00DC5481">
      <w:pPr>
        <w:numPr>
          <w:ilvl w:val="0"/>
          <w:numId w:val="3"/>
        </w:numPr>
        <w:spacing w:line="360" w:lineRule="auto"/>
        <w:jc w:val="both"/>
        <w:rPr>
          <w:rFonts w:ascii="Arial" w:hAnsi="Arial" w:cs="Arial"/>
        </w:rPr>
      </w:pPr>
      <w:r>
        <w:rPr>
          <w:rFonts w:ascii="Arial" w:hAnsi="Arial" w:cs="Arial"/>
        </w:rPr>
        <w:t>Existê</w:t>
      </w:r>
      <w:r w:rsidR="00C97EEB">
        <w:rPr>
          <w:rFonts w:ascii="Arial" w:hAnsi="Arial" w:cs="Arial"/>
        </w:rPr>
        <w:t>ncia de e</w:t>
      </w:r>
      <w:r w:rsidR="00476BDB" w:rsidRPr="0062112C">
        <w:rPr>
          <w:rFonts w:ascii="Arial" w:hAnsi="Arial" w:cs="Arial"/>
        </w:rPr>
        <w:t>mpresas grandes já consolidadas</w:t>
      </w:r>
      <w:r w:rsidR="00936A95" w:rsidRPr="0062112C">
        <w:rPr>
          <w:rFonts w:ascii="Arial" w:hAnsi="Arial" w:cs="Arial"/>
        </w:rPr>
        <w:t xml:space="preserve"> no setor </w:t>
      </w:r>
      <w:r w:rsidR="00C11F88" w:rsidRPr="0062112C">
        <w:rPr>
          <w:rFonts w:ascii="Arial" w:hAnsi="Arial" w:cs="Arial"/>
        </w:rPr>
        <w:t xml:space="preserve">se considerarmos fabricantes nacionais e internacionais </w:t>
      </w:r>
      <w:r w:rsidR="00936A95" w:rsidRPr="0062112C">
        <w:rPr>
          <w:rFonts w:ascii="Arial" w:hAnsi="Arial" w:cs="Arial"/>
        </w:rPr>
        <w:t xml:space="preserve">que </w:t>
      </w:r>
      <w:r w:rsidR="00476BDB" w:rsidRPr="0062112C">
        <w:rPr>
          <w:rFonts w:ascii="Arial" w:hAnsi="Arial" w:cs="Arial"/>
        </w:rPr>
        <w:t xml:space="preserve">dispõe e </w:t>
      </w:r>
      <w:r w:rsidR="00936A95" w:rsidRPr="0062112C">
        <w:rPr>
          <w:rFonts w:ascii="Arial" w:hAnsi="Arial" w:cs="Arial"/>
        </w:rPr>
        <w:t>podem desenvolver um pr</w:t>
      </w:r>
      <w:r w:rsidR="007D3D65" w:rsidRPr="0062112C">
        <w:rPr>
          <w:rFonts w:ascii="Arial" w:hAnsi="Arial" w:cs="Arial"/>
        </w:rPr>
        <w:t xml:space="preserve">oduto competitivo </w:t>
      </w:r>
      <w:r w:rsidR="00B23294" w:rsidRPr="0062112C">
        <w:rPr>
          <w:rFonts w:ascii="Arial" w:hAnsi="Arial" w:cs="Arial"/>
        </w:rPr>
        <w:t>em médio prazo</w:t>
      </w:r>
      <w:r w:rsidR="007D3D65" w:rsidRPr="0062112C">
        <w:rPr>
          <w:rFonts w:ascii="Arial" w:hAnsi="Arial" w:cs="Arial"/>
        </w:rPr>
        <w:t>;</w:t>
      </w:r>
    </w:p>
    <w:p w:rsidR="00BA5924" w:rsidRDefault="00F5177C" w:rsidP="00DC5481">
      <w:pPr>
        <w:numPr>
          <w:ilvl w:val="0"/>
          <w:numId w:val="3"/>
        </w:numPr>
        <w:spacing w:line="360" w:lineRule="auto"/>
        <w:jc w:val="both"/>
        <w:rPr>
          <w:rFonts w:ascii="Arial" w:hAnsi="Arial" w:cs="Arial"/>
        </w:rPr>
      </w:pPr>
      <w:r w:rsidRPr="0062112C">
        <w:rPr>
          <w:rFonts w:ascii="Arial" w:hAnsi="Arial" w:cs="Arial"/>
        </w:rPr>
        <w:t xml:space="preserve">Alta no preço do dólar pode ter impacto </w:t>
      </w:r>
      <w:r w:rsidR="00824F3F" w:rsidRPr="0062112C">
        <w:rPr>
          <w:rFonts w:ascii="Arial" w:hAnsi="Arial" w:cs="Arial"/>
        </w:rPr>
        <w:t xml:space="preserve">significativo </w:t>
      </w:r>
      <w:r w:rsidRPr="0062112C">
        <w:rPr>
          <w:rFonts w:ascii="Arial" w:hAnsi="Arial" w:cs="Arial"/>
        </w:rPr>
        <w:t>no custo do produto, pois muitos componentes utilizados são importados.</w:t>
      </w:r>
    </w:p>
    <w:p w:rsidR="00475012" w:rsidRPr="005B355D" w:rsidRDefault="00475012" w:rsidP="00DC5481">
      <w:pPr>
        <w:spacing w:line="360" w:lineRule="auto"/>
        <w:ind w:left="720"/>
        <w:jc w:val="both"/>
        <w:rPr>
          <w:rFonts w:ascii="Arial" w:hAnsi="Arial" w:cs="Arial"/>
        </w:rPr>
      </w:pPr>
    </w:p>
    <w:p w:rsidR="00936A95" w:rsidRPr="00A4120D" w:rsidRDefault="00A4120D" w:rsidP="00DC5481">
      <w:pPr>
        <w:pStyle w:val="Ttulo3"/>
        <w:spacing w:line="360" w:lineRule="auto"/>
      </w:pPr>
      <w:bookmarkStart w:id="257" w:name="_Toc253524197"/>
      <w:r>
        <w:t>OPORTUNIDADES</w:t>
      </w:r>
      <w:bookmarkEnd w:id="257"/>
    </w:p>
    <w:p w:rsidR="00936A95" w:rsidRPr="002D5608" w:rsidRDefault="00936A95" w:rsidP="00DC5481">
      <w:pPr>
        <w:spacing w:line="360" w:lineRule="auto"/>
        <w:jc w:val="both"/>
        <w:rPr>
          <w:rFonts w:ascii="Arial" w:hAnsi="Arial" w:cs="Arial"/>
          <w:b/>
          <w:color w:val="FF0000"/>
        </w:rPr>
      </w:pPr>
    </w:p>
    <w:p w:rsidR="0062112C" w:rsidRPr="0062112C" w:rsidRDefault="00C11F88" w:rsidP="00DC5481">
      <w:pPr>
        <w:numPr>
          <w:ilvl w:val="0"/>
          <w:numId w:val="4"/>
        </w:numPr>
        <w:spacing w:line="360" w:lineRule="auto"/>
        <w:jc w:val="both"/>
        <w:rPr>
          <w:rFonts w:ascii="Arial" w:hAnsi="Arial" w:cs="Arial"/>
        </w:rPr>
      </w:pPr>
      <w:r w:rsidRPr="0062112C">
        <w:rPr>
          <w:rFonts w:ascii="Arial" w:hAnsi="Arial" w:cs="Arial"/>
        </w:rPr>
        <w:t xml:space="preserve">Alta no preço do dólar </w:t>
      </w:r>
      <w:r w:rsidR="00A86046" w:rsidRPr="0062112C">
        <w:rPr>
          <w:rFonts w:ascii="Arial" w:hAnsi="Arial" w:cs="Arial"/>
        </w:rPr>
        <w:t>pode</w:t>
      </w:r>
      <w:r w:rsidRPr="0062112C">
        <w:rPr>
          <w:rFonts w:ascii="Arial" w:hAnsi="Arial" w:cs="Arial"/>
        </w:rPr>
        <w:t xml:space="preserve"> incentiva</w:t>
      </w:r>
      <w:r w:rsidR="00A86046" w:rsidRPr="0062112C">
        <w:rPr>
          <w:rFonts w:ascii="Arial" w:hAnsi="Arial" w:cs="Arial"/>
        </w:rPr>
        <w:t>r</w:t>
      </w:r>
      <w:r w:rsidRPr="0062112C">
        <w:rPr>
          <w:rFonts w:ascii="Arial" w:hAnsi="Arial" w:cs="Arial"/>
        </w:rPr>
        <w:t xml:space="preserve"> exportação – chance de prospecção de novos clientes no mercado externo</w:t>
      </w:r>
      <w:r w:rsidR="007D3D65" w:rsidRPr="0062112C">
        <w:rPr>
          <w:rFonts w:ascii="Arial" w:hAnsi="Arial" w:cs="Arial"/>
        </w:rPr>
        <w:t xml:space="preserve">, </w:t>
      </w:r>
      <w:r w:rsidR="00B52AD2" w:rsidRPr="0062112C">
        <w:rPr>
          <w:rFonts w:ascii="Arial" w:hAnsi="Arial" w:cs="Arial"/>
        </w:rPr>
        <w:t>potencial</w:t>
      </w:r>
      <w:r w:rsidR="007D3D65" w:rsidRPr="0062112C">
        <w:rPr>
          <w:rFonts w:ascii="Arial" w:hAnsi="Arial" w:cs="Arial"/>
        </w:rPr>
        <w:t>m</w:t>
      </w:r>
      <w:r w:rsidR="0062112C" w:rsidRPr="0062112C">
        <w:rPr>
          <w:rFonts w:ascii="Arial" w:hAnsi="Arial" w:cs="Arial"/>
        </w:rPr>
        <w:t xml:space="preserve">ente América do Norte e Europa </w:t>
      </w:r>
    </w:p>
    <w:p w:rsidR="00936A95" w:rsidRDefault="00936A95" w:rsidP="00DC5481">
      <w:pPr>
        <w:numPr>
          <w:ilvl w:val="0"/>
          <w:numId w:val="4"/>
        </w:numPr>
        <w:spacing w:line="360" w:lineRule="auto"/>
        <w:jc w:val="both"/>
        <w:rPr>
          <w:rFonts w:ascii="Arial" w:hAnsi="Arial" w:cs="Arial"/>
        </w:rPr>
      </w:pPr>
      <w:r w:rsidRPr="0062112C">
        <w:rPr>
          <w:rFonts w:ascii="Arial" w:hAnsi="Arial" w:cs="Arial"/>
        </w:rPr>
        <w:t xml:space="preserve">Mercado </w:t>
      </w:r>
      <w:r w:rsidR="004538ED" w:rsidRPr="0062112C">
        <w:rPr>
          <w:rFonts w:ascii="Arial" w:hAnsi="Arial" w:cs="Arial"/>
        </w:rPr>
        <w:t xml:space="preserve">de </w:t>
      </w:r>
      <w:r w:rsidR="0062112C" w:rsidRPr="0062112C">
        <w:rPr>
          <w:rFonts w:ascii="Arial" w:hAnsi="Arial" w:cs="Arial"/>
        </w:rPr>
        <w:t>monitoramento de consumo de energia</w:t>
      </w:r>
      <w:r w:rsidR="004538ED" w:rsidRPr="0062112C">
        <w:rPr>
          <w:rFonts w:ascii="Arial" w:hAnsi="Arial" w:cs="Arial"/>
        </w:rPr>
        <w:t xml:space="preserve"> brasileiro é </w:t>
      </w:r>
      <w:r w:rsidRPr="0062112C">
        <w:rPr>
          <w:rFonts w:ascii="Arial" w:hAnsi="Arial" w:cs="Arial"/>
        </w:rPr>
        <w:t>carente de inovações</w:t>
      </w:r>
      <w:r w:rsidR="0062112C" w:rsidRPr="0062112C">
        <w:rPr>
          <w:rFonts w:ascii="Arial" w:hAnsi="Arial" w:cs="Arial"/>
        </w:rPr>
        <w:t>;</w:t>
      </w:r>
    </w:p>
    <w:p w:rsidR="00DC5481" w:rsidRPr="004158CA" w:rsidRDefault="00DC5481" w:rsidP="00DC5481">
      <w:pPr>
        <w:spacing w:line="360" w:lineRule="auto"/>
        <w:ind w:left="720"/>
        <w:jc w:val="both"/>
        <w:rPr>
          <w:rFonts w:ascii="Arial" w:hAnsi="Arial" w:cs="Arial"/>
        </w:rPr>
      </w:pPr>
    </w:p>
    <w:p w:rsidR="00936A95" w:rsidRPr="00A4120D" w:rsidRDefault="00A4120D" w:rsidP="00DC5481">
      <w:pPr>
        <w:pStyle w:val="Ttulo3"/>
        <w:spacing w:line="360" w:lineRule="auto"/>
      </w:pPr>
      <w:bookmarkStart w:id="258" w:name="_Toc253524198"/>
      <w:r>
        <w:t>FORÇAS</w:t>
      </w:r>
      <w:bookmarkEnd w:id="258"/>
    </w:p>
    <w:p w:rsidR="00936A95" w:rsidRDefault="00936A95" w:rsidP="00DC5481">
      <w:pPr>
        <w:spacing w:line="360" w:lineRule="auto"/>
        <w:jc w:val="both"/>
        <w:rPr>
          <w:rFonts w:ascii="Arial" w:hAnsi="Arial" w:cs="Arial"/>
          <w:b/>
        </w:rPr>
      </w:pPr>
    </w:p>
    <w:p w:rsidR="00936A95" w:rsidRPr="0011264B" w:rsidRDefault="00936A95" w:rsidP="00DC5481">
      <w:pPr>
        <w:numPr>
          <w:ilvl w:val="0"/>
          <w:numId w:val="5"/>
        </w:numPr>
        <w:spacing w:line="360" w:lineRule="auto"/>
        <w:jc w:val="both"/>
        <w:rPr>
          <w:rFonts w:ascii="Arial" w:hAnsi="Arial" w:cs="Arial"/>
        </w:rPr>
      </w:pPr>
      <w:r w:rsidRPr="0011264B">
        <w:rPr>
          <w:rFonts w:ascii="Arial" w:hAnsi="Arial" w:cs="Arial"/>
        </w:rPr>
        <w:t xml:space="preserve">O produto proposto pelo grupo é bastante inovador, </w:t>
      </w:r>
      <w:r w:rsidR="00592C1E" w:rsidRPr="0011264B">
        <w:rPr>
          <w:rFonts w:ascii="Arial" w:hAnsi="Arial" w:cs="Arial"/>
        </w:rPr>
        <w:t>até o momento não foi encontrado</w:t>
      </w:r>
      <w:r w:rsidRPr="0011264B">
        <w:rPr>
          <w:rFonts w:ascii="Arial" w:hAnsi="Arial" w:cs="Arial"/>
        </w:rPr>
        <w:t xml:space="preserve"> similar no mercado</w:t>
      </w:r>
      <w:r w:rsidR="005D0C2E" w:rsidRPr="0011264B">
        <w:rPr>
          <w:rFonts w:ascii="Arial" w:hAnsi="Arial" w:cs="Arial"/>
        </w:rPr>
        <w:t xml:space="preserve"> que seja competitivo</w:t>
      </w:r>
      <w:r w:rsidR="002470BF">
        <w:rPr>
          <w:rFonts w:ascii="Arial" w:hAnsi="Arial" w:cs="Arial"/>
        </w:rPr>
        <w:t xml:space="preserve"> economicamente</w:t>
      </w:r>
      <w:r w:rsidR="005D0C2E" w:rsidRPr="0011264B">
        <w:rPr>
          <w:rFonts w:ascii="Arial" w:hAnsi="Arial" w:cs="Arial"/>
        </w:rPr>
        <w:t xml:space="preserve"> em relação ao </w:t>
      </w:r>
      <w:r w:rsidR="0011264B" w:rsidRPr="0011264B">
        <w:rPr>
          <w:rFonts w:ascii="Arial" w:hAnsi="Arial" w:cs="Arial"/>
        </w:rPr>
        <w:t>MICE</w:t>
      </w:r>
      <w:r w:rsidR="005D0C2E" w:rsidRPr="0011264B">
        <w:rPr>
          <w:rFonts w:ascii="Arial" w:hAnsi="Arial" w:cs="Arial"/>
        </w:rPr>
        <w:t xml:space="preserve">, uma vez que a </w:t>
      </w:r>
      <w:r w:rsidR="0011264B" w:rsidRPr="0011264B">
        <w:rPr>
          <w:rFonts w:ascii="Arial" w:hAnsi="Arial" w:cs="Arial"/>
        </w:rPr>
        <w:t>iEnergy</w:t>
      </w:r>
      <w:r w:rsidR="005D0C2E" w:rsidRPr="0011264B">
        <w:rPr>
          <w:rFonts w:ascii="Arial" w:hAnsi="Arial" w:cs="Arial"/>
        </w:rPr>
        <w:t xml:space="preserve"> implementará acordos estratégicos de fornecimento que permitem a redução do custo com matérias primas</w:t>
      </w:r>
      <w:r w:rsidR="002A76B0" w:rsidRPr="0011264B">
        <w:rPr>
          <w:rFonts w:ascii="Arial" w:hAnsi="Arial" w:cs="Arial"/>
        </w:rPr>
        <w:t>;</w:t>
      </w:r>
    </w:p>
    <w:p w:rsidR="00936A95" w:rsidRPr="0011264B" w:rsidRDefault="00936A95" w:rsidP="00DC5481">
      <w:pPr>
        <w:numPr>
          <w:ilvl w:val="0"/>
          <w:numId w:val="5"/>
        </w:numPr>
        <w:spacing w:line="360" w:lineRule="auto"/>
        <w:jc w:val="both"/>
        <w:rPr>
          <w:rFonts w:ascii="Arial" w:hAnsi="Arial" w:cs="Arial"/>
        </w:rPr>
      </w:pPr>
      <w:r w:rsidRPr="0011264B">
        <w:rPr>
          <w:rFonts w:ascii="Arial" w:hAnsi="Arial" w:cs="Arial"/>
        </w:rPr>
        <w:t>Preocupação constante com a qualidade d</w:t>
      </w:r>
      <w:r w:rsidR="002A76B0" w:rsidRPr="0011264B">
        <w:rPr>
          <w:rFonts w:ascii="Arial" w:hAnsi="Arial" w:cs="Arial"/>
        </w:rPr>
        <w:t>o produto entregue aos clientes</w:t>
      </w:r>
      <w:r w:rsidR="001A6158" w:rsidRPr="0011264B">
        <w:rPr>
          <w:rFonts w:ascii="Arial" w:hAnsi="Arial" w:cs="Arial"/>
        </w:rPr>
        <w:t>, incluindo monitoramento constante de melhorias propostas por clientes</w:t>
      </w:r>
      <w:r w:rsidR="002A76B0" w:rsidRPr="0011264B">
        <w:rPr>
          <w:rFonts w:ascii="Arial" w:hAnsi="Arial" w:cs="Arial"/>
        </w:rPr>
        <w:t>;</w:t>
      </w:r>
    </w:p>
    <w:p w:rsidR="005B7412" w:rsidRDefault="005B7412" w:rsidP="00DC5481">
      <w:pPr>
        <w:numPr>
          <w:ilvl w:val="0"/>
          <w:numId w:val="5"/>
        </w:numPr>
        <w:spacing w:line="360" w:lineRule="auto"/>
        <w:jc w:val="both"/>
        <w:rPr>
          <w:rFonts w:ascii="Arial" w:hAnsi="Arial" w:cs="Arial"/>
        </w:rPr>
      </w:pPr>
      <w:r w:rsidRPr="00DC2785">
        <w:rPr>
          <w:rFonts w:ascii="Arial" w:hAnsi="Arial" w:cs="Arial"/>
        </w:rPr>
        <w:t xml:space="preserve">Este mercado não oferece riscos de “dumping”, ou seja, não há risco iminente de uma grande concorrente </w:t>
      </w:r>
      <w:r w:rsidR="00716D9D" w:rsidRPr="00DC2785">
        <w:rPr>
          <w:rFonts w:ascii="Arial" w:hAnsi="Arial" w:cs="Arial"/>
        </w:rPr>
        <w:t>reduzir</w:t>
      </w:r>
      <w:r w:rsidRPr="00DC2785">
        <w:rPr>
          <w:rFonts w:ascii="Arial" w:hAnsi="Arial" w:cs="Arial"/>
        </w:rPr>
        <w:t xml:space="preserve"> o preço </w:t>
      </w:r>
      <w:r w:rsidR="00716D9D" w:rsidRPr="00DC2785">
        <w:rPr>
          <w:rFonts w:ascii="Arial" w:hAnsi="Arial" w:cs="Arial"/>
        </w:rPr>
        <w:t>de seu</w:t>
      </w:r>
      <w:r w:rsidRPr="00DC2785">
        <w:rPr>
          <w:rFonts w:ascii="Arial" w:hAnsi="Arial" w:cs="Arial"/>
        </w:rPr>
        <w:t xml:space="preserve"> produto ao ponto de obter prejuízos com o objetivo de estrangular a concorrência</w:t>
      </w:r>
      <w:r w:rsidR="00716D9D" w:rsidRPr="00DC2785">
        <w:rPr>
          <w:rFonts w:ascii="Arial" w:hAnsi="Arial" w:cs="Arial"/>
        </w:rPr>
        <w:t xml:space="preserve">, visto que o custo de produção do </w:t>
      </w:r>
      <w:r w:rsidR="00DC2785" w:rsidRPr="00DC2785">
        <w:rPr>
          <w:rFonts w:ascii="Arial" w:hAnsi="Arial" w:cs="Arial"/>
        </w:rPr>
        <w:t>MICE</w:t>
      </w:r>
      <w:r w:rsidR="00716D9D" w:rsidRPr="00DC2785">
        <w:rPr>
          <w:rFonts w:ascii="Arial" w:hAnsi="Arial" w:cs="Arial"/>
        </w:rPr>
        <w:t xml:space="preserve"> já possui custo de produção consideravelmente baixo</w:t>
      </w:r>
      <w:r w:rsidRPr="00DC2785">
        <w:rPr>
          <w:rFonts w:ascii="Arial" w:hAnsi="Arial" w:cs="Arial"/>
        </w:rPr>
        <w:t>.</w:t>
      </w:r>
    </w:p>
    <w:p w:rsidR="000931EE" w:rsidRDefault="000931EE" w:rsidP="00DC5481">
      <w:pPr>
        <w:numPr>
          <w:ilvl w:val="0"/>
          <w:numId w:val="5"/>
        </w:numPr>
        <w:spacing w:line="360" w:lineRule="auto"/>
        <w:jc w:val="both"/>
        <w:rPr>
          <w:rFonts w:ascii="Arial" w:hAnsi="Arial" w:cs="Arial"/>
        </w:rPr>
      </w:pPr>
      <w:r w:rsidRPr="000931EE">
        <w:rPr>
          <w:rFonts w:ascii="Arial" w:hAnsi="Arial" w:cs="Arial"/>
        </w:rPr>
        <w:lastRenderedPageBreak/>
        <w:t xml:space="preserve">Canal de distribuição amplo. O tipo de produto que será o “carro-chefe” leva a empresa a ter um canal de vendas bastante amplo, composto por empresas atuantes no setor de energia, alimentos, educacional, enfim </w:t>
      </w:r>
      <w:r w:rsidR="00431290">
        <w:rPr>
          <w:rFonts w:ascii="Arial" w:hAnsi="Arial" w:cs="Arial"/>
        </w:rPr>
        <w:t>clientes</w:t>
      </w:r>
      <w:r w:rsidRPr="000931EE">
        <w:rPr>
          <w:rFonts w:ascii="Arial" w:hAnsi="Arial" w:cs="Arial"/>
        </w:rPr>
        <w:t xml:space="preserve"> de diversos setores</w:t>
      </w:r>
      <w:r w:rsidR="008D4FC6">
        <w:rPr>
          <w:rFonts w:ascii="Arial" w:hAnsi="Arial" w:cs="Arial"/>
        </w:rPr>
        <w:t xml:space="preserve"> industriais</w:t>
      </w:r>
      <w:r w:rsidRPr="000931EE">
        <w:rPr>
          <w:rFonts w:ascii="Arial" w:hAnsi="Arial" w:cs="Arial"/>
        </w:rPr>
        <w:t>.</w:t>
      </w:r>
    </w:p>
    <w:p w:rsidR="00936A95" w:rsidRDefault="003D48FA" w:rsidP="00DC5481">
      <w:pPr>
        <w:numPr>
          <w:ilvl w:val="0"/>
          <w:numId w:val="5"/>
        </w:numPr>
        <w:spacing w:line="360" w:lineRule="auto"/>
        <w:jc w:val="both"/>
        <w:rPr>
          <w:rFonts w:ascii="Arial" w:hAnsi="Arial" w:cs="Arial"/>
        </w:rPr>
      </w:pPr>
      <w:r>
        <w:rPr>
          <w:rFonts w:ascii="Arial" w:hAnsi="Arial" w:cs="Arial"/>
        </w:rPr>
        <w:t>D</w:t>
      </w:r>
      <w:r w:rsidRPr="007E5D97">
        <w:rPr>
          <w:rFonts w:ascii="Arial" w:hAnsi="Arial" w:cs="Arial"/>
        </w:rPr>
        <w:t xml:space="preserve">esenvolvido levando em consideração uma relação preço x qualidade bastante equilibrada, o preço de venda do produto é </w:t>
      </w:r>
      <w:r>
        <w:rPr>
          <w:rFonts w:ascii="Arial" w:hAnsi="Arial" w:cs="Arial"/>
        </w:rPr>
        <w:t>baixo</w:t>
      </w:r>
      <w:r w:rsidRPr="007E5D97">
        <w:rPr>
          <w:rFonts w:ascii="Arial" w:hAnsi="Arial" w:cs="Arial"/>
        </w:rPr>
        <w:t xml:space="preserve"> se comparado às soluções tradicionais existentes, devido à tecnologia embarcada na proposta do MICE;</w:t>
      </w:r>
    </w:p>
    <w:p w:rsidR="005B355D" w:rsidRPr="003D48FA" w:rsidRDefault="005B355D" w:rsidP="00DC5481">
      <w:pPr>
        <w:spacing w:line="360" w:lineRule="auto"/>
        <w:jc w:val="both"/>
        <w:rPr>
          <w:rFonts w:ascii="Arial" w:hAnsi="Arial" w:cs="Arial"/>
        </w:rPr>
      </w:pPr>
    </w:p>
    <w:p w:rsidR="00936A95" w:rsidRPr="00A4120D" w:rsidRDefault="00A4120D" w:rsidP="00DC5481">
      <w:pPr>
        <w:pStyle w:val="Ttulo3"/>
        <w:spacing w:line="360" w:lineRule="auto"/>
      </w:pPr>
      <w:bookmarkStart w:id="259" w:name="_Toc253524199"/>
      <w:r>
        <w:t>FRAQUEZAS</w:t>
      </w:r>
      <w:bookmarkEnd w:id="259"/>
    </w:p>
    <w:p w:rsidR="00936A95" w:rsidRDefault="00936A95" w:rsidP="00DC5481">
      <w:pPr>
        <w:spacing w:line="360" w:lineRule="auto"/>
        <w:jc w:val="both"/>
        <w:rPr>
          <w:rFonts w:ascii="Arial" w:hAnsi="Arial" w:cs="Arial"/>
        </w:rPr>
      </w:pPr>
    </w:p>
    <w:p w:rsidR="00936A95" w:rsidRPr="007E5D97" w:rsidRDefault="00936A95" w:rsidP="000046EE">
      <w:pPr>
        <w:numPr>
          <w:ilvl w:val="0"/>
          <w:numId w:val="6"/>
        </w:numPr>
        <w:spacing w:line="360" w:lineRule="auto"/>
        <w:jc w:val="both"/>
        <w:rPr>
          <w:rFonts w:ascii="Arial" w:hAnsi="Arial" w:cs="Arial"/>
        </w:rPr>
      </w:pPr>
      <w:r w:rsidRPr="007E5D97">
        <w:rPr>
          <w:rFonts w:ascii="Arial" w:hAnsi="Arial" w:cs="Arial"/>
        </w:rPr>
        <w:t>Um único produto</w:t>
      </w:r>
      <w:r w:rsidR="00DC6002" w:rsidRPr="007E5D97">
        <w:rPr>
          <w:rFonts w:ascii="Arial" w:hAnsi="Arial" w:cs="Arial"/>
        </w:rPr>
        <w:t xml:space="preserve">: </w:t>
      </w:r>
      <w:r w:rsidRPr="007E5D97">
        <w:rPr>
          <w:rFonts w:ascii="Arial" w:hAnsi="Arial" w:cs="Arial"/>
        </w:rPr>
        <w:t>até o momento, todo o sucesso ou fracasso da empresa depende de um só p</w:t>
      </w:r>
      <w:r w:rsidR="002A76B0" w:rsidRPr="007E5D97">
        <w:rPr>
          <w:rFonts w:ascii="Arial" w:hAnsi="Arial" w:cs="Arial"/>
        </w:rPr>
        <w:t>roduto;</w:t>
      </w:r>
    </w:p>
    <w:p w:rsidR="00936A95" w:rsidRDefault="00936A95" w:rsidP="000046EE">
      <w:pPr>
        <w:spacing w:line="360" w:lineRule="auto"/>
        <w:jc w:val="both"/>
        <w:rPr>
          <w:rFonts w:ascii="Arial" w:hAnsi="Arial" w:cs="Arial"/>
        </w:rPr>
      </w:pPr>
    </w:p>
    <w:p w:rsidR="00936A95" w:rsidRPr="00A4120D" w:rsidRDefault="00A4120D" w:rsidP="000046EE">
      <w:pPr>
        <w:pStyle w:val="Ttulo2"/>
        <w:spacing w:line="360" w:lineRule="auto"/>
      </w:pPr>
      <w:bookmarkStart w:id="260" w:name="_Toc253524200"/>
      <w:r>
        <w:t>OBJETIVOS</w:t>
      </w:r>
      <w:bookmarkEnd w:id="260"/>
    </w:p>
    <w:p w:rsidR="00936A95" w:rsidRPr="0005440B" w:rsidRDefault="00936A95" w:rsidP="000046EE">
      <w:pPr>
        <w:spacing w:line="360" w:lineRule="auto"/>
        <w:jc w:val="both"/>
        <w:rPr>
          <w:rFonts w:ascii="Arial" w:hAnsi="Arial" w:cs="Arial"/>
        </w:rPr>
      </w:pPr>
    </w:p>
    <w:p w:rsidR="00D12AF2" w:rsidRPr="00F44C01" w:rsidRDefault="00550E85" w:rsidP="000046EE">
      <w:pPr>
        <w:spacing w:line="360" w:lineRule="auto"/>
        <w:ind w:firstLine="708"/>
        <w:jc w:val="both"/>
        <w:rPr>
          <w:rFonts w:ascii="Arial" w:hAnsi="Arial" w:cs="Arial"/>
        </w:rPr>
      </w:pPr>
      <w:r>
        <w:rPr>
          <w:rFonts w:ascii="Arial" w:hAnsi="Arial" w:cs="Arial"/>
        </w:rPr>
        <w:t>O objetivo do produto “carro-chefe”</w:t>
      </w:r>
      <w:r w:rsidR="00D12AF2" w:rsidRPr="00F44C01">
        <w:rPr>
          <w:rFonts w:ascii="Arial" w:hAnsi="Arial" w:cs="Arial"/>
        </w:rPr>
        <w:t xml:space="preserve"> é </w:t>
      </w:r>
      <w:r>
        <w:rPr>
          <w:rFonts w:ascii="Arial" w:hAnsi="Arial" w:cs="Arial"/>
        </w:rPr>
        <w:t>um sistema capaz</w:t>
      </w:r>
      <w:r w:rsidR="00D12AF2" w:rsidRPr="00F44C01">
        <w:rPr>
          <w:rFonts w:ascii="Arial" w:hAnsi="Arial" w:cs="Arial"/>
        </w:rPr>
        <w:t xml:space="preserve"> de coletar, armazenar e processar um conjunto de informações referente ao consumo de energia elétrica. </w:t>
      </w:r>
      <w:r>
        <w:rPr>
          <w:rFonts w:ascii="Arial" w:hAnsi="Arial" w:cs="Arial"/>
        </w:rPr>
        <w:t>O</w:t>
      </w:r>
      <w:r w:rsidR="00D12AF2" w:rsidRPr="00F44C01">
        <w:rPr>
          <w:rFonts w:ascii="Arial" w:hAnsi="Arial" w:cs="Arial"/>
        </w:rPr>
        <w:t xml:space="preserve"> sistema oferecer</w:t>
      </w:r>
      <w:r>
        <w:rPr>
          <w:rFonts w:ascii="Arial" w:hAnsi="Arial" w:cs="Arial"/>
        </w:rPr>
        <w:t>á</w:t>
      </w:r>
      <w:r w:rsidR="00D12AF2" w:rsidRPr="00F44C01">
        <w:rPr>
          <w:rFonts w:ascii="Arial" w:hAnsi="Arial" w:cs="Arial"/>
        </w:rPr>
        <w:t xml:space="preserve"> aos usuários uma forma de levantamento de custos, identificação de pontos de desperdício de energia, além de sugestões para a redução de custos.</w:t>
      </w:r>
    </w:p>
    <w:p w:rsidR="00D12AF2" w:rsidRPr="00F44C01" w:rsidRDefault="00D12AF2" w:rsidP="000046EE">
      <w:pPr>
        <w:spacing w:line="360" w:lineRule="auto"/>
        <w:ind w:firstLine="708"/>
        <w:jc w:val="both"/>
        <w:rPr>
          <w:rFonts w:ascii="Arial" w:hAnsi="Arial" w:cs="Arial"/>
          <w:i/>
        </w:rPr>
      </w:pPr>
      <w:r w:rsidRPr="00F44C01">
        <w:rPr>
          <w:rFonts w:ascii="Arial" w:hAnsi="Arial" w:cs="Arial"/>
        </w:rPr>
        <w:t>O sistema é constituído de três elementos básicos: dispositivo monitor (</w:t>
      </w:r>
      <w:r w:rsidRPr="00CF541A">
        <w:rPr>
          <w:rFonts w:ascii="Arial" w:hAnsi="Arial" w:cs="Arial"/>
          <w:i/>
        </w:rPr>
        <w:t>iEnergy</w:t>
      </w:r>
      <w:r w:rsidRPr="00F44C01">
        <w:rPr>
          <w:rFonts w:ascii="Arial" w:hAnsi="Arial" w:cs="Arial"/>
        </w:rPr>
        <w:t xml:space="preserve"> </w:t>
      </w:r>
      <w:r w:rsidRPr="00CF541A">
        <w:rPr>
          <w:rFonts w:ascii="Arial" w:hAnsi="Arial" w:cs="Arial"/>
          <w:i/>
        </w:rPr>
        <w:t>Box</w:t>
      </w:r>
      <w:r w:rsidRPr="00F44C01">
        <w:rPr>
          <w:rFonts w:ascii="Arial" w:hAnsi="Arial" w:cs="Arial"/>
        </w:rPr>
        <w:t xml:space="preserve">), dispositivo coletor </w:t>
      </w:r>
      <w:r w:rsidRPr="00CF541A">
        <w:rPr>
          <w:rFonts w:ascii="Arial" w:hAnsi="Arial" w:cs="Arial"/>
          <w:i/>
        </w:rPr>
        <w:t xml:space="preserve">(iEnergy </w:t>
      </w:r>
      <w:r w:rsidR="00B23294" w:rsidRPr="00CF541A">
        <w:rPr>
          <w:rFonts w:ascii="Arial" w:hAnsi="Arial" w:cs="Arial"/>
          <w:i/>
        </w:rPr>
        <w:t>Pick-up</w:t>
      </w:r>
      <w:r w:rsidRPr="00F44C01">
        <w:rPr>
          <w:rFonts w:ascii="Arial" w:hAnsi="Arial" w:cs="Arial"/>
        </w:rPr>
        <w:t>) e uma aplicação (</w:t>
      </w:r>
      <w:r w:rsidRPr="00CF541A">
        <w:rPr>
          <w:rFonts w:ascii="Arial" w:hAnsi="Arial" w:cs="Arial"/>
          <w:i/>
        </w:rPr>
        <w:t>iEnergy Processor</w:t>
      </w:r>
      <w:r w:rsidRPr="00F44C01">
        <w:rPr>
          <w:rFonts w:ascii="Arial" w:hAnsi="Arial" w:cs="Arial"/>
        </w:rPr>
        <w:t>).</w:t>
      </w:r>
    </w:p>
    <w:p w:rsidR="00D12AF2" w:rsidRPr="00F44C01" w:rsidRDefault="00D12AF2" w:rsidP="000046EE">
      <w:pPr>
        <w:numPr>
          <w:ilvl w:val="0"/>
          <w:numId w:val="14"/>
        </w:numPr>
        <w:spacing w:line="360" w:lineRule="auto"/>
        <w:jc w:val="both"/>
        <w:rPr>
          <w:rFonts w:ascii="Arial" w:hAnsi="Arial" w:cs="Arial"/>
        </w:rPr>
      </w:pPr>
      <w:r w:rsidRPr="00F44C01">
        <w:rPr>
          <w:rFonts w:ascii="Arial" w:hAnsi="Arial" w:cs="Arial"/>
        </w:rPr>
        <w:t>O iEnergy Box atua juntamente aos equipamentos monitorados coletando e armazenando dados periodicamente. Este dispositivo é provido de uma quantidade de memória suficiente para armazenar informações até que estas sejam recolhidas.</w:t>
      </w:r>
    </w:p>
    <w:p w:rsidR="00D12AF2" w:rsidRPr="00F44C01" w:rsidRDefault="00D12AF2" w:rsidP="000046EE">
      <w:pPr>
        <w:numPr>
          <w:ilvl w:val="0"/>
          <w:numId w:val="14"/>
        </w:numPr>
        <w:spacing w:line="360" w:lineRule="auto"/>
        <w:jc w:val="both"/>
        <w:rPr>
          <w:rFonts w:ascii="Arial" w:hAnsi="Arial" w:cs="Arial"/>
        </w:rPr>
      </w:pPr>
      <w:r w:rsidRPr="00F44C01">
        <w:rPr>
          <w:rFonts w:ascii="Arial" w:hAnsi="Arial" w:cs="Arial"/>
        </w:rPr>
        <w:t xml:space="preserve">O iEnergy </w:t>
      </w:r>
      <w:r w:rsidR="00B23294" w:rsidRPr="00F44C01">
        <w:rPr>
          <w:rFonts w:ascii="Arial" w:hAnsi="Arial" w:cs="Arial"/>
        </w:rPr>
        <w:t>Pick-up</w:t>
      </w:r>
      <w:r w:rsidRPr="00F44C01">
        <w:rPr>
          <w:rFonts w:ascii="Arial" w:hAnsi="Arial" w:cs="Arial"/>
        </w:rPr>
        <w:t xml:space="preserve"> é o agente coletor de informações. Juntamente com o iEnergy Box, o iEnergy PickUp compõe uma rede onde informações são trocadas. Ambos os dispositivos são capazes de se comunicar de forma </w:t>
      </w:r>
      <w:r w:rsidRPr="00F44C01">
        <w:rPr>
          <w:rFonts w:ascii="Arial" w:hAnsi="Arial" w:cs="Arial"/>
          <w:i/>
        </w:rPr>
        <w:t>wireless</w:t>
      </w:r>
      <w:r w:rsidR="002E47B6">
        <w:rPr>
          <w:rFonts w:ascii="Arial" w:hAnsi="Arial" w:cs="Arial"/>
        </w:rPr>
        <w:t>.</w:t>
      </w:r>
      <w:r w:rsidRPr="00F44C01">
        <w:rPr>
          <w:rFonts w:ascii="Arial" w:hAnsi="Arial" w:cs="Arial"/>
        </w:rPr>
        <w:t xml:space="preserve"> </w:t>
      </w:r>
    </w:p>
    <w:p w:rsidR="00D12AF2" w:rsidRPr="00F44C01" w:rsidRDefault="00D12AF2" w:rsidP="000046EE">
      <w:pPr>
        <w:numPr>
          <w:ilvl w:val="0"/>
          <w:numId w:val="14"/>
        </w:numPr>
        <w:spacing w:line="360" w:lineRule="auto"/>
        <w:jc w:val="both"/>
        <w:rPr>
          <w:rFonts w:ascii="Arial" w:hAnsi="Arial" w:cs="Arial"/>
        </w:rPr>
      </w:pPr>
      <w:r w:rsidRPr="00F44C01">
        <w:rPr>
          <w:rFonts w:ascii="Arial" w:hAnsi="Arial" w:cs="Arial"/>
        </w:rPr>
        <w:lastRenderedPageBreak/>
        <w:t xml:space="preserve">O iEnergy Processor é o </w:t>
      </w:r>
      <w:r w:rsidRPr="00F44C01">
        <w:rPr>
          <w:rFonts w:ascii="Arial" w:hAnsi="Arial" w:cs="Arial"/>
          <w:i/>
        </w:rPr>
        <w:t>software</w:t>
      </w:r>
      <w:r w:rsidRPr="00F44C01">
        <w:rPr>
          <w:rFonts w:ascii="Arial" w:hAnsi="Arial" w:cs="Arial"/>
        </w:rPr>
        <w:t xml:space="preserve"> responsável por tratar os dados provenientes do iEnergy PickUp</w:t>
      </w:r>
      <w:r w:rsidR="002E47B6">
        <w:rPr>
          <w:rFonts w:ascii="Arial" w:hAnsi="Arial" w:cs="Arial"/>
        </w:rPr>
        <w:t>.</w:t>
      </w:r>
    </w:p>
    <w:p w:rsidR="00143FBA" w:rsidRDefault="00143FBA" w:rsidP="000046EE">
      <w:pPr>
        <w:spacing w:line="360" w:lineRule="auto"/>
        <w:jc w:val="both"/>
        <w:rPr>
          <w:rFonts w:ascii="Arial" w:hAnsi="Arial" w:cs="Arial"/>
        </w:rPr>
      </w:pPr>
    </w:p>
    <w:p w:rsidR="00936A95" w:rsidRPr="00A4120D" w:rsidRDefault="00A4120D" w:rsidP="000046EE">
      <w:pPr>
        <w:pStyle w:val="Ttulo2"/>
        <w:spacing w:line="360" w:lineRule="auto"/>
      </w:pPr>
      <w:bookmarkStart w:id="261" w:name="_Toc253524201"/>
      <w:r>
        <w:t>VISÃO</w:t>
      </w:r>
      <w:bookmarkEnd w:id="261"/>
    </w:p>
    <w:p w:rsidR="000701D1" w:rsidRDefault="000701D1" w:rsidP="000046EE">
      <w:pPr>
        <w:spacing w:line="360" w:lineRule="auto"/>
        <w:jc w:val="both"/>
      </w:pPr>
    </w:p>
    <w:p w:rsidR="000701D1" w:rsidRPr="000701D1" w:rsidRDefault="00343DEE" w:rsidP="000046EE">
      <w:pPr>
        <w:pStyle w:val="Textodecomentrio"/>
        <w:spacing w:before="120" w:line="360" w:lineRule="auto"/>
        <w:ind w:firstLine="708"/>
        <w:jc w:val="both"/>
        <w:rPr>
          <w:sz w:val="24"/>
          <w:szCs w:val="24"/>
        </w:rPr>
      </w:pPr>
      <w:r w:rsidRPr="000701D1">
        <w:rPr>
          <w:sz w:val="24"/>
          <w:szCs w:val="24"/>
        </w:rPr>
        <w:t>“</w:t>
      </w:r>
      <w:r w:rsidR="00146543">
        <w:rPr>
          <w:sz w:val="24"/>
          <w:szCs w:val="24"/>
        </w:rPr>
        <w:t>Alcançar a liderança no fornecimento de produtos e serviços de monitoramento e controle de energia elétrica nos diferentes mercados,</w:t>
      </w:r>
      <w:r w:rsidR="006232F1">
        <w:rPr>
          <w:sz w:val="24"/>
          <w:szCs w:val="24"/>
        </w:rPr>
        <w:t xml:space="preserve"> </w:t>
      </w:r>
      <w:r w:rsidR="00146543">
        <w:rPr>
          <w:sz w:val="24"/>
          <w:szCs w:val="24"/>
        </w:rPr>
        <w:t>crescendo mais rápido que nossos concorrentes, de forma rentável,</w:t>
      </w:r>
      <w:r w:rsidR="006232F1">
        <w:rPr>
          <w:sz w:val="24"/>
          <w:szCs w:val="24"/>
        </w:rPr>
        <w:t xml:space="preserve"> </w:t>
      </w:r>
      <w:r w:rsidR="00FD3353">
        <w:rPr>
          <w:sz w:val="24"/>
          <w:szCs w:val="24"/>
        </w:rPr>
        <w:t>nos transformando em</w:t>
      </w:r>
      <w:r w:rsidR="00146543">
        <w:rPr>
          <w:sz w:val="24"/>
          <w:szCs w:val="24"/>
        </w:rPr>
        <w:t xml:space="preserve"> uma empresa indispensável aos nossos clientes.</w:t>
      </w:r>
      <w:r w:rsidRPr="000701D1">
        <w:rPr>
          <w:sz w:val="24"/>
          <w:szCs w:val="24"/>
        </w:rPr>
        <w:t>”</w:t>
      </w:r>
    </w:p>
    <w:p w:rsidR="00936A95" w:rsidRPr="00A4120D" w:rsidRDefault="00A4120D" w:rsidP="000046EE">
      <w:pPr>
        <w:pStyle w:val="Ttulo2"/>
        <w:spacing w:line="360" w:lineRule="auto"/>
      </w:pPr>
      <w:bookmarkStart w:id="262" w:name="_Toc253524202"/>
      <w:r>
        <w:t>MISSÃO</w:t>
      </w:r>
      <w:bookmarkEnd w:id="262"/>
    </w:p>
    <w:p w:rsidR="000701D1" w:rsidRPr="000701D1" w:rsidRDefault="000701D1" w:rsidP="000046EE">
      <w:pPr>
        <w:spacing w:line="360" w:lineRule="auto"/>
        <w:jc w:val="both"/>
      </w:pPr>
    </w:p>
    <w:p w:rsidR="000701D1" w:rsidRDefault="00747486" w:rsidP="000046EE">
      <w:pPr>
        <w:spacing w:line="360" w:lineRule="auto"/>
        <w:jc w:val="both"/>
        <w:rPr>
          <w:rFonts w:ascii="Arial" w:hAnsi="Arial" w:cs="Arial"/>
        </w:rPr>
      </w:pPr>
      <w:r>
        <w:rPr>
          <w:rFonts w:ascii="Arial" w:hAnsi="Arial" w:cs="Arial"/>
        </w:rPr>
        <w:tab/>
      </w:r>
      <w:r w:rsidR="000701D1" w:rsidRPr="000701D1">
        <w:rPr>
          <w:rFonts w:ascii="Arial" w:hAnsi="Arial" w:cs="Arial"/>
        </w:rPr>
        <w:t>“</w:t>
      </w:r>
      <w:r w:rsidR="00193EE9">
        <w:rPr>
          <w:rFonts w:ascii="Arial" w:hAnsi="Arial" w:cs="Arial"/>
        </w:rPr>
        <w:t xml:space="preserve">Auxiliar as pessoas a obter o máximo da energia elétrica, </w:t>
      </w:r>
      <w:r w:rsidR="00FD3353">
        <w:rPr>
          <w:rFonts w:ascii="Arial" w:hAnsi="Arial" w:cs="Arial"/>
        </w:rPr>
        <w:t xml:space="preserve">tornando a sua </w:t>
      </w:r>
      <w:r w:rsidR="00193EE9">
        <w:rPr>
          <w:rFonts w:ascii="Arial" w:hAnsi="Arial" w:cs="Arial"/>
        </w:rPr>
        <w:t xml:space="preserve">utilização </w:t>
      </w:r>
      <w:r w:rsidR="00FD3353">
        <w:rPr>
          <w:rFonts w:ascii="Arial" w:hAnsi="Arial" w:cs="Arial"/>
        </w:rPr>
        <w:t>mais produtiva e obter</w:t>
      </w:r>
      <w:r w:rsidR="00193EE9">
        <w:rPr>
          <w:rFonts w:ascii="Arial" w:hAnsi="Arial" w:cs="Arial"/>
        </w:rPr>
        <w:t xml:space="preserve"> negócios mais sustentáveis</w:t>
      </w:r>
      <w:r w:rsidR="002F62EF" w:rsidRPr="002F62EF">
        <w:rPr>
          <w:rFonts w:ascii="Arial" w:hAnsi="Arial" w:cs="Arial"/>
        </w:rPr>
        <w:t>.”</w:t>
      </w:r>
    </w:p>
    <w:p w:rsidR="002F62EF" w:rsidRDefault="002F62EF" w:rsidP="000046EE">
      <w:pPr>
        <w:spacing w:line="360" w:lineRule="auto"/>
        <w:jc w:val="both"/>
        <w:rPr>
          <w:rFonts w:ascii="Arial" w:hAnsi="Arial" w:cs="Arial"/>
        </w:rPr>
      </w:pPr>
    </w:p>
    <w:p w:rsidR="0028753E" w:rsidRPr="00A4120D" w:rsidRDefault="00A4120D" w:rsidP="000046EE">
      <w:pPr>
        <w:pStyle w:val="Ttulo2"/>
        <w:spacing w:line="360" w:lineRule="auto"/>
      </w:pPr>
      <w:bookmarkStart w:id="263" w:name="_Toc253524203"/>
      <w:r>
        <w:t>POLÍTICA DE QUALIDADE</w:t>
      </w:r>
      <w:bookmarkEnd w:id="263"/>
    </w:p>
    <w:p w:rsidR="0028753E" w:rsidRPr="009E24C4" w:rsidRDefault="0028753E" w:rsidP="000046EE">
      <w:pPr>
        <w:spacing w:line="360" w:lineRule="auto"/>
        <w:jc w:val="both"/>
        <w:rPr>
          <w:rFonts w:ascii="Arial" w:hAnsi="Arial" w:cs="Arial"/>
          <w:color w:val="FF0000"/>
        </w:rPr>
      </w:pPr>
    </w:p>
    <w:p w:rsidR="0028753E" w:rsidRPr="006232F1" w:rsidRDefault="0028753E" w:rsidP="000046EE">
      <w:pPr>
        <w:spacing w:line="360" w:lineRule="auto"/>
        <w:ind w:firstLine="708"/>
        <w:jc w:val="both"/>
        <w:rPr>
          <w:rFonts w:ascii="Arial" w:hAnsi="Arial" w:cs="Arial"/>
        </w:rPr>
      </w:pPr>
      <w:r w:rsidRPr="006232F1">
        <w:rPr>
          <w:rFonts w:ascii="Arial" w:hAnsi="Arial" w:cs="Arial"/>
        </w:rPr>
        <w:t>“Fazer direito, com responsabilidade e visão do todo, considerando a qualidade como parte integrante, indivisível e não delegável de todos os processos.”</w:t>
      </w:r>
    </w:p>
    <w:p w:rsidR="007720C9" w:rsidRPr="006232F1" w:rsidRDefault="001878F8" w:rsidP="000046EE">
      <w:pPr>
        <w:spacing w:line="360" w:lineRule="auto"/>
        <w:ind w:firstLine="708"/>
        <w:jc w:val="both"/>
        <w:rPr>
          <w:rFonts w:ascii="Arial" w:hAnsi="Arial" w:cs="Arial"/>
        </w:rPr>
      </w:pPr>
      <w:r w:rsidRPr="006232F1">
        <w:rPr>
          <w:rFonts w:ascii="Arial" w:hAnsi="Arial" w:cs="Arial"/>
        </w:rPr>
        <w:t xml:space="preserve">A </w:t>
      </w:r>
      <w:r w:rsidR="006232F1" w:rsidRPr="006232F1">
        <w:rPr>
          <w:rFonts w:ascii="Arial" w:hAnsi="Arial" w:cs="Arial"/>
        </w:rPr>
        <w:t>iEnergy</w:t>
      </w:r>
      <w:r w:rsidRPr="006232F1">
        <w:rPr>
          <w:rFonts w:ascii="Arial" w:hAnsi="Arial" w:cs="Arial"/>
        </w:rPr>
        <w:t xml:space="preserve"> desenvolverá e manterá</w:t>
      </w:r>
      <w:r w:rsidR="00B23294" w:rsidRPr="006232F1">
        <w:rPr>
          <w:rFonts w:ascii="Arial" w:hAnsi="Arial" w:cs="Arial"/>
        </w:rPr>
        <w:t xml:space="preserve"> </w:t>
      </w:r>
      <w:r w:rsidRPr="006232F1">
        <w:rPr>
          <w:rFonts w:ascii="Arial" w:hAnsi="Arial" w:cs="Arial"/>
        </w:rPr>
        <w:t>o seu Sistema de Gestão da Qualidade segundo a abordagem de Gestão por Processos, visando promover a satisfação do Cliente através do contínuo aprimoramento da eficácia de seu sistema de gestão e tendo como principal direcionador sua Política da Qualidade.</w:t>
      </w:r>
    </w:p>
    <w:p w:rsidR="00794316" w:rsidRPr="006232F1" w:rsidRDefault="00794316" w:rsidP="000046EE">
      <w:pPr>
        <w:spacing w:line="360" w:lineRule="auto"/>
        <w:ind w:firstLine="708"/>
        <w:jc w:val="both"/>
        <w:rPr>
          <w:rFonts w:ascii="Arial" w:hAnsi="Arial" w:cs="Arial"/>
        </w:rPr>
      </w:pPr>
      <w:r w:rsidRPr="006232F1">
        <w:rPr>
          <w:rFonts w:ascii="Arial" w:hAnsi="Arial" w:cs="Arial"/>
        </w:rPr>
        <w:t>Sempre</w:t>
      </w:r>
      <w:r w:rsidR="00382BEB" w:rsidRPr="006232F1">
        <w:rPr>
          <w:rFonts w:ascii="Arial" w:hAnsi="Arial" w:cs="Arial"/>
        </w:rPr>
        <w:t xml:space="preserve"> que necessário os objetivos serão</w:t>
      </w:r>
      <w:r w:rsidRPr="006232F1">
        <w:rPr>
          <w:rFonts w:ascii="Arial" w:hAnsi="Arial" w:cs="Arial"/>
        </w:rPr>
        <w:t xml:space="preserve"> revisados considerando, conforme apropriado, os seguintes fatores chaves:</w:t>
      </w:r>
    </w:p>
    <w:p w:rsidR="00794316" w:rsidRPr="006232F1" w:rsidRDefault="00794316" w:rsidP="000046EE">
      <w:pPr>
        <w:numPr>
          <w:ilvl w:val="0"/>
          <w:numId w:val="8"/>
        </w:numPr>
        <w:spacing w:line="360" w:lineRule="auto"/>
        <w:jc w:val="both"/>
        <w:rPr>
          <w:rFonts w:ascii="Arial" w:hAnsi="Arial" w:cs="Arial"/>
        </w:rPr>
      </w:pPr>
      <w:r w:rsidRPr="006232F1">
        <w:rPr>
          <w:rFonts w:ascii="Arial" w:hAnsi="Arial" w:cs="Arial"/>
        </w:rPr>
        <w:t>As necessidades atuais e futuras da organização e os mercados atendidos;</w:t>
      </w:r>
    </w:p>
    <w:p w:rsidR="00794316" w:rsidRPr="006232F1" w:rsidRDefault="00794316" w:rsidP="000046EE">
      <w:pPr>
        <w:numPr>
          <w:ilvl w:val="0"/>
          <w:numId w:val="8"/>
        </w:numPr>
        <w:spacing w:line="360" w:lineRule="auto"/>
        <w:jc w:val="both"/>
        <w:rPr>
          <w:rFonts w:ascii="Arial" w:hAnsi="Arial" w:cs="Arial"/>
        </w:rPr>
      </w:pPr>
      <w:r w:rsidRPr="006232F1">
        <w:rPr>
          <w:rFonts w:ascii="Arial" w:hAnsi="Arial" w:cs="Arial"/>
        </w:rPr>
        <w:t>As observações pertinentes das análises críticas pela administração;</w:t>
      </w:r>
    </w:p>
    <w:p w:rsidR="00794316" w:rsidRPr="006232F1" w:rsidRDefault="00794316" w:rsidP="000046EE">
      <w:pPr>
        <w:numPr>
          <w:ilvl w:val="0"/>
          <w:numId w:val="8"/>
        </w:numPr>
        <w:spacing w:line="360" w:lineRule="auto"/>
        <w:jc w:val="both"/>
        <w:rPr>
          <w:rFonts w:ascii="Arial" w:hAnsi="Arial" w:cs="Arial"/>
        </w:rPr>
      </w:pPr>
      <w:r w:rsidRPr="006232F1">
        <w:rPr>
          <w:rFonts w:ascii="Arial" w:hAnsi="Arial" w:cs="Arial"/>
        </w:rPr>
        <w:t>O desempenho atual dos produtos e processos;</w:t>
      </w:r>
    </w:p>
    <w:p w:rsidR="00794316" w:rsidRPr="006232F1" w:rsidRDefault="00794316" w:rsidP="000046EE">
      <w:pPr>
        <w:numPr>
          <w:ilvl w:val="0"/>
          <w:numId w:val="8"/>
        </w:numPr>
        <w:spacing w:line="360" w:lineRule="auto"/>
        <w:jc w:val="both"/>
        <w:rPr>
          <w:rFonts w:ascii="Arial" w:hAnsi="Arial" w:cs="Arial"/>
        </w:rPr>
      </w:pPr>
      <w:r w:rsidRPr="006232F1">
        <w:rPr>
          <w:rFonts w:ascii="Arial" w:hAnsi="Arial" w:cs="Arial"/>
        </w:rPr>
        <w:t>Os níveis de satisfação dos clientes;</w:t>
      </w:r>
    </w:p>
    <w:p w:rsidR="00794316" w:rsidRPr="006232F1" w:rsidRDefault="00794316" w:rsidP="000046EE">
      <w:pPr>
        <w:numPr>
          <w:ilvl w:val="0"/>
          <w:numId w:val="8"/>
        </w:numPr>
        <w:spacing w:line="360" w:lineRule="auto"/>
        <w:jc w:val="both"/>
        <w:rPr>
          <w:rFonts w:ascii="Arial" w:hAnsi="Arial" w:cs="Arial"/>
        </w:rPr>
      </w:pPr>
      <w:r w:rsidRPr="006232F1">
        <w:rPr>
          <w:rFonts w:ascii="Arial" w:hAnsi="Arial" w:cs="Arial"/>
        </w:rPr>
        <w:lastRenderedPageBreak/>
        <w:t>Os resultados das análises críticas do Sistema de Gestão da Qualidade;</w:t>
      </w:r>
    </w:p>
    <w:p w:rsidR="00794316" w:rsidRPr="006232F1" w:rsidRDefault="00794316" w:rsidP="000046EE">
      <w:pPr>
        <w:numPr>
          <w:ilvl w:val="0"/>
          <w:numId w:val="8"/>
        </w:numPr>
        <w:spacing w:line="360" w:lineRule="auto"/>
        <w:jc w:val="both"/>
        <w:rPr>
          <w:rFonts w:ascii="Arial" w:hAnsi="Arial" w:cs="Arial"/>
        </w:rPr>
      </w:pPr>
      <w:r w:rsidRPr="006232F1">
        <w:rPr>
          <w:rFonts w:ascii="Arial" w:hAnsi="Arial" w:cs="Arial"/>
        </w:rPr>
        <w:t>As comparações com referenciais de excelência (benchmarking), análises da concorrência, oportunidades de melhoria, e;</w:t>
      </w:r>
    </w:p>
    <w:p w:rsidR="00AD0F61" w:rsidRDefault="00794316" w:rsidP="000046EE">
      <w:pPr>
        <w:numPr>
          <w:ilvl w:val="0"/>
          <w:numId w:val="8"/>
        </w:numPr>
        <w:spacing w:line="360" w:lineRule="auto"/>
        <w:jc w:val="both"/>
        <w:rPr>
          <w:rFonts w:ascii="Arial" w:hAnsi="Arial" w:cs="Arial"/>
        </w:rPr>
      </w:pPr>
      <w:r w:rsidRPr="006232F1">
        <w:rPr>
          <w:rFonts w:ascii="Arial" w:hAnsi="Arial" w:cs="Arial"/>
        </w:rPr>
        <w:t>Os recursos necessários para atender aos objetivos.</w:t>
      </w:r>
    </w:p>
    <w:p w:rsidR="000046EE" w:rsidRPr="00AD0F61" w:rsidRDefault="000046EE" w:rsidP="000046EE">
      <w:pPr>
        <w:spacing w:line="360" w:lineRule="auto"/>
        <w:ind w:left="720"/>
        <w:jc w:val="both"/>
        <w:rPr>
          <w:rFonts w:ascii="Arial" w:hAnsi="Arial" w:cs="Arial"/>
        </w:rPr>
      </w:pPr>
    </w:p>
    <w:p w:rsidR="00936A95" w:rsidRPr="00A4120D" w:rsidRDefault="00A4120D" w:rsidP="000046EE">
      <w:pPr>
        <w:pStyle w:val="Ttulo2"/>
        <w:spacing w:line="360" w:lineRule="auto"/>
      </w:pPr>
      <w:bookmarkStart w:id="264" w:name="_Toc253524204"/>
      <w:r>
        <w:t>METAS</w:t>
      </w:r>
      <w:bookmarkEnd w:id="264"/>
    </w:p>
    <w:p w:rsidR="009546F6" w:rsidRPr="0005440B" w:rsidRDefault="009546F6" w:rsidP="000046EE">
      <w:pPr>
        <w:spacing w:line="360" w:lineRule="auto"/>
        <w:jc w:val="both"/>
        <w:rPr>
          <w:highlight w:val="yellow"/>
        </w:rPr>
      </w:pPr>
    </w:p>
    <w:p w:rsidR="00936A95" w:rsidRDefault="008D4FC6" w:rsidP="000046EE">
      <w:pPr>
        <w:pStyle w:val="Corpodetexto2"/>
        <w:numPr>
          <w:ilvl w:val="0"/>
          <w:numId w:val="13"/>
        </w:numPr>
        <w:spacing w:line="360" w:lineRule="auto"/>
      </w:pPr>
      <w:r>
        <w:t>Estar presente em 5</w:t>
      </w:r>
      <w:r w:rsidR="00223E38" w:rsidRPr="00223E38">
        <w:t>0% d</w:t>
      </w:r>
      <w:r w:rsidR="003B699D">
        <w:t xml:space="preserve">as </w:t>
      </w:r>
      <w:r w:rsidR="00B23294">
        <w:t>indústrias</w:t>
      </w:r>
      <w:r w:rsidR="003B699D">
        <w:t xml:space="preserve"> dos </w:t>
      </w:r>
      <w:r w:rsidR="00BA2D0F">
        <w:t xml:space="preserve">principais </w:t>
      </w:r>
      <w:r w:rsidR="003B699D">
        <w:t xml:space="preserve">setores </w:t>
      </w:r>
      <w:r w:rsidR="00BA2D0F">
        <w:t>estratégicos</w:t>
      </w:r>
      <w:r w:rsidR="00B23294">
        <w:t xml:space="preserve"> </w:t>
      </w:r>
      <w:r>
        <w:t>até 2012</w:t>
      </w:r>
      <w:r w:rsidR="00004B4D">
        <w:t>;</w:t>
      </w:r>
    </w:p>
    <w:p w:rsidR="00936A95" w:rsidRDefault="00BA2D0F" w:rsidP="000046EE">
      <w:pPr>
        <w:pStyle w:val="Corpodetexto2"/>
        <w:numPr>
          <w:ilvl w:val="0"/>
          <w:numId w:val="13"/>
        </w:numPr>
        <w:spacing w:line="360" w:lineRule="auto"/>
      </w:pPr>
      <w:r>
        <w:t>Ampliar a gama de produtos e serviços que possam ajudar no monitoramento energético;</w:t>
      </w:r>
    </w:p>
    <w:p w:rsidR="000046EE" w:rsidRDefault="000046EE" w:rsidP="000046EE">
      <w:pPr>
        <w:pStyle w:val="Corpodetexto2"/>
        <w:spacing w:line="360" w:lineRule="auto"/>
        <w:ind w:left="720"/>
      </w:pPr>
    </w:p>
    <w:p w:rsidR="00936A95" w:rsidRPr="00A4120D" w:rsidRDefault="00936A95" w:rsidP="000046EE">
      <w:pPr>
        <w:pStyle w:val="Ttulo1"/>
        <w:spacing w:line="360" w:lineRule="auto"/>
        <w:rPr>
          <w:b/>
          <w:szCs w:val="24"/>
        </w:rPr>
      </w:pPr>
      <w:bookmarkStart w:id="265" w:name="_Toc246101212"/>
      <w:bookmarkStart w:id="266" w:name="_Toc253524205"/>
      <w:r w:rsidRPr="00A4120D">
        <w:rPr>
          <w:b/>
          <w:szCs w:val="24"/>
        </w:rPr>
        <w:t>PLANEJAMENTO DE MARKETING</w:t>
      </w:r>
      <w:bookmarkEnd w:id="265"/>
      <w:bookmarkEnd w:id="266"/>
    </w:p>
    <w:p w:rsidR="00936A95" w:rsidRDefault="00936A95" w:rsidP="000046EE">
      <w:pPr>
        <w:spacing w:line="360" w:lineRule="auto"/>
        <w:jc w:val="both"/>
        <w:rPr>
          <w:rFonts w:ascii="Arial" w:hAnsi="Arial" w:cs="Arial"/>
        </w:rPr>
      </w:pPr>
    </w:p>
    <w:p w:rsidR="00936A95" w:rsidRPr="00A4120D" w:rsidRDefault="00A4120D" w:rsidP="000046EE">
      <w:pPr>
        <w:pStyle w:val="Ttulo2"/>
        <w:spacing w:line="360" w:lineRule="auto"/>
      </w:pPr>
      <w:bookmarkStart w:id="267" w:name="_Toc253524206"/>
      <w:r>
        <w:t>PRODUTO</w:t>
      </w:r>
      <w:bookmarkEnd w:id="267"/>
    </w:p>
    <w:p w:rsidR="00936A95" w:rsidRDefault="00936A95" w:rsidP="000046EE">
      <w:pPr>
        <w:spacing w:line="360" w:lineRule="auto"/>
        <w:jc w:val="both"/>
      </w:pPr>
    </w:p>
    <w:p w:rsidR="00936A95" w:rsidRDefault="00936A95" w:rsidP="000046EE">
      <w:pPr>
        <w:spacing w:line="360" w:lineRule="auto"/>
        <w:ind w:firstLine="708"/>
        <w:jc w:val="both"/>
        <w:rPr>
          <w:rFonts w:ascii="Arial" w:hAnsi="Arial" w:cs="Arial"/>
        </w:rPr>
      </w:pPr>
      <w:r>
        <w:rPr>
          <w:rFonts w:ascii="Arial" w:hAnsi="Arial" w:cs="Arial"/>
        </w:rPr>
        <w:t xml:space="preserve">A </w:t>
      </w:r>
      <w:r w:rsidRPr="00625E65">
        <w:rPr>
          <w:rFonts w:ascii="Arial" w:hAnsi="Arial" w:cs="Arial"/>
        </w:rPr>
        <w:t xml:space="preserve">empresa tem atualmente como produto principal </w:t>
      </w:r>
      <w:r w:rsidR="00625E65" w:rsidRPr="00625E65">
        <w:rPr>
          <w:rFonts w:ascii="Arial" w:hAnsi="Arial" w:cs="Arial"/>
        </w:rPr>
        <w:t xml:space="preserve">o </w:t>
      </w:r>
      <w:r w:rsidR="00A21973">
        <w:rPr>
          <w:rFonts w:ascii="Arial" w:hAnsi="Arial" w:cs="Arial"/>
        </w:rPr>
        <w:t>eMonitoring</w:t>
      </w:r>
      <w:r w:rsidR="004339F6">
        <w:rPr>
          <w:rFonts w:ascii="Arial" w:hAnsi="Arial" w:cs="Arial"/>
        </w:rPr>
        <w:t xml:space="preserve"> (</w:t>
      </w:r>
      <w:r w:rsidR="00C46B42">
        <w:rPr>
          <w:rFonts w:ascii="Arial" w:hAnsi="Arial" w:cs="Arial"/>
        </w:rPr>
        <w:t>MICE)</w:t>
      </w:r>
      <w:r w:rsidR="00625E65" w:rsidRPr="00625E65">
        <w:rPr>
          <w:rFonts w:ascii="Arial" w:hAnsi="Arial" w:cs="Arial"/>
        </w:rPr>
        <w:t>, que é composto</w:t>
      </w:r>
      <w:r w:rsidR="00625E65">
        <w:rPr>
          <w:rFonts w:ascii="Arial" w:hAnsi="Arial" w:cs="Arial"/>
        </w:rPr>
        <w:t xml:space="preserve"> de três itens principais de fácil utilização e pode ser utilizado por pessoas sem </w:t>
      </w:r>
      <w:r w:rsidR="00B23294">
        <w:rPr>
          <w:rFonts w:ascii="Arial" w:hAnsi="Arial" w:cs="Arial"/>
        </w:rPr>
        <w:t xml:space="preserve">treinamento. </w:t>
      </w:r>
      <w:r w:rsidR="00625E65">
        <w:rPr>
          <w:rFonts w:ascii="Arial" w:hAnsi="Arial" w:cs="Arial"/>
        </w:rPr>
        <w:t>São eles:</w:t>
      </w:r>
    </w:p>
    <w:p w:rsidR="00625E65" w:rsidRPr="00CF541A" w:rsidRDefault="00625E65" w:rsidP="000046EE">
      <w:pPr>
        <w:numPr>
          <w:ilvl w:val="0"/>
          <w:numId w:val="15"/>
        </w:numPr>
        <w:spacing w:line="360" w:lineRule="auto"/>
        <w:jc w:val="both"/>
        <w:rPr>
          <w:rFonts w:ascii="Arial" w:hAnsi="Arial" w:cs="Arial"/>
          <w:i/>
        </w:rPr>
      </w:pPr>
      <w:r w:rsidRPr="00CF541A">
        <w:rPr>
          <w:rFonts w:ascii="Arial" w:hAnsi="Arial" w:cs="Arial"/>
          <w:i/>
        </w:rPr>
        <w:t xml:space="preserve">iEnergyBox </w:t>
      </w:r>
    </w:p>
    <w:p w:rsidR="00625E65" w:rsidRPr="00CF541A" w:rsidRDefault="00625E65" w:rsidP="000046EE">
      <w:pPr>
        <w:numPr>
          <w:ilvl w:val="0"/>
          <w:numId w:val="15"/>
        </w:numPr>
        <w:spacing w:line="360" w:lineRule="auto"/>
        <w:jc w:val="both"/>
        <w:rPr>
          <w:rFonts w:ascii="Arial" w:hAnsi="Arial" w:cs="Arial"/>
          <w:i/>
        </w:rPr>
      </w:pPr>
      <w:r w:rsidRPr="00CF541A">
        <w:rPr>
          <w:rFonts w:ascii="Arial" w:hAnsi="Arial" w:cs="Arial"/>
          <w:i/>
        </w:rPr>
        <w:t xml:space="preserve">iEnergyPickUp  </w:t>
      </w:r>
    </w:p>
    <w:p w:rsidR="00625E65" w:rsidRPr="00CF541A" w:rsidRDefault="00625E65" w:rsidP="000046EE">
      <w:pPr>
        <w:numPr>
          <w:ilvl w:val="0"/>
          <w:numId w:val="15"/>
        </w:numPr>
        <w:spacing w:line="360" w:lineRule="auto"/>
        <w:jc w:val="both"/>
        <w:rPr>
          <w:rFonts w:ascii="Arial" w:hAnsi="Arial" w:cs="Arial"/>
          <w:i/>
        </w:rPr>
      </w:pPr>
      <w:r w:rsidRPr="00CF541A">
        <w:rPr>
          <w:rFonts w:ascii="Arial" w:hAnsi="Arial" w:cs="Arial"/>
          <w:i/>
        </w:rPr>
        <w:t>iEnergyProcessor</w:t>
      </w:r>
    </w:p>
    <w:p w:rsidR="00625E65" w:rsidRDefault="00625E65" w:rsidP="000046EE">
      <w:pPr>
        <w:spacing w:line="360" w:lineRule="auto"/>
        <w:ind w:left="1428"/>
        <w:jc w:val="both"/>
        <w:rPr>
          <w:rFonts w:ascii="Arial" w:hAnsi="Arial" w:cs="Arial"/>
        </w:rPr>
      </w:pPr>
    </w:p>
    <w:p w:rsidR="00625E65" w:rsidRPr="00625E65" w:rsidRDefault="00625E65" w:rsidP="000046EE">
      <w:pPr>
        <w:spacing w:line="360" w:lineRule="auto"/>
        <w:ind w:firstLine="708"/>
        <w:jc w:val="both"/>
        <w:rPr>
          <w:rFonts w:ascii="Arial" w:hAnsi="Arial" w:cs="Arial"/>
        </w:rPr>
      </w:pPr>
      <w:r w:rsidRPr="00F44C01">
        <w:rPr>
          <w:rFonts w:ascii="Arial" w:hAnsi="Arial" w:cs="Arial"/>
        </w:rPr>
        <w:t>O</w:t>
      </w:r>
      <w:r>
        <w:rPr>
          <w:rFonts w:ascii="Arial" w:hAnsi="Arial" w:cs="Arial"/>
        </w:rPr>
        <w:t xml:space="preserve"> </w:t>
      </w:r>
      <w:r>
        <w:rPr>
          <w:rFonts w:ascii="Arial" w:hAnsi="Arial" w:cs="Arial"/>
          <w:i/>
        </w:rPr>
        <w:t xml:space="preserve">iEnergyBox </w:t>
      </w:r>
      <w:r>
        <w:rPr>
          <w:rFonts w:ascii="Arial" w:hAnsi="Arial" w:cs="Arial"/>
        </w:rPr>
        <w:t xml:space="preserve">e o </w:t>
      </w:r>
      <w:r>
        <w:rPr>
          <w:rFonts w:ascii="Arial" w:hAnsi="Arial" w:cs="Arial"/>
          <w:i/>
        </w:rPr>
        <w:t xml:space="preserve">iEnergyPickUp </w:t>
      </w:r>
      <w:r>
        <w:rPr>
          <w:rFonts w:ascii="Arial" w:hAnsi="Arial" w:cs="Arial"/>
        </w:rPr>
        <w:t xml:space="preserve">são dispositivos físicos e </w:t>
      </w:r>
      <w:r w:rsidRPr="00F44C01">
        <w:rPr>
          <w:rFonts w:ascii="Arial" w:hAnsi="Arial" w:cs="Arial"/>
        </w:rPr>
        <w:t xml:space="preserve">o terceiro um módulo de software. O iEnergyBox é um dispositivo pequeno que se assemelha a uma extensão de uma tomada elétrica. Este dispositivo deve ser instalado no ponto elétrico onde se deseja fazer a monitoração. </w:t>
      </w:r>
      <w:r>
        <w:rPr>
          <w:rFonts w:ascii="Arial" w:hAnsi="Arial" w:cs="Arial"/>
        </w:rPr>
        <w:t xml:space="preserve">Por </w:t>
      </w:r>
      <w:r w:rsidR="00B23294">
        <w:rPr>
          <w:rFonts w:ascii="Arial" w:hAnsi="Arial" w:cs="Arial"/>
        </w:rPr>
        <w:t xml:space="preserve">exemplo, </w:t>
      </w:r>
      <w:r>
        <w:rPr>
          <w:rFonts w:ascii="Arial" w:hAnsi="Arial" w:cs="Arial"/>
        </w:rPr>
        <w:t>caso se queira</w:t>
      </w:r>
      <w:r w:rsidRPr="00F44C01">
        <w:rPr>
          <w:rFonts w:ascii="Arial" w:hAnsi="Arial" w:cs="Arial"/>
        </w:rPr>
        <w:t xml:space="preserve"> monitorar o consumo de uma geladeira, o iEnergyBox</w:t>
      </w:r>
      <w:r>
        <w:rPr>
          <w:rFonts w:ascii="Arial" w:hAnsi="Arial" w:cs="Arial"/>
        </w:rPr>
        <w:t xml:space="preserve"> seria instalado entre a tomada elétrica e a geladeira.</w:t>
      </w:r>
    </w:p>
    <w:p w:rsidR="00FA5476" w:rsidRDefault="00936A95" w:rsidP="000046EE">
      <w:pPr>
        <w:spacing w:line="360" w:lineRule="auto"/>
        <w:ind w:firstLine="708"/>
        <w:jc w:val="both"/>
        <w:rPr>
          <w:rFonts w:ascii="Arial" w:hAnsi="Arial" w:cs="Arial"/>
        </w:rPr>
      </w:pPr>
      <w:r>
        <w:rPr>
          <w:rFonts w:ascii="Arial" w:hAnsi="Arial" w:cs="Arial"/>
        </w:rPr>
        <w:t xml:space="preserve">A empresa tem também intenções de desenvolver novos </w:t>
      </w:r>
      <w:r w:rsidR="00625E65">
        <w:rPr>
          <w:rFonts w:ascii="Arial" w:hAnsi="Arial" w:cs="Arial"/>
        </w:rPr>
        <w:t xml:space="preserve">módulos </w:t>
      </w:r>
      <w:r>
        <w:rPr>
          <w:rFonts w:ascii="Arial" w:hAnsi="Arial" w:cs="Arial"/>
        </w:rPr>
        <w:t xml:space="preserve">baseados </w:t>
      </w:r>
      <w:r w:rsidR="005D0042">
        <w:rPr>
          <w:rFonts w:ascii="Arial" w:hAnsi="Arial" w:cs="Arial"/>
        </w:rPr>
        <w:t>no produto inicial</w:t>
      </w:r>
      <w:r>
        <w:rPr>
          <w:rFonts w:ascii="Arial" w:hAnsi="Arial" w:cs="Arial"/>
        </w:rPr>
        <w:t>, fazendo subprodutos desta idéia inovadora</w:t>
      </w:r>
      <w:r w:rsidR="005D0042">
        <w:rPr>
          <w:rFonts w:ascii="Arial" w:hAnsi="Arial" w:cs="Arial"/>
        </w:rPr>
        <w:t xml:space="preserve">, para </w:t>
      </w:r>
      <w:r w:rsidR="005D0042">
        <w:rPr>
          <w:rFonts w:ascii="Arial" w:hAnsi="Arial" w:cs="Arial"/>
        </w:rPr>
        <w:lastRenderedPageBreak/>
        <w:t>atender as necessidades de outros segmentos</w:t>
      </w:r>
      <w:r>
        <w:rPr>
          <w:rFonts w:ascii="Arial" w:hAnsi="Arial" w:cs="Arial"/>
        </w:rPr>
        <w:t>.</w:t>
      </w:r>
      <w:r w:rsidR="005D0042">
        <w:rPr>
          <w:rFonts w:ascii="Arial" w:hAnsi="Arial" w:cs="Arial"/>
        </w:rPr>
        <w:t xml:space="preserve"> </w:t>
      </w:r>
      <w:r>
        <w:rPr>
          <w:rFonts w:ascii="Arial" w:hAnsi="Arial" w:cs="Arial"/>
        </w:rPr>
        <w:t>Imediatamente após o inicio da empresa será dado inicio ao des</w:t>
      </w:r>
      <w:r w:rsidR="00C94202">
        <w:rPr>
          <w:rFonts w:ascii="Arial" w:hAnsi="Arial" w:cs="Arial"/>
        </w:rPr>
        <w:t>envolvimento de outros produtos destinados a outros segmentos.</w:t>
      </w:r>
    </w:p>
    <w:p w:rsidR="000046EE" w:rsidRDefault="000046EE" w:rsidP="000046EE">
      <w:pPr>
        <w:spacing w:line="360" w:lineRule="auto"/>
        <w:ind w:firstLine="708"/>
        <w:jc w:val="both"/>
        <w:rPr>
          <w:rFonts w:ascii="Arial" w:hAnsi="Arial" w:cs="Arial"/>
        </w:rPr>
      </w:pPr>
    </w:p>
    <w:p w:rsidR="00936A95" w:rsidRPr="00A4120D" w:rsidRDefault="00A4120D" w:rsidP="000046EE">
      <w:pPr>
        <w:pStyle w:val="Ttulo2"/>
        <w:spacing w:line="360" w:lineRule="auto"/>
      </w:pPr>
      <w:bookmarkStart w:id="268" w:name="_Toc253524207"/>
      <w:r w:rsidRPr="00A4120D">
        <w:t>PREÇO</w:t>
      </w:r>
      <w:bookmarkEnd w:id="268"/>
    </w:p>
    <w:p w:rsidR="00936A95" w:rsidRDefault="00936A95" w:rsidP="000046EE">
      <w:pPr>
        <w:spacing w:line="360" w:lineRule="auto"/>
        <w:jc w:val="both"/>
        <w:rPr>
          <w:rFonts w:ascii="Arial" w:hAnsi="Arial" w:cs="Arial"/>
        </w:rPr>
      </w:pPr>
    </w:p>
    <w:p w:rsidR="00CF6BA5" w:rsidRDefault="00936A95" w:rsidP="000046EE">
      <w:pPr>
        <w:spacing w:line="360" w:lineRule="auto"/>
        <w:ind w:firstLine="708"/>
        <w:jc w:val="both"/>
        <w:rPr>
          <w:rFonts w:ascii="Arial" w:hAnsi="Arial" w:cs="Arial"/>
        </w:rPr>
      </w:pPr>
      <w:r w:rsidRPr="009347EB">
        <w:rPr>
          <w:rFonts w:ascii="Arial" w:hAnsi="Arial" w:cs="Arial"/>
        </w:rPr>
        <w:t xml:space="preserve">Para a definição dos preços que serão praticados a empresa adotará a estratégia de </w:t>
      </w:r>
      <w:r w:rsidR="0020549F" w:rsidRPr="009347EB">
        <w:rPr>
          <w:rFonts w:ascii="Arial" w:hAnsi="Arial" w:cs="Arial"/>
        </w:rPr>
        <w:t>penetração</w:t>
      </w:r>
      <w:r w:rsidRPr="009347EB">
        <w:rPr>
          <w:rFonts w:ascii="Arial" w:hAnsi="Arial" w:cs="Arial"/>
        </w:rPr>
        <w:t xml:space="preserve">, na qual o preço inicial do produto é </w:t>
      </w:r>
      <w:r w:rsidR="0020549F" w:rsidRPr="009347EB">
        <w:rPr>
          <w:rFonts w:ascii="Arial" w:hAnsi="Arial" w:cs="Arial"/>
        </w:rPr>
        <w:t>baixo</w:t>
      </w:r>
      <w:r w:rsidRPr="009347EB">
        <w:rPr>
          <w:rFonts w:ascii="Arial" w:hAnsi="Arial" w:cs="Arial"/>
        </w:rPr>
        <w:t>. Est</w:t>
      </w:r>
      <w:r w:rsidR="0020549F" w:rsidRPr="009347EB">
        <w:rPr>
          <w:rFonts w:ascii="Arial" w:hAnsi="Arial" w:cs="Arial"/>
        </w:rPr>
        <w:t>a</w:t>
      </w:r>
      <w:r w:rsidRPr="009347EB">
        <w:rPr>
          <w:rFonts w:ascii="Arial" w:hAnsi="Arial" w:cs="Arial"/>
        </w:rPr>
        <w:t xml:space="preserve"> estratégia </w:t>
      </w:r>
      <w:r w:rsidR="00B73D3F" w:rsidRPr="009347EB">
        <w:rPr>
          <w:rFonts w:ascii="Arial" w:hAnsi="Arial" w:cs="Arial"/>
        </w:rPr>
        <w:t xml:space="preserve">visa criar uma demanda efetiva pelo produto de forma mais rápida e aproveita os acordos comerciais que a empresa desenvolverá com os seus fornecedores, além de dificultar e desestimular </w:t>
      </w:r>
      <w:r w:rsidR="0020549F" w:rsidRPr="009347EB">
        <w:rPr>
          <w:rFonts w:ascii="Arial" w:hAnsi="Arial" w:cs="Arial"/>
        </w:rPr>
        <w:t xml:space="preserve">a concorrência </w:t>
      </w:r>
      <w:r w:rsidR="00B73D3F" w:rsidRPr="009347EB">
        <w:rPr>
          <w:rFonts w:ascii="Arial" w:hAnsi="Arial" w:cs="Arial"/>
        </w:rPr>
        <w:t>no sentido de desenvolver produtos similares</w:t>
      </w:r>
      <w:r w:rsidR="00B97166" w:rsidRPr="009347EB">
        <w:rPr>
          <w:rFonts w:ascii="Arial" w:hAnsi="Arial" w:cs="Arial"/>
        </w:rPr>
        <w:t xml:space="preserve"> durante o seu ciclo de vida</w:t>
      </w:r>
      <w:r w:rsidR="00B73D3F" w:rsidRPr="009347EB">
        <w:rPr>
          <w:rFonts w:ascii="Arial" w:hAnsi="Arial" w:cs="Arial"/>
        </w:rPr>
        <w:t xml:space="preserve">. </w:t>
      </w:r>
      <w:r w:rsidR="00CF6BA5" w:rsidRPr="009347EB">
        <w:rPr>
          <w:rFonts w:ascii="Arial" w:hAnsi="Arial" w:cs="Arial"/>
        </w:rPr>
        <w:t>Com a aceitação do produto, o preço pode ser ajustado de um preço de penetração para a um nível que cubra os eventuais custos de crescimento, bem como sustentar as melhorias do produto.</w:t>
      </w:r>
    </w:p>
    <w:p w:rsidR="004967A6" w:rsidRPr="009347EB" w:rsidRDefault="004967A6" w:rsidP="000046EE">
      <w:pPr>
        <w:spacing w:line="360" w:lineRule="auto"/>
        <w:ind w:firstLine="708"/>
        <w:jc w:val="both"/>
        <w:rPr>
          <w:rFonts w:ascii="Arial" w:hAnsi="Arial" w:cs="Arial"/>
        </w:rPr>
      </w:pPr>
    </w:p>
    <w:p w:rsidR="00936A95" w:rsidRPr="009347EB" w:rsidRDefault="00936A95" w:rsidP="000046EE">
      <w:pPr>
        <w:spacing w:line="360" w:lineRule="auto"/>
        <w:ind w:firstLine="708"/>
        <w:jc w:val="both"/>
        <w:rPr>
          <w:rFonts w:ascii="Arial" w:hAnsi="Arial" w:cs="Arial"/>
        </w:rPr>
      </w:pPr>
      <w:r w:rsidRPr="009347EB">
        <w:rPr>
          <w:rFonts w:ascii="Arial" w:hAnsi="Arial" w:cs="Arial"/>
        </w:rPr>
        <w:t>Esta estratégia pode auxiliar a empresa nos seguintes aspectos:</w:t>
      </w:r>
    </w:p>
    <w:p w:rsidR="00936A95" w:rsidRPr="000046EE" w:rsidRDefault="00936A95" w:rsidP="000046EE">
      <w:pPr>
        <w:pStyle w:val="PargrafodaLista"/>
        <w:numPr>
          <w:ilvl w:val="0"/>
          <w:numId w:val="59"/>
        </w:numPr>
        <w:rPr>
          <w:rFonts w:ascii="Arial" w:hAnsi="Arial" w:cs="Arial"/>
          <w:lang w:val="pt-BR"/>
        </w:rPr>
      </w:pPr>
      <w:r w:rsidRPr="000046EE">
        <w:rPr>
          <w:rFonts w:ascii="Arial" w:hAnsi="Arial" w:cs="Arial"/>
          <w:lang w:val="pt-BR"/>
        </w:rPr>
        <w:t xml:space="preserve">O </w:t>
      </w:r>
      <w:r w:rsidR="002B339B" w:rsidRPr="000046EE">
        <w:rPr>
          <w:rFonts w:ascii="Arial" w:hAnsi="Arial" w:cs="Arial"/>
          <w:lang w:val="pt-BR"/>
        </w:rPr>
        <w:t xml:space="preserve">potencial volume de vendas </w:t>
      </w:r>
      <w:r w:rsidRPr="000046EE">
        <w:rPr>
          <w:rFonts w:ascii="Arial" w:hAnsi="Arial" w:cs="Arial"/>
          <w:lang w:val="pt-BR"/>
        </w:rPr>
        <w:t xml:space="preserve">inicial é capaz de auxiliar a empresa a amortizar os elevados custos </w:t>
      </w:r>
      <w:r w:rsidR="002B339B" w:rsidRPr="000046EE">
        <w:rPr>
          <w:rFonts w:ascii="Arial" w:hAnsi="Arial" w:cs="Arial"/>
          <w:lang w:val="pt-BR"/>
        </w:rPr>
        <w:t>primários</w:t>
      </w:r>
      <w:r w:rsidRPr="000046EE">
        <w:rPr>
          <w:rFonts w:ascii="Arial" w:hAnsi="Arial" w:cs="Arial"/>
          <w:lang w:val="pt-BR"/>
        </w:rPr>
        <w:t xml:space="preserve"> de implantação e desenvolvimento da empresa;</w:t>
      </w:r>
    </w:p>
    <w:p w:rsidR="00936A95" w:rsidRDefault="002B339B" w:rsidP="000046EE">
      <w:pPr>
        <w:pStyle w:val="PargrafodaLista"/>
        <w:numPr>
          <w:ilvl w:val="0"/>
          <w:numId w:val="59"/>
        </w:numPr>
        <w:rPr>
          <w:rFonts w:ascii="Arial" w:hAnsi="Arial" w:cs="Arial"/>
          <w:lang w:val="pt-BR"/>
        </w:rPr>
      </w:pPr>
      <w:r w:rsidRPr="000046EE">
        <w:rPr>
          <w:rFonts w:ascii="Arial" w:hAnsi="Arial" w:cs="Arial"/>
          <w:lang w:val="pt-BR"/>
        </w:rPr>
        <w:t xml:space="preserve">Desenvolvendo uma plataforma básica de baixo custo e que pode ser compartilhada entre seus futuros produtos, a empresa pode aproveitar-se também da estratégia de penetração para atuar em outros segmentos dentro do </w:t>
      </w:r>
      <w:r w:rsidR="009347EB" w:rsidRPr="000046EE">
        <w:rPr>
          <w:rFonts w:ascii="Arial" w:hAnsi="Arial" w:cs="Arial"/>
          <w:lang w:val="pt-BR"/>
        </w:rPr>
        <w:t>mercado de produtos de monitoramento energético</w:t>
      </w:r>
      <w:r w:rsidRPr="000046EE">
        <w:rPr>
          <w:rFonts w:ascii="Arial" w:hAnsi="Arial" w:cs="Arial"/>
          <w:lang w:val="pt-BR"/>
        </w:rPr>
        <w:t>, aproveitando-se do preço final baixo</w:t>
      </w:r>
      <w:r w:rsidR="00194EAB" w:rsidRPr="000046EE">
        <w:rPr>
          <w:rFonts w:ascii="Arial" w:hAnsi="Arial" w:cs="Arial"/>
          <w:lang w:val="pt-BR"/>
        </w:rPr>
        <w:t xml:space="preserve"> se comparado aos similares</w:t>
      </w:r>
      <w:r w:rsidR="00936A95" w:rsidRPr="000046EE">
        <w:rPr>
          <w:rFonts w:ascii="Arial" w:hAnsi="Arial" w:cs="Arial"/>
          <w:lang w:val="pt-BR"/>
        </w:rPr>
        <w:t>;</w:t>
      </w:r>
    </w:p>
    <w:p w:rsidR="000046EE" w:rsidRPr="000046EE" w:rsidRDefault="000046EE" w:rsidP="000046EE">
      <w:pPr>
        <w:pStyle w:val="PargrafodaLista"/>
        <w:ind w:left="1788" w:firstLine="0"/>
        <w:rPr>
          <w:rFonts w:ascii="Arial" w:hAnsi="Arial" w:cs="Arial"/>
          <w:lang w:val="pt-BR"/>
        </w:rPr>
      </w:pPr>
    </w:p>
    <w:p w:rsidR="00DF1F39" w:rsidRDefault="00CF6BA5" w:rsidP="000046EE">
      <w:pPr>
        <w:spacing w:line="360" w:lineRule="auto"/>
        <w:jc w:val="both"/>
        <w:rPr>
          <w:rFonts w:ascii="Arial" w:hAnsi="Arial" w:cs="Arial"/>
        </w:rPr>
      </w:pPr>
      <w:r w:rsidRPr="00DF1F39">
        <w:rPr>
          <w:rFonts w:ascii="Arial" w:hAnsi="Arial" w:cs="Arial"/>
          <w:color w:val="FF0000"/>
        </w:rPr>
        <w:tab/>
      </w:r>
      <w:r w:rsidR="00936A95" w:rsidRPr="009347EB">
        <w:rPr>
          <w:rFonts w:ascii="Arial" w:hAnsi="Arial" w:cs="Arial"/>
        </w:rPr>
        <w:t xml:space="preserve">A empresa optou por, seguindo a idéia de </w:t>
      </w:r>
      <w:r w:rsidRPr="009347EB">
        <w:rPr>
          <w:rFonts w:ascii="Arial" w:hAnsi="Arial" w:cs="Arial"/>
        </w:rPr>
        <w:t>penetração</w:t>
      </w:r>
      <w:r w:rsidR="00936A95" w:rsidRPr="009347EB">
        <w:rPr>
          <w:rFonts w:ascii="Arial" w:hAnsi="Arial" w:cs="Arial"/>
          <w:i/>
          <w:iCs/>
        </w:rPr>
        <w:t>,</w:t>
      </w:r>
      <w:r w:rsidR="00936A95" w:rsidRPr="009347EB">
        <w:rPr>
          <w:rFonts w:ascii="Arial" w:hAnsi="Arial" w:cs="Arial"/>
        </w:rPr>
        <w:t xml:space="preserve"> estabelecer o preço inicial </w:t>
      </w:r>
      <w:r w:rsidR="00BF1579">
        <w:rPr>
          <w:rFonts w:ascii="Arial" w:hAnsi="Arial" w:cs="Arial"/>
        </w:rPr>
        <w:t>em R$35</w:t>
      </w:r>
      <w:r w:rsidR="009347EB">
        <w:rPr>
          <w:rFonts w:ascii="Arial" w:hAnsi="Arial" w:cs="Arial"/>
        </w:rPr>
        <w:t>0,00</w:t>
      </w:r>
      <w:r w:rsidR="00936A95" w:rsidRPr="009347EB">
        <w:rPr>
          <w:rFonts w:ascii="Arial" w:hAnsi="Arial" w:cs="Arial"/>
        </w:rPr>
        <w:t xml:space="preserve"> Conforme prega </w:t>
      </w:r>
      <w:r w:rsidRPr="009347EB">
        <w:rPr>
          <w:rFonts w:ascii="Arial" w:hAnsi="Arial" w:cs="Arial"/>
        </w:rPr>
        <w:t>a penetração</w:t>
      </w:r>
      <w:r w:rsidRPr="009347EB">
        <w:rPr>
          <w:rFonts w:ascii="Arial" w:hAnsi="Arial" w:cs="Arial"/>
          <w:iCs/>
        </w:rPr>
        <w:t>, o preço será</w:t>
      </w:r>
      <w:r w:rsidR="00936A95" w:rsidRPr="009347EB">
        <w:rPr>
          <w:rFonts w:ascii="Arial" w:hAnsi="Arial" w:cs="Arial"/>
        </w:rPr>
        <w:t xml:space="preserve"> gradativamente </w:t>
      </w:r>
      <w:r w:rsidRPr="009347EB">
        <w:rPr>
          <w:rFonts w:ascii="Arial" w:hAnsi="Arial" w:cs="Arial"/>
        </w:rPr>
        <w:t>reajustado até chegar</w:t>
      </w:r>
      <w:r w:rsidR="00936A95" w:rsidRPr="009347EB">
        <w:rPr>
          <w:rFonts w:ascii="Arial" w:hAnsi="Arial" w:cs="Arial"/>
        </w:rPr>
        <w:t xml:space="preserve">, após </w:t>
      </w:r>
      <w:r w:rsidR="00D17174">
        <w:rPr>
          <w:rFonts w:ascii="Arial" w:hAnsi="Arial" w:cs="Arial"/>
        </w:rPr>
        <w:t>36</w:t>
      </w:r>
      <w:r w:rsidR="00936A95" w:rsidRPr="009347EB">
        <w:rPr>
          <w:rFonts w:ascii="Arial" w:hAnsi="Arial" w:cs="Arial"/>
        </w:rPr>
        <w:t xml:space="preserve"> meses, em </w:t>
      </w:r>
      <w:r w:rsidR="009347EB">
        <w:rPr>
          <w:rFonts w:ascii="Arial" w:hAnsi="Arial" w:cs="Arial"/>
        </w:rPr>
        <w:t>R$450,00</w:t>
      </w:r>
      <w:r w:rsidR="00936A95" w:rsidRPr="009347EB">
        <w:rPr>
          <w:rFonts w:ascii="Arial" w:hAnsi="Arial" w:cs="Arial"/>
        </w:rPr>
        <w:t>. Esta estratégia será adotada</w:t>
      </w:r>
      <w:r w:rsidR="00B23294" w:rsidRPr="009347EB">
        <w:rPr>
          <w:rFonts w:ascii="Arial" w:hAnsi="Arial" w:cs="Arial"/>
        </w:rPr>
        <w:t>, pois</w:t>
      </w:r>
      <w:r w:rsidR="00936A95" w:rsidRPr="009347EB">
        <w:rPr>
          <w:rFonts w:ascii="Arial" w:hAnsi="Arial" w:cs="Arial"/>
        </w:rPr>
        <w:t xml:space="preserve">, inicialmente, a empresa terá uma alta penetração </w:t>
      </w:r>
      <w:r w:rsidR="00936A95" w:rsidRPr="009347EB">
        <w:rPr>
          <w:rFonts w:ascii="Arial" w:hAnsi="Arial" w:cs="Arial"/>
        </w:rPr>
        <w:lastRenderedPageBreak/>
        <w:t>no mercado. Após esse período inicial</w:t>
      </w:r>
      <w:r w:rsidR="00E25699" w:rsidRPr="009347EB">
        <w:rPr>
          <w:rFonts w:ascii="Arial" w:hAnsi="Arial" w:cs="Arial"/>
        </w:rPr>
        <w:t>,</w:t>
      </w:r>
      <w:r w:rsidR="00936A95" w:rsidRPr="009347EB">
        <w:rPr>
          <w:rFonts w:ascii="Arial" w:hAnsi="Arial" w:cs="Arial"/>
        </w:rPr>
        <w:t xml:space="preserve"> </w:t>
      </w:r>
      <w:r w:rsidR="00E425E1" w:rsidRPr="009347EB">
        <w:rPr>
          <w:rFonts w:ascii="Arial" w:hAnsi="Arial" w:cs="Arial"/>
        </w:rPr>
        <w:t>será elevado</w:t>
      </w:r>
      <w:r w:rsidR="00936A95" w:rsidRPr="009347EB">
        <w:rPr>
          <w:rFonts w:ascii="Arial" w:hAnsi="Arial" w:cs="Arial"/>
        </w:rPr>
        <w:t xml:space="preserve"> o valor do produto para valores mais condizentes com as </w:t>
      </w:r>
      <w:r w:rsidR="00E425E1" w:rsidRPr="009347EB">
        <w:rPr>
          <w:rFonts w:ascii="Arial" w:hAnsi="Arial" w:cs="Arial"/>
        </w:rPr>
        <w:t>despesas inerentes à tecnologia empregada</w:t>
      </w:r>
      <w:r w:rsidR="00194EAB" w:rsidRPr="009347EB">
        <w:rPr>
          <w:rFonts w:ascii="Arial" w:hAnsi="Arial" w:cs="Arial"/>
        </w:rPr>
        <w:t xml:space="preserve"> e à implantação de outras mais novas</w:t>
      </w:r>
      <w:r w:rsidR="00936A95" w:rsidRPr="009347EB">
        <w:rPr>
          <w:rFonts w:ascii="Arial" w:hAnsi="Arial" w:cs="Arial"/>
        </w:rPr>
        <w:t>.</w:t>
      </w:r>
    </w:p>
    <w:p w:rsidR="00544227" w:rsidRPr="00544227" w:rsidRDefault="00544227" w:rsidP="000046EE">
      <w:pPr>
        <w:spacing w:line="360" w:lineRule="auto"/>
        <w:jc w:val="both"/>
        <w:rPr>
          <w:rFonts w:ascii="Arial" w:hAnsi="Arial" w:cs="Arial"/>
        </w:rPr>
      </w:pPr>
    </w:p>
    <w:p w:rsidR="00936A95" w:rsidRPr="00A4120D" w:rsidRDefault="00A4120D" w:rsidP="000046EE">
      <w:pPr>
        <w:pStyle w:val="Ttulo2"/>
        <w:spacing w:line="360" w:lineRule="auto"/>
      </w:pPr>
      <w:bookmarkStart w:id="269" w:name="_Toc253524208"/>
      <w:r w:rsidRPr="00A4120D">
        <w:t>MERCADO</w:t>
      </w:r>
      <w:bookmarkEnd w:id="269"/>
    </w:p>
    <w:p w:rsidR="00E81358" w:rsidRDefault="00E81358" w:rsidP="000046EE">
      <w:pPr>
        <w:spacing w:line="360" w:lineRule="auto"/>
        <w:jc w:val="both"/>
        <w:rPr>
          <w:rFonts w:ascii="Arial" w:hAnsi="Arial" w:cs="Arial"/>
        </w:rPr>
      </w:pPr>
    </w:p>
    <w:p w:rsidR="00344966" w:rsidRDefault="0032452B" w:rsidP="000046EE">
      <w:pPr>
        <w:spacing w:line="360" w:lineRule="auto"/>
        <w:ind w:firstLine="708"/>
        <w:jc w:val="both"/>
        <w:rPr>
          <w:rFonts w:ascii="Arial" w:hAnsi="Arial" w:cs="Arial"/>
        </w:rPr>
      </w:pPr>
      <w:r w:rsidRPr="00C3608B">
        <w:rPr>
          <w:rFonts w:ascii="Arial" w:hAnsi="Arial" w:cs="Arial"/>
        </w:rPr>
        <w:t xml:space="preserve">O foco inicial do produto é para o mercado nacional, sendo mais específicos para </w:t>
      </w:r>
      <w:r w:rsidR="00530675">
        <w:rPr>
          <w:rFonts w:ascii="Arial" w:hAnsi="Arial" w:cs="Arial"/>
        </w:rPr>
        <w:t>fábricas da WEG e fábricas que utilizem motores</w:t>
      </w:r>
      <w:r w:rsidR="00DF2678">
        <w:rPr>
          <w:rFonts w:ascii="Arial" w:hAnsi="Arial" w:cs="Arial"/>
        </w:rPr>
        <w:t xml:space="preserve"> fabricados pela WEG</w:t>
      </w:r>
      <w:r w:rsidR="00530675">
        <w:rPr>
          <w:rFonts w:ascii="Arial" w:hAnsi="Arial" w:cs="Arial"/>
        </w:rPr>
        <w:t>.</w:t>
      </w:r>
      <w:r w:rsidRPr="00C3608B">
        <w:rPr>
          <w:rFonts w:ascii="Arial" w:hAnsi="Arial" w:cs="Arial"/>
        </w:rPr>
        <w:t xml:space="preserve"> O sistema será então, inicialmente desenvolvido utilizando-se particularidades </w:t>
      </w:r>
      <w:r w:rsidR="00530675">
        <w:rPr>
          <w:rFonts w:ascii="Arial" w:hAnsi="Arial" w:cs="Arial"/>
        </w:rPr>
        <w:t>para motores padrões WEG</w:t>
      </w:r>
      <w:r w:rsidRPr="00C3608B">
        <w:rPr>
          <w:rFonts w:ascii="Arial" w:hAnsi="Arial" w:cs="Arial"/>
        </w:rPr>
        <w:t>, ou seja, compatível com o sistema</w:t>
      </w:r>
      <w:r w:rsidR="00530675">
        <w:rPr>
          <w:rFonts w:ascii="Arial" w:hAnsi="Arial" w:cs="Arial"/>
        </w:rPr>
        <w:t xml:space="preserve"> utilizado pelas indústrias que implementam soluções da </w:t>
      </w:r>
      <w:r w:rsidR="007551BE">
        <w:rPr>
          <w:rFonts w:ascii="Arial" w:hAnsi="Arial" w:cs="Arial"/>
        </w:rPr>
        <w:t xml:space="preserve">WEG. </w:t>
      </w:r>
      <w:r w:rsidR="00746696">
        <w:rPr>
          <w:rFonts w:ascii="Arial" w:hAnsi="Arial" w:cs="Arial"/>
        </w:rPr>
        <w:t xml:space="preserve">Devemos salientar que a utilização do sistema seria apenas para lugares estratégicos nas indústria. </w:t>
      </w:r>
    </w:p>
    <w:p w:rsidR="002B65D1" w:rsidRDefault="0032452B" w:rsidP="000046EE">
      <w:pPr>
        <w:spacing w:line="360" w:lineRule="auto"/>
        <w:ind w:firstLine="708"/>
        <w:jc w:val="both"/>
        <w:rPr>
          <w:rFonts w:ascii="Arial" w:hAnsi="Arial" w:cs="Arial"/>
        </w:rPr>
      </w:pPr>
      <w:r w:rsidRPr="00C3608B">
        <w:rPr>
          <w:rFonts w:ascii="Arial" w:hAnsi="Arial" w:cs="Arial"/>
        </w:rPr>
        <w:t xml:space="preserve">Existem, porém, uma visão inicial de que se pode partir para a atuação em outros modelos </w:t>
      </w:r>
      <w:r w:rsidR="00DF2678">
        <w:rPr>
          <w:rFonts w:ascii="Arial" w:hAnsi="Arial" w:cs="Arial"/>
        </w:rPr>
        <w:t>de motores e equipamentos elétricos</w:t>
      </w:r>
      <w:r w:rsidRPr="00C3608B">
        <w:rPr>
          <w:rFonts w:ascii="Arial" w:hAnsi="Arial" w:cs="Arial"/>
        </w:rPr>
        <w:t xml:space="preserve">, sendo necessário para isto, somente alterações por parte de software </w:t>
      </w:r>
      <w:r w:rsidR="00244EA3">
        <w:rPr>
          <w:rFonts w:ascii="Arial" w:hAnsi="Arial" w:cs="Arial"/>
        </w:rPr>
        <w:t xml:space="preserve">e </w:t>
      </w:r>
      <w:r w:rsidRPr="00C3608B">
        <w:rPr>
          <w:rFonts w:ascii="Arial" w:hAnsi="Arial" w:cs="Arial"/>
        </w:rPr>
        <w:t xml:space="preserve">alterações na parte </w:t>
      </w:r>
      <w:r w:rsidR="00DF2678">
        <w:rPr>
          <w:rFonts w:ascii="Arial" w:hAnsi="Arial" w:cs="Arial"/>
        </w:rPr>
        <w:t>do hardware</w:t>
      </w:r>
      <w:r w:rsidRPr="00C3608B">
        <w:rPr>
          <w:rFonts w:ascii="Arial" w:hAnsi="Arial" w:cs="Arial"/>
        </w:rPr>
        <w:t xml:space="preserve">. A atuação em outros sistemas </w:t>
      </w:r>
      <w:r w:rsidR="00DF2678">
        <w:rPr>
          <w:rFonts w:ascii="Arial" w:hAnsi="Arial" w:cs="Arial"/>
        </w:rPr>
        <w:t>no nicho de economia de energia elétrica</w:t>
      </w:r>
      <w:r w:rsidRPr="00C3608B">
        <w:rPr>
          <w:rFonts w:ascii="Arial" w:hAnsi="Arial" w:cs="Arial"/>
        </w:rPr>
        <w:t xml:space="preserve"> também é uma idéia para o futuro, tendo em vista a grande demanda e necessidade de produtos dessa categoria.</w:t>
      </w:r>
    </w:p>
    <w:p w:rsidR="002B65D1" w:rsidRDefault="00254847" w:rsidP="000046EE">
      <w:pPr>
        <w:spacing w:line="360" w:lineRule="auto"/>
        <w:ind w:firstLine="708"/>
        <w:jc w:val="both"/>
        <w:rPr>
          <w:rFonts w:ascii="Arial" w:hAnsi="Arial" w:cs="Arial"/>
        </w:rPr>
      </w:pPr>
      <w:r>
        <w:rPr>
          <w:rFonts w:ascii="Arial" w:hAnsi="Arial" w:cs="Arial"/>
        </w:rPr>
        <w:t>A seguir</w:t>
      </w:r>
      <w:r w:rsidR="002B65D1" w:rsidRPr="00F44C01">
        <w:rPr>
          <w:rFonts w:ascii="Arial" w:hAnsi="Arial" w:cs="Arial"/>
        </w:rPr>
        <w:t xml:space="preserve"> descreve</w:t>
      </w:r>
      <w:r>
        <w:rPr>
          <w:rFonts w:ascii="Arial" w:hAnsi="Arial" w:cs="Arial"/>
        </w:rPr>
        <w:t>mos</w:t>
      </w:r>
      <w:r w:rsidR="002B65D1" w:rsidRPr="00F44C01">
        <w:rPr>
          <w:rFonts w:ascii="Arial" w:hAnsi="Arial" w:cs="Arial"/>
        </w:rPr>
        <w:t xml:space="preserve"> o mercado consumidor potencial, dividido em três áreas distintas: O mercado de energia elétrica, o de eficiência energética e o da indústria </w:t>
      </w:r>
      <w:r w:rsidR="00B23294" w:rsidRPr="00F44C01">
        <w:rPr>
          <w:rFonts w:ascii="Arial" w:hAnsi="Arial" w:cs="Arial"/>
        </w:rPr>
        <w:t>eletro-eletrônico</w:t>
      </w:r>
      <w:r w:rsidR="002B65D1" w:rsidRPr="00F44C01">
        <w:rPr>
          <w:rFonts w:ascii="Arial" w:hAnsi="Arial" w:cs="Arial"/>
        </w:rPr>
        <w:t>. Através deste é possível se obter uma visão geral dos pontos</w:t>
      </w:r>
      <w:r w:rsidR="00B23294">
        <w:rPr>
          <w:rFonts w:ascii="Arial" w:hAnsi="Arial" w:cs="Arial"/>
        </w:rPr>
        <w:t xml:space="preserve"> de atuação da iEnergy</w:t>
      </w:r>
      <w:r w:rsidR="002B65D1" w:rsidRPr="00F44C01">
        <w:rPr>
          <w:rFonts w:ascii="Arial" w:hAnsi="Arial" w:cs="Arial"/>
        </w:rPr>
        <w:t xml:space="preserve"> e dos </w:t>
      </w:r>
      <w:r w:rsidR="002B65D1" w:rsidRPr="00F44C01">
        <w:rPr>
          <w:rFonts w:ascii="Arial" w:hAnsi="Arial" w:cs="Arial"/>
          <w:i/>
        </w:rPr>
        <w:t>players</w:t>
      </w:r>
      <w:r w:rsidR="002B65D1" w:rsidRPr="00F44C01">
        <w:rPr>
          <w:rFonts w:ascii="Arial" w:hAnsi="Arial" w:cs="Arial"/>
        </w:rPr>
        <w:t xml:space="preserve"> envolvidos.</w:t>
      </w:r>
    </w:p>
    <w:p w:rsidR="000046EE" w:rsidRPr="00F44C01" w:rsidRDefault="000046EE" w:rsidP="000046EE">
      <w:pPr>
        <w:spacing w:line="360" w:lineRule="auto"/>
        <w:ind w:firstLine="708"/>
        <w:jc w:val="both"/>
        <w:rPr>
          <w:rFonts w:ascii="Arial" w:hAnsi="Arial" w:cs="Arial"/>
        </w:rPr>
      </w:pPr>
    </w:p>
    <w:p w:rsidR="002B65D1" w:rsidRPr="00A4120D" w:rsidRDefault="00A4120D" w:rsidP="000046EE">
      <w:pPr>
        <w:pStyle w:val="Ttulo3"/>
        <w:spacing w:line="360" w:lineRule="auto"/>
      </w:pPr>
      <w:bookmarkStart w:id="270" w:name="_Toc253524209"/>
      <w:r>
        <w:t>MERCADO DE ENERGIA ELÉTRICA</w:t>
      </w:r>
      <w:bookmarkEnd w:id="270"/>
    </w:p>
    <w:p w:rsidR="00254847" w:rsidRPr="00254847" w:rsidRDefault="00254847" w:rsidP="000046EE">
      <w:pPr>
        <w:spacing w:line="360" w:lineRule="auto"/>
        <w:jc w:val="both"/>
      </w:pPr>
    </w:p>
    <w:p w:rsidR="002B65D1" w:rsidRDefault="002B65D1" w:rsidP="000046EE">
      <w:pPr>
        <w:spacing w:line="360" w:lineRule="auto"/>
        <w:ind w:firstLine="708"/>
        <w:jc w:val="both"/>
        <w:rPr>
          <w:rFonts w:ascii="Arial" w:hAnsi="Arial" w:cs="Arial"/>
          <w:i/>
        </w:rPr>
      </w:pPr>
      <w:r w:rsidRPr="00F44C01">
        <w:rPr>
          <w:rFonts w:ascii="Arial" w:hAnsi="Arial" w:cs="Arial"/>
        </w:rPr>
        <w:t xml:space="preserve">O produto da </w:t>
      </w:r>
      <w:r w:rsidRPr="00F44C01">
        <w:rPr>
          <w:rFonts w:ascii="Arial" w:hAnsi="Arial" w:cs="Arial"/>
          <w:i/>
        </w:rPr>
        <w:t>iEnergy</w:t>
      </w:r>
      <w:r w:rsidRPr="00F44C01">
        <w:rPr>
          <w:rFonts w:ascii="Arial" w:hAnsi="Arial" w:cs="Arial"/>
        </w:rPr>
        <w:t xml:space="preserve"> está diretamente ligado à demanda por energia elétrica. No âmbito de mercado, ele se destina às pessoas comuns, geralmente da classe média/ alta, às empresas e às indústrias de pequeno porte. Desta forma a análise da demanda por energia elétrica será dividida em 3 segmentos: residencial, industrial e comercial. Tais segmentos são os nichos de mercado para o produto da </w:t>
      </w:r>
      <w:r w:rsidR="00B23294">
        <w:rPr>
          <w:rFonts w:ascii="Arial" w:hAnsi="Arial" w:cs="Arial"/>
          <w:i/>
        </w:rPr>
        <w:t>iEnergy</w:t>
      </w:r>
      <w:r w:rsidRPr="00F44C01">
        <w:rPr>
          <w:rFonts w:ascii="Arial" w:hAnsi="Arial" w:cs="Arial"/>
          <w:i/>
        </w:rPr>
        <w:t>.</w:t>
      </w:r>
    </w:p>
    <w:p w:rsidR="00C206BC" w:rsidRPr="00C206BC" w:rsidRDefault="00C206BC" w:rsidP="000046EE">
      <w:pPr>
        <w:spacing w:line="360" w:lineRule="auto"/>
        <w:ind w:firstLine="708"/>
        <w:jc w:val="both"/>
        <w:rPr>
          <w:rFonts w:ascii="Arial" w:hAnsi="Arial" w:cs="Arial"/>
          <w:i/>
        </w:rPr>
      </w:pPr>
    </w:p>
    <w:p w:rsidR="002B65D1" w:rsidRPr="00A4120D" w:rsidRDefault="00A4120D" w:rsidP="000046EE">
      <w:pPr>
        <w:pStyle w:val="Ttulo4"/>
      </w:pPr>
      <w:bookmarkStart w:id="271" w:name="_Toc198546338"/>
      <w:bookmarkStart w:id="272" w:name="_Toc253524210"/>
      <w:r w:rsidRPr="00A4120D">
        <w:t>DEMANDA POR ENERGIA ELÉTRICA – SETOR RESIDENCIAL</w:t>
      </w:r>
      <w:bookmarkEnd w:id="271"/>
      <w:bookmarkEnd w:id="272"/>
    </w:p>
    <w:p w:rsidR="00C206BC" w:rsidRPr="00C206BC" w:rsidRDefault="00C206BC" w:rsidP="000046EE">
      <w:pPr>
        <w:spacing w:line="360" w:lineRule="auto"/>
        <w:jc w:val="both"/>
      </w:pPr>
    </w:p>
    <w:p w:rsidR="002B65D1" w:rsidRDefault="002B65D1" w:rsidP="000046EE">
      <w:pPr>
        <w:spacing w:line="360" w:lineRule="auto"/>
        <w:ind w:firstLine="708"/>
        <w:jc w:val="both"/>
        <w:rPr>
          <w:rFonts w:ascii="Arial" w:hAnsi="Arial" w:cs="Arial"/>
        </w:rPr>
      </w:pPr>
      <w:r w:rsidRPr="00F44C01">
        <w:rPr>
          <w:rFonts w:ascii="Arial" w:hAnsi="Arial" w:cs="Arial"/>
        </w:rPr>
        <w:t>Segundo o último boletim mensal da Empresa de Pesquisa Energética, publicado em novembro de 2007, o consumo residencial foi de 7584 GWh, caracterizando um aumento de 5,6% em relação a novembro de 2006. No acumulado do ano de 2007 em relação a 2006, o consumo registrou um crescimento de 6,1% e no período de novembro de 2006 até novembro de 2007 o aumento foi de 5,9%. A</w:t>
      </w:r>
      <w:r w:rsidR="00A134E4">
        <w:rPr>
          <w:rFonts w:ascii="Arial" w:hAnsi="Arial" w:cs="Arial"/>
        </w:rPr>
        <w:t xml:space="preserve"> Tabela 17 </w:t>
      </w:r>
      <w:r w:rsidRPr="00F44C01">
        <w:rPr>
          <w:rFonts w:ascii="Arial" w:hAnsi="Arial" w:cs="Arial"/>
        </w:rPr>
        <w:t>apresenta o comportamento da classe residencial, onde se pode observar que a expansão desse consumo abrangeu todos os subsistemas elétricos.</w:t>
      </w:r>
      <w:bookmarkStart w:id="273" w:name="_Ref191983339"/>
    </w:p>
    <w:p w:rsidR="000046EE" w:rsidRPr="00F44C01" w:rsidRDefault="000046EE" w:rsidP="000046EE">
      <w:pPr>
        <w:spacing w:line="360" w:lineRule="auto"/>
        <w:jc w:val="both"/>
        <w:rPr>
          <w:rFonts w:ascii="Arial" w:hAnsi="Arial" w:cs="Arial"/>
        </w:rPr>
      </w:pPr>
    </w:p>
    <w:p w:rsidR="002B65D1" w:rsidRDefault="002B65D1" w:rsidP="006A24F4">
      <w:pPr>
        <w:pStyle w:val="Legenda"/>
        <w:spacing w:before="120"/>
        <w:jc w:val="center"/>
        <w:rPr>
          <w:rFonts w:ascii="Arial" w:hAnsi="Arial" w:cs="Arial"/>
          <w:b w:val="0"/>
          <w:sz w:val="24"/>
          <w:szCs w:val="24"/>
        </w:rPr>
      </w:pPr>
      <w:bookmarkStart w:id="274" w:name="_Ref198543298"/>
      <w:bookmarkStart w:id="275" w:name="_Toc246101239"/>
      <w:bookmarkStart w:id="276" w:name="_Toc253519237"/>
      <w:r w:rsidRPr="000046EE">
        <w:rPr>
          <w:rFonts w:ascii="Arial" w:hAnsi="Arial" w:cs="Arial"/>
          <w:b w:val="0"/>
          <w:sz w:val="24"/>
          <w:szCs w:val="24"/>
        </w:rPr>
        <w:t xml:space="preserve">Tabela </w:t>
      </w:r>
      <w:r w:rsidR="00AF4C3A" w:rsidRPr="000046EE">
        <w:rPr>
          <w:rFonts w:ascii="Arial" w:hAnsi="Arial" w:cs="Arial"/>
          <w:b w:val="0"/>
          <w:sz w:val="24"/>
          <w:szCs w:val="24"/>
        </w:rPr>
        <w:fldChar w:fldCharType="begin"/>
      </w:r>
      <w:r w:rsidRPr="000046EE">
        <w:rPr>
          <w:rFonts w:ascii="Arial" w:hAnsi="Arial" w:cs="Arial"/>
          <w:b w:val="0"/>
          <w:sz w:val="24"/>
          <w:szCs w:val="24"/>
        </w:rPr>
        <w:instrText xml:space="preserve"> SEQ Tabela \* ARABIC </w:instrText>
      </w:r>
      <w:r w:rsidR="00AF4C3A" w:rsidRPr="000046EE">
        <w:rPr>
          <w:rFonts w:ascii="Arial" w:hAnsi="Arial" w:cs="Arial"/>
          <w:b w:val="0"/>
          <w:sz w:val="24"/>
          <w:szCs w:val="24"/>
        </w:rPr>
        <w:fldChar w:fldCharType="separate"/>
      </w:r>
      <w:r w:rsidR="000046EE" w:rsidRPr="000046EE">
        <w:rPr>
          <w:rFonts w:ascii="Arial" w:hAnsi="Arial" w:cs="Arial"/>
          <w:b w:val="0"/>
          <w:noProof/>
          <w:sz w:val="24"/>
          <w:szCs w:val="24"/>
        </w:rPr>
        <w:t>17</w:t>
      </w:r>
      <w:r w:rsidR="00AF4C3A" w:rsidRPr="000046EE">
        <w:rPr>
          <w:rFonts w:ascii="Arial" w:hAnsi="Arial" w:cs="Arial"/>
          <w:b w:val="0"/>
          <w:sz w:val="24"/>
          <w:szCs w:val="24"/>
        </w:rPr>
        <w:fldChar w:fldCharType="end"/>
      </w:r>
      <w:bookmarkEnd w:id="274"/>
      <w:r w:rsidRPr="000046EE">
        <w:rPr>
          <w:rFonts w:ascii="Arial" w:hAnsi="Arial" w:cs="Arial"/>
          <w:b w:val="0"/>
          <w:sz w:val="24"/>
          <w:szCs w:val="24"/>
        </w:rPr>
        <w:t xml:space="preserve"> – Consumo Residencial</w:t>
      </w:r>
      <w:bookmarkEnd w:id="273"/>
      <w:bookmarkEnd w:id="275"/>
      <w:bookmarkEnd w:id="276"/>
    </w:p>
    <w:p w:rsidR="000046EE" w:rsidRDefault="00A134E4" w:rsidP="000046EE">
      <w:r>
        <w:rPr>
          <w:noProof/>
        </w:rPr>
        <w:drawing>
          <wp:anchor distT="0" distB="0" distL="114300" distR="114300" simplePos="0" relativeHeight="251662336" behindDoc="0" locked="0" layoutInCell="1" allowOverlap="1">
            <wp:simplePos x="0" y="0"/>
            <wp:positionH relativeFrom="column">
              <wp:posOffset>7620</wp:posOffset>
            </wp:positionH>
            <wp:positionV relativeFrom="paragraph">
              <wp:posOffset>284480</wp:posOffset>
            </wp:positionV>
            <wp:extent cx="5514340" cy="1955800"/>
            <wp:effectExtent l="19050" t="0" r="0" b="0"/>
            <wp:wrapSquare wrapText="bothSides"/>
            <wp:docPr id="34" name="Imagem 143" descr="ʑ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ʑÀ"/>
                    <pic:cNvPicPr>
                      <a:picLocks noChangeAspect="1" noChangeArrowheads="1"/>
                    </pic:cNvPicPr>
                  </pic:nvPicPr>
                  <pic:blipFill>
                    <a:blip r:embed="rId132" cstate="print"/>
                    <a:srcRect/>
                    <a:stretch>
                      <a:fillRect/>
                    </a:stretch>
                  </pic:blipFill>
                  <pic:spPr bwMode="auto">
                    <a:xfrm>
                      <a:off x="0" y="0"/>
                      <a:ext cx="5514340" cy="1955800"/>
                    </a:xfrm>
                    <a:prstGeom prst="rect">
                      <a:avLst/>
                    </a:prstGeom>
                    <a:noFill/>
                    <a:ln w="9525">
                      <a:noFill/>
                      <a:miter lim="800000"/>
                      <a:headEnd/>
                      <a:tailEnd/>
                    </a:ln>
                  </pic:spPr>
                </pic:pic>
              </a:graphicData>
            </a:graphic>
          </wp:anchor>
        </w:drawing>
      </w:r>
    </w:p>
    <w:p w:rsidR="000046EE" w:rsidRDefault="000046EE" w:rsidP="00A134E4">
      <w:pPr>
        <w:spacing w:line="360" w:lineRule="auto"/>
        <w:jc w:val="both"/>
        <w:rPr>
          <w:rFonts w:ascii="Arial" w:hAnsi="Arial" w:cs="Arial"/>
        </w:rPr>
      </w:pPr>
    </w:p>
    <w:p w:rsidR="002B65D1" w:rsidRPr="00F44C01" w:rsidRDefault="002B65D1" w:rsidP="00A134E4">
      <w:pPr>
        <w:spacing w:line="360" w:lineRule="auto"/>
        <w:ind w:firstLine="708"/>
        <w:jc w:val="both"/>
        <w:rPr>
          <w:rFonts w:ascii="Arial" w:hAnsi="Arial" w:cs="Arial"/>
        </w:rPr>
      </w:pPr>
      <w:r w:rsidRPr="00F44C01">
        <w:rPr>
          <w:rFonts w:ascii="Arial" w:hAnsi="Arial" w:cs="Arial"/>
        </w:rPr>
        <w:t xml:space="preserve">A quantidade expressiva de novas ligações residenciais tem contribuído enormemente para o aumento do consumo da classe. Entre novembro de 2006 e de 2007 foi incorporado 1,7 milhão de consumidores residenciais, resultando em uma média de 142,5 mil ligações/mês. A entrada destes novos clientes ampliou em 3,4% o contingente de consumidores residenciais no País neste período. </w:t>
      </w:r>
    </w:p>
    <w:p w:rsidR="001D62F9" w:rsidRPr="001D62F9" w:rsidRDefault="002B65D1" w:rsidP="001D62F9">
      <w:pPr>
        <w:spacing w:line="360" w:lineRule="auto"/>
        <w:ind w:firstLine="708"/>
        <w:jc w:val="both"/>
        <w:rPr>
          <w:rFonts w:ascii="Arial" w:hAnsi="Arial" w:cs="Arial"/>
        </w:rPr>
      </w:pPr>
      <w:r w:rsidRPr="00F44C01">
        <w:rPr>
          <w:rFonts w:ascii="Arial" w:hAnsi="Arial" w:cs="Arial"/>
        </w:rPr>
        <w:t xml:space="preserve">O consumo médio residencial, em âmbito nacional, aumentou 2,5% no intervalo de janeiro a novembro de 2007 na comparação com mesmo período do ano anterior, passando de 144,0 para 147,6 kWh/mês. Esses dados são apresentados </w:t>
      </w:r>
      <w:r w:rsidR="00A134E4">
        <w:rPr>
          <w:rFonts w:ascii="Arial" w:hAnsi="Arial" w:cs="Arial"/>
        </w:rPr>
        <w:t>na Tabela 18</w:t>
      </w:r>
      <w:r>
        <w:rPr>
          <w:rFonts w:ascii="Arial" w:hAnsi="Arial" w:cs="Arial"/>
        </w:rPr>
        <w:t>.</w:t>
      </w:r>
      <w:bookmarkStart w:id="277" w:name="_Ref198545485"/>
      <w:bookmarkStart w:id="278" w:name="_Toc246101240"/>
      <w:bookmarkStart w:id="279" w:name="_Ref191983316"/>
    </w:p>
    <w:p w:rsidR="001D62F9" w:rsidRDefault="001D62F9" w:rsidP="006A24F4">
      <w:pPr>
        <w:pStyle w:val="Legenda"/>
        <w:spacing w:before="120"/>
        <w:jc w:val="center"/>
        <w:rPr>
          <w:rFonts w:ascii="Arial" w:hAnsi="Arial" w:cs="Arial"/>
          <w:b w:val="0"/>
          <w:sz w:val="24"/>
          <w:szCs w:val="24"/>
        </w:rPr>
      </w:pPr>
    </w:p>
    <w:p w:rsidR="002B65D1" w:rsidRDefault="002B65D1" w:rsidP="006A24F4">
      <w:pPr>
        <w:pStyle w:val="Legenda"/>
        <w:spacing w:before="120"/>
        <w:jc w:val="center"/>
        <w:rPr>
          <w:rFonts w:ascii="Arial" w:hAnsi="Arial" w:cs="Arial"/>
          <w:b w:val="0"/>
          <w:sz w:val="24"/>
          <w:szCs w:val="24"/>
        </w:rPr>
      </w:pPr>
      <w:bookmarkStart w:id="280" w:name="_Toc253519238"/>
      <w:r w:rsidRPr="001D62F9">
        <w:rPr>
          <w:rFonts w:ascii="Arial" w:hAnsi="Arial" w:cs="Arial"/>
          <w:b w:val="0"/>
          <w:sz w:val="24"/>
          <w:szCs w:val="24"/>
        </w:rPr>
        <w:lastRenderedPageBreak/>
        <w:t xml:space="preserve">Tabela </w:t>
      </w:r>
      <w:r w:rsidR="00AF4C3A" w:rsidRPr="001D62F9">
        <w:rPr>
          <w:rFonts w:ascii="Arial" w:hAnsi="Arial" w:cs="Arial"/>
          <w:b w:val="0"/>
          <w:sz w:val="24"/>
          <w:szCs w:val="24"/>
        </w:rPr>
        <w:fldChar w:fldCharType="begin"/>
      </w:r>
      <w:r w:rsidRPr="001D62F9">
        <w:rPr>
          <w:rFonts w:ascii="Arial" w:hAnsi="Arial" w:cs="Arial"/>
          <w:b w:val="0"/>
          <w:sz w:val="24"/>
          <w:szCs w:val="24"/>
        </w:rPr>
        <w:instrText xml:space="preserve"> SEQ Tabela \* ARABIC </w:instrText>
      </w:r>
      <w:r w:rsidR="00AF4C3A" w:rsidRPr="001D62F9">
        <w:rPr>
          <w:rFonts w:ascii="Arial" w:hAnsi="Arial" w:cs="Arial"/>
          <w:b w:val="0"/>
          <w:sz w:val="24"/>
          <w:szCs w:val="24"/>
        </w:rPr>
        <w:fldChar w:fldCharType="separate"/>
      </w:r>
      <w:r w:rsidR="001D62F9">
        <w:rPr>
          <w:rFonts w:ascii="Arial" w:hAnsi="Arial" w:cs="Arial"/>
          <w:b w:val="0"/>
          <w:noProof/>
          <w:sz w:val="24"/>
          <w:szCs w:val="24"/>
        </w:rPr>
        <w:t>18</w:t>
      </w:r>
      <w:r w:rsidR="00AF4C3A" w:rsidRPr="001D62F9">
        <w:rPr>
          <w:rFonts w:ascii="Arial" w:hAnsi="Arial" w:cs="Arial"/>
          <w:b w:val="0"/>
          <w:sz w:val="24"/>
          <w:szCs w:val="24"/>
        </w:rPr>
        <w:fldChar w:fldCharType="end"/>
      </w:r>
      <w:bookmarkEnd w:id="277"/>
      <w:r w:rsidRPr="001D62F9">
        <w:rPr>
          <w:rFonts w:ascii="Arial" w:hAnsi="Arial" w:cs="Arial"/>
          <w:b w:val="0"/>
          <w:sz w:val="24"/>
          <w:szCs w:val="24"/>
        </w:rPr>
        <w:t xml:space="preserve"> – Consumo residencial médio e unidades consumidoras</w:t>
      </w:r>
      <w:bookmarkEnd w:id="278"/>
      <w:bookmarkEnd w:id="280"/>
      <w:r w:rsidR="00AD0F61" w:rsidRPr="001D62F9">
        <w:rPr>
          <w:rFonts w:ascii="Arial" w:hAnsi="Arial" w:cs="Arial"/>
          <w:b w:val="0"/>
          <w:sz w:val="24"/>
          <w:szCs w:val="24"/>
        </w:rPr>
        <w:t xml:space="preserve"> </w:t>
      </w:r>
    </w:p>
    <w:p w:rsidR="001D62F9" w:rsidRPr="001D62F9" w:rsidRDefault="001D62F9" w:rsidP="001D62F9"/>
    <w:p w:rsidR="001D62F9" w:rsidRPr="001D62F9" w:rsidRDefault="001D62F9" w:rsidP="001D62F9"/>
    <w:p w:rsidR="00AD0F61" w:rsidRPr="00AD0F61" w:rsidRDefault="001D62F9" w:rsidP="001D62F9">
      <w:pPr>
        <w:spacing w:line="360" w:lineRule="auto"/>
        <w:jc w:val="both"/>
      </w:pPr>
      <w:r w:rsidRPr="001D62F9">
        <w:rPr>
          <w:noProof/>
        </w:rPr>
        <w:drawing>
          <wp:anchor distT="0" distB="0" distL="114300" distR="114300" simplePos="0" relativeHeight="251664384" behindDoc="0" locked="0" layoutInCell="1" allowOverlap="1">
            <wp:simplePos x="0" y="0"/>
            <wp:positionH relativeFrom="column">
              <wp:posOffset>-87308</wp:posOffset>
            </wp:positionH>
            <wp:positionV relativeFrom="paragraph">
              <wp:posOffset>-103546</wp:posOffset>
            </wp:positionV>
            <wp:extent cx="5971639" cy="2149434"/>
            <wp:effectExtent l="19050" t="0" r="6350" b="0"/>
            <wp:wrapSquare wrapText="bothSides"/>
            <wp:docPr id="36" name="Imagem 139" descr="ʑ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ʑÀ"/>
                    <pic:cNvPicPr>
                      <a:picLocks noChangeAspect="1" noChangeArrowheads="1"/>
                    </pic:cNvPicPr>
                  </pic:nvPicPr>
                  <pic:blipFill>
                    <a:blip r:embed="rId133" cstate="print"/>
                    <a:srcRect/>
                    <a:stretch>
                      <a:fillRect/>
                    </a:stretch>
                  </pic:blipFill>
                  <pic:spPr bwMode="auto">
                    <a:xfrm>
                      <a:off x="0" y="0"/>
                      <a:ext cx="5975350" cy="2147570"/>
                    </a:xfrm>
                    <a:prstGeom prst="rect">
                      <a:avLst/>
                    </a:prstGeom>
                    <a:noFill/>
                    <a:ln w="9525">
                      <a:noFill/>
                      <a:miter lim="800000"/>
                      <a:headEnd/>
                      <a:tailEnd/>
                    </a:ln>
                  </pic:spPr>
                </pic:pic>
              </a:graphicData>
            </a:graphic>
          </wp:anchor>
        </w:drawing>
      </w:r>
    </w:p>
    <w:p w:rsidR="002B65D1" w:rsidRPr="00A4120D" w:rsidRDefault="00A4120D" w:rsidP="001D62F9">
      <w:pPr>
        <w:pStyle w:val="Ttulo4"/>
      </w:pPr>
      <w:bookmarkStart w:id="281" w:name="_Toc198546339"/>
      <w:bookmarkStart w:id="282" w:name="_Toc253524211"/>
      <w:bookmarkEnd w:id="279"/>
      <w:r w:rsidRPr="00A4120D">
        <w:t>DEMANDA POR ENERGIA ELÉTRICA – SETOR INDUSTRIAL</w:t>
      </w:r>
      <w:bookmarkEnd w:id="281"/>
      <w:bookmarkEnd w:id="282"/>
    </w:p>
    <w:p w:rsidR="00254847" w:rsidRPr="00254847" w:rsidRDefault="00254847" w:rsidP="001D62F9">
      <w:pPr>
        <w:spacing w:line="360" w:lineRule="auto"/>
        <w:jc w:val="both"/>
      </w:pPr>
    </w:p>
    <w:p w:rsidR="002B65D1" w:rsidRPr="00F44C01" w:rsidRDefault="002B65D1" w:rsidP="001D62F9">
      <w:pPr>
        <w:spacing w:line="360" w:lineRule="auto"/>
        <w:ind w:firstLine="708"/>
        <w:jc w:val="both"/>
        <w:rPr>
          <w:rFonts w:ascii="Arial" w:hAnsi="Arial" w:cs="Arial"/>
        </w:rPr>
      </w:pPr>
      <w:r w:rsidRPr="00F44C01">
        <w:rPr>
          <w:rFonts w:ascii="Arial" w:hAnsi="Arial" w:cs="Arial"/>
        </w:rPr>
        <w:t>O consumo industrial de energia elétrica em âmbito nacional atingiu o montante de</w:t>
      </w:r>
      <w:r>
        <w:rPr>
          <w:rFonts w:ascii="Arial" w:hAnsi="Arial" w:cs="Arial"/>
        </w:rPr>
        <w:t xml:space="preserve"> </w:t>
      </w:r>
      <w:r w:rsidRPr="00F44C01">
        <w:rPr>
          <w:rFonts w:ascii="Arial" w:hAnsi="Arial" w:cs="Arial"/>
        </w:rPr>
        <w:t>15.082 GWh em novembro de 2007, registrando um acréscimo de 6,9% em relação a novembro de 2006. Relativamente à igual período do ano anterior, este consumo apresentou expansão de 5,2% no acumulado de janeiro a novembro e de 5,0% em 12 meses findos em novembro.</w:t>
      </w:r>
    </w:p>
    <w:p w:rsidR="002B65D1" w:rsidRDefault="002B65D1" w:rsidP="007B3A1A">
      <w:pPr>
        <w:spacing w:line="360" w:lineRule="auto"/>
        <w:ind w:firstLine="708"/>
        <w:jc w:val="both"/>
        <w:rPr>
          <w:rFonts w:ascii="Arial" w:hAnsi="Arial" w:cs="Arial"/>
        </w:rPr>
      </w:pPr>
      <w:r w:rsidRPr="00F44C01">
        <w:rPr>
          <w:rFonts w:ascii="Arial" w:hAnsi="Arial" w:cs="Arial"/>
        </w:rPr>
        <w:t xml:space="preserve">Os dados relativos ao consumo industrial brasileiro, dividido por subsistemas elétricos estão presentes </w:t>
      </w:r>
      <w:r w:rsidR="007B3A1A">
        <w:rPr>
          <w:rFonts w:ascii="Arial" w:hAnsi="Arial" w:cs="Arial"/>
        </w:rPr>
        <w:t>na Tabela 19</w:t>
      </w:r>
      <w:r w:rsidRPr="00F44C01">
        <w:rPr>
          <w:rFonts w:ascii="Arial" w:hAnsi="Arial" w:cs="Arial"/>
        </w:rPr>
        <w:t>.</w:t>
      </w:r>
    </w:p>
    <w:p w:rsidR="007B3A1A" w:rsidRPr="00F44C01" w:rsidRDefault="007B3A1A" w:rsidP="007B3A1A">
      <w:pPr>
        <w:spacing w:line="360" w:lineRule="auto"/>
        <w:ind w:firstLine="708"/>
        <w:jc w:val="both"/>
        <w:rPr>
          <w:rFonts w:ascii="Arial" w:hAnsi="Arial" w:cs="Arial"/>
        </w:rPr>
      </w:pPr>
    </w:p>
    <w:p w:rsidR="002B65D1" w:rsidRDefault="002B65D1" w:rsidP="007B3A1A">
      <w:pPr>
        <w:pStyle w:val="Legenda"/>
        <w:spacing w:before="120"/>
        <w:jc w:val="center"/>
        <w:rPr>
          <w:rFonts w:ascii="Arial" w:hAnsi="Arial" w:cs="Arial"/>
          <w:b w:val="0"/>
          <w:sz w:val="24"/>
          <w:szCs w:val="24"/>
        </w:rPr>
      </w:pPr>
      <w:bookmarkStart w:id="283" w:name="_Ref191983297"/>
      <w:bookmarkStart w:id="284" w:name="_Toc246101241"/>
      <w:bookmarkStart w:id="285" w:name="_Toc253519239"/>
      <w:r w:rsidRPr="007B3A1A">
        <w:rPr>
          <w:rFonts w:ascii="Arial" w:hAnsi="Arial" w:cs="Arial"/>
          <w:b w:val="0"/>
          <w:sz w:val="24"/>
          <w:szCs w:val="24"/>
        </w:rPr>
        <w:t xml:space="preserve">Tabela </w:t>
      </w:r>
      <w:r w:rsidR="00AF4C3A" w:rsidRPr="007B3A1A">
        <w:rPr>
          <w:rFonts w:ascii="Arial" w:hAnsi="Arial" w:cs="Arial"/>
          <w:b w:val="0"/>
          <w:sz w:val="24"/>
          <w:szCs w:val="24"/>
        </w:rPr>
        <w:fldChar w:fldCharType="begin"/>
      </w:r>
      <w:r w:rsidRPr="007B3A1A">
        <w:rPr>
          <w:rFonts w:ascii="Arial" w:hAnsi="Arial" w:cs="Arial"/>
          <w:b w:val="0"/>
          <w:sz w:val="24"/>
          <w:szCs w:val="24"/>
        </w:rPr>
        <w:instrText xml:space="preserve"> SEQ Tabela \* ARABIC </w:instrText>
      </w:r>
      <w:r w:rsidR="00AF4C3A" w:rsidRPr="007B3A1A">
        <w:rPr>
          <w:rFonts w:ascii="Arial" w:hAnsi="Arial" w:cs="Arial"/>
          <w:b w:val="0"/>
          <w:sz w:val="24"/>
          <w:szCs w:val="24"/>
        </w:rPr>
        <w:fldChar w:fldCharType="separate"/>
      </w:r>
      <w:r w:rsidR="007B3A1A" w:rsidRPr="007B3A1A">
        <w:rPr>
          <w:rFonts w:ascii="Arial" w:hAnsi="Arial" w:cs="Arial"/>
          <w:b w:val="0"/>
          <w:noProof/>
          <w:sz w:val="24"/>
          <w:szCs w:val="24"/>
        </w:rPr>
        <w:t>19</w:t>
      </w:r>
      <w:r w:rsidR="00AF4C3A" w:rsidRPr="007B3A1A">
        <w:rPr>
          <w:rFonts w:ascii="Arial" w:hAnsi="Arial" w:cs="Arial"/>
          <w:b w:val="0"/>
          <w:sz w:val="24"/>
          <w:szCs w:val="24"/>
        </w:rPr>
        <w:fldChar w:fldCharType="end"/>
      </w:r>
      <w:bookmarkEnd w:id="283"/>
      <w:r w:rsidRPr="007B3A1A">
        <w:rPr>
          <w:rFonts w:ascii="Arial" w:hAnsi="Arial" w:cs="Arial"/>
          <w:b w:val="0"/>
          <w:sz w:val="24"/>
          <w:szCs w:val="24"/>
        </w:rPr>
        <w:t xml:space="preserve"> – Consumo Industrial</w:t>
      </w:r>
      <w:bookmarkEnd w:id="284"/>
      <w:bookmarkEnd w:id="285"/>
    </w:p>
    <w:p w:rsidR="007B3A1A" w:rsidRDefault="007B3A1A" w:rsidP="007B3A1A">
      <w:pPr>
        <w:spacing w:line="360" w:lineRule="auto"/>
      </w:pPr>
    </w:p>
    <w:p w:rsidR="007B3A1A" w:rsidRPr="007B3A1A" w:rsidRDefault="007B3A1A" w:rsidP="007B3A1A">
      <w:pPr>
        <w:spacing w:line="360" w:lineRule="auto"/>
      </w:pPr>
      <w:r>
        <w:rPr>
          <w:noProof/>
        </w:rPr>
        <w:drawing>
          <wp:inline distT="0" distB="0" distL="0" distR="0">
            <wp:extent cx="5400040" cy="1924665"/>
            <wp:effectExtent l="19050" t="0" r="0" b="0"/>
            <wp:docPr id="4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srcRect/>
                    <a:stretch>
                      <a:fillRect/>
                    </a:stretch>
                  </pic:blipFill>
                  <pic:spPr bwMode="auto">
                    <a:xfrm>
                      <a:off x="0" y="0"/>
                      <a:ext cx="5400040" cy="1924665"/>
                    </a:xfrm>
                    <a:prstGeom prst="rect">
                      <a:avLst/>
                    </a:prstGeom>
                    <a:noFill/>
                    <a:ln w="9525">
                      <a:noFill/>
                      <a:miter lim="800000"/>
                      <a:headEnd/>
                      <a:tailEnd/>
                    </a:ln>
                  </pic:spPr>
                </pic:pic>
              </a:graphicData>
            </a:graphic>
          </wp:inline>
        </w:drawing>
      </w:r>
    </w:p>
    <w:p w:rsidR="002B65D1" w:rsidRPr="00F44C01" w:rsidRDefault="002B65D1" w:rsidP="007B3A1A">
      <w:pPr>
        <w:spacing w:line="360" w:lineRule="auto"/>
        <w:ind w:firstLine="708"/>
        <w:rPr>
          <w:rFonts w:ascii="Arial" w:hAnsi="Arial" w:cs="Arial"/>
        </w:rPr>
      </w:pPr>
    </w:p>
    <w:p w:rsidR="002B65D1" w:rsidRPr="00F44C01" w:rsidRDefault="002B65D1" w:rsidP="007B3A1A">
      <w:pPr>
        <w:spacing w:line="360" w:lineRule="auto"/>
        <w:ind w:firstLine="708"/>
        <w:jc w:val="both"/>
        <w:rPr>
          <w:rFonts w:ascii="Arial" w:hAnsi="Arial" w:cs="Arial"/>
        </w:rPr>
      </w:pPr>
      <w:r w:rsidRPr="00F44C01">
        <w:rPr>
          <w:rFonts w:ascii="Arial" w:hAnsi="Arial" w:cs="Arial"/>
        </w:rPr>
        <w:lastRenderedPageBreak/>
        <w:t>O aumento no consumo energético da indústria é reflexo dos bons resultados da atividade industrial no país. Segundo dados da Pesquisa Industrial Mensal - PIM realizada pelo IBGE –, a atividade industrial brasileira assinalou elevação de 6,7% na comparação entre novembro de 2006 e de 2007, com vinte e um dos vinte e sete setores apresentando taxas positivas. Os ramos que mais contribuíram para este resultado foram veículos automotores (23,3%), impulsionado pela fabricação de automóveis e caminhões, e máquinas e equipamentos (18,3%), refletindo a maior produção de máquinas para colheita e carregadoras-transportadoras. Merece destaque também o desempenho do segmento de máquinas, aparelhos e materiais elétricos (20,0%), impactado principalmente pela alta na produção de transformadores.</w:t>
      </w:r>
    </w:p>
    <w:p w:rsidR="002B65D1" w:rsidRDefault="002B65D1" w:rsidP="007B3A1A">
      <w:pPr>
        <w:spacing w:line="360" w:lineRule="auto"/>
        <w:ind w:firstLine="708"/>
        <w:jc w:val="both"/>
        <w:rPr>
          <w:rFonts w:ascii="Arial" w:hAnsi="Arial" w:cs="Arial"/>
        </w:rPr>
      </w:pPr>
      <w:r w:rsidRPr="00F44C01">
        <w:rPr>
          <w:rFonts w:ascii="Arial" w:hAnsi="Arial" w:cs="Arial"/>
        </w:rPr>
        <w:t xml:space="preserve">De uma maneira geral, observa-se que o aumento da atividade industrial acontece desde 2005. Conseqüentemente o consumo energético da indústria acompanhou esta tendência. A </w:t>
      </w:r>
      <w:r w:rsidR="007B3A1A">
        <w:rPr>
          <w:rFonts w:ascii="Arial" w:hAnsi="Arial" w:cs="Arial"/>
        </w:rPr>
        <w:t>Figura 40</w:t>
      </w:r>
      <w:r w:rsidR="00AF4C3A" w:rsidRPr="00F44C01">
        <w:rPr>
          <w:rFonts w:ascii="Arial" w:hAnsi="Arial" w:cs="Arial"/>
        </w:rPr>
        <w:fldChar w:fldCharType="begin"/>
      </w:r>
      <w:r w:rsidRPr="00F44C01">
        <w:rPr>
          <w:rFonts w:ascii="Arial" w:hAnsi="Arial" w:cs="Arial"/>
        </w:rPr>
        <w:instrText xml:space="preserve"> REF  _Ref191983515 \* Lower \h  \* MERGEFORMAT </w:instrText>
      </w:r>
      <w:r w:rsidR="00AF4C3A" w:rsidRPr="00F44C01">
        <w:rPr>
          <w:rFonts w:ascii="Arial" w:hAnsi="Arial" w:cs="Arial"/>
        </w:rPr>
      </w:r>
      <w:r w:rsidR="00AF4C3A" w:rsidRPr="00F44C01">
        <w:rPr>
          <w:rFonts w:ascii="Arial" w:hAnsi="Arial" w:cs="Arial"/>
        </w:rPr>
        <w:fldChar w:fldCharType="end"/>
      </w:r>
      <w:r w:rsidRPr="00F44C01">
        <w:rPr>
          <w:rFonts w:ascii="Arial" w:hAnsi="Arial" w:cs="Arial"/>
        </w:rPr>
        <w:t xml:space="preserve"> ilustra a evolução da demanda por energia elétrica no ramo industrial, desde janeiro de 2005 até novembro de 2007.</w:t>
      </w:r>
    </w:p>
    <w:p w:rsidR="007B3A1A" w:rsidRPr="00F44C01" w:rsidRDefault="007B3A1A" w:rsidP="007B3A1A">
      <w:pPr>
        <w:spacing w:line="360" w:lineRule="auto"/>
        <w:ind w:firstLine="708"/>
        <w:jc w:val="both"/>
        <w:rPr>
          <w:rFonts w:ascii="Arial" w:hAnsi="Arial" w:cs="Arial"/>
        </w:rPr>
      </w:pPr>
    </w:p>
    <w:p w:rsidR="007B3A1A" w:rsidRPr="007B3A1A" w:rsidRDefault="006E00A7" w:rsidP="007B3A1A">
      <w:pPr>
        <w:spacing w:line="360" w:lineRule="auto"/>
        <w:jc w:val="both"/>
        <w:rPr>
          <w:rFonts w:ascii="Arial" w:hAnsi="Arial" w:cs="Arial"/>
        </w:rPr>
      </w:pPr>
      <w:bookmarkStart w:id="286" w:name="_Ref191983515"/>
      <w:bookmarkStart w:id="287" w:name="_Toc198546364"/>
      <w:r w:rsidRPr="007B3A1A">
        <w:rPr>
          <w:noProof/>
        </w:rPr>
        <w:lastRenderedPageBreak/>
        <w:drawing>
          <wp:anchor distT="0" distB="0" distL="114300" distR="114300" simplePos="0" relativeHeight="251657216" behindDoc="0" locked="0" layoutInCell="1" allowOverlap="1">
            <wp:simplePos x="0" y="0"/>
            <wp:positionH relativeFrom="column">
              <wp:align>center</wp:align>
            </wp:positionH>
            <wp:positionV relativeFrom="paragraph">
              <wp:posOffset>3810</wp:posOffset>
            </wp:positionV>
            <wp:extent cx="5518150" cy="4083050"/>
            <wp:effectExtent l="19050" t="0" r="6350" b="0"/>
            <wp:wrapSquare wrapText="bothSides"/>
            <wp:docPr id="141" name="Imagem 141" descr="ೊ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À"/>
                    <pic:cNvPicPr>
                      <a:picLocks noChangeAspect="1" noChangeArrowheads="1"/>
                    </pic:cNvPicPr>
                  </pic:nvPicPr>
                  <pic:blipFill>
                    <a:blip r:embed="rId135" cstate="print"/>
                    <a:srcRect/>
                    <a:stretch>
                      <a:fillRect/>
                    </a:stretch>
                  </pic:blipFill>
                  <pic:spPr bwMode="auto">
                    <a:xfrm>
                      <a:off x="0" y="0"/>
                      <a:ext cx="5518150" cy="4083050"/>
                    </a:xfrm>
                    <a:prstGeom prst="rect">
                      <a:avLst/>
                    </a:prstGeom>
                    <a:noFill/>
                    <a:ln w="9525">
                      <a:noFill/>
                      <a:miter lim="800000"/>
                      <a:headEnd/>
                      <a:tailEnd/>
                    </a:ln>
                  </pic:spPr>
                </pic:pic>
              </a:graphicData>
            </a:graphic>
          </wp:anchor>
        </w:drawing>
      </w:r>
      <w:bookmarkStart w:id="288" w:name="_Toc246101265"/>
      <w:bookmarkEnd w:id="286"/>
      <w:r w:rsidR="004967A6" w:rsidRPr="007B3A1A">
        <w:rPr>
          <w:rFonts w:ascii="Arial" w:hAnsi="Arial" w:cs="Arial"/>
        </w:rPr>
        <w:t xml:space="preserve"> </w:t>
      </w:r>
    </w:p>
    <w:p w:rsidR="002B65D1" w:rsidRPr="007B3A1A" w:rsidRDefault="004967A6" w:rsidP="007B3A1A">
      <w:pPr>
        <w:spacing w:line="360" w:lineRule="auto"/>
        <w:jc w:val="center"/>
        <w:rPr>
          <w:rFonts w:ascii="Arial" w:hAnsi="Arial" w:cs="Arial"/>
        </w:rPr>
      </w:pPr>
      <w:bookmarkStart w:id="289" w:name="_Toc253519216"/>
      <w:r w:rsidRPr="007B3A1A">
        <w:rPr>
          <w:rFonts w:ascii="Arial" w:hAnsi="Arial" w:cs="Arial"/>
        </w:rPr>
        <w:t xml:space="preserve">Figura </w:t>
      </w:r>
      <w:r w:rsidR="00AF4C3A" w:rsidRPr="007B3A1A">
        <w:rPr>
          <w:rFonts w:ascii="Arial" w:hAnsi="Arial" w:cs="Arial"/>
        </w:rPr>
        <w:fldChar w:fldCharType="begin"/>
      </w:r>
      <w:r w:rsidRPr="007B3A1A">
        <w:rPr>
          <w:rFonts w:ascii="Arial" w:hAnsi="Arial" w:cs="Arial"/>
        </w:rPr>
        <w:instrText xml:space="preserve"> SEQ Figura \* ARABIC </w:instrText>
      </w:r>
      <w:r w:rsidR="00AF4C3A" w:rsidRPr="007B3A1A">
        <w:rPr>
          <w:rFonts w:ascii="Arial" w:hAnsi="Arial" w:cs="Arial"/>
        </w:rPr>
        <w:fldChar w:fldCharType="separate"/>
      </w:r>
      <w:r w:rsidR="007B3A1A" w:rsidRPr="007B3A1A">
        <w:rPr>
          <w:rFonts w:ascii="Arial" w:hAnsi="Arial" w:cs="Arial"/>
          <w:noProof/>
        </w:rPr>
        <w:t>40</w:t>
      </w:r>
      <w:r w:rsidR="00AF4C3A" w:rsidRPr="007B3A1A">
        <w:rPr>
          <w:rFonts w:ascii="Arial" w:hAnsi="Arial" w:cs="Arial"/>
        </w:rPr>
        <w:fldChar w:fldCharType="end"/>
      </w:r>
      <w:r w:rsidRPr="007B3A1A">
        <w:rPr>
          <w:rFonts w:ascii="Arial" w:hAnsi="Arial" w:cs="Arial"/>
        </w:rPr>
        <w:t xml:space="preserve"> – </w:t>
      </w:r>
      <w:r w:rsidR="002B65D1" w:rsidRPr="007B3A1A">
        <w:rPr>
          <w:rFonts w:ascii="Arial" w:hAnsi="Arial" w:cs="Arial"/>
        </w:rPr>
        <w:t>Evolução do consumo energéti</w:t>
      </w:r>
      <w:r w:rsidR="000D5A4F" w:rsidRPr="007B3A1A">
        <w:rPr>
          <w:rFonts w:ascii="Arial" w:hAnsi="Arial" w:cs="Arial"/>
        </w:rPr>
        <w:t>co industrial: Período de jan/05 até Nov/</w:t>
      </w:r>
      <w:r w:rsidR="002B65D1" w:rsidRPr="007B3A1A">
        <w:rPr>
          <w:rFonts w:ascii="Arial" w:hAnsi="Arial" w:cs="Arial"/>
        </w:rPr>
        <w:t>05.</w:t>
      </w:r>
      <w:bookmarkEnd w:id="287"/>
      <w:bookmarkEnd w:id="288"/>
      <w:bookmarkEnd w:id="289"/>
    </w:p>
    <w:p w:rsidR="002B65D1" w:rsidRPr="00F44C01" w:rsidRDefault="002B65D1" w:rsidP="007B3A1A">
      <w:pPr>
        <w:spacing w:line="360" w:lineRule="auto"/>
        <w:ind w:firstLine="708"/>
        <w:jc w:val="both"/>
        <w:rPr>
          <w:rFonts w:ascii="Arial" w:hAnsi="Arial" w:cs="Arial"/>
        </w:rPr>
      </w:pPr>
    </w:p>
    <w:p w:rsidR="002B65D1" w:rsidRPr="00A4120D" w:rsidRDefault="00A4120D" w:rsidP="007B3A1A">
      <w:pPr>
        <w:pStyle w:val="Ttulo4"/>
      </w:pPr>
      <w:bookmarkStart w:id="290" w:name="_Toc198546340"/>
      <w:bookmarkStart w:id="291" w:name="_Toc253524212"/>
      <w:r w:rsidRPr="00A4120D">
        <w:t>DEMANDA POR ENERGIA ELÉTRICA – SETOR COMERCIAL</w:t>
      </w:r>
      <w:bookmarkEnd w:id="290"/>
      <w:bookmarkEnd w:id="291"/>
    </w:p>
    <w:p w:rsidR="00254847" w:rsidRPr="00254847" w:rsidRDefault="00254847" w:rsidP="007B3A1A">
      <w:pPr>
        <w:spacing w:line="360" w:lineRule="auto"/>
        <w:jc w:val="both"/>
      </w:pPr>
    </w:p>
    <w:p w:rsidR="002B65D1" w:rsidRPr="00F44C01" w:rsidRDefault="002B65D1" w:rsidP="007B3A1A">
      <w:pPr>
        <w:spacing w:line="360" w:lineRule="auto"/>
        <w:ind w:firstLine="708"/>
        <w:jc w:val="both"/>
        <w:rPr>
          <w:rFonts w:ascii="Arial" w:hAnsi="Arial" w:cs="Arial"/>
        </w:rPr>
      </w:pPr>
      <w:r w:rsidRPr="00F44C01">
        <w:rPr>
          <w:rFonts w:ascii="Arial" w:hAnsi="Arial" w:cs="Arial"/>
        </w:rPr>
        <w:t>Por fim, a análise da demanda por energia elétrica no setor comercial acompanha os setores residenciais e industriais. De acordo com o boletim da Empresa de Pesquisa Energética, o consumo comercial de energia elétrica no Brasil totalizou 5.125 GWh em novembro de 2007, representando aumento de 7,7% em relação ao mesmo mês do ano anterior. No mesmo tipo de comparação, o crescimento no acumulado de janeiro a novembro foi de 6,8% e, em 12 meses findos em novembro, de 6,7%.</w:t>
      </w:r>
    </w:p>
    <w:p w:rsidR="002B65D1" w:rsidRPr="00F44C01" w:rsidRDefault="002B65D1" w:rsidP="007B3A1A">
      <w:pPr>
        <w:spacing w:line="360" w:lineRule="auto"/>
        <w:ind w:firstLine="708"/>
        <w:jc w:val="both"/>
        <w:rPr>
          <w:rFonts w:ascii="Arial" w:hAnsi="Arial" w:cs="Arial"/>
        </w:rPr>
      </w:pPr>
      <w:r w:rsidRPr="00F44C01">
        <w:rPr>
          <w:rFonts w:ascii="Arial" w:hAnsi="Arial" w:cs="Arial"/>
        </w:rPr>
        <w:t xml:space="preserve">O consumo da classe comercial apresentou avanço significativo durante todo o ano de 2007, refletindo não só o surgimento de novos pontos comerciais como também o aquecimento das atividades dos estabelecimentos já existentes, motivado pelo desempenho favorável da economia no País. </w:t>
      </w:r>
    </w:p>
    <w:p w:rsidR="002B65D1" w:rsidRPr="007B3A1A" w:rsidRDefault="002B65D1" w:rsidP="007B3A1A">
      <w:pPr>
        <w:spacing w:line="360" w:lineRule="auto"/>
        <w:ind w:firstLine="708"/>
        <w:jc w:val="both"/>
        <w:rPr>
          <w:rFonts w:ascii="Arial" w:hAnsi="Arial" w:cs="Arial"/>
        </w:rPr>
      </w:pPr>
      <w:r w:rsidRPr="007B3A1A">
        <w:rPr>
          <w:rFonts w:ascii="Arial" w:hAnsi="Arial" w:cs="Arial"/>
        </w:rPr>
        <w:lastRenderedPageBreak/>
        <w:t>A</w:t>
      </w:r>
      <w:r w:rsidR="007B3A1A" w:rsidRPr="007B3A1A">
        <w:rPr>
          <w:rFonts w:ascii="Arial" w:hAnsi="Arial" w:cs="Arial"/>
        </w:rPr>
        <w:t xml:space="preserve"> Tabela 20 </w:t>
      </w:r>
      <w:r w:rsidRPr="007B3A1A">
        <w:rPr>
          <w:rFonts w:ascii="Arial" w:hAnsi="Arial" w:cs="Arial"/>
        </w:rPr>
        <w:t>apresenta a evolução do consumo de energia elétrica no setor comercial, sintetizando os valores apresentados na discussão acima.</w:t>
      </w:r>
    </w:p>
    <w:p w:rsidR="002B65D1" w:rsidRPr="007B3A1A" w:rsidRDefault="002B65D1" w:rsidP="007B3A1A">
      <w:pPr>
        <w:spacing w:line="360" w:lineRule="auto"/>
        <w:ind w:firstLine="708"/>
        <w:rPr>
          <w:rFonts w:ascii="Arial" w:hAnsi="Arial" w:cs="Arial"/>
        </w:rPr>
      </w:pPr>
    </w:p>
    <w:p w:rsidR="002B65D1" w:rsidRDefault="002B65D1" w:rsidP="007B3A1A">
      <w:pPr>
        <w:pStyle w:val="Legenda"/>
        <w:spacing w:before="120"/>
        <w:jc w:val="center"/>
        <w:rPr>
          <w:rFonts w:ascii="Arial" w:hAnsi="Arial" w:cs="Arial"/>
          <w:b w:val="0"/>
          <w:sz w:val="24"/>
          <w:szCs w:val="24"/>
        </w:rPr>
      </w:pPr>
      <w:bookmarkStart w:id="292" w:name="_Ref191983588"/>
      <w:bookmarkStart w:id="293" w:name="_Toc246101242"/>
      <w:bookmarkStart w:id="294" w:name="_Toc253519240"/>
      <w:r w:rsidRPr="007B3A1A">
        <w:rPr>
          <w:rFonts w:ascii="Arial" w:hAnsi="Arial" w:cs="Arial"/>
          <w:b w:val="0"/>
          <w:sz w:val="24"/>
          <w:szCs w:val="24"/>
        </w:rPr>
        <w:t xml:space="preserve">Tabela </w:t>
      </w:r>
      <w:r w:rsidR="00AF4C3A" w:rsidRPr="007B3A1A">
        <w:rPr>
          <w:rFonts w:ascii="Arial" w:hAnsi="Arial" w:cs="Arial"/>
          <w:b w:val="0"/>
          <w:sz w:val="24"/>
          <w:szCs w:val="24"/>
        </w:rPr>
        <w:fldChar w:fldCharType="begin"/>
      </w:r>
      <w:r w:rsidRPr="007B3A1A">
        <w:rPr>
          <w:rFonts w:ascii="Arial" w:hAnsi="Arial" w:cs="Arial"/>
          <w:b w:val="0"/>
          <w:sz w:val="24"/>
          <w:szCs w:val="24"/>
        </w:rPr>
        <w:instrText xml:space="preserve"> SEQ Tabela \* ARABIC </w:instrText>
      </w:r>
      <w:r w:rsidR="00AF4C3A" w:rsidRPr="007B3A1A">
        <w:rPr>
          <w:rFonts w:ascii="Arial" w:hAnsi="Arial" w:cs="Arial"/>
          <w:b w:val="0"/>
          <w:sz w:val="24"/>
          <w:szCs w:val="24"/>
        </w:rPr>
        <w:fldChar w:fldCharType="separate"/>
      </w:r>
      <w:r w:rsidR="007B3A1A" w:rsidRPr="007B3A1A">
        <w:rPr>
          <w:rFonts w:ascii="Arial" w:hAnsi="Arial" w:cs="Arial"/>
          <w:b w:val="0"/>
          <w:noProof/>
          <w:sz w:val="24"/>
          <w:szCs w:val="24"/>
        </w:rPr>
        <w:t>20</w:t>
      </w:r>
      <w:r w:rsidR="00AF4C3A" w:rsidRPr="007B3A1A">
        <w:rPr>
          <w:rFonts w:ascii="Arial" w:hAnsi="Arial" w:cs="Arial"/>
          <w:b w:val="0"/>
          <w:sz w:val="24"/>
          <w:szCs w:val="24"/>
        </w:rPr>
        <w:fldChar w:fldCharType="end"/>
      </w:r>
      <w:bookmarkEnd w:id="292"/>
      <w:r w:rsidRPr="007B3A1A">
        <w:rPr>
          <w:rFonts w:ascii="Arial" w:hAnsi="Arial" w:cs="Arial"/>
          <w:b w:val="0"/>
          <w:sz w:val="24"/>
          <w:szCs w:val="24"/>
        </w:rPr>
        <w:t xml:space="preserve"> – Consumo Comercial</w:t>
      </w:r>
      <w:bookmarkEnd w:id="293"/>
      <w:bookmarkEnd w:id="294"/>
    </w:p>
    <w:p w:rsidR="007B3A1A" w:rsidRDefault="007B3A1A" w:rsidP="007B3A1A">
      <w:pPr>
        <w:spacing w:line="360" w:lineRule="auto"/>
      </w:pPr>
    </w:p>
    <w:p w:rsidR="007B3A1A" w:rsidRPr="007B3A1A" w:rsidRDefault="007B3A1A" w:rsidP="007B3A1A">
      <w:pPr>
        <w:spacing w:line="360" w:lineRule="auto"/>
      </w:pPr>
      <w:r>
        <w:rPr>
          <w:noProof/>
        </w:rPr>
        <w:drawing>
          <wp:inline distT="0" distB="0" distL="0" distR="0">
            <wp:extent cx="5400040" cy="1935529"/>
            <wp:effectExtent l="19050" t="0" r="0" b="0"/>
            <wp:docPr id="4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cstate="print"/>
                    <a:srcRect/>
                    <a:stretch>
                      <a:fillRect/>
                    </a:stretch>
                  </pic:blipFill>
                  <pic:spPr bwMode="auto">
                    <a:xfrm>
                      <a:off x="0" y="0"/>
                      <a:ext cx="5400040" cy="1935529"/>
                    </a:xfrm>
                    <a:prstGeom prst="rect">
                      <a:avLst/>
                    </a:prstGeom>
                    <a:noFill/>
                    <a:ln w="9525">
                      <a:noFill/>
                      <a:miter lim="800000"/>
                      <a:headEnd/>
                      <a:tailEnd/>
                    </a:ln>
                  </pic:spPr>
                </pic:pic>
              </a:graphicData>
            </a:graphic>
          </wp:inline>
        </w:drawing>
      </w:r>
    </w:p>
    <w:p w:rsidR="002B65D1" w:rsidRPr="00F44C01" w:rsidRDefault="002B65D1" w:rsidP="007B3A1A">
      <w:pPr>
        <w:spacing w:line="360" w:lineRule="auto"/>
        <w:ind w:firstLine="708"/>
        <w:rPr>
          <w:rFonts w:ascii="Arial" w:hAnsi="Arial" w:cs="Arial"/>
        </w:rPr>
      </w:pPr>
    </w:p>
    <w:p w:rsidR="002B65D1" w:rsidRPr="00A4120D" w:rsidRDefault="00A4120D" w:rsidP="007B3A1A">
      <w:pPr>
        <w:pStyle w:val="Ttulo4"/>
      </w:pPr>
      <w:bookmarkStart w:id="295" w:name="_Toc198546341"/>
      <w:bookmarkStart w:id="296" w:name="_Toc253524213"/>
      <w:r w:rsidRPr="00A4120D">
        <w:t>CONCLUSÕES ACERCA DA DEMANDA POR ENERGIA ELÉTRICA</w:t>
      </w:r>
      <w:bookmarkEnd w:id="295"/>
      <w:bookmarkEnd w:id="296"/>
    </w:p>
    <w:p w:rsidR="004B6C28" w:rsidRPr="004B6C28" w:rsidRDefault="004B6C28" w:rsidP="007B3A1A">
      <w:pPr>
        <w:spacing w:line="360" w:lineRule="auto"/>
        <w:jc w:val="both"/>
      </w:pPr>
    </w:p>
    <w:p w:rsidR="002B65D1" w:rsidRPr="00F44C01" w:rsidRDefault="002B65D1" w:rsidP="007B3A1A">
      <w:pPr>
        <w:spacing w:line="360" w:lineRule="auto"/>
        <w:ind w:firstLine="708"/>
        <w:jc w:val="both"/>
        <w:rPr>
          <w:rFonts w:ascii="Arial" w:hAnsi="Arial" w:cs="Arial"/>
        </w:rPr>
      </w:pPr>
      <w:r w:rsidRPr="00F44C01">
        <w:rPr>
          <w:rFonts w:ascii="Arial" w:hAnsi="Arial" w:cs="Arial"/>
        </w:rPr>
        <w:t>Em todos os</w:t>
      </w:r>
      <w:r w:rsidR="00B23294">
        <w:rPr>
          <w:rFonts w:ascii="Arial" w:hAnsi="Arial" w:cs="Arial"/>
        </w:rPr>
        <w:t xml:space="preserve"> setores alvos</w:t>
      </w:r>
      <w:r w:rsidR="001E1E6C">
        <w:rPr>
          <w:rFonts w:ascii="Arial" w:hAnsi="Arial" w:cs="Arial"/>
        </w:rPr>
        <w:t xml:space="preserve"> da</w:t>
      </w:r>
      <w:r w:rsidR="00B23294">
        <w:rPr>
          <w:rFonts w:ascii="Arial" w:hAnsi="Arial" w:cs="Arial"/>
        </w:rPr>
        <w:t xml:space="preserve"> iEnergy</w:t>
      </w:r>
      <w:r w:rsidRPr="00F44C01">
        <w:rPr>
          <w:rFonts w:ascii="Arial" w:hAnsi="Arial" w:cs="Arial"/>
        </w:rPr>
        <w:t>, observa-se um aumento de usuários e de consumo da energia elétrica. O atual panorama da economia brasileira dá indícios que o aumento na demanda por energia elétrica irá perdurar por mais alguns anos.</w:t>
      </w:r>
    </w:p>
    <w:p w:rsidR="002B65D1" w:rsidRPr="00F44C01" w:rsidRDefault="002B65D1" w:rsidP="007B3A1A">
      <w:pPr>
        <w:spacing w:line="360" w:lineRule="auto"/>
        <w:ind w:firstLine="708"/>
        <w:jc w:val="both"/>
        <w:rPr>
          <w:rFonts w:ascii="Arial" w:hAnsi="Arial" w:cs="Arial"/>
        </w:rPr>
      </w:pPr>
      <w:r w:rsidRPr="00F44C01">
        <w:rPr>
          <w:rFonts w:ascii="Arial" w:hAnsi="Arial" w:cs="Arial"/>
        </w:rPr>
        <w:t xml:space="preserve">Em se tratando do nível mundial, o crescimento do consumo de energia é também esperado: O consumo líquido de energia elétrica no mundo vai passar de </w:t>
      </w:r>
      <w:r w:rsidR="007551BE" w:rsidRPr="00F44C01">
        <w:rPr>
          <w:rFonts w:ascii="Arial" w:hAnsi="Arial" w:cs="Arial"/>
        </w:rPr>
        <w:t xml:space="preserve">14, </w:t>
      </w:r>
      <w:r w:rsidRPr="00F44C01">
        <w:rPr>
          <w:rFonts w:ascii="Arial" w:hAnsi="Arial" w:cs="Arial"/>
        </w:rPr>
        <w:t xml:space="preserve">781 trilhões de kWh em 2003 para </w:t>
      </w:r>
      <w:r w:rsidR="007551BE" w:rsidRPr="00F44C01">
        <w:rPr>
          <w:rFonts w:ascii="Arial" w:hAnsi="Arial" w:cs="Arial"/>
        </w:rPr>
        <w:t xml:space="preserve">30, </w:t>
      </w:r>
      <w:r w:rsidRPr="00F44C01">
        <w:rPr>
          <w:rFonts w:ascii="Arial" w:hAnsi="Arial" w:cs="Arial"/>
        </w:rPr>
        <w:t xml:space="preserve">116 trilhões kWh em 2030, segundo previsões do relatório International Energy Outlook 2006 lançado pela Administração de Informação de Energia (EIA, sigla inglês) dos </w:t>
      </w:r>
      <w:r w:rsidR="00B23294" w:rsidRPr="00F44C01">
        <w:rPr>
          <w:rFonts w:ascii="Arial" w:hAnsi="Arial" w:cs="Arial"/>
        </w:rPr>
        <w:t>EUA [</w:t>
      </w:r>
      <w:r w:rsidRPr="00F44C01">
        <w:rPr>
          <w:rFonts w:ascii="Arial" w:hAnsi="Arial" w:cs="Arial"/>
        </w:rPr>
        <w:t>3</w:t>
      </w:r>
      <w:r w:rsidR="007551BE" w:rsidRPr="00F44C01">
        <w:rPr>
          <w:rFonts w:ascii="Arial" w:hAnsi="Arial" w:cs="Arial"/>
        </w:rPr>
        <w:t>].</w:t>
      </w:r>
    </w:p>
    <w:p w:rsidR="002B65D1" w:rsidRPr="00F44C01" w:rsidRDefault="002B65D1" w:rsidP="007B3A1A">
      <w:pPr>
        <w:spacing w:line="360" w:lineRule="auto"/>
        <w:ind w:firstLine="708"/>
        <w:jc w:val="both"/>
        <w:rPr>
          <w:rFonts w:ascii="Arial" w:hAnsi="Arial" w:cs="Arial"/>
        </w:rPr>
      </w:pPr>
      <w:r w:rsidRPr="00F44C01">
        <w:rPr>
          <w:rFonts w:ascii="Arial" w:hAnsi="Arial" w:cs="Arial"/>
        </w:rPr>
        <w:t>Todavia, ao se analisar a oferta por energia elétrica, nota-se que para que esta se eleve, faz-se necessários grandes investimentos em obras de infra-estrutura, como usinas hidrelétrica, termoelétricas, nucleares entre outras.</w:t>
      </w:r>
    </w:p>
    <w:p w:rsidR="002B65D1" w:rsidRPr="00F44C01" w:rsidRDefault="002B65D1" w:rsidP="007B3A1A">
      <w:pPr>
        <w:spacing w:line="360" w:lineRule="auto"/>
        <w:ind w:firstLine="708"/>
        <w:jc w:val="both"/>
        <w:rPr>
          <w:rFonts w:ascii="Arial" w:hAnsi="Arial" w:cs="Arial"/>
        </w:rPr>
      </w:pPr>
      <w:r w:rsidRPr="00F44C01">
        <w:rPr>
          <w:rFonts w:ascii="Arial" w:hAnsi="Arial" w:cs="Arial"/>
        </w:rPr>
        <w:t>Uma crise no sistema energético, como a ocorrida em 2002, é sinal que a oferta de energia elétrica não acompanhou a demanda na mesma magnitude. Nesse sentido, a políticas de gestão e eficiência energética têm sido amplamente discutidas, elaboradas e implementadas.</w:t>
      </w:r>
    </w:p>
    <w:p w:rsidR="002B65D1" w:rsidRPr="00F44C01" w:rsidRDefault="002B65D1" w:rsidP="007B3A1A">
      <w:pPr>
        <w:spacing w:line="360" w:lineRule="auto"/>
        <w:ind w:firstLine="708"/>
        <w:jc w:val="both"/>
        <w:rPr>
          <w:rFonts w:ascii="Arial" w:hAnsi="Arial" w:cs="Arial"/>
        </w:rPr>
      </w:pPr>
      <w:r w:rsidRPr="00F44C01">
        <w:rPr>
          <w:rFonts w:ascii="Arial" w:hAnsi="Arial" w:cs="Arial"/>
        </w:rPr>
        <w:lastRenderedPageBreak/>
        <w:t xml:space="preserve">Baseado nesses argumentos, o desenvolvimento de ferramentas que auxiliem no gerenciamento do consumo de energia elétrica, tornam-se muito atrativos. Como produto da </w:t>
      </w:r>
      <w:r w:rsidR="00B23294">
        <w:rPr>
          <w:rFonts w:ascii="Arial" w:hAnsi="Arial" w:cs="Arial"/>
          <w:i/>
        </w:rPr>
        <w:t>iEnergy</w:t>
      </w:r>
      <w:r w:rsidRPr="00F44C01">
        <w:rPr>
          <w:rFonts w:ascii="Arial" w:hAnsi="Arial" w:cs="Arial"/>
          <w:i/>
        </w:rPr>
        <w:t xml:space="preserve"> </w:t>
      </w:r>
      <w:r w:rsidRPr="00F44C01">
        <w:rPr>
          <w:rFonts w:ascii="Arial" w:hAnsi="Arial" w:cs="Arial"/>
        </w:rPr>
        <w:t>vai de encontro a essas necessidades, sua viabilidade tende a ser concretizada.</w:t>
      </w:r>
    </w:p>
    <w:p w:rsidR="002B65D1" w:rsidRPr="00F44C01" w:rsidRDefault="002B65D1" w:rsidP="007B3A1A">
      <w:pPr>
        <w:spacing w:line="360" w:lineRule="auto"/>
        <w:ind w:firstLine="708"/>
        <w:jc w:val="both"/>
        <w:rPr>
          <w:rFonts w:ascii="Arial" w:hAnsi="Arial" w:cs="Arial"/>
          <w:i/>
        </w:rPr>
      </w:pPr>
      <w:r w:rsidRPr="00F44C01">
        <w:rPr>
          <w:rFonts w:ascii="Arial" w:hAnsi="Arial" w:cs="Arial"/>
        </w:rPr>
        <w:t>A seguir se</w:t>
      </w:r>
      <w:r w:rsidR="00B23294">
        <w:rPr>
          <w:rFonts w:ascii="Arial" w:hAnsi="Arial" w:cs="Arial"/>
        </w:rPr>
        <w:t xml:space="preserve">rá </w:t>
      </w:r>
      <w:r w:rsidR="00BD797E">
        <w:rPr>
          <w:rFonts w:ascii="Arial" w:hAnsi="Arial" w:cs="Arial"/>
        </w:rPr>
        <w:t>realizada</w:t>
      </w:r>
      <w:r w:rsidR="00B23294">
        <w:rPr>
          <w:rFonts w:ascii="Arial" w:hAnsi="Arial" w:cs="Arial"/>
        </w:rPr>
        <w:t xml:space="preserve"> uma breve análise s</w:t>
      </w:r>
      <w:r w:rsidRPr="00F44C01">
        <w:rPr>
          <w:rFonts w:ascii="Arial" w:hAnsi="Arial" w:cs="Arial"/>
        </w:rPr>
        <w:t xml:space="preserve">obre o mercado brasileiro de gestão e eficiência energética, possibilitando delinear com maior clareza o mercado para o produto da </w:t>
      </w:r>
      <w:r w:rsidRPr="00F44C01">
        <w:rPr>
          <w:rFonts w:ascii="Arial" w:hAnsi="Arial" w:cs="Arial"/>
          <w:i/>
        </w:rPr>
        <w:t>iEnergy.</w:t>
      </w:r>
    </w:p>
    <w:p w:rsidR="002B65D1" w:rsidRPr="00F44C01" w:rsidRDefault="002B65D1" w:rsidP="007B3A1A">
      <w:pPr>
        <w:spacing w:line="360" w:lineRule="auto"/>
        <w:ind w:firstLine="708"/>
        <w:jc w:val="both"/>
        <w:rPr>
          <w:rFonts w:ascii="Arial" w:hAnsi="Arial" w:cs="Arial"/>
        </w:rPr>
      </w:pPr>
    </w:p>
    <w:p w:rsidR="002B65D1" w:rsidRPr="00A4120D" w:rsidRDefault="00A4120D" w:rsidP="007B3A1A">
      <w:pPr>
        <w:pStyle w:val="Ttulo3"/>
        <w:spacing w:line="360" w:lineRule="auto"/>
      </w:pPr>
      <w:bookmarkStart w:id="297" w:name="_Toc198546342"/>
      <w:bookmarkStart w:id="298" w:name="_Toc246101217"/>
      <w:bookmarkStart w:id="299" w:name="_Toc253524214"/>
      <w:r w:rsidRPr="00A4120D">
        <w:t>O MERCADO DA EFICIÊNCIA ENERGÉTICA</w:t>
      </w:r>
      <w:bookmarkEnd w:id="297"/>
      <w:bookmarkEnd w:id="298"/>
      <w:bookmarkEnd w:id="299"/>
    </w:p>
    <w:p w:rsidR="004B6C28" w:rsidRPr="004B6C28" w:rsidRDefault="004B6C28" w:rsidP="007B3A1A">
      <w:pPr>
        <w:spacing w:line="360" w:lineRule="auto"/>
        <w:jc w:val="both"/>
      </w:pPr>
    </w:p>
    <w:p w:rsidR="002B65D1" w:rsidRPr="00F44C01" w:rsidRDefault="002B65D1" w:rsidP="007B3A1A">
      <w:pPr>
        <w:spacing w:line="360" w:lineRule="auto"/>
        <w:ind w:firstLine="708"/>
        <w:jc w:val="both"/>
        <w:rPr>
          <w:rFonts w:ascii="Arial" w:hAnsi="Arial" w:cs="Arial"/>
        </w:rPr>
      </w:pPr>
      <w:r w:rsidRPr="00F44C01">
        <w:rPr>
          <w:rFonts w:ascii="Arial" w:hAnsi="Arial" w:cs="Arial"/>
        </w:rPr>
        <w:t xml:space="preserve">A finalidade do produto da </w:t>
      </w:r>
      <w:r w:rsidRPr="00F44C01">
        <w:rPr>
          <w:rFonts w:ascii="Arial" w:hAnsi="Arial" w:cs="Arial"/>
          <w:i/>
        </w:rPr>
        <w:t>iEnergy</w:t>
      </w:r>
      <w:r w:rsidRPr="00F44C01">
        <w:rPr>
          <w:rFonts w:ascii="Arial" w:hAnsi="Arial" w:cs="Arial"/>
        </w:rPr>
        <w:t xml:space="preserve"> é gerenciar o consumo de energia elétrica. Dessa forma, as Empresas de Serviços de Conservação de Energia, denominadas ESCO’s são clientes potenciais específicos, num primeiro estágio do ciclo do produto. Neste sentido é interessante analisar o mercado de eficiência energética, uma vez que as ESCO’s participam diretamente deste mercado.</w:t>
      </w:r>
    </w:p>
    <w:p w:rsidR="002B65D1" w:rsidRPr="00F44C01" w:rsidRDefault="002B65D1" w:rsidP="007B3A1A">
      <w:pPr>
        <w:spacing w:line="360" w:lineRule="auto"/>
        <w:ind w:firstLine="708"/>
        <w:jc w:val="both"/>
        <w:rPr>
          <w:rFonts w:ascii="Arial" w:hAnsi="Arial" w:cs="Arial"/>
        </w:rPr>
      </w:pPr>
    </w:p>
    <w:p w:rsidR="002B65D1" w:rsidRPr="00A4120D" w:rsidRDefault="00A4120D" w:rsidP="007B3A1A">
      <w:pPr>
        <w:pStyle w:val="Ttulo4"/>
      </w:pPr>
      <w:bookmarkStart w:id="300" w:name="_Toc198546343"/>
      <w:bookmarkStart w:id="301" w:name="_Toc253524215"/>
      <w:r w:rsidRPr="00A4120D">
        <w:t>CONTEXTUALIZAÇÃO HISTÓRICA</w:t>
      </w:r>
      <w:bookmarkEnd w:id="300"/>
      <w:bookmarkEnd w:id="301"/>
    </w:p>
    <w:p w:rsidR="003E04AB" w:rsidRPr="003E04AB" w:rsidRDefault="003E04AB" w:rsidP="007B3A1A">
      <w:pPr>
        <w:spacing w:line="360" w:lineRule="auto"/>
        <w:jc w:val="both"/>
      </w:pPr>
    </w:p>
    <w:p w:rsidR="002B65D1" w:rsidRPr="00F44C01" w:rsidRDefault="002B65D1" w:rsidP="007B3A1A">
      <w:pPr>
        <w:spacing w:line="360" w:lineRule="auto"/>
        <w:ind w:firstLine="708"/>
        <w:jc w:val="both"/>
        <w:rPr>
          <w:rFonts w:ascii="Arial" w:hAnsi="Arial" w:cs="Arial"/>
        </w:rPr>
      </w:pPr>
      <w:r w:rsidRPr="00F44C01">
        <w:rPr>
          <w:rFonts w:ascii="Arial" w:hAnsi="Arial" w:cs="Arial"/>
        </w:rPr>
        <w:t xml:space="preserve">Segundo (Poole &amp; </w:t>
      </w:r>
      <w:r w:rsidR="007551BE" w:rsidRPr="00F44C01">
        <w:rPr>
          <w:rFonts w:ascii="Arial" w:hAnsi="Arial" w:cs="Arial"/>
        </w:rPr>
        <w:t xml:space="preserve">Geller, </w:t>
      </w:r>
      <w:r w:rsidRPr="00F44C01">
        <w:rPr>
          <w:rFonts w:ascii="Arial" w:hAnsi="Arial" w:cs="Arial"/>
        </w:rPr>
        <w:t>1997) o mercado para os serviços de eficiência energética no Brasil surgiu no final da década de 70 e início da década de 80, devido principalmente à segunda crise do petróleo e as medidas governamentais subseqüentes. Todavia o mercado pautava mais sobre a substituição dos derivados de petróleo na indústria do que estudos de eficiência energética propriamente dita.</w:t>
      </w:r>
    </w:p>
    <w:p w:rsidR="002B65D1" w:rsidRPr="00F44C01" w:rsidRDefault="002B65D1" w:rsidP="00483569">
      <w:pPr>
        <w:spacing w:line="360" w:lineRule="auto"/>
        <w:ind w:firstLine="708"/>
        <w:jc w:val="both"/>
        <w:rPr>
          <w:rFonts w:ascii="Arial" w:hAnsi="Arial" w:cs="Arial"/>
        </w:rPr>
      </w:pPr>
      <w:r w:rsidRPr="00F44C01">
        <w:rPr>
          <w:rFonts w:ascii="Arial" w:hAnsi="Arial" w:cs="Arial"/>
        </w:rPr>
        <w:t>Em 1986 foi criado o Programa Nacional de Conservação de Energia Elétrica – PROCEL. O programa incentivou muitas auditorias de uso de energia e de certa forma impulsionou o mercado, mas objetivou poucos investimentos em medidas de conservação de energia.</w:t>
      </w:r>
    </w:p>
    <w:p w:rsidR="00AD0F61" w:rsidRDefault="002B65D1" w:rsidP="00483569">
      <w:pPr>
        <w:spacing w:line="360" w:lineRule="auto"/>
        <w:jc w:val="both"/>
        <w:rPr>
          <w:rFonts w:ascii="Arial" w:hAnsi="Arial" w:cs="Arial"/>
        </w:rPr>
      </w:pPr>
      <w:r w:rsidRPr="00F44C01">
        <w:rPr>
          <w:rFonts w:ascii="Arial" w:hAnsi="Arial" w:cs="Arial"/>
        </w:rPr>
        <w:tab/>
        <w:t xml:space="preserve">No início dos anos 90, surgiram algumas empresas de consultoria em conservação de energia. Em meados de </w:t>
      </w:r>
      <w:smartTag w:uri="urn:schemas-microsoft-com:office:smarttags" w:element="metricconverter">
        <w:smartTagPr>
          <w:attr w:name="ProductID" w:val="1995, a"/>
        </w:smartTagPr>
        <w:r w:rsidRPr="00F44C01">
          <w:rPr>
            <w:rFonts w:ascii="Arial" w:hAnsi="Arial" w:cs="Arial"/>
          </w:rPr>
          <w:t>1995, a</w:t>
        </w:r>
      </w:smartTag>
      <w:r w:rsidRPr="00F44C01">
        <w:rPr>
          <w:rFonts w:ascii="Arial" w:hAnsi="Arial" w:cs="Arial"/>
        </w:rPr>
        <w:t xml:space="preserve"> queda da inflação e elevação e estabilidade dos preços das tarifas de energia elétrica, ensejaram a reativação de programas de eficiência energética. A consolidação do mercado </w:t>
      </w:r>
      <w:r w:rsidRPr="00F44C01">
        <w:rPr>
          <w:rFonts w:ascii="Arial" w:hAnsi="Arial" w:cs="Arial"/>
        </w:rPr>
        <w:lastRenderedPageBreak/>
        <w:t>veio com a crise de 2002, onde se verificou a necessidade real de racionar o consumo e evitar o desperdício de energia elétrica.</w:t>
      </w:r>
    </w:p>
    <w:p w:rsidR="002B65D1" w:rsidRPr="00F44C01" w:rsidRDefault="002B65D1" w:rsidP="00483569">
      <w:pPr>
        <w:spacing w:line="360" w:lineRule="auto"/>
        <w:ind w:firstLine="708"/>
        <w:jc w:val="both"/>
        <w:rPr>
          <w:rFonts w:ascii="Arial" w:hAnsi="Arial" w:cs="Arial"/>
        </w:rPr>
      </w:pPr>
      <w:r w:rsidRPr="00F44C01">
        <w:rPr>
          <w:rFonts w:ascii="Arial" w:hAnsi="Arial" w:cs="Arial"/>
        </w:rPr>
        <w:t>Em 1998 foi criada a Associação Brasileira das Empresas de Conservação de Energia – ABESCO, com o objetivo de fomentar e desenvolver o mercado das Empresas de Serviços de Conservação de Energia, denominadas ESCO’s.</w:t>
      </w:r>
    </w:p>
    <w:p w:rsidR="002B65D1" w:rsidRDefault="002B65D1" w:rsidP="00483569">
      <w:pPr>
        <w:spacing w:line="360" w:lineRule="auto"/>
        <w:jc w:val="both"/>
        <w:rPr>
          <w:rFonts w:ascii="Arial" w:hAnsi="Arial" w:cs="Arial"/>
        </w:rPr>
      </w:pPr>
      <w:r w:rsidRPr="00F44C01">
        <w:rPr>
          <w:rFonts w:ascii="Arial" w:hAnsi="Arial" w:cs="Arial"/>
        </w:rPr>
        <w:tab/>
        <w:t xml:space="preserve">Hoje a ABESCO encabeça a chamada Indústria Brasileira de Eficiência Energética e, no ano de </w:t>
      </w:r>
      <w:smartTag w:uri="urn:schemas-microsoft-com:office:smarttags" w:element="metricconverter">
        <w:smartTagPr>
          <w:attr w:name="ProductID" w:val="2003, a"/>
        </w:smartTagPr>
        <w:r w:rsidRPr="00F44C01">
          <w:rPr>
            <w:rFonts w:ascii="Arial" w:hAnsi="Arial" w:cs="Arial"/>
          </w:rPr>
          <w:t>2003, a</w:t>
        </w:r>
      </w:smartTag>
      <w:r w:rsidRPr="00F44C01">
        <w:rPr>
          <w:rFonts w:ascii="Arial" w:hAnsi="Arial" w:cs="Arial"/>
        </w:rPr>
        <w:t xml:space="preserve"> ABESCO contava com mais de 3000 empresas associadas, divididas em 13 associações, conforme detalhado n</w:t>
      </w:r>
      <w:r w:rsidR="00483569">
        <w:rPr>
          <w:rFonts w:ascii="Arial" w:hAnsi="Arial" w:cs="Arial"/>
        </w:rPr>
        <w:t>a Tabela 21</w:t>
      </w:r>
      <w:r>
        <w:rPr>
          <w:rFonts w:ascii="Arial" w:hAnsi="Arial" w:cs="Arial"/>
        </w:rPr>
        <w:t>.</w:t>
      </w:r>
      <w:bookmarkStart w:id="302" w:name="_Ref191983714"/>
    </w:p>
    <w:p w:rsidR="00483569" w:rsidRDefault="00483569" w:rsidP="00483569">
      <w:pPr>
        <w:spacing w:line="360" w:lineRule="auto"/>
        <w:jc w:val="both"/>
        <w:rPr>
          <w:rFonts w:ascii="Arial" w:hAnsi="Arial" w:cs="Arial"/>
        </w:rPr>
      </w:pPr>
    </w:p>
    <w:p w:rsidR="00483569" w:rsidRPr="00483569" w:rsidRDefault="00483569" w:rsidP="00483569">
      <w:pPr>
        <w:pStyle w:val="Legenda"/>
        <w:spacing w:before="120"/>
        <w:jc w:val="center"/>
        <w:rPr>
          <w:rFonts w:ascii="Arial" w:hAnsi="Arial" w:cs="Arial"/>
          <w:b w:val="0"/>
          <w:sz w:val="24"/>
          <w:szCs w:val="24"/>
        </w:rPr>
      </w:pPr>
      <w:bookmarkStart w:id="303" w:name="_Ref198545700"/>
      <w:bookmarkStart w:id="304" w:name="_Toc246101243"/>
      <w:bookmarkStart w:id="305" w:name="_Toc253519241"/>
      <w:r w:rsidRPr="00483569">
        <w:rPr>
          <w:rFonts w:ascii="Arial" w:hAnsi="Arial" w:cs="Arial"/>
          <w:b w:val="0"/>
          <w:sz w:val="24"/>
          <w:szCs w:val="24"/>
        </w:rPr>
        <w:t xml:space="preserve">Tabela </w:t>
      </w:r>
      <w:r w:rsidR="00AF4C3A" w:rsidRPr="00483569">
        <w:rPr>
          <w:rFonts w:ascii="Arial" w:hAnsi="Arial" w:cs="Arial"/>
          <w:b w:val="0"/>
          <w:sz w:val="24"/>
          <w:szCs w:val="24"/>
        </w:rPr>
        <w:fldChar w:fldCharType="begin"/>
      </w:r>
      <w:r w:rsidRPr="00483569">
        <w:rPr>
          <w:rFonts w:ascii="Arial" w:hAnsi="Arial" w:cs="Arial"/>
          <w:b w:val="0"/>
          <w:sz w:val="24"/>
          <w:szCs w:val="24"/>
        </w:rPr>
        <w:instrText xml:space="preserve"> SEQ Tabela \* ARABIC </w:instrText>
      </w:r>
      <w:r w:rsidR="00AF4C3A" w:rsidRPr="00483569">
        <w:rPr>
          <w:rFonts w:ascii="Arial" w:hAnsi="Arial" w:cs="Arial"/>
          <w:b w:val="0"/>
          <w:sz w:val="24"/>
          <w:szCs w:val="24"/>
        </w:rPr>
        <w:fldChar w:fldCharType="separate"/>
      </w:r>
      <w:r w:rsidRPr="00483569">
        <w:rPr>
          <w:rFonts w:ascii="Arial" w:hAnsi="Arial" w:cs="Arial"/>
          <w:b w:val="0"/>
          <w:noProof/>
          <w:sz w:val="24"/>
          <w:szCs w:val="24"/>
        </w:rPr>
        <w:t>21</w:t>
      </w:r>
      <w:r w:rsidR="00AF4C3A" w:rsidRPr="00483569">
        <w:rPr>
          <w:rFonts w:ascii="Arial" w:hAnsi="Arial" w:cs="Arial"/>
          <w:b w:val="0"/>
          <w:sz w:val="24"/>
          <w:szCs w:val="24"/>
        </w:rPr>
        <w:fldChar w:fldCharType="end"/>
      </w:r>
      <w:bookmarkEnd w:id="303"/>
      <w:r w:rsidRPr="00483569">
        <w:rPr>
          <w:rFonts w:ascii="Arial" w:hAnsi="Arial" w:cs="Arial"/>
          <w:b w:val="0"/>
          <w:sz w:val="24"/>
          <w:szCs w:val="24"/>
        </w:rPr>
        <w:t xml:space="preserve"> – Empresas de eficiência energética</w:t>
      </w:r>
      <w:bookmarkEnd w:id="304"/>
      <w:bookmarkEnd w:id="305"/>
    </w:p>
    <w:p w:rsidR="00483569" w:rsidRDefault="00483569" w:rsidP="00483569">
      <w:pPr>
        <w:spacing w:line="360" w:lineRule="auto"/>
        <w:jc w:val="both"/>
        <w:rPr>
          <w:rFonts w:ascii="Arial" w:hAnsi="Arial" w:cs="Arial"/>
        </w:rPr>
      </w:pPr>
    </w:p>
    <w:tbl>
      <w:tblPr>
        <w:tblW w:w="9880" w:type="dxa"/>
        <w:jc w:val="center"/>
        <w:tblInd w:w="53" w:type="dxa"/>
        <w:tblCellMar>
          <w:left w:w="70" w:type="dxa"/>
          <w:right w:w="70" w:type="dxa"/>
        </w:tblCellMar>
        <w:tblLook w:val="0000"/>
      </w:tblPr>
      <w:tblGrid>
        <w:gridCol w:w="8580"/>
        <w:gridCol w:w="1300"/>
      </w:tblGrid>
      <w:tr w:rsidR="002B65D1" w:rsidRPr="001C6910" w:rsidTr="00B814E5">
        <w:trPr>
          <w:trHeight w:val="645"/>
          <w:jc w:val="center"/>
        </w:trPr>
        <w:tc>
          <w:tcPr>
            <w:tcW w:w="8580" w:type="dxa"/>
            <w:tcBorders>
              <w:top w:val="single" w:sz="8" w:space="0" w:color="auto"/>
              <w:left w:val="single" w:sz="8" w:space="0" w:color="auto"/>
              <w:bottom w:val="single" w:sz="8" w:space="0" w:color="auto"/>
              <w:right w:val="single" w:sz="8" w:space="0" w:color="auto"/>
            </w:tcBorders>
            <w:shd w:val="clear" w:color="auto" w:fill="auto"/>
            <w:noWrap/>
            <w:vAlign w:val="center"/>
          </w:tcPr>
          <w:p w:rsidR="002B65D1" w:rsidRPr="001C6910" w:rsidRDefault="002B65D1" w:rsidP="006A24F4">
            <w:pPr>
              <w:jc w:val="center"/>
              <w:rPr>
                <w:rFonts w:ascii="Arial" w:hAnsi="Arial" w:cs="Arial"/>
                <w:b/>
                <w:bCs/>
              </w:rPr>
            </w:pPr>
            <w:r w:rsidRPr="001C6910">
              <w:rPr>
                <w:rFonts w:ascii="Arial" w:hAnsi="Arial" w:cs="Arial"/>
                <w:b/>
                <w:bCs/>
              </w:rPr>
              <w:t>Associações</w:t>
            </w:r>
          </w:p>
        </w:tc>
        <w:tc>
          <w:tcPr>
            <w:tcW w:w="1300" w:type="dxa"/>
            <w:tcBorders>
              <w:top w:val="single" w:sz="8" w:space="0" w:color="auto"/>
              <w:left w:val="nil"/>
              <w:bottom w:val="single" w:sz="8" w:space="0" w:color="auto"/>
              <w:right w:val="single" w:sz="8" w:space="0" w:color="auto"/>
            </w:tcBorders>
            <w:shd w:val="clear" w:color="auto" w:fill="auto"/>
            <w:vAlign w:val="center"/>
          </w:tcPr>
          <w:p w:rsidR="002B65D1" w:rsidRPr="001C6910" w:rsidRDefault="002B65D1" w:rsidP="006A24F4">
            <w:pPr>
              <w:jc w:val="center"/>
              <w:rPr>
                <w:rFonts w:ascii="Arial" w:hAnsi="Arial" w:cs="Arial"/>
                <w:b/>
                <w:bCs/>
                <w:sz w:val="20"/>
                <w:szCs w:val="20"/>
              </w:rPr>
            </w:pPr>
            <w:r w:rsidRPr="001C6910">
              <w:rPr>
                <w:rFonts w:ascii="Arial" w:hAnsi="Arial" w:cs="Arial"/>
                <w:b/>
                <w:bCs/>
                <w:sz w:val="20"/>
                <w:szCs w:val="20"/>
              </w:rPr>
              <w:t>Nº de Empresas</w:t>
            </w:r>
          </w:p>
        </w:tc>
      </w:tr>
      <w:tr w:rsidR="002B65D1" w:rsidRPr="001C6910" w:rsidTr="00B814E5">
        <w:trPr>
          <w:trHeight w:val="315"/>
          <w:jc w:val="center"/>
        </w:trPr>
        <w:tc>
          <w:tcPr>
            <w:tcW w:w="8580" w:type="dxa"/>
            <w:tcBorders>
              <w:top w:val="nil"/>
              <w:left w:val="single" w:sz="8" w:space="0" w:color="auto"/>
              <w:bottom w:val="single" w:sz="8" w:space="0" w:color="auto"/>
              <w:right w:val="single" w:sz="8" w:space="0" w:color="auto"/>
            </w:tcBorders>
            <w:shd w:val="clear" w:color="auto" w:fill="auto"/>
            <w:vAlign w:val="bottom"/>
          </w:tcPr>
          <w:p w:rsidR="002B65D1" w:rsidRPr="001C6910" w:rsidRDefault="002B65D1" w:rsidP="006A24F4">
            <w:pPr>
              <w:rPr>
                <w:rFonts w:ascii="Arial" w:hAnsi="Arial" w:cs="Arial"/>
              </w:rPr>
            </w:pPr>
            <w:r w:rsidRPr="001C6910">
              <w:rPr>
                <w:rFonts w:ascii="Arial" w:hAnsi="Arial" w:cs="Arial"/>
                <w:bCs/>
              </w:rPr>
              <w:t>ABIMAQ-Ass. Bras. da Indústria de Máquinas e Equipamentos;</w:t>
            </w:r>
          </w:p>
        </w:tc>
        <w:tc>
          <w:tcPr>
            <w:tcW w:w="1300" w:type="dxa"/>
            <w:tcBorders>
              <w:top w:val="nil"/>
              <w:left w:val="nil"/>
              <w:bottom w:val="single" w:sz="8" w:space="0" w:color="auto"/>
              <w:right w:val="single" w:sz="8" w:space="0" w:color="auto"/>
            </w:tcBorders>
            <w:shd w:val="clear" w:color="auto" w:fill="auto"/>
            <w:vAlign w:val="bottom"/>
          </w:tcPr>
          <w:p w:rsidR="002B65D1" w:rsidRPr="001C6910" w:rsidRDefault="002B65D1" w:rsidP="006A24F4">
            <w:pPr>
              <w:jc w:val="center"/>
              <w:rPr>
                <w:rFonts w:ascii="Arial" w:hAnsi="Arial" w:cs="Arial"/>
                <w:sz w:val="20"/>
                <w:szCs w:val="20"/>
              </w:rPr>
            </w:pPr>
            <w:r w:rsidRPr="001C6910">
              <w:rPr>
                <w:rFonts w:ascii="Arial" w:hAnsi="Arial" w:cs="Arial"/>
                <w:sz w:val="20"/>
                <w:szCs w:val="20"/>
              </w:rPr>
              <w:t>1400</w:t>
            </w:r>
          </w:p>
        </w:tc>
      </w:tr>
      <w:tr w:rsidR="002B65D1" w:rsidRPr="001C6910" w:rsidTr="00B814E5">
        <w:trPr>
          <w:trHeight w:val="315"/>
          <w:jc w:val="center"/>
        </w:trPr>
        <w:tc>
          <w:tcPr>
            <w:tcW w:w="8580" w:type="dxa"/>
            <w:tcBorders>
              <w:top w:val="nil"/>
              <w:left w:val="single" w:sz="8" w:space="0" w:color="auto"/>
              <w:bottom w:val="single" w:sz="8" w:space="0" w:color="auto"/>
              <w:right w:val="single" w:sz="8" w:space="0" w:color="auto"/>
            </w:tcBorders>
            <w:shd w:val="clear" w:color="auto" w:fill="auto"/>
            <w:vAlign w:val="bottom"/>
          </w:tcPr>
          <w:p w:rsidR="002B65D1" w:rsidRPr="001C6910" w:rsidRDefault="002B65D1" w:rsidP="006A24F4">
            <w:pPr>
              <w:rPr>
                <w:rFonts w:ascii="Arial" w:hAnsi="Arial" w:cs="Arial"/>
              </w:rPr>
            </w:pPr>
            <w:r w:rsidRPr="001C6910">
              <w:rPr>
                <w:rFonts w:ascii="Arial" w:hAnsi="Arial" w:cs="Arial"/>
                <w:bCs/>
              </w:rPr>
              <w:t>ABRACE-Ass. Bras. dos Grandes Cons. Industriais de Energia;</w:t>
            </w:r>
          </w:p>
        </w:tc>
        <w:tc>
          <w:tcPr>
            <w:tcW w:w="1300" w:type="dxa"/>
            <w:tcBorders>
              <w:top w:val="nil"/>
              <w:left w:val="nil"/>
              <w:bottom w:val="single" w:sz="8" w:space="0" w:color="auto"/>
              <w:right w:val="single" w:sz="8" w:space="0" w:color="auto"/>
            </w:tcBorders>
            <w:shd w:val="clear" w:color="auto" w:fill="auto"/>
            <w:vAlign w:val="bottom"/>
          </w:tcPr>
          <w:p w:rsidR="002B65D1" w:rsidRPr="001C6910" w:rsidRDefault="002B65D1" w:rsidP="006A24F4">
            <w:pPr>
              <w:jc w:val="center"/>
              <w:rPr>
                <w:rFonts w:ascii="Arial" w:hAnsi="Arial" w:cs="Arial"/>
                <w:sz w:val="20"/>
                <w:szCs w:val="20"/>
              </w:rPr>
            </w:pPr>
            <w:r w:rsidRPr="001C6910">
              <w:rPr>
                <w:rFonts w:ascii="Arial" w:hAnsi="Arial" w:cs="Arial"/>
                <w:sz w:val="20"/>
                <w:szCs w:val="20"/>
              </w:rPr>
              <w:t>59</w:t>
            </w:r>
          </w:p>
        </w:tc>
      </w:tr>
      <w:tr w:rsidR="002B65D1" w:rsidRPr="001C6910" w:rsidTr="00B814E5">
        <w:trPr>
          <w:trHeight w:val="315"/>
          <w:jc w:val="center"/>
        </w:trPr>
        <w:tc>
          <w:tcPr>
            <w:tcW w:w="8580" w:type="dxa"/>
            <w:tcBorders>
              <w:top w:val="nil"/>
              <w:left w:val="single" w:sz="8" w:space="0" w:color="auto"/>
              <w:bottom w:val="single" w:sz="8" w:space="0" w:color="auto"/>
              <w:right w:val="single" w:sz="8" w:space="0" w:color="auto"/>
            </w:tcBorders>
            <w:shd w:val="clear" w:color="auto" w:fill="auto"/>
            <w:vAlign w:val="bottom"/>
          </w:tcPr>
          <w:p w:rsidR="002B65D1" w:rsidRPr="001C6910" w:rsidRDefault="002B65D1" w:rsidP="006A24F4">
            <w:pPr>
              <w:rPr>
                <w:rFonts w:ascii="Arial" w:hAnsi="Arial" w:cs="Arial"/>
              </w:rPr>
            </w:pPr>
            <w:r w:rsidRPr="001C6910">
              <w:rPr>
                <w:rFonts w:ascii="Arial" w:hAnsi="Arial" w:cs="Arial"/>
                <w:bCs/>
              </w:rPr>
              <w:t>ABRADEE-Ass. Bras. dos Distribuidores de Energia Elétrica</w:t>
            </w:r>
          </w:p>
        </w:tc>
        <w:tc>
          <w:tcPr>
            <w:tcW w:w="1300" w:type="dxa"/>
            <w:tcBorders>
              <w:top w:val="nil"/>
              <w:left w:val="nil"/>
              <w:bottom w:val="single" w:sz="8" w:space="0" w:color="auto"/>
              <w:right w:val="single" w:sz="8" w:space="0" w:color="auto"/>
            </w:tcBorders>
            <w:shd w:val="clear" w:color="auto" w:fill="auto"/>
            <w:vAlign w:val="bottom"/>
          </w:tcPr>
          <w:p w:rsidR="002B65D1" w:rsidRPr="001C6910" w:rsidRDefault="002B65D1" w:rsidP="006A24F4">
            <w:pPr>
              <w:jc w:val="center"/>
              <w:rPr>
                <w:rFonts w:ascii="Arial" w:hAnsi="Arial" w:cs="Arial"/>
                <w:sz w:val="20"/>
                <w:szCs w:val="20"/>
              </w:rPr>
            </w:pPr>
            <w:r w:rsidRPr="001C6910">
              <w:rPr>
                <w:rFonts w:ascii="Arial" w:hAnsi="Arial" w:cs="Arial"/>
                <w:sz w:val="20"/>
                <w:szCs w:val="20"/>
              </w:rPr>
              <w:t>67</w:t>
            </w:r>
          </w:p>
        </w:tc>
      </w:tr>
      <w:tr w:rsidR="002B65D1" w:rsidRPr="001C6910" w:rsidTr="00B814E5">
        <w:trPr>
          <w:trHeight w:val="315"/>
          <w:jc w:val="center"/>
        </w:trPr>
        <w:tc>
          <w:tcPr>
            <w:tcW w:w="8580" w:type="dxa"/>
            <w:tcBorders>
              <w:top w:val="nil"/>
              <w:left w:val="single" w:sz="8" w:space="0" w:color="auto"/>
              <w:bottom w:val="single" w:sz="8" w:space="0" w:color="auto"/>
              <w:right w:val="single" w:sz="8" w:space="0" w:color="auto"/>
            </w:tcBorders>
            <w:shd w:val="clear" w:color="auto" w:fill="auto"/>
            <w:vAlign w:val="bottom"/>
          </w:tcPr>
          <w:p w:rsidR="002B65D1" w:rsidRPr="001C6910" w:rsidRDefault="002B65D1" w:rsidP="006A24F4">
            <w:pPr>
              <w:rPr>
                <w:rFonts w:ascii="Arial" w:hAnsi="Arial" w:cs="Arial"/>
              </w:rPr>
            </w:pPr>
            <w:r w:rsidRPr="001C6910">
              <w:rPr>
                <w:rFonts w:ascii="Arial" w:hAnsi="Arial" w:cs="Arial"/>
                <w:bCs/>
              </w:rPr>
              <w:t>ABESCO –Ass. Bras. das Empresas de Serviços de Conservação de Energia</w:t>
            </w:r>
          </w:p>
        </w:tc>
        <w:tc>
          <w:tcPr>
            <w:tcW w:w="1300" w:type="dxa"/>
            <w:tcBorders>
              <w:top w:val="nil"/>
              <w:left w:val="nil"/>
              <w:bottom w:val="single" w:sz="8" w:space="0" w:color="auto"/>
              <w:right w:val="single" w:sz="8" w:space="0" w:color="auto"/>
            </w:tcBorders>
            <w:shd w:val="clear" w:color="auto" w:fill="auto"/>
            <w:vAlign w:val="bottom"/>
          </w:tcPr>
          <w:p w:rsidR="002B65D1" w:rsidRPr="001C6910" w:rsidRDefault="002B65D1" w:rsidP="006A24F4">
            <w:pPr>
              <w:jc w:val="center"/>
              <w:rPr>
                <w:rFonts w:ascii="Arial" w:hAnsi="Arial" w:cs="Arial"/>
                <w:sz w:val="20"/>
                <w:szCs w:val="20"/>
              </w:rPr>
            </w:pPr>
            <w:r w:rsidRPr="001C6910">
              <w:rPr>
                <w:rFonts w:ascii="Arial" w:hAnsi="Arial" w:cs="Arial"/>
                <w:sz w:val="20"/>
                <w:szCs w:val="20"/>
              </w:rPr>
              <w:t>72</w:t>
            </w:r>
          </w:p>
        </w:tc>
      </w:tr>
      <w:tr w:rsidR="002B65D1" w:rsidRPr="001C6910" w:rsidTr="00B814E5">
        <w:trPr>
          <w:trHeight w:val="315"/>
          <w:jc w:val="center"/>
        </w:trPr>
        <w:tc>
          <w:tcPr>
            <w:tcW w:w="8580" w:type="dxa"/>
            <w:tcBorders>
              <w:top w:val="nil"/>
              <w:left w:val="single" w:sz="8" w:space="0" w:color="auto"/>
              <w:bottom w:val="single" w:sz="8" w:space="0" w:color="auto"/>
              <w:right w:val="single" w:sz="8" w:space="0" w:color="auto"/>
            </w:tcBorders>
            <w:shd w:val="clear" w:color="auto" w:fill="auto"/>
            <w:vAlign w:val="bottom"/>
          </w:tcPr>
          <w:p w:rsidR="002B65D1" w:rsidRPr="001C6910" w:rsidRDefault="002B65D1" w:rsidP="006A24F4">
            <w:pPr>
              <w:rPr>
                <w:rFonts w:ascii="Arial" w:hAnsi="Arial" w:cs="Arial"/>
              </w:rPr>
            </w:pPr>
            <w:r w:rsidRPr="001C6910">
              <w:rPr>
                <w:rFonts w:ascii="Arial" w:hAnsi="Arial" w:cs="Arial"/>
                <w:bCs/>
              </w:rPr>
              <w:t>ABILUX–Ass. Bras. da Indústria de Iluminação</w:t>
            </w:r>
          </w:p>
        </w:tc>
        <w:tc>
          <w:tcPr>
            <w:tcW w:w="1300" w:type="dxa"/>
            <w:tcBorders>
              <w:top w:val="nil"/>
              <w:left w:val="nil"/>
              <w:bottom w:val="single" w:sz="8" w:space="0" w:color="auto"/>
              <w:right w:val="single" w:sz="8" w:space="0" w:color="auto"/>
            </w:tcBorders>
            <w:shd w:val="clear" w:color="auto" w:fill="auto"/>
            <w:vAlign w:val="bottom"/>
          </w:tcPr>
          <w:p w:rsidR="002B65D1" w:rsidRPr="001C6910" w:rsidRDefault="002B65D1" w:rsidP="006A24F4">
            <w:pPr>
              <w:jc w:val="center"/>
              <w:rPr>
                <w:rFonts w:ascii="Arial" w:hAnsi="Arial" w:cs="Arial"/>
                <w:sz w:val="20"/>
                <w:szCs w:val="20"/>
              </w:rPr>
            </w:pPr>
            <w:r w:rsidRPr="001C6910">
              <w:rPr>
                <w:rFonts w:ascii="Arial" w:hAnsi="Arial" w:cs="Arial"/>
                <w:sz w:val="20"/>
                <w:szCs w:val="20"/>
              </w:rPr>
              <w:t>94</w:t>
            </w:r>
          </w:p>
        </w:tc>
      </w:tr>
      <w:tr w:rsidR="002B65D1" w:rsidRPr="001C6910" w:rsidTr="00B814E5">
        <w:trPr>
          <w:trHeight w:val="315"/>
          <w:jc w:val="center"/>
        </w:trPr>
        <w:tc>
          <w:tcPr>
            <w:tcW w:w="8580" w:type="dxa"/>
            <w:tcBorders>
              <w:top w:val="nil"/>
              <w:left w:val="single" w:sz="8" w:space="0" w:color="auto"/>
              <w:bottom w:val="single" w:sz="8" w:space="0" w:color="auto"/>
              <w:right w:val="single" w:sz="8" w:space="0" w:color="auto"/>
            </w:tcBorders>
            <w:shd w:val="clear" w:color="auto" w:fill="auto"/>
            <w:vAlign w:val="bottom"/>
          </w:tcPr>
          <w:p w:rsidR="002B65D1" w:rsidRPr="001C6910" w:rsidRDefault="002B65D1" w:rsidP="006A24F4">
            <w:pPr>
              <w:rPr>
                <w:rFonts w:ascii="Arial" w:hAnsi="Arial" w:cs="Arial"/>
              </w:rPr>
            </w:pPr>
            <w:r w:rsidRPr="001C6910">
              <w:rPr>
                <w:rFonts w:ascii="Arial" w:hAnsi="Arial" w:cs="Arial"/>
                <w:bCs/>
              </w:rPr>
              <w:t>SINDINSTALAÇÃO-Sind. da Indústria de Instalação de SP.</w:t>
            </w:r>
          </w:p>
        </w:tc>
        <w:tc>
          <w:tcPr>
            <w:tcW w:w="1300" w:type="dxa"/>
            <w:tcBorders>
              <w:top w:val="nil"/>
              <w:left w:val="nil"/>
              <w:bottom w:val="single" w:sz="8" w:space="0" w:color="auto"/>
              <w:right w:val="single" w:sz="8" w:space="0" w:color="auto"/>
            </w:tcBorders>
            <w:shd w:val="clear" w:color="auto" w:fill="auto"/>
            <w:vAlign w:val="bottom"/>
          </w:tcPr>
          <w:p w:rsidR="002B65D1" w:rsidRPr="001C6910" w:rsidRDefault="002B65D1" w:rsidP="006A24F4">
            <w:pPr>
              <w:jc w:val="center"/>
              <w:rPr>
                <w:rFonts w:ascii="Arial" w:hAnsi="Arial" w:cs="Arial"/>
                <w:sz w:val="20"/>
                <w:szCs w:val="20"/>
              </w:rPr>
            </w:pPr>
            <w:r w:rsidRPr="001C6910">
              <w:rPr>
                <w:rFonts w:ascii="Arial" w:hAnsi="Arial" w:cs="Arial"/>
                <w:sz w:val="20"/>
                <w:szCs w:val="20"/>
              </w:rPr>
              <w:t>123</w:t>
            </w:r>
          </w:p>
        </w:tc>
      </w:tr>
      <w:tr w:rsidR="002B65D1" w:rsidRPr="001C6910" w:rsidTr="00B814E5">
        <w:trPr>
          <w:trHeight w:val="315"/>
          <w:jc w:val="center"/>
        </w:trPr>
        <w:tc>
          <w:tcPr>
            <w:tcW w:w="8580" w:type="dxa"/>
            <w:tcBorders>
              <w:top w:val="nil"/>
              <w:left w:val="single" w:sz="8" w:space="0" w:color="auto"/>
              <w:bottom w:val="single" w:sz="8" w:space="0" w:color="auto"/>
              <w:right w:val="single" w:sz="8" w:space="0" w:color="auto"/>
            </w:tcBorders>
            <w:shd w:val="clear" w:color="auto" w:fill="auto"/>
            <w:vAlign w:val="bottom"/>
          </w:tcPr>
          <w:p w:rsidR="002B65D1" w:rsidRPr="001C6910" w:rsidRDefault="002B65D1" w:rsidP="006A24F4">
            <w:pPr>
              <w:rPr>
                <w:rFonts w:ascii="Arial" w:hAnsi="Arial" w:cs="Arial"/>
              </w:rPr>
            </w:pPr>
            <w:r w:rsidRPr="001C6910">
              <w:rPr>
                <w:rFonts w:ascii="Arial" w:hAnsi="Arial" w:cs="Arial"/>
                <w:bCs/>
              </w:rPr>
              <w:t>ABINEE-Ass. Bras. da Indústria Elétrica e Eletrônica</w:t>
            </w:r>
          </w:p>
        </w:tc>
        <w:tc>
          <w:tcPr>
            <w:tcW w:w="1300" w:type="dxa"/>
            <w:tcBorders>
              <w:top w:val="nil"/>
              <w:left w:val="nil"/>
              <w:bottom w:val="single" w:sz="8" w:space="0" w:color="auto"/>
              <w:right w:val="single" w:sz="8" w:space="0" w:color="auto"/>
            </w:tcBorders>
            <w:shd w:val="clear" w:color="auto" w:fill="auto"/>
            <w:vAlign w:val="bottom"/>
          </w:tcPr>
          <w:p w:rsidR="002B65D1" w:rsidRPr="001C6910" w:rsidRDefault="002B65D1" w:rsidP="006A24F4">
            <w:pPr>
              <w:jc w:val="center"/>
              <w:rPr>
                <w:rFonts w:ascii="Arial" w:hAnsi="Arial" w:cs="Arial"/>
                <w:sz w:val="20"/>
                <w:szCs w:val="20"/>
              </w:rPr>
            </w:pPr>
            <w:r w:rsidRPr="001C6910">
              <w:rPr>
                <w:rFonts w:ascii="Arial" w:hAnsi="Arial" w:cs="Arial"/>
                <w:sz w:val="20"/>
                <w:szCs w:val="20"/>
              </w:rPr>
              <w:t>554</w:t>
            </w:r>
          </w:p>
        </w:tc>
      </w:tr>
      <w:tr w:rsidR="002B65D1" w:rsidRPr="001C6910" w:rsidTr="00B814E5">
        <w:trPr>
          <w:trHeight w:val="315"/>
          <w:jc w:val="center"/>
        </w:trPr>
        <w:tc>
          <w:tcPr>
            <w:tcW w:w="8580" w:type="dxa"/>
            <w:tcBorders>
              <w:top w:val="nil"/>
              <w:left w:val="single" w:sz="8" w:space="0" w:color="auto"/>
              <w:bottom w:val="single" w:sz="8" w:space="0" w:color="auto"/>
              <w:right w:val="single" w:sz="8" w:space="0" w:color="auto"/>
            </w:tcBorders>
            <w:shd w:val="clear" w:color="auto" w:fill="auto"/>
            <w:vAlign w:val="bottom"/>
          </w:tcPr>
          <w:p w:rsidR="002B65D1" w:rsidRPr="001C6910" w:rsidRDefault="002B65D1" w:rsidP="006A24F4">
            <w:pPr>
              <w:rPr>
                <w:rFonts w:ascii="Arial" w:hAnsi="Arial" w:cs="Arial"/>
              </w:rPr>
            </w:pPr>
            <w:r w:rsidRPr="001C6910">
              <w:rPr>
                <w:rFonts w:ascii="Arial" w:hAnsi="Arial" w:cs="Arial"/>
                <w:bCs/>
              </w:rPr>
              <w:t>ABDIB-Ass. Bras. da Infra-Estrutura de Base</w:t>
            </w:r>
          </w:p>
        </w:tc>
        <w:tc>
          <w:tcPr>
            <w:tcW w:w="1300" w:type="dxa"/>
            <w:tcBorders>
              <w:top w:val="nil"/>
              <w:left w:val="nil"/>
              <w:bottom w:val="single" w:sz="8" w:space="0" w:color="auto"/>
              <w:right w:val="single" w:sz="8" w:space="0" w:color="auto"/>
            </w:tcBorders>
            <w:shd w:val="clear" w:color="auto" w:fill="auto"/>
            <w:vAlign w:val="bottom"/>
          </w:tcPr>
          <w:p w:rsidR="002B65D1" w:rsidRPr="001C6910" w:rsidRDefault="002B65D1" w:rsidP="006A24F4">
            <w:pPr>
              <w:jc w:val="center"/>
              <w:rPr>
                <w:rFonts w:ascii="Arial" w:hAnsi="Arial" w:cs="Arial"/>
                <w:sz w:val="20"/>
                <w:szCs w:val="20"/>
              </w:rPr>
            </w:pPr>
            <w:r w:rsidRPr="001C6910">
              <w:rPr>
                <w:rFonts w:ascii="Arial" w:hAnsi="Arial" w:cs="Arial"/>
                <w:sz w:val="20"/>
                <w:szCs w:val="20"/>
              </w:rPr>
              <w:t>134</w:t>
            </w:r>
          </w:p>
        </w:tc>
      </w:tr>
      <w:tr w:rsidR="002B65D1" w:rsidRPr="001C6910" w:rsidTr="00B814E5">
        <w:trPr>
          <w:trHeight w:val="315"/>
          <w:jc w:val="center"/>
        </w:trPr>
        <w:tc>
          <w:tcPr>
            <w:tcW w:w="8580" w:type="dxa"/>
            <w:tcBorders>
              <w:top w:val="nil"/>
              <w:left w:val="single" w:sz="8" w:space="0" w:color="auto"/>
              <w:bottom w:val="single" w:sz="8" w:space="0" w:color="auto"/>
              <w:right w:val="single" w:sz="8" w:space="0" w:color="auto"/>
            </w:tcBorders>
            <w:shd w:val="clear" w:color="auto" w:fill="auto"/>
            <w:vAlign w:val="bottom"/>
          </w:tcPr>
          <w:p w:rsidR="002B65D1" w:rsidRPr="001C6910" w:rsidRDefault="002B65D1" w:rsidP="006A24F4">
            <w:pPr>
              <w:rPr>
                <w:rFonts w:ascii="Arial" w:hAnsi="Arial" w:cs="Arial"/>
              </w:rPr>
            </w:pPr>
            <w:r w:rsidRPr="001C6910">
              <w:rPr>
                <w:rFonts w:ascii="Arial" w:hAnsi="Arial" w:cs="Arial"/>
                <w:bCs/>
              </w:rPr>
              <w:t>ABEGAS-Ass. Bras. das Empresas de Gás</w:t>
            </w:r>
          </w:p>
        </w:tc>
        <w:tc>
          <w:tcPr>
            <w:tcW w:w="1300" w:type="dxa"/>
            <w:tcBorders>
              <w:top w:val="nil"/>
              <w:left w:val="nil"/>
              <w:bottom w:val="single" w:sz="8" w:space="0" w:color="auto"/>
              <w:right w:val="single" w:sz="8" w:space="0" w:color="auto"/>
            </w:tcBorders>
            <w:shd w:val="clear" w:color="auto" w:fill="auto"/>
            <w:vAlign w:val="bottom"/>
          </w:tcPr>
          <w:p w:rsidR="002B65D1" w:rsidRPr="001C6910" w:rsidRDefault="002B65D1" w:rsidP="006A24F4">
            <w:pPr>
              <w:jc w:val="center"/>
              <w:rPr>
                <w:rFonts w:ascii="Arial" w:hAnsi="Arial" w:cs="Arial"/>
                <w:sz w:val="20"/>
                <w:szCs w:val="20"/>
              </w:rPr>
            </w:pPr>
            <w:r w:rsidRPr="001C6910">
              <w:rPr>
                <w:rFonts w:ascii="Arial" w:hAnsi="Arial" w:cs="Arial"/>
                <w:sz w:val="20"/>
                <w:szCs w:val="20"/>
              </w:rPr>
              <w:t>32</w:t>
            </w:r>
          </w:p>
        </w:tc>
      </w:tr>
      <w:tr w:rsidR="002B65D1" w:rsidRPr="001C6910" w:rsidTr="00B814E5">
        <w:trPr>
          <w:trHeight w:val="615"/>
          <w:jc w:val="center"/>
        </w:trPr>
        <w:tc>
          <w:tcPr>
            <w:tcW w:w="8580" w:type="dxa"/>
            <w:tcBorders>
              <w:top w:val="nil"/>
              <w:left w:val="single" w:sz="8" w:space="0" w:color="auto"/>
              <w:bottom w:val="single" w:sz="8" w:space="0" w:color="auto"/>
              <w:right w:val="single" w:sz="8" w:space="0" w:color="auto"/>
            </w:tcBorders>
            <w:shd w:val="clear" w:color="auto" w:fill="auto"/>
            <w:vAlign w:val="bottom"/>
          </w:tcPr>
          <w:p w:rsidR="002B65D1" w:rsidRPr="001C6910" w:rsidRDefault="002B65D1" w:rsidP="006A24F4">
            <w:pPr>
              <w:rPr>
                <w:rFonts w:ascii="Arial" w:hAnsi="Arial" w:cs="Arial"/>
              </w:rPr>
            </w:pPr>
            <w:r w:rsidRPr="001C6910">
              <w:rPr>
                <w:rFonts w:ascii="Arial" w:hAnsi="Arial" w:cs="Arial"/>
                <w:bCs/>
              </w:rPr>
              <w:t>SINDICEL-Sindicato das Indústrias Condutores Elétricos, Trefilados e Laminados Metálicos não Ferrosos do Estado de SP;</w:t>
            </w:r>
          </w:p>
        </w:tc>
        <w:tc>
          <w:tcPr>
            <w:tcW w:w="1300" w:type="dxa"/>
            <w:tcBorders>
              <w:top w:val="nil"/>
              <w:left w:val="nil"/>
              <w:bottom w:val="single" w:sz="8" w:space="0" w:color="auto"/>
              <w:right w:val="single" w:sz="8" w:space="0" w:color="auto"/>
            </w:tcBorders>
            <w:shd w:val="clear" w:color="auto" w:fill="auto"/>
            <w:vAlign w:val="center"/>
          </w:tcPr>
          <w:p w:rsidR="002B65D1" w:rsidRPr="001C6910" w:rsidRDefault="002B65D1" w:rsidP="006A24F4">
            <w:pPr>
              <w:jc w:val="center"/>
              <w:rPr>
                <w:rFonts w:ascii="Arial" w:hAnsi="Arial" w:cs="Arial"/>
                <w:sz w:val="20"/>
                <w:szCs w:val="20"/>
              </w:rPr>
            </w:pPr>
            <w:r w:rsidRPr="001C6910">
              <w:rPr>
                <w:rFonts w:ascii="Arial" w:hAnsi="Arial" w:cs="Arial"/>
                <w:sz w:val="20"/>
                <w:szCs w:val="20"/>
              </w:rPr>
              <w:t>45</w:t>
            </w:r>
          </w:p>
        </w:tc>
      </w:tr>
      <w:tr w:rsidR="002B65D1" w:rsidRPr="001C6910" w:rsidTr="00B814E5">
        <w:trPr>
          <w:trHeight w:val="315"/>
          <w:jc w:val="center"/>
        </w:trPr>
        <w:tc>
          <w:tcPr>
            <w:tcW w:w="8580" w:type="dxa"/>
            <w:tcBorders>
              <w:top w:val="nil"/>
              <w:left w:val="single" w:sz="8" w:space="0" w:color="auto"/>
              <w:bottom w:val="single" w:sz="8" w:space="0" w:color="auto"/>
              <w:right w:val="single" w:sz="8" w:space="0" w:color="auto"/>
            </w:tcBorders>
            <w:shd w:val="clear" w:color="auto" w:fill="auto"/>
            <w:vAlign w:val="bottom"/>
          </w:tcPr>
          <w:p w:rsidR="002B65D1" w:rsidRPr="001C6910" w:rsidRDefault="002B65D1" w:rsidP="006A24F4">
            <w:pPr>
              <w:rPr>
                <w:rFonts w:ascii="Arial" w:hAnsi="Arial" w:cs="Arial"/>
              </w:rPr>
            </w:pPr>
            <w:r w:rsidRPr="001C6910">
              <w:rPr>
                <w:rFonts w:ascii="Arial" w:hAnsi="Arial" w:cs="Arial"/>
                <w:bCs/>
              </w:rPr>
              <w:t>ABCE-Ass. Bras. de Concessionárias de Energia Elétrica;</w:t>
            </w:r>
          </w:p>
        </w:tc>
        <w:tc>
          <w:tcPr>
            <w:tcW w:w="1300" w:type="dxa"/>
            <w:tcBorders>
              <w:top w:val="nil"/>
              <w:left w:val="nil"/>
              <w:bottom w:val="single" w:sz="8" w:space="0" w:color="auto"/>
              <w:right w:val="single" w:sz="8" w:space="0" w:color="auto"/>
            </w:tcBorders>
            <w:shd w:val="clear" w:color="auto" w:fill="auto"/>
            <w:vAlign w:val="bottom"/>
          </w:tcPr>
          <w:p w:rsidR="002B65D1" w:rsidRPr="001C6910" w:rsidRDefault="002B65D1" w:rsidP="006A24F4">
            <w:pPr>
              <w:jc w:val="center"/>
              <w:rPr>
                <w:rFonts w:ascii="Arial" w:hAnsi="Arial" w:cs="Arial"/>
                <w:sz w:val="20"/>
                <w:szCs w:val="20"/>
              </w:rPr>
            </w:pPr>
            <w:r w:rsidRPr="001C6910">
              <w:rPr>
                <w:rFonts w:ascii="Arial" w:hAnsi="Arial" w:cs="Arial"/>
                <w:sz w:val="20"/>
                <w:szCs w:val="20"/>
              </w:rPr>
              <w:t>77</w:t>
            </w:r>
          </w:p>
        </w:tc>
      </w:tr>
      <w:tr w:rsidR="002B65D1" w:rsidRPr="001C6910" w:rsidTr="00B814E5">
        <w:trPr>
          <w:trHeight w:val="315"/>
          <w:jc w:val="center"/>
        </w:trPr>
        <w:tc>
          <w:tcPr>
            <w:tcW w:w="8580" w:type="dxa"/>
            <w:tcBorders>
              <w:top w:val="nil"/>
              <w:left w:val="single" w:sz="8" w:space="0" w:color="auto"/>
              <w:bottom w:val="single" w:sz="8" w:space="0" w:color="auto"/>
              <w:right w:val="single" w:sz="8" w:space="0" w:color="auto"/>
            </w:tcBorders>
            <w:shd w:val="clear" w:color="auto" w:fill="auto"/>
            <w:vAlign w:val="bottom"/>
          </w:tcPr>
          <w:p w:rsidR="002B65D1" w:rsidRPr="001C6910" w:rsidRDefault="002B65D1" w:rsidP="006A24F4">
            <w:pPr>
              <w:rPr>
                <w:rFonts w:ascii="Arial" w:hAnsi="Arial" w:cs="Arial"/>
              </w:rPr>
            </w:pPr>
            <w:r w:rsidRPr="001C6910">
              <w:rPr>
                <w:rFonts w:ascii="Arial" w:hAnsi="Arial" w:cs="Arial"/>
                <w:bCs/>
              </w:rPr>
              <w:t>ABCE-Ass. Bras. de Consultores de Engenharia;</w:t>
            </w:r>
          </w:p>
        </w:tc>
        <w:tc>
          <w:tcPr>
            <w:tcW w:w="1300" w:type="dxa"/>
            <w:tcBorders>
              <w:top w:val="nil"/>
              <w:left w:val="nil"/>
              <w:bottom w:val="single" w:sz="8" w:space="0" w:color="auto"/>
              <w:right w:val="single" w:sz="8" w:space="0" w:color="auto"/>
            </w:tcBorders>
            <w:shd w:val="clear" w:color="auto" w:fill="auto"/>
            <w:vAlign w:val="bottom"/>
          </w:tcPr>
          <w:p w:rsidR="002B65D1" w:rsidRPr="001C6910" w:rsidRDefault="002B65D1" w:rsidP="006A24F4">
            <w:pPr>
              <w:jc w:val="center"/>
              <w:rPr>
                <w:rFonts w:ascii="Arial" w:hAnsi="Arial" w:cs="Arial"/>
                <w:sz w:val="20"/>
                <w:szCs w:val="20"/>
              </w:rPr>
            </w:pPr>
            <w:r w:rsidRPr="001C6910">
              <w:rPr>
                <w:rFonts w:ascii="Arial" w:hAnsi="Arial" w:cs="Arial"/>
                <w:sz w:val="20"/>
                <w:szCs w:val="20"/>
              </w:rPr>
              <w:t>52</w:t>
            </w:r>
          </w:p>
        </w:tc>
      </w:tr>
      <w:tr w:rsidR="002B65D1" w:rsidRPr="001C6910" w:rsidTr="00B814E5">
        <w:trPr>
          <w:trHeight w:val="315"/>
          <w:jc w:val="center"/>
        </w:trPr>
        <w:tc>
          <w:tcPr>
            <w:tcW w:w="8580" w:type="dxa"/>
            <w:tcBorders>
              <w:top w:val="nil"/>
              <w:left w:val="single" w:sz="8" w:space="0" w:color="auto"/>
              <w:bottom w:val="single" w:sz="8" w:space="0" w:color="auto"/>
              <w:right w:val="single" w:sz="8" w:space="0" w:color="auto"/>
            </w:tcBorders>
            <w:shd w:val="clear" w:color="auto" w:fill="auto"/>
            <w:vAlign w:val="bottom"/>
          </w:tcPr>
          <w:p w:rsidR="002B65D1" w:rsidRPr="001C6910" w:rsidRDefault="002B65D1" w:rsidP="006A24F4">
            <w:pPr>
              <w:rPr>
                <w:rFonts w:ascii="Arial" w:hAnsi="Arial" w:cs="Arial"/>
              </w:rPr>
            </w:pPr>
            <w:r w:rsidRPr="001C6910">
              <w:rPr>
                <w:rFonts w:ascii="Arial" w:hAnsi="Arial" w:cs="Arial"/>
                <w:bCs/>
              </w:rPr>
              <w:t>ABRAVA-Ass. Bras. de Refrig., Ar Condic., Ventil. e Aquecimento;</w:t>
            </w:r>
          </w:p>
        </w:tc>
        <w:tc>
          <w:tcPr>
            <w:tcW w:w="1300" w:type="dxa"/>
            <w:tcBorders>
              <w:top w:val="nil"/>
              <w:left w:val="nil"/>
              <w:bottom w:val="single" w:sz="8" w:space="0" w:color="auto"/>
              <w:right w:val="single" w:sz="8" w:space="0" w:color="auto"/>
            </w:tcBorders>
            <w:shd w:val="clear" w:color="auto" w:fill="auto"/>
            <w:vAlign w:val="bottom"/>
          </w:tcPr>
          <w:p w:rsidR="002B65D1" w:rsidRPr="001C6910" w:rsidRDefault="002B65D1" w:rsidP="006A24F4">
            <w:pPr>
              <w:jc w:val="center"/>
              <w:rPr>
                <w:rFonts w:ascii="Arial" w:hAnsi="Arial" w:cs="Arial"/>
                <w:sz w:val="20"/>
                <w:szCs w:val="20"/>
              </w:rPr>
            </w:pPr>
            <w:r w:rsidRPr="001C6910">
              <w:rPr>
                <w:rFonts w:ascii="Arial" w:hAnsi="Arial" w:cs="Arial"/>
                <w:sz w:val="20"/>
                <w:szCs w:val="20"/>
              </w:rPr>
              <w:t>400</w:t>
            </w:r>
          </w:p>
        </w:tc>
      </w:tr>
      <w:bookmarkEnd w:id="302"/>
    </w:tbl>
    <w:p w:rsidR="00FA5476" w:rsidRPr="00FA5476" w:rsidRDefault="00FA5476" w:rsidP="00483569">
      <w:pPr>
        <w:spacing w:line="360" w:lineRule="auto"/>
        <w:jc w:val="both"/>
      </w:pPr>
    </w:p>
    <w:p w:rsidR="002B65D1" w:rsidRPr="00A4120D" w:rsidRDefault="00A4120D" w:rsidP="00483569">
      <w:pPr>
        <w:pStyle w:val="Ttulo4"/>
      </w:pPr>
      <w:bookmarkStart w:id="306" w:name="_Toc198546344"/>
      <w:bookmarkStart w:id="307" w:name="_Toc253524216"/>
      <w:r w:rsidRPr="00A4120D">
        <w:t>PROJETOS DE EFICIÊNCIA ENERGÉTICA – PROESCO</w:t>
      </w:r>
      <w:bookmarkEnd w:id="306"/>
      <w:bookmarkEnd w:id="307"/>
    </w:p>
    <w:p w:rsidR="003E04AB" w:rsidRPr="003E04AB" w:rsidRDefault="003E04AB" w:rsidP="00483569">
      <w:pPr>
        <w:spacing w:line="360" w:lineRule="auto"/>
        <w:jc w:val="both"/>
      </w:pPr>
    </w:p>
    <w:p w:rsidR="002B65D1" w:rsidRPr="00F44C01" w:rsidRDefault="002B65D1" w:rsidP="00483569">
      <w:pPr>
        <w:spacing w:line="360" w:lineRule="auto"/>
        <w:ind w:firstLine="708"/>
        <w:jc w:val="both"/>
        <w:rPr>
          <w:rFonts w:ascii="Arial" w:hAnsi="Arial" w:cs="Arial"/>
        </w:rPr>
      </w:pPr>
      <w:r w:rsidRPr="00F44C01">
        <w:rPr>
          <w:rFonts w:ascii="Arial" w:hAnsi="Arial" w:cs="Arial"/>
        </w:rPr>
        <w:t xml:space="preserve">Mesmo com um crescimento evidente, a falta de linhas de crédito para financiar projetos de eficiência tem sido o grande entrave na expansão deste mercado. No sentido de reverter esta situação, o Instituto Nacional de Eficiência Energética – INEE, atuou junto ao BNDES para a obtenção de uma </w:t>
      </w:r>
      <w:r w:rsidRPr="00F44C01">
        <w:rPr>
          <w:rFonts w:ascii="Arial" w:hAnsi="Arial" w:cs="Arial"/>
        </w:rPr>
        <w:lastRenderedPageBreak/>
        <w:t xml:space="preserve">linha de crédito, até que em </w:t>
      </w:r>
      <w:smartTag w:uri="urn:schemas-microsoft-com:office:smarttags" w:element="date">
        <w:smartTagPr>
          <w:attr w:name="Year" w:val="06"/>
          <w:attr w:name="Day" w:val="19"/>
          <w:attr w:name="Month" w:val="05"/>
          <w:attr w:name="ls" w:val="trans"/>
        </w:smartTagPr>
        <w:r w:rsidRPr="00F44C01">
          <w:rPr>
            <w:rFonts w:ascii="Arial" w:hAnsi="Arial" w:cs="Arial"/>
          </w:rPr>
          <w:t>19/05/06</w:t>
        </w:r>
      </w:smartTag>
      <w:r w:rsidRPr="00F44C01">
        <w:rPr>
          <w:rFonts w:ascii="Arial" w:hAnsi="Arial" w:cs="Arial"/>
        </w:rPr>
        <w:t xml:space="preserve">, o BNDES criou o Projeto de Eficiência Energética - PROESCO, a primeira linha de financiamento feita especificamente para ESCO’s. </w:t>
      </w:r>
    </w:p>
    <w:p w:rsidR="002B65D1" w:rsidRPr="00F44C01" w:rsidRDefault="002B65D1" w:rsidP="00483569">
      <w:pPr>
        <w:spacing w:line="360" w:lineRule="auto"/>
        <w:ind w:firstLine="708"/>
        <w:jc w:val="both"/>
        <w:rPr>
          <w:rFonts w:ascii="Arial" w:hAnsi="Arial" w:cs="Arial"/>
        </w:rPr>
      </w:pPr>
      <w:r w:rsidRPr="00F44C01">
        <w:rPr>
          <w:rFonts w:ascii="Arial" w:hAnsi="Arial" w:cs="Arial"/>
        </w:rPr>
        <w:t>A linha de crédito conta com mais de R$ 100.000.000,00 e tem como clientes finais as ESCO’s e os usuários finais de energia. Entre os tipos de projetos financiados pelo programa destacam-se lâmpadas; motores elétricos; controladores de velocidade variável; bombas; refrigeradores; sistemas de ar condicionado; fornos e fornalhas; caldeiras e sistemas de vapor; entre outros.</w:t>
      </w:r>
    </w:p>
    <w:p w:rsidR="002B65D1" w:rsidRPr="00F44C01" w:rsidRDefault="002B65D1" w:rsidP="00483569">
      <w:pPr>
        <w:spacing w:line="360" w:lineRule="auto"/>
        <w:ind w:firstLine="708"/>
        <w:jc w:val="both"/>
        <w:rPr>
          <w:rFonts w:ascii="Arial" w:hAnsi="Arial" w:cs="Arial"/>
        </w:rPr>
      </w:pPr>
      <w:r w:rsidRPr="00F44C01">
        <w:rPr>
          <w:rFonts w:ascii="Arial" w:hAnsi="Arial" w:cs="Arial"/>
        </w:rPr>
        <w:t xml:space="preserve">Já os itens financiáveis pelo programa dão um grande respaldo à viabilidade do produto da </w:t>
      </w:r>
      <w:r w:rsidR="00BD797E">
        <w:rPr>
          <w:rFonts w:ascii="Arial" w:hAnsi="Arial" w:cs="Arial"/>
          <w:i/>
        </w:rPr>
        <w:t>iEnergy</w:t>
      </w:r>
      <w:r w:rsidRPr="00F44C01">
        <w:rPr>
          <w:rFonts w:ascii="Arial" w:hAnsi="Arial" w:cs="Arial"/>
          <w:i/>
        </w:rPr>
        <w:t xml:space="preserve">. </w:t>
      </w:r>
      <w:r w:rsidRPr="00F44C01">
        <w:rPr>
          <w:rFonts w:ascii="Arial" w:hAnsi="Arial" w:cs="Arial"/>
        </w:rPr>
        <w:t xml:space="preserve">São eles: Estudos e Projetos, Obras e Instalações, Maquinas e Equipamentos, Serviços Técnicos Especializados e Sistemas de Informação, Monitoramento, Controle e Fiscalização, sendo que a </w:t>
      </w:r>
      <w:r w:rsidRPr="00F44C01">
        <w:rPr>
          <w:rFonts w:ascii="Arial" w:hAnsi="Arial" w:cs="Arial"/>
          <w:i/>
        </w:rPr>
        <w:t>iEnergy</w:t>
      </w:r>
      <w:r w:rsidRPr="00F44C01">
        <w:rPr>
          <w:rFonts w:ascii="Arial" w:hAnsi="Arial" w:cs="Arial"/>
        </w:rPr>
        <w:t xml:space="preserve"> enquadra-se nos diretamente nos dois últimos itens.</w:t>
      </w:r>
    </w:p>
    <w:p w:rsidR="002B65D1" w:rsidRPr="00F44C01" w:rsidRDefault="002B65D1" w:rsidP="00483569">
      <w:pPr>
        <w:spacing w:line="360" w:lineRule="auto"/>
        <w:ind w:firstLine="708"/>
        <w:jc w:val="both"/>
        <w:rPr>
          <w:rFonts w:ascii="Arial" w:hAnsi="Arial" w:cs="Arial"/>
        </w:rPr>
      </w:pPr>
    </w:p>
    <w:p w:rsidR="002B65D1" w:rsidRPr="00A4120D" w:rsidRDefault="00A4120D" w:rsidP="00483569">
      <w:pPr>
        <w:pStyle w:val="Ttulo4"/>
      </w:pPr>
      <w:bookmarkStart w:id="308" w:name="_Toc198546345"/>
      <w:bookmarkStart w:id="309" w:name="_Toc253524217"/>
      <w:r w:rsidRPr="00A4120D">
        <w:t>CONCLUSÕES DO MERCADO DE EFICIÊNCIA ENERGÉTICA</w:t>
      </w:r>
      <w:bookmarkEnd w:id="308"/>
      <w:bookmarkEnd w:id="309"/>
    </w:p>
    <w:p w:rsidR="003E04AB" w:rsidRPr="003E04AB" w:rsidRDefault="003E04AB" w:rsidP="00483569">
      <w:pPr>
        <w:spacing w:line="360" w:lineRule="auto"/>
        <w:jc w:val="both"/>
      </w:pPr>
    </w:p>
    <w:p w:rsidR="002B65D1" w:rsidRPr="00F44C01" w:rsidRDefault="002B65D1" w:rsidP="00483569">
      <w:pPr>
        <w:spacing w:line="360" w:lineRule="auto"/>
        <w:ind w:firstLine="708"/>
        <w:jc w:val="both"/>
        <w:rPr>
          <w:rFonts w:ascii="Arial" w:hAnsi="Arial" w:cs="Arial"/>
          <w:i/>
        </w:rPr>
      </w:pPr>
      <w:r w:rsidRPr="00F44C01">
        <w:rPr>
          <w:rFonts w:ascii="Arial" w:hAnsi="Arial" w:cs="Arial"/>
        </w:rPr>
        <w:t xml:space="preserve">De acordo com esse breve estudo, conclui-se que o mercado de eficiência energética encontra-se organizado e caminhando para a consolidação. As Empresas de Serviços de Conservação de Energia - ESCO’s, que certamente podem ser caracterizadas como </w:t>
      </w:r>
      <w:r w:rsidR="00BD797E" w:rsidRPr="00F44C01">
        <w:rPr>
          <w:rFonts w:ascii="Arial" w:hAnsi="Arial" w:cs="Arial"/>
        </w:rPr>
        <w:t xml:space="preserve">os principais clientes da </w:t>
      </w:r>
      <w:r w:rsidR="00BD797E">
        <w:rPr>
          <w:rFonts w:ascii="Arial" w:hAnsi="Arial" w:cs="Arial"/>
          <w:i/>
        </w:rPr>
        <w:t>iEnergy</w:t>
      </w:r>
      <w:r w:rsidR="00BD797E" w:rsidRPr="00F44C01">
        <w:rPr>
          <w:rFonts w:ascii="Arial" w:hAnsi="Arial" w:cs="Arial"/>
          <w:i/>
        </w:rPr>
        <w:t xml:space="preserve"> encontram-se</w:t>
      </w:r>
      <w:r w:rsidRPr="00F44C01">
        <w:rPr>
          <w:rFonts w:ascii="Arial" w:hAnsi="Arial" w:cs="Arial"/>
        </w:rPr>
        <w:t xml:space="preserve"> em franca expansão. Atualmente o mercado possui uma grande linha de crédito diretamente com o BNDES, onde </w:t>
      </w:r>
      <w:r w:rsidR="00BD797E" w:rsidRPr="00F44C01">
        <w:rPr>
          <w:rFonts w:ascii="Arial" w:hAnsi="Arial" w:cs="Arial"/>
        </w:rPr>
        <w:t>se verifica</w:t>
      </w:r>
      <w:r w:rsidRPr="00F44C01">
        <w:rPr>
          <w:rFonts w:ascii="Arial" w:hAnsi="Arial" w:cs="Arial"/>
        </w:rPr>
        <w:t xml:space="preserve"> a possibilidade de financiamento para equipamentos e serviços técnicos empregados em projetos de eficiência energética. Dessa maneira conclui-se que o mercado de eficiência energética é promissor para a atuação da </w:t>
      </w:r>
      <w:r w:rsidR="00BD797E">
        <w:rPr>
          <w:rFonts w:ascii="Arial" w:hAnsi="Arial" w:cs="Arial"/>
          <w:i/>
        </w:rPr>
        <w:t>iEnergy.</w:t>
      </w:r>
    </w:p>
    <w:p w:rsidR="002B65D1" w:rsidRPr="00F44C01" w:rsidRDefault="002B65D1" w:rsidP="00483569">
      <w:pPr>
        <w:spacing w:line="360" w:lineRule="auto"/>
        <w:ind w:firstLine="708"/>
        <w:jc w:val="both"/>
        <w:rPr>
          <w:rFonts w:ascii="Arial" w:hAnsi="Arial" w:cs="Arial"/>
        </w:rPr>
      </w:pPr>
    </w:p>
    <w:p w:rsidR="002B65D1" w:rsidRPr="00A4120D" w:rsidRDefault="00A4120D" w:rsidP="00483569">
      <w:pPr>
        <w:pStyle w:val="Ttulo3"/>
        <w:spacing w:line="360" w:lineRule="auto"/>
      </w:pPr>
      <w:bookmarkStart w:id="310" w:name="_Toc198546346"/>
      <w:bookmarkStart w:id="311" w:name="_Toc246101218"/>
      <w:bookmarkStart w:id="312" w:name="_Toc253524218"/>
      <w:r w:rsidRPr="00A4120D">
        <w:t>MERCADO ELETRO-ELETRÔNICO</w:t>
      </w:r>
      <w:bookmarkEnd w:id="310"/>
      <w:bookmarkEnd w:id="311"/>
      <w:bookmarkEnd w:id="312"/>
    </w:p>
    <w:p w:rsidR="003E04AB" w:rsidRPr="003E04AB" w:rsidRDefault="003E04AB" w:rsidP="00483569">
      <w:pPr>
        <w:spacing w:line="360" w:lineRule="auto"/>
        <w:jc w:val="both"/>
      </w:pPr>
    </w:p>
    <w:p w:rsidR="002B65D1" w:rsidRPr="00F44C01" w:rsidRDefault="00BD797E" w:rsidP="00483569">
      <w:pPr>
        <w:spacing w:line="360" w:lineRule="auto"/>
        <w:ind w:firstLine="708"/>
        <w:jc w:val="both"/>
        <w:rPr>
          <w:rFonts w:ascii="Arial" w:hAnsi="Arial" w:cs="Arial"/>
        </w:rPr>
      </w:pPr>
      <w:r>
        <w:rPr>
          <w:rFonts w:ascii="Arial" w:hAnsi="Arial" w:cs="Arial"/>
        </w:rPr>
        <w:t>A iEnergy</w:t>
      </w:r>
      <w:r w:rsidR="002B65D1" w:rsidRPr="00F44C01">
        <w:rPr>
          <w:rFonts w:ascii="Arial" w:hAnsi="Arial" w:cs="Arial"/>
        </w:rPr>
        <w:t xml:space="preserve"> está contextualizada no setor eletroeletrônico, tanto como fabricante de equipamento eletrônico como prestadora de serviços na área. Desta forma a análise do mercado eletro-eletrônico é de grande importância para a viabilidade empreendedora da empresa.</w:t>
      </w:r>
    </w:p>
    <w:p w:rsidR="002B65D1" w:rsidRPr="00F44C01" w:rsidRDefault="002B65D1" w:rsidP="00483569">
      <w:pPr>
        <w:spacing w:line="360" w:lineRule="auto"/>
        <w:ind w:firstLine="708"/>
        <w:jc w:val="both"/>
        <w:rPr>
          <w:rFonts w:ascii="Arial" w:hAnsi="Arial" w:cs="Arial"/>
        </w:rPr>
      </w:pPr>
    </w:p>
    <w:p w:rsidR="002B65D1" w:rsidRPr="00A4120D" w:rsidRDefault="00A4120D" w:rsidP="00964039">
      <w:pPr>
        <w:pStyle w:val="Ttulo4"/>
      </w:pPr>
      <w:bookmarkStart w:id="313" w:name="_Toc253524219"/>
      <w:r w:rsidRPr="00A4120D">
        <w:lastRenderedPageBreak/>
        <w:t>DESEMPENHO GERAL DO SETOR</w:t>
      </w:r>
      <w:bookmarkEnd w:id="313"/>
    </w:p>
    <w:p w:rsidR="003E04AB" w:rsidRPr="003E04AB" w:rsidRDefault="003E04AB" w:rsidP="00964039">
      <w:pPr>
        <w:spacing w:line="360" w:lineRule="auto"/>
        <w:jc w:val="both"/>
        <w:rPr>
          <w:rFonts w:ascii="Arial" w:hAnsi="Arial" w:cs="Arial"/>
          <w:b/>
        </w:rPr>
      </w:pPr>
    </w:p>
    <w:p w:rsidR="002B65D1" w:rsidRPr="00F44C01" w:rsidRDefault="002B65D1" w:rsidP="00964039">
      <w:pPr>
        <w:spacing w:line="360" w:lineRule="auto"/>
        <w:ind w:firstLine="708"/>
        <w:jc w:val="both"/>
        <w:rPr>
          <w:rFonts w:ascii="Arial" w:hAnsi="Arial" w:cs="Arial"/>
        </w:rPr>
      </w:pPr>
      <w:r w:rsidRPr="00F44C01">
        <w:rPr>
          <w:rFonts w:ascii="Arial" w:hAnsi="Arial" w:cs="Arial"/>
        </w:rPr>
        <w:t>De acordo com a Associação Brasileira da Indústria Elétrica e Eletrônica – ABINEE, o faturamento da indústria eletroeletrônica cresceu 7% no 3º trimestre de 2007 em comparação com igual período de 2006. Como a inflação no período registrado pela Fundação Getúlio Vargas ficou em torno de 2%, tem-se que o crescimento real do setor foi de 9%.</w:t>
      </w:r>
    </w:p>
    <w:p w:rsidR="002B65D1" w:rsidRPr="00F44C01" w:rsidRDefault="002B65D1" w:rsidP="00964039">
      <w:pPr>
        <w:spacing w:line="360" w:lineRule="auto"/>
        <w:ind w:firstLine="708"/>
        <w:jc w:val="both"/>
        <w:rPr>
          <w:rFonts w:ascii="Arial" w:hAnsi="Arial" w:cs="Arial"/>
        </w:rPr>
      </w:pPr>
      <w:r w:rsidRPr="00F44C01">
        <w:rPr>
          <w:rFonts w:ascii="Arial" w:hAnsi="Arial" w:cs="Arial"/>
        </w:rPr>
        <w:t xml:space="preserve">Ainda de acordo com a ABINEE, verificou-se que, no 3º trimestre de 2007, assim como ocorreu no 1º semestre de 2007, o crescimento do faturamento do setor eletroeletrônico decorreu principalmente das vendas para o mercado interno, uma vez que as exportações em Reais ficaram 12,5% abaixo das ocorridas no 3º trimestre/06, somando R$ 4,6 bilhões. Nota-se que a valorização do Real frente ao Dólar, que neste período foi de 12%, constituiu-se num dos principais responsáveis pelo modesto desempenho das exportações. </w:t>
      </w:r>
    </w:p>
    <w:p w:rsidR="002B65D1" w:rsidRDefault="002B65D1" w:rsidP="00964039">
      <w:pPr>
        <w:spacing w:line="360" w:lineRule="auto"/>
        <w:ind w:firstLine="708"/>
        <w:jc w:val="both"/>
        <w:rPr>
          <w:rFonts w:ascii="Arial" w:hAnsi="Arial" w:cs="Arial"/>
        </w:rPr>
      </w:pPr>
      <w:r w:rsidRPr="00F44C01">
        <w:rPr>
          <w:rFonts w:ascii="Arial" w:hAnsi="Arial" w:cs="Arial"/>
        </w:rPr>
        <w:t>O faturamento da Indústria Eletroeletrônica no ano de 2007 cresceu 8% em relação a 2006, atingindo R$ 112,4 bilhões. Com exceção de Utilidades Domésticas, cujo faturamento ficou no mesmo nível de 2006, os negócios de todas as demais</w:t>
      </w:r>
      <w:r w:rsidR="00964039">
        <w:rPr>
          <w:rFonts w:ascii="Arial" w:hAnsi="Arial" w:cs="Arial"/>
        </w:rPr>
        <w:t xml:space="preserve"> áreas cresceram no período. A Tabela 22</w:t>
      </w:r>
      <w:r w:rsidRPr="00F44C01">
        <w:rPr>
          <w:rFonts w:ascii="Arial" w:hAnsi="Arial" w:cs="Arial"/>
        </w:rPr>
        <w:t xml:space="preserve"> demonstra esta evolução.</w:t>
      </w:r>
    </w:p>
    <w:p w:rsidR="00964039" w:rsidRDefault="00964039" w:rsidP="00964039">
      <w:pPr>
        <w:spacing w:line="360" w:lineRule="auto"/>
        <w:ind w:firstLine="708"/>
        <w:jc w:val="both"/>
        <w:rPr>
          <w:rFonts w:ascii="Arial" w:hAnsi="Arial" w:cs="Arial"/>
        </w:rPr>
      </w:pPr>
    </w:p>
    <w:p w:rsidR="00964039" w:rsidRPr="00964039" w:rsidRDefault="00964039" w:rsidP="00964039">
      <w:pPr>
        <w:pStyle w:val="Legenda"/>
        <w:jc w:val="center"/>
        <w:rPr>
          <w:rFonts w:ascii="Arial" w:hAnsi="Arial" w:cs="Arial"/>
          <w:b w:val="0"/>
          <w:sz w:val="24"/>
          <w:szCs w:val="24"/>
        </w:rPr>
      </w:pPr>
      <w:bookmarkStart w:id="314" w:name="_Toc246101244"/>
      <w:bookmarkStart w:id="315" w:name="_Toc253519242"/>
      <w:r w:rsidRPr="00964039">
        <w:rPr>
          <w:rFonts w:ascii="Arial" w:hAnsi="Arial" w:cs="Arial"/>
          <w:b w:val="0"/>
          <w:sz w:val="24"/>
          <w:szCs w:val="24"/>
        </w:rPr>
        <w:t xml:space="preserve">Tabela </w:t>
      </w:r>
      <w:r w:rsidR="00AF4C3A" w:rsidRPr="00964039">
        <w:rPr>
          <w:rFonts w:ascii="Arial" w:hAnsi="Arial" w:cs="Arial"/>
          <w:b w:val="0"/>
          <w:sz w:val="24"/>
          <w:szCs w:val="24"/>
        </w:rPr>
        <w:fldChar w:fldCharType="begin"/>
      </w:r>
      <w:r w:rsidRPr="00964039">
        <w:rPr>
          <w:rFonts w:ascii="Arial" w:hAnsi="Arial" w:cs="Arial"/>
          <w:b w:val="0"/>
          <w:sz w:val="24"/>
          <w:szCs w:val="24"/>
        </w:rPr>
        <w:instrText xml:space="preserve"> SEQ Tabela \* ARABIC </w:instrText>
      </w:r>
      <w:r w:rsidR="00AF4C3A" w:rsidRPr="00964039">
        <w:rPr>
          <w:rFonts w:ascii="Arial" w:hAnsi="Arial" w:cs="Arial"/>
          <w:b w:val="0"/>
          <w:sz w:val="24"/>
          <w:szCs w:val="24"/>
        </w:rPr>
        <w:fldChar w:fldCharType="separate"/>
      </w:r>
      <w:r w:rsidRPr="00964039">
        <w:rPr>
          <w:rFonts w:ascii="Arial" w:hAnsi="Arial" w:cs="Arial"/>
          <w:b w:val="0"/>
          <w:noProof/>
          <w:sz w:val="24"/>
          <w:szCs w:val="24"/>
        </w:rPr>
        <w:t>22</w:t>
      </w:r>
      <w:r w:rsidR="00AF4C3A" w:rsidRPr="00964039">
        <w:rPr>
          <w:rFonts w:ascii="Arial" w:hAnsi="Arial" w:cs="Arial"/>
          <w:b w:val="0"/>
          <w:sz w:val="24"/>
          <w:szCs w:val="24"/>
        </w:rPr>
        <w:fldChar w:fldCharType="end"/>
      </w:r>
      <w:r w:rsidRPr="00964039">
        <w:rPr>
          <w:rFonts w:ascii="Arial" w:hAnsi="Arial" w:cs="Arial"/>
          <w:b w:val="0"/>
          <w:sz w:val="24"/>
          <w:szCs w:val="24"/>
        </w:rPr>
        <w:t xml:space="preserve"> – Faturamento do Setor Eletro-eletrônico – Fonte: ABINEE</w:t>
      </w:r>
      <w:bookmarkEnd w:id="314"/>
      <w:bookmarkEnd w:id="315"/>
    </w:p>
    <w:p w:rsidR="00964039" w:rsidRPr="00F44C01" w:rsidRDefault="00964039" w:rsidP="00964039">
      <w:pPr>
        <w:spacing w:line="360" w:lineRule="auto"/>
        <w:ind w:firstLine="708"/>
        <w:jc w:val="both"/>
        <w:rPr>
          <w:rFonts w:ascii="Arial" w:hAnsi="Arial" w:cs="Arial"/>
        </w:rPr>
      </w:pPr>
    </w:p>
    <w:tbl>
      <w:tblPr>
        <w:tblpPr w:leftFromText="180" w:rightFromText="180" w:vertAnchor="text" w:horzAnchor="margin" w:tblpY="252"/>
        <w:tblW w:w="5000" w:type="pct"/>
        <w:tblCellSpacing w:w="0" w:type="dxa"/>
        <w:tblBorders>
          <w:top w:val="outset" w:sz="6" w:space="0" w:color="C0C0C0"/>
          <w:left w:val="outset" w:sz="6" w:space="0" w:color="C0C0C0"/>
          <w:bottom w:val="outset" w:sz="6" w:space="0" w:color="C0C0C0"/>
          <w:right w:val="outset" w:sz="6" w:space="0" w:color="C0C0C0"/>
        </w:tblBorders>
        <w:tblCellMar>
          <w:top w:w="15" w:type="dxa"/>
          <w:left w:w="15" w:type="dxa"/>
          <w:bottom w:w="15" w:type="dxa"/>
          <w:right w:w="15" w:type="dxa"/>
        </w:tblCellMar>
        <w:tblLook w:val="0000"/>
      </w:tblPr>
      <w:tblGrid>
        <w:gridCol w:w="4172"/>
        <w:gridCol w:w="795"/>
        <w:gridCol w:w="1199"/>
        <w:gridCol w:w="1199"/>
        <w:gridCol w:w="1199"/>
      </w:tblGrid>
      <w:tr w:rsidR="002B65D1" w:rsidRPr="00F44C01" w:rsidTr="00B814E5">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b/>
                <w:bCs/>
              </w:rPr>
              <w:t xml:space="preserve">Faturamento Total por Área </w:t>
            </w:r>
            <w:r w:rsidRPr="00F44C01">
              <w:rPr>
                <w:rFonts w:ascii="Arial" w:hAnsi="Arial" w:cs="Arial"/>
                <w:b/>
                <w:bCs/>
              </w:rPr>
              <w:br/>
            </w:r>
            <w:r w:rsidR="00BD797E" w:rsidRPr="00F44C01">
              <w:rPr>
                <w:rFonts w:ascii="Arial" w:hAnsi="Arial" w:cs="Arial"/>
                <w:b/>
                <w:bCs/>
              </w:rPr>
              <w:t xml:space="preserve"> (</w:t>
            </w:r>
            <w:r w:rsidRPr="00F44C01">
              <w:rPr>
                <w:rFonts w:ascii="Arial" w:hAnsi="Arial" w:cs="Arial"/>
                <w:b/>
                <w:bCs/>
              </w:rPr>
              <w:t>R$ milhões a preços correntes)</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b/>
                <w:bCs/>
              </w:rPr>
              <w:t>2005</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b/>
                <w:bCs/>
              </w:rPr>
              <w:t>2006</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b/>
                <w:bCs/>
              </w:rPr>
              <w:t>2007**</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b/>
                <w:bCs/>
              </w:rPr>
              <w:t>Variação</w:t>
            </w:r>
            <w:r w:rsidRPr="00F44C01">
              <w:rPr>
                <w:rFonts w:ascii="Arial" w:hAnsi="Arial" w:cs="Arial"/>
              </w:rPr>
              <w:t>  </w:t>
            </w:r>
          </w:p>
        </w:tc>
      </w:tr>
      <w:tr w:rsidR="002B65D1" w:rsidRPr="00F44C01" w:rsidTr="00B814E5">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rPr>
              <w:t>Automação Industrial</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right"/>
              <w:rPr>
                <w:rFonts w:ascii="Arial" w:hAnsi="Arial" w:cs="Arial"/>
              </w:rPr>
            </w:pPr>
            <w:r w:rsidRPr="00F44C01">
              <w:rPr>
                <w:rFonts w:ascii="Arial" w:hAnsi="Arial" w:cs="Arial"/>
              </w:rPr>
              <w:t>2.330</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right"/>
              <w:rPr>
                <w:rFonts w:ascii="Arial" w:hAnsi="Arial" w:cs="Arial"/>
              </w:rPr>
            </w:pPr>
            <w:r w:rsidRPr="00F44C01">
              <w:rPr>
                <w:rFonts w:ascii="Arial" w:hAnsi="Arial" w:cs="Arial"/>
              </w:rPr>
              <w:t>2.708</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right"/>
              <w:rPr>
                <w:rFonts w:ascii="Arial" w:hAnsi="Arial" w:cs="Arial"/>
              </w:rPr>
            </w:pPr>
            <w:r w:rsidRPr="00F44C01">
              <w:rPr>
                <w:rFonts w:ascii="Arial" w:hAnsi="Arial" w:cs="Arial"/>
              </w:rPr>
              <w:t>2.993</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right"/>
              <w:rPr>
                <w:rFonts w:ascii="Arial" w:hAnsi="Arial" w:cs="Arial"/>
              </w:rPr>
            </w:pPr>
            <w:r w:rsidRPr="00F44C01">
              <w:rPr>
                <w:rFonts w:ascii="Arial" w:hAnsi="Arial" w:cs="Arial"/>
              </w:rPr>
              <w:t>11%</w:t>
            </w:r>
          </w:p>
        </w:tc>
      </w:tr>
      <w:tr w:rsidR="002B65D1" w:rsidRPr="00F44C01" w:rsidTr="00B814E5">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rPr>
              <w:t>Componentes Elétricos e Eletrônicos</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right"/>
              <w:rPr>
                <w:rFonts w:ascii="Arial" w:hAnsi="Arial" w:cs="Arial"/>
              </w:rPr>
            </w:pPr>
            <w:r w:rsidRPr="00F44C01">
              <w:rPr>
                <w:rFonts w:ascii="Arial" w:hAnsi="Arial" w:cs="Arial"/>
              </w:rPr>
              <w:t>8.653</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right"/>
              <w:rPr>
                <w:rFonts w:ascii="Arial" w:hAnsi="Arial" w:cs="Arial"/>
              </w:rPr>
            </w:pPr>
            <w:r w:rsidRPr="00F44C01">
              <w:rPr>
                <w:rFonts w:ascii="Arial" w:hAnsi="Arial" w:cs="Arial"/>
              </w:rPr>
              <w:t>9.409</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right"/>
              <w:rPr>
                <w:rFonts w:ascii="Arial" w:hAnsi="Arial" w:cs="Arial"/>
              </w:rPr>
            </w:pPr>
            <w:r w:rsidRPr="00F44C01">
              <w:rPr>
                <w:rFonts w:ascii="Arial" w:hAnsi="Arial" w:cs="Arial"/>
              </w:rPr>
              <w:t>9.834</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right"/>
              <w:rPr>
                <w:rFonts w:ascii="Arial" w:hAnsi="Arial" w:cs="Arial"/>
              </w:rPr>
            </w:pPr>
            <w:r w:rsidRPr="00F44C01">
              <w:rPr>
                <w:rFonts w:ascii="Arial" w:hAnsi="Arial" w:cs="Arial"/>
              </w:rPr>
              <w:t>5%</w:t>
            </w:r>
          </w:p>
        </w:tc>
      </w:tr>
      <w:tr w:rsidR="002B65D1" w:rsidRPr="00F44C01" w:rsidTr="00B814E5">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rPr>
              <w:t>Equipamentos Industriais</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right"/>
              <w:rPr>
                <w:rFonts w:ascii="Arial" w:hAnsi="Arial" w:cs="Arial"/>
              </w:rPr>
            </w:pPr>
            <w:r w:rsidRPr="00F44C01">
              <w:rPr>
                <w:rFonts w:ascii="Arial" w:hAnsi="Arial" w:cs="Arial"/>
              </w:rPr>
              <w:t>11.814</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right"/>
              <w:rPr>
                <w:rFonts w:ascii="Arial" w:hAnsi="Arial" w:cs="Arial"/>
              </w:rPr>
            </w:pPr>
            <w:r w:rsidRPr="00F44C01">
              <w:rPr>
                <w:rFonts w:ascii="Arial" w:hAnsi="Arial" w:cs="Arial"/>
              </w:rPr>
              <w:t>13.322</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right"/>
              <w:rPr>
                <w:rFonts w:ascii="Arial" w:hAnsi="Arial" w:cs="Arial"/>
              </w:rPr>
            </w:pPr>
            <w:r w:rsidRPr="00F44C01">
              <w:rPr>
                <w:rFonts w:ascii="Arial" w:hAnsi="Arial" w:cs="Arial"/>
              </w:rPr>
              <w:t>15.466</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right"/>
              <w:rPr>
                <w:rFonts w:ascii="Arial" w:hAnsi="Arial" w:cs="Arial"/>
              </w:rPr>
            </w:pPr>
            <w:r w:rsidRPr="00F44C01">
              <w:rPr>
                <w:rFonts w:ascii="Arial" w:hAnsi="Arial" w:cs="Arial"/>
              </w:rPr>
              <w:t>16%</w:t>
            </w:r>
          </w:p>
        </w:tc>
      </w:tr>
      <w:tr w:rsidR="002B65D1" w:rsidRPr="00F44C01" w:rsidTr="00B814E5">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rPr>
              <w:t xml:space="preserve">GTD * </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right"/>
              <w:rPr>
                <w:rFonts w:ascii="Arial" w:hAnsi="Arial" w:cs="Arial"/>
              </w:rPr>
            </w:pPr>
            <w:r w:rsidRPr="00F44C01">
              <w:rPr>
                <w:rFonts w:ascii="Arial" w:hAnsi="Arial" w:cs="Arial"/>
              </w:rPr>
              <w:t>6.557</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right"/>
              <w:rPr>
                <w:rFonts w:ascii="Arial" w:hAnsi="Arial" w:cs="Arial"/>
              </w:rPr>
            </w:pPr>
            <w:r w:rsidRPr="00F44C01">
              <w:rPr>
                <w:rFonts w:ascii="Arial" w:hAnsi="Arial" w:cs="Arial"/>
              </w:rPr>
              <w:t>9.169</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right"/>
              <w:rPr>
                <w:rFonts w:ascii="Arial" w:hAnsi="Arial" w:cs="Arial"/>
              </w:rPr>
            </w:pPr>
            <w:r w:rsidRPr="00F44C01">
              <w:rPr>
                <w:rFonts w:ascii="Arial" w:hAnsi="Arial" w:cs="Arial"/>
              </w:rPr>
              <w:t>10.776</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right"/>
              <w:rPr>
                <w:rFonts w:ascii="Arial" w:hAnsi="Arial" w:cs="Arial"/>
              </w:rPr>
            </w:pPr>
            <w:r w:rsidRPr="00F44C01">
              <w:rPr>
                <w:rFonts w:ascii="Arial" w:hAnsi="Arial" w:cs="Arial"/>
              </w:rPr>
              <w:t>18%</w:t>
            </w:r>
          </w:p>
        </w:tc>
      </w:tr>
      <w:tr w:rsidR="002B65D1" w:rsidRPr="00F44C01" w:rsidTr="00B814E5">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rPr>
              <w:t>Informática</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right"/>
              <w:rPr>
                <w:rFonts w:ascii="Arial" w:hAnsi="Arial" w:cs="Arial"/>
              </w:rPr>
            </w:pPr>
            <w:r w:rsidRPr="00F44C01">
              <w:rPr>
                <w:rFonts w:ascii="Arial" w:hAnsi="Arial" w:cs="Arial"/>
              </w:rPr>
              <w:t>24.437</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right"/>
              <w:rPr>
                <w:rFonts w:ascii="Arial" w:hAnsi="Arial" w:cs="Arial"/>
              </w:rPr>
            </w:pPr>
            <w:r w:rsidRPr="00F44C01">
              <w:rPr>
                <w:rFonts w:ascii="Arial" w:hAnsi="Arial" w:cs="Arial"/>
              </w:rPr>
              <w:t>29.418</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right"/>
              <w:rPr>
                <w:rFonts w:ascii="Arial" w:hAnsi="Arial" w:cs="Arial"/>
              </w:rPr>
            </w:pPr>
            <w:r w:rsidRPr="00F44C01">
              <w:rPr>
                <w:rFonts w:ascii="Arial" w:hAnsi="Arial" w:cs="Arial"/>
              </w:rPr>
              <w:t>31.633</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right"/>
              <w:rPr>
                <w:rFonts w:ascii="Arial" w:hAnsi="Arial" w:cs="Arial"/>
              </w:rPr>
            </w:pPr>
            <w:r w:rsidRPr="00F44C01">
              <w:rPr>
                <w:rFonts w:ascii="Arial" w:hAnsi="Arial" w:cs="Arial"/>
              </w:rPr>
              <w:t>8%</w:t>
            </w:r>
          </w:p>
        </w:tc>
      </w:tr>
      <w:tr w:rsidR="002B65D1" w:rsidRPr="00F44C01" w:rsidTr="00B814E5">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rPr>
              <w:t>Material Elétrico de Instalação</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right"/>
              <w:rPr>
                <w:rFonts w:ascii="Arial" w:hAnsi="Arial" w:cs="Arial"/>
              </w:rPr>
            </w:pPr>
            <w:r w:rsidRPr="00F44C01">
              <w:rPr>
                <w:rFonts w:ascii="Arial" w:hAnsi="Arial" w:cs="Arial"/>
              </w:rPr>
              <w:t>6.392</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right"/>
              <w:rPr>
                <w:rFonts w:ascii="Arial" w:hAnsi="Arial" w:cs="Arial"/>
              </w:rPr>
            </w:pPr>
            <w:r w:rsidRPr="00F44C01">
              <w:rPr>
                <w:rFonts w:ascii="Arial" w:hAnsi="Arial" w:cs="Arial"/>
              </w:rPr>
              <w:t>6.755</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right"/>
              <w:rPr>
                <w:rFonts w:ascii="Arial" w:hAnsi="Arial" w:cs="Arial"/>
              </w:rPr>
            </w:pPr>
            <w:r w:rsidRPr="00F44C01">
              <w:rPr>
                <w:rFonts w:ascii="Arial" w:hAnsi="Arial" w:cs="Arial"/>
              </w:rPr>
              <w:t>7.646</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right"/>
              <w:rPr>
                <w:rFonts w:ascii="Arial" w:hAnsi="Arial" w:cs="Arial"/>
              </w:rPr>
            </w:pPr>
            <w:r w:rsidRPr="00F44C01">
              <w:rPr>
                <w:rFonts w:ascii="Arial" w:hAnsi="Arial" w:cs="Arial"/>
              </w:rPr>
              <w:t>13%</w:t>
            </w:r>
          </w:p>
        </w:tc>
      </w:tr>
      <w:tr w:rsidR="002B65D1" w:rsidRPr="00F44C01" w:rsidTr="00B814E5">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rPr>
              <w:t>Telecomunicações</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right"/>
              <w:rPr>
                <w:rFonts w:ascii="Arial" w:hAnsi="Arial" w:cs="Arial"/>
              </w:rPr>
            </w:pPr>
            <w:r w:rsidRPr="00F44C01">
              <w:rPr>
                <w:rFonts w:ascii="Arial" w:hAnsi="Arial" w:cs="Arial"/>
              </w:rPr>
              <w:t>16.451</w:t>
            </w:r>
          </w:p>
        </w:tc>
        <w:tc>
          <w:tcPr>
            <w:tcW w:w="700"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right"/>
              <w:rPr>
                <w:rFonts w:ascii="Arial" w:hAnsi="Arial" w:cs="Arial"/>
              </w:rPr>
            </w:pPr>
            <w:r w:rsidRPr="00F44C01">
              <w:rPr>
                <w:rFonts w:ascii="Arial" w:hAnsi="Arial" w:cs="Arial"/>
              </w:rPr>
              <w:t>16.742</w:t>
            </w:r>
          </w:p>
        </w:tc>
        <w:tc>
          <w:tcPr>
            <w:tcW w:w="700"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right"/>
              <w:rPr>
                <w:rFonts w:ascii="Arial" w:hAnsi="Arial" w:cs="Arial"/>
              </w:rPr>
            </w:pPr>
            <w:r w:rsidRPr="00F44C01">
              <w:rPr>
                <w:rFonts w:ascii="Arial" w:hAnsi="Arial" w:cs="Arial"/>
              </w:rPr>
              <w:t>17.497</w:t>
            </w:r>
          </w:p>
        </w:tc>
        <w:tc>
          <w:tcPr>
            <w:tcW w:w="700"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right"/>
              <w:rPr>
                <w:rFonts w:ascii="Arial" w:hAnsi="Arial" w:cs="Arial"/>
              </w:rPr>
            </w:pPr>
            <w:r w:rsidRPr="00F44C01">
              <w:rPr>
                <w:rFonts w:ascii="Arial" w:hAnsi="Arial" w:cs="Arial"/>
              </w:rPr>
              <w:t>5%</w:t>
            </w:r>
          </w:p>
        </w:tc>
      </w:tr>
      <w:tr w:rsidR="002B65D1" w:rsidRPr="00F44C01" w:rsidTr="00B814E5">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rPr>
              <w:t>Utilidades Domésticas Eletroeletrônicas</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right"/>
              <w:rPr>
                <w:rFonts w:ascii="Arial" w:hAnsi="Arial" w:cs="Arial"/>
              </w:rPr>
            </w:pPr>
            <w:r w:rsidRPr="00F44C01">
              <w:rPr>
                <w:rFonts w:ascii="Arial" w:hAnsi="Arial" w:cs="Arial"/>
              </w:rPr>
              <w:t>16.180</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right"/>
              <w:rPr>
                <w:rFonts w:ascii="Arial" w:hAnsi="Arial" w:cs="Arial"/>
              </w:rPr>
            </w:pPr>
            <w:r w:rsidRPr="00F44C01">
              <w:rPr>
                <w:rFonts w:ascii="Arial" w:hAnsi="Arial" w:cs="Arial"/>
              </w:rPr>
              <w:t>16.560</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right"/>
              <w:rPr>
                <w:rFonts w:ascii="Arial" w:hAnsi="Arial" w:cs="Arial"/>
              </w:rPr>
            </w:pPr>
            <w:r w:rsidRPr="00F44C01">
              <w:rPr>
                <w:rFonts w:ascii="Arial" w:hAnsi="Arial" w:cs="Arial"/>
              </w:rPr>
              <w:t>16.564</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right"/>
              <w:rPr>
                <w:rFonts w:ascii="Arial" w:hAnsi="Arial" w:cs="Arial"/>
              </w:rPr>
            </w:pPr>
            <w:r w:rsidRPr="00F44C01">
              <w:rPr>
                <w:rFonts w:ascii="Arial" w:hAnsi="Arial" w:cs="Arial"/>
              </w:rPr>
              <w:t>0%</w:t>
            </w:r>
          </w:p>
        </w:tc>
      </w:tr>
      <w:tr w:rsidR="002B65D1" w:rsidRPr="00F44C01" w:rsidTr="00B814E5">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b/>
                <w:bCs/>
              </w:rPr>
              <w:t>Total</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right"/>
              <w:rPr>
                <w:rFonts w:ascii="Arial" w:hAnsi="Arial" w:cs="Arial"/>
              </w:rPr>
            </w:pPr>
            <w:r w:rsidRPr="00F44C01">
              <w:rPr>
                <w:rFonts w:ascii="Arial" w:hAnsi="Arial" w:cs="Arial"/>
                <w:b/>
                <w:bCs/>
              </w:rPr>
              <w:t>92.814</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right"/>
              <w:rPr>
                <w:rFonts w:ascii="Arial" w:hAnsi="Arial" w:cs="Arial"/>
              </w:rPr>
            </w:pPr>
            <w:r w:rsidRPr="00F44C01">
              <w:rPr>
                <w:rFonts w:ascii="Arial" w:hAnsi="Arial" w:cs="Arial"/>
                <w:b/>
                <w:bCs/>
              </w:rPr>
              <w:t>104.083</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right"/>
              <w:rPr>
                <w:rFonts w:ascii="Arial" w:hAnsi="Arial" w:cs="Arial"/>
              </w:rPr>
            </w:pPr>
            <w:r w:rsidRPr="00F44C01">
              <w:rPr>
                <w:rFonts w:ascii="Arial" w:hAnsi="Arial" w:cs="Arial"/>
                <w:b/>
                <w:bCs/>
              </w:rPr>
              <w:t>112.410</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right"/>
              <w:rPr>
                <w:rFonts w:ascii="Arial" w:hAnsi="Arial" w:cs="Arial"/>
              </w:rPr>
            </w:pPr>
            <w:r w:rsidRPr="00F44C01">
              <w:rPr>
                <w:rFonts w:ascii="Arial" w:hAnsi="Arial" w:cs="Arial"/>
                <w:b/>
                <w:bCs/>
              </w:rPr>
              <w:t>8%</w:t>
            </w:r>
          </w:p>
        </w:tc>
      </w:tr>
    </w:tbl>
    <w:p w:rsidR="002B65D1" w:rsidRPr="00F44C01" w:rsidRDefault="002B65D1" w:rsidP="006A24F4">
      <w:pPr>
        <w:rPr>
          <w:rFonts w:ascii="Arial" w:hAnsi="Arial" w:cs="Arial"/>
        </w:rPr>
      </w:pPr>
      <w:r w:rsidRPr="00F44C01">
        <w:rPr>
          <w:rFonts w:ascii="Arial" w:hAnsi="Arial" w:cs="Arial"/>
        </w:rPr>
        <w:t>** Projeção- Fonte: ABINEE</w:t>
      </w:r>
    </w:p>
    <w:p w:rsidR="002B65D1" w:rsidRPr="00F44C01" w:rsidRDefault="002B65D1" w:rsidP="00964039">
      <w:pPr>
        <w:spacing w:line="360" w:lineRule="auto"/>
        <w:ind w:firstLine="708"/>
        <w:jc w:val="both"/>
        <w:rPr>
          <w:rFonts w:ascii="Arial" w:hAnsi="Arial" w:cs="Arial"/>
        </w:rPr>
      </w:pPr>
    </w:p>
    <w:p w:rsidR="002B65D1" w:rsidRPr="00F44C01" w:rsidRDefault="002B65D1" w:rsidP="00964039">
      <w:pPr>
        <w:spacing w:line="360" w:lineRule="auto"/>
        <w:ind w:firstLine="708"/>
        <w:jc w:val="both"/>
        <w:rPr>
          <w:rFonts w:ascii="Arial" w:hAnsi="Arial" w:cs="Arial"/>
        </w:rPr>
      </w:pPr>
      <w:r w:rsidRPr="00F44C01">
        <w:rPr>
          <w:rFonts w:ascii="Arial" w:hAnsi="Arial" w:cs="Arial"/>
        </w:rPr>
        <w:t>O maior responsável pelo aumento do faturamento do setor foi a expansão do mercado interno. Esta expansão é devida ao aumento de renda, aumento no nível de emprego, das condições favoráveis de crédito, e também da redução das taxas de juros.</w:t>
      </w:r>
    </w:p>
    <w:p w:rsidR="002B65D1" w:rsidRPr="00F44C01" w:rsidRDefault="002B65D1" w:rsidP="00964039">
      <w:pPr>
        <w:spacing w:line="360" w:lineRule="auto"/>
        <w:ind w:firstLine="708"/>
        <w:jc w:val="both"/>
        <w:rPr>
          <w:rFonts w:ascii="Arial" w:hAnsi="Arial" w:cs="Arial"/>
        </w:rPr>
      </w:pPr>
      <w:r w:rsidRPr="00F44C01">
        <w:rPr>
          <w:rFonts w:ascii="Arial" w:hAnsi="Arial" w:cs="Arial"/>
        </w:rPr>
        <w:t>Além disso, a Indústria Eletroeletrônica sentiu os efeitos positivos do PAC - Programa de Aceleração do Crescimento -, com os investimentos na construção civil e saneamento, na infra-estrutura de energia elétrica e nas ações para a disseminação da tecnologia da informação.</w:t>
      </w:r>
    </w:p>
    <w:p w:rsidR="002B65D1" w:rsidRDefault="002B65D1" w:rsidP="00964039">
      <w:pPr>
        <w:spacing w:line="360" w:lineRule="auto"/>
        <w:ind w:firstLine="708"/>
        <w:jc w:val="both"/>
        <w:rPr>
          <w:rFonts w:ascii="Arial" w:hAnsi="Arial" w:cs="Arial"/>
        </w:rPr>
      </w:pPr>
      <w:r w:rsidRPr="00F44C01">
        <w:rPr>
          <w:rFonts w:ascii="Arial" w:hAnsi="Arial" w:cs="Arial"/>
        </w:rPr>
        <w:t>Desta forma, conclui-se que o volume de negócios em 2007 foi significativamente elevado, porém com preços comprimidos em virtude do acirramento da concorrência internacional oriunda do aumento das importações.</w:t>
      </w:r>
    </w:p>
    <w:p w:rsidR="00964039" w:rsidRPr="00F44C01" w:rsidRDefault="00964039" w:rsidP="00964039">
      <w:pPr>
        <w:spacing w:line="360" w:lineRule="auto"/>
        <w:ind w:firstLine="708"/>
        <w:jc w:val="both"/>
        <w:rPr>
          <w:rFonts w:ascii="Arial" w:hAnsi="Arial" w:cs="Arial"/>
        </w:rPr>
      </w:pPr>
    </w:p>
    <w:p w:rsidR="002B65D1" w:rsidRPr="00967DA5" w:rsidRDefault="00967DA5" w:rsidP="00964039">
      <w:pPr>
        <w:pStyle w:val="Ttulo4"/>
      </w:pPr>
      <w:bookmarkStart w:id="316" w:name="_Toc198546347"/>
      <w:bookmarkStart w:id="317" w:name="_Toc253524220"/>
      <w:r w:rsidRPr="00967DA5">
        <w:t>IMPORTAÇÕES NO SETOR ELETRO-ELETRÔNICO</w:t>
      </w:r>
      <w:bookmarkEnd w:id="316"/>
      <w:bookmarkEnd w:id="317"/>
    </w:p>
    <w:p w:rsidR="00A46B1E" w:rsidRPr="00A46B1E" w:rsidRDefault="00A46B1E" w:rsidP="00964039">
      <w:pPr>
        <w:spacing w:line="360" w:lineRule="auto"/>
        <w:jc w:val="both"/>
      </w:pPr>
    </w:p>
    <w:p w:rsidR="002B65D1" w:rsidRDefault="002B65D1" w:rsidP="00964039">
      <w:pPr>
        <w:spacing w:line="360" w:lineRule="auto"/>
        <w:ind w:firstLine="708"/>
        <w:jc w:val="both"/>
        <w:rPr>
          <w:rFonts w:ascii="Arial" w:hAnsi="Arial" w:cs="Arial"/>
        </w:rPr>
      </w:pPr>
      <w:r w:rsidRPr="00F44C01">
        <w:rPr>
          <w:rFonts w:ascii="Arial" w:hAnsi="Arial" w:cs="Arial"/>
        </w:rPr>
        <w:t xml:space="preserve">Segundo a ABINEE, o impacto do aumento da concorrência com produtos importados deve-se crescimento de 20% das importações de produtos do setor, que passou de US$ 19,7 bilhões, em 2006, para US$ 23,7 bilhões no ano de 2007. </w:t>
      </w:r>
      <w:r w:rsidR="008E01CF">
        <w:rPr>
          <w:rFonts w:ascii="Arial" w:hAnsi="Arial" w:cs="Arial"/>
        </w:rPr>
        <w:t xml:space="preserve">Conforme se </w:t>
      </w:r>
      <w:r w:rsidR="00964039">
        <w:rPr>
          <w:rFonts w:ascii="Arial" w:hAnsi="Arial" w:cs="Arial"/>
        </w:rPr>
        <w:t>verifica na Figura 41</w:t>
      </w:r>
      <w:r w:rsidRPr="00F44C01">
        <w:rPr>
          <w:rFonts w:ascii="Arial" w:hAnsi="Arial" w:cs="Arial"/>
        </w:rPr>
        <w:t xml:space="preserve">, os últimos dados acerca do volume de importações pautavam sobre uma projeção para o final do ano de 2007. Neste sentido, embora haja um aumento no volume importado, o comportamento das importações em 2007 foi </w:t>
      </w:r>
      <w:r w:rsidR="00BD797E" w:rsidRPr="00F44C01">
        <w:rPr>
          <w:rFonts w:ascii="Arial" w:hAnsi="Arial" w:cs="Arial"/>
        </w:rPr>
        <w:t>similar</w:t>
      </w:r>
      <w:r w:rsidRPr="00F44C01">
        <w:rPr>
          <w:rFonts w:ascii="Arial" w:hAnsi="Arial" w:cs="Arial"/>
        </w:rPr>
        <w:t xml:space="preserve"> aos dois anos anteriores.</w:t>
      </w:r>
    </w:p>
    <w:p w:rsidR="00964039" w:rsidRPr="00F44C01" w:rsidRDefault="00964039" w:rsidP="00964039">
      <w:pPr>
        <w:spacing w:line="360" w:lineRule="auto"/>
        <w:ind w:firstLine="708"/>
        <w:jc w:val="both"/>
        <w:rPr>
          <w:rFonts w:ascii="Arial" w:hAnsi="Arial" w:cs="Arial"/>
        </w:rPr>
      </w:pPr>
    </w:p>
    <w:p w:rsidR="002B65D1" w:rsidRPr="00F44C01" w:rsidRDefault="006E00A7" w:rsidP="00964039">
      <w:pPr>
        <w:spacing w:line="360" w:lineRule="auto"/>
        <w:ind w:firstLine="708"/>
        <w:jc w:val="center"/>
        <w:rPr>
          <w:rFonts w:ascii="Arial" w:hAnsi="Arial" w:cs="Arial"/>
        </w:rPr>
      </w:pPr>
      <w:r>
        <w:rPr>
          <w:rFonts w:ascii="Arial" w:hAnsi="Arial" w:cs="Arial"/>
          <w:noProof/>
        </w:rPr>
        <w:lastRenderedPageBreak/>
        <w:drawing>
          <wp:inline distT="0" distB="0" distL="0" distR="0">
            <wp:extent cx="3836035" cy="2766695"/>
            <wp:effectExtent l="0" t="0" r="0" b="0"/>
            <wp:docPr id="4" name="Imagem 4" descr="decon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con153"/>
                    <pic:cNvPicPr>
                      <a:picLocks noChangeAspect="1" noChangeArrowheads="1"/>
                    </pic:cNvPicPr>
                  </pic:nvPicPr>
                  <pic:blipFill>
                    <a:blip r:embed="rId137" cstate="print"/>
                    <a:srcRect/>
                    <a:stretch>
                      <a:fillRect/>
                    </a:stretch>
                  </pic:blipFill>
                  <pic:spPr bwMode="auto">
                    <a:xfrm>
                      <a:off x="0" y="0"/>
                      <a:ext cx="3836035" cy="2766695"/>
                    </a:xfrm>
                    <a:prstGeom prst="rect">
                      <a:avLst/>
                    </a:prstGeom>
                    <a:noFill/>
                    <a:ln w="9525">
                      <a:noFill/>
                      <a:miter lim="800000"/>
                      <a:headEnd/>
                      <a:tailEnd/>
                    </a:ln>
                  </pic:spPr>
                </pic:pic>
              </a:graphicData>
            </a:graphic>
          </wp:inline>
        </w:drawing>
      </w:r>
    </w:p>
    <w:p w:rsidR="00964039" w:rsidRDefault="00964039" w:rsidP="00964039">
      <w:pPr>
        <w:spacing w:line="360" w:lineRule="auto"/>
        <w:jc w:val="center"/>
        <w:rPr>
          <w:rFonts w:ascii="Arial" w:hAnsi="Arial" w:cs="Arial"/>
        </w:rPr>
      </w:pPr>
      <w:bookmarkStart w:id="318" w:name="_Toc246101266"/>
    </w:p>
    <w:p w:rsidR="002B65D1" w:rsidRDefault="004967A6" w:rsidP="00964039">
      <w:pPr>
        <w:spacing w:line="360" w:lineRule="auto"/>
        <w:jc w:val="center"/>
        <w:rPr>
          <w:rFonts w:ascii="Arial" w:hAnsi="Arial" w:cs="Arial"/>
        </w:rPr>
      </w:pPr>
      <w:bookmarkStart w:id="319" w:name="_Toc253519217"/>
      <w:r w:rsidRPr="004967A6">
        <w:rPr>
          <w:rFonts w:ascii="Arial" w:hAnsi="Arial" w:cs="Arial"/>
        </w:rPr>
        <w:t xml:space="preserve">Figura </w:t>
      </w:r>
      <w:r w:rsidR="00AF4C3A" w:rsidRPr="004967A6">
        <w:rPr>
          <w:rFonts w:ascii="Arial" w:hAnsi="Arial" w:cs="Arial"/>
        </w:rPr>
        <w:fldChar w:fldCharType="begin"/>
      </w:r>
      <w:r w:rsidRPr="004967A6">
        <w:rPr>
          <w:rFonts w:ascii="Arial" w:hAnsi="Arial" w:cs="Arial"/>
        </w:rPr>
        <w:instrText xml:space="preserve"> SEQ Figura \* ARABIC </w:instrText>
      </w:r>
      <w:r w:rsidR="00AF4C3A" w:rsidRPr="004967A6">
        <w:rPr>
          <w:rFonts w:ascii="Arial" w:hAnsi="Arial" w:cs="Arial"/>
        </w:rPr>
        <w:fldChar w:fldCharType="separate"/>
      </w:r>
      <w:r w:rsidR="00964039">
        <w:rPr>
          <w:rFonts w:ascii="Arial" w:hAnsi="Arial" w:cs="Arial"/>
          <w:noProof/>
        </w:rPr>
        <w:t>41</w:t>
      </w:r>
      <w:r w:rsidR="00AF4C3A" w:rsidRPr="004967A6">
        <w:rPr>
          <w:rFonts w:ascii="Arial" w:hAnsi="Arial" w:cs="Arial"/>
        </w:rPr>
        <w:fldChar w:fldCharType="end"/>
      </w:r>
      <w:r w:rsidRPr="004967A6">
        <w:rPr>
          <w:rFonts w:ascii="Arial" w:hAnsi="Arial" w:cs="Arial"/>
        </w:rPr>
        <w:t xml:space="preserve"> – </w:t>
      </w:r>
      <w:r w:rsidR="002B65D1" w:rsidRPr="004967A6">
        <w:rPr>
          <w:rFonts w:ascii="Arial" w:hAnsi="Arial" w:cs="Arial"/>
        </w:rPr>
        <w:t>Evolução das Importações</w:t>
      </w:r>
      <w:bookmarkEnd w:id="318"/>
      <w:r w:rsidR="00964039">
        <w:rPr>
          <w:rFonts w:ascii="Arial" w:hAnsi="Arial" w:cs="Arial"/>
        </w:rPr>
        <w:t xml:space="preserve"> (</w:t>
      </w:r>
      <w:r w:rsidR="002D4552">
        <w:rPr>
          <w:rFonts w:ascii="Arial" w:hAnsi="Arial" w:cs="Arial"/>
        </w:rPr>
        <w:t xml:space="preserve">Fonte: </w:t>
      </w:r>
      <w:r w:rsidR="00964039">
        <w:rPr>
          <w:rFonts w:ascii="Arial" w:hAnsi="Arial" w:cs="Arial"/>
        </w:rPr>
        <w:t>ABINEE)</w:t>
      </w:r>
      <w:bookmarkEnd w:id="319"/>
    </w:p>
    <w:p w:rsidR="002B65D1" w:rsidRPr="00F44C01" w:rsidRDefault="002B65D1" w:rsidP="00964039">
      <w:pPr>
        <w:spacing w:line="360" w:lineRule="auto"/>
        <w:ind w:firstLine="708"/>
        <w:jc w:val="both"/>
        <w:rPr>
          <w:rFonts w:ascii="Arial" w:hAnsi="Arial" w:cs="Arial"/>
        </w:rPr>
      </w:pPr>
    </w:p>
    <w:p w:rsidR="002B65D1" w:rsidRPr="00F44C01" w:rsidRDefault="002B65D1" w:rsidP="00964039">
      <w:pPr>
        <w:spacing w:line="360" w:lineRule="auto"/>
        <w:ind w:firstLine="708"/>
        <w:jc w:val="both"/>
        <w:rPr>
          <w:rFonts w:ascii="Arial" w:hAnsi="Arial" w:cs="Arial"/>
        </w:rPr>
      </w:pPr>
      <w:r w:rsidRPr="00F44C01">
        <w:rPr>
          <w:rFonts w:ascii="Arial" w:hAnsi="Arial" w:cs="Arial"/>
        </w:rPr>
        <w:t>A estratificação das importações por sub-setores da indústria eletroeletrônica aponta o sub-setor de telecomunicações como o que apresenta a maior elevação no nível de importações, seguido dos produtos de informática e de automação industrial. Essa evoluçã</w:t>
      </w:r>
      <w:r w:rsidR="00964039">
        <w:rPr>
          <w:rFonts w:ascii="Arial" w:hAnsi="Arial" w:cs="Arial"/>
        </w:rPr>
        <w:t>o, conforme mostrada na Tabela 23</w:t>
      </w:r>
      <w:r w:rsidRPr="00F44C01">
        <w:rPr>
          <w:rFonts w:ascii="Arial" w:hAnsi="Arial" w:cs="Arial"/>
        </w:rPr>
        <w:t xml:space="preserve">, não é causa unicamente da conjuntura econômica e cambial do Brasil, mas também indica um déficit tecnológico da indústria nacional, já que a mesma não tem capacidade de suprir a demanda interna, ensejando importações. </w:t>
      </w:r>
    </w:p>
    <w:p w:rsidR="002B65D1" w:rsidRDefault="002B65D1" w:rsidP="00964039">
      <w:pPr>
        <w:spacing w:line="360" w:lineRule="auto"/>
        <w:jc w:val="both"/>
        <w:rPr>
          <w:rFonts w:ascii="Arial" w:hAnsi="Arial" w:cs="Arial"/>
        </w:rPr>
      </w:pPr>
    </w:p>
    <w:p w:rsidR="00964039" w:rsidRDefault="00964039" w:rsidP="00964039">
      <w:pPr>
        <w:pStyle w:val="Legenda"/>
        <w:jc w:val="center"/>
        <w:rPr>
          <w:rFonts w:ascii="Arial" w:hAnsi="Arial" w:cs="Arial"/>
          <w:b w:val="0"/>
          <w:sz w:val="24"/>
          <w:szCs w:val="24"/>
        </w:rPr>
      </w:pPr>
      <w:bookmarkStart w:id="320" w:name="_Toc246101245"/>
      <w:bookmarkStart w:id="321" w:name="_Toc253519243"/>
      <w:r w:rsidRPr="00964039">
        <w:rPr>
          <w:rFonts w:ascii="Arial" w:hAnsi="Arial" w:cs="Arial"/>
          <w:b w:val="0"/>
          <w:sz w:val="24"/>
          <w:szCs w:val="24"/>
        </w:rPr>
        <w:t xml:space="preserve">Tabela </w:t>
      </w:r>
      <w:r w:rsidR="00AF4C3A" w:rsidRPr="00964039">
        <w:rPr>
          <w:rFonts w:ascii="Arial" w:hAnsi="Arial" w:cs="Arial"/>
          <w:b w:val="0"/>
          <w:sz w:val="24"/>
          <w:szCs w:val="24"/>
        </w:rPr>
        <w:fldChar w:fldCharType="begin"/>
      </w:r>
      <w:r w:rsidRPr="00964039">
        <w:rPr>
          <w:rFonts w:ascii="Arial" w:hAnsi="Arial" w:cs="Arial"/>
          <w:b w:val="0"/>
          <w:sz w:val="24"/>
          <w:szCs w:val="24"/>
        </w:rPr>
        <w:instrText xml:space="preserve"> SEQ Tabela \* ARABIC </w:instrText>
      </w:r>
      <w:r w:rsidR="00AF4C3A" w:rsidRPr="00964039">
        <w:rPr>
          <w:rFonts w:ascii="Arial" w:hAnsi="Arial" w:cs="Arial"/>
          <w:b w:val="0"/>
          <w:sz w:val="24"/>
          <w:szCs w:val="24"/>
        </w:rPr>
        <w:fldChar w:fldCharType="separate"/>
      </w:r>
      <w:r w:rsidRPr="00964039">
        <w:rPr>
          <w:rFonts w:ascii="Arial" w:hAnsi="Arial" w:cs="Arial"/>
          <w:b w:val="0"/>
          <w:noProof/>
          <w:sz w:val="24"/>
          <w:szCs w:val="24"/>
        </w:rPr>
        <w:t>23</w:t>
      </w:r>
      <w:r w:rsidR="00AF4C3A" w:rsidRPr="00964039">
        <w:rPr>
          <w:rFonts w:ascii="Arial" w:hAnsi="Arial" w:cs="Arial"/>
          <w:b w:val="0"/>
          <w:sz w:val="24"/>
          <w:szCs w:val="24"/>
        </w:rPr>
        <w:fldChar w:fldCharType="end"/>
      </w:r>
      <w:r w:rsidRPr="00964039">
        <w:rPr>
          <w:rFonts w:ascii="Arial" w:hAnsi="Arial" w:cs="Arial"/>
          <w:b w:val="0"/>
          <w:sz w:val="24"/>
          <w:szCs w:val="24"/>
        </w:rPr>
        <w:t xml:space="preserve"> </w:t>
      </w:r>
      <w:r>
        <w:rPr>
          <w:rFonts w:ascii="Arial" w:hAnsi="Arial" w:cs="Arial"/>
          <w:b w:val="0"/>
          <w:sz w:val="24"/>
          <w:szCs w:val="24"/>
        </w:rPr>
        <w:t>– Importação Sub-Setorial (</w:t>
      </w:r>
      <w:r w:rsidRPr="00964039">
        <w:rPr>
          <w:rFonts w:ascii="Arial" w:hAnsi="Arial" w:cs="Arial"/>
          <w:b w:val="0"/>
          <w:sz w:val="24"/>
          <w:szCs w:val="24"/>
        </w:rPr>
        <w:t>Fonte: ABINEE</w:t>
      </w:r>
      <w:bookmarkEnd w:id="320"/>
      <w:r>
        <w:rPr>
          <w:rFonts w:ascii="Arial" w:hAnsi="Arial" w:cs="Arial"/>
          <w:b w:val="0"/>
          <w:sz w:val="24"/>
          <w:szCs w:val="24"/>
        </w:rPr>
        <w:t>)</w:t>
      </w:r>
      <w:bookmarkEnd w:id="321"/>
    </w:p>
    <w:p w:rsidR="00964039" w:rsidRPr="00964039" w:rsidRDefault="00964039" w:rsidP="00964039"/>
    <w:tbl>
      <w:tblPr>
        <w:tblpPr w:leftFromText="180" w:rightFromText="180" w:vertAnchor="text" w:horzAnchor="margin" w:tblpXSpec="center" w:tblpY="216"/>
        <w:tblW w:w="5000" w:type="pct"/>
        <w:tblCellSpacing w:w="0" w:type="dxa"/>
        <w:tblBorders>
          <w:top w:val="outset" w:sz="6" w:space="0" w:color="C0C0C0"/>
          <w:left w:val="outset" w:sz="6" w:space="0" w:color="C0C0C0"/>
          <w:bottom w:val="outset" w:sz="6" w:space="0" w:color="C0C0C0"/>
          <w:right w:val="outset" w:sz="6" w:space="0" w:color="C0C0C0"/>
        </w:tblBorders>
        <w:tblCellMar>
          <w:top w:w="15" w:type="dxa"/>
          <w:left w:w="15" w:type="dxa"/>
          <w:bottom w:w="15" w:type="dxa"/>
          <w:right w:w="15" w:type="dxa"/>
        </w:tblCellMar>
        <w:tblLook w:val="0000"/>
      </w:tblPr>
      <w:tblGrid>
        <w:gridCol w:w="4749"/>
        <w:gridCol w:w="880"/>
        <w:gridCol w:w="880"/>
        <w:gridCol w:w="880"/>
        <w:gridCol w:w="1175"/>
      </w:tblGrid>
      <w:tr w:rsidR="002B65D1" w:rsidRPr="00F44C01" w:rsidTr="00AA7225">
        <w:trPr>
          <w:trHeight w:val="529"/>
          <w:tblCellSpacing w:w="0" w:type="dxa"/>
        </w:trPr>
        <w:tc>
          <w:tcPr>
            <w:tcW w:w="2772"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b/>
                <w:bCs/>
              </w:rPr>
              <w:t>Importações de Produtos do Setor</w:t>
            </w:r>
            <w:r w:rsidRPr="00F44C01">
              <w:rPr>
                <w:rFonts w:ascii="Arial" w:hAnsi="Arial" w:cs="Arial"/>
                <w:b/>
                <w:bCs/>
              </w:rPr>
              <w:br/>
            </w:r>
            <w:r w:rsidR="00BD797E" w:rsidRPr="00F44C01">
              <w:rPr>
                <w:rFonts w:ascii="Arial" w:hAnsi="Arial" w:cs="Arial"/>
                <w:b/>
                <w:bCs/>
              </w:rPr>
              <w:t xml:space="preserve"> (</w:t>
            </w:r>
            <w:r w:rsidRPr="00F44C01">
              <w:rPr>
                <w:rFonts w:ascii="Arial" w:hAnsi="Arial" w:cs="Arial"/>
                <w:b/>
                <w:bCs/>
              </w:rPr>
              <w:t>US$ milhões)</w:t>
            </w:r>
          </w:p>
        </w:tc>
        <w:tc>
          <w:tcPr>
            <w:tcW w:w="514"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b/>
                <w:bCs/>
              </w:rPr>
              <w:t>2005</w:t>
            </w:r>
          </w:p>
        </w:tc>
        <w:tc>
          <w:tcPr>
            <w:tcW w:w="514"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b/>
                <w:bCs/>
              </w:rPr>
              <w:t>2006</w:t>
            </w:r>
          </w:p>
        </w:tc>
        <w:tc>
          <w:tcPr>
            <w:tcW w:w="514"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b/>
                <w:bCs/>
              </w:rPr>
              <w:t>2007*</w:t>
            </w:r>
          </w:p>
        </w:tc>
        <w:tc>
          <w:tcPr>
            <w:tcW w:w="686"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b/>
              </w:rPr>
            </w:pPr>
            <w:r w:rsidRPr="00F44C01">
              <w:rPr>
                <w:rFonts w:ascii="Arial" w:hAnsi="Arial" w:cs="Arial"/>
                <w:b/>
              </w:rPr>
              <w:t>Variação</w:t>
            </w:r>
          </w:p>
        </w:tc>
      </w:tr>
      <w:tr w:rsidR="002B65D1" w:rsidRPr="00F44C01" w:rsidTr="00AA7225">
        <w:trPr>
          <w:tblCellSpacing w:w="0" w:type="dxa"/>
        </w:trPr>
        <w:tc>
          <w:tcPr>
            <w:tcW w:w="2772"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rPr>
              <w:t>Automação Industrial</w:t>
            </w:r>
          </w:p>
        </w:tc>
        <w:tc>
          <w:tcPr>
            <w:tcW w:w="514"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rPr>
              <w:t>829</w:t>
            </w:r>
          </w:p>
        </w:tc>
        <w:tc>
          <w:tcPr>
            <w:tcW w:w="514"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rPr>
              <w:t>1.326</w:t>
            </w:r>
          </w:p>
        </w:tc>
        <w:tc>
          <w:tcPr>
            <w:tcW w:w="514"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rPr>
              <w:t>1.716</w:t>
            </w:r>
          </w:p>
        </w:tc>
        <w:tc>
          <w:tcPr>
            <w:tcW w:w="686"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AA7225">
            <w:pPr>
              <w:jc w:val="center"/>
              <w:rPr>
                <w:rFonts w:ascii="Arial" w:hAnsi="Arial" w:cs="Arial"/>
              </w:rPr>
            </w:pPr>
            <w:r w:rsidRPr="00F44C01">
              <w:rPr>
                <w:rFonts w:ascii="Arial" w:hAnsi="Arial" w:cs="Arial"/>
              </w:rPr>
              <w:t>29%</w:t>
            </w:r>
          </w:p>
        </w:tc>
      </w:tr>
      <w:tr w:rsidR="002B65D1" w:rsidRPr="00F44C01" w:rsidTr="00AA7225">
        <w:trPr>
          <w:trHeight w:val="274"/>
          <w:tblCellSpacing w:w="0" w:type="dxa"/>
        </w:trPr>
        <w:tc>
          <w:tcPr>
            <w:tcW w:w="2772"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BD797E" w:rsidP="006A24F4">
            <w:pPr>
              <w:rPr>
                <w:rFonts w:ascii="Arial" w:hAnsi="Arial" w:cs="Arial"/>
              </w:rPr>
            </w:pPr>
            <w:r w:rsidRPr="00F44C01">
              <w:rPr>
                <w:rFonts w:ascii="Arial" w:hAnsi="Arial" w:cs="Arial"/>
              </w:rPr>
              <w:t>Componentes</w:t>
            </w:r>
            <w:r>
              <w:rPr>
                <w:rFonts w:ascii="Arial" w:hAnsi="Arial" w:cs="Arial"/>
              </w:rPr>
              <w:t xml:space="preserve"> </w:t>
            </w:r>
            <w:r w:rsidRPr="00F44C01">
              <w:rPr>
                <w:rFonts w:ascii="Arial" w:hAnsi="Arial" w:cs="Arial"/>
              </w:rPr>
              <w:t>Elétricos</w:t>
            </w:r>
            <w:r w:rsidR="002B65D1" w:rsidRPr="00F44C01">
              <w:rPr>
                <w:rFonts w:ascii="Arial" w:hAnsi="Arial" w:cs="Arial"/>
              </w:rPr>
              <w:t xml:space="preserve"> e Eletrônicos</w:t>
            </w:r>
          </w:p>
        </w:tc>
        <w:tc>
          <w:tcPr>
            <w:tcW w:w="514"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rPr>
              <w:t>9.617</w:t>
            </w:r>
          </w:p>
        </w:tc>
        <w:tc>
          <w:tcPr>
            <w:tcW w:w="514"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rPr>
              <w:t>11.910</w:t>
            </w:r>
          </w:p>
        </w:tc>
        <w:tc>
          <w:tcPr>
            <w:tcW w:w="514"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rPr>
              <w:t>13.622</w:t>
            </w:r>
          </w:p>
        </w:tc>
        <w:tc>
          <w:tcPr>
            <w:tcW w:w="686"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AA7225">
            <w:pPr>
              <w:jc w:val="center"/>
              <w:rPr>
                <w:rFonts w:ascii="Arial" w:hAnsi="Arial" w:cs="Arial"/>
              </w:rPr>
            </w:pPr>
            <w:r w:rsidRPr="00F44C01">
              <w:rPr>
                <w:rFonts w:ascii="Arial" w:hAnsi="Arial" w:cs="Arial"/>
              </w:rPr>
              <w:t>14%</w:t>
            </w:r>
          </w:p>
        </w:tc>
      </w:tr>
      <w:tr w:rsidR="002B65D1" w:rsidRPr="00F44C01" w:rsidTr="00AA7225">
        <w:trPr>
          <w:tblCellSpacing w:w="0" w:type="dxa"/>
        </w:trPr>
        <w:tc>
          <w:tcPr>
            <w:tcW w:w="2772"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rPr>
              <w:t>Equipamentos Industriais</w:t>
            </w:r>
          </w:p>
        </w:tc>
        <w:tc>
          <w:tcPr>
            <w:tcW w:w="514"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rPr>
              <w:t>950</w:t>
            </w:r>
          </w:p>
        </w:tc>
        <w:tc>
          <w:tcPr>
            <w:tcW w:w="514"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rPr>
              <w:t>1.519</w:t>
            </w:r>
          </w:p>
        </w:tc>
        <w:tc>
          <w:tcPr>
            <w:tcW w:w="514"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rPr>
              <w:t>1.826</w:t>
            </w:r>
          </w:p>
        </w:tc>
        <w:tc>
          <w:tcPr>
            <w:tcW w:w="686"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AA7225">
            <w:pPr>
              <w:jc w:val="center"/>
              <w:rPr>
                <w:rFonts w:ascii="Arial" w:hAnsi="Arial" w:cs="Arial"/>
              </w:rPr>
            </w:pPr>
            <w:r w:rsidRPr="00F44C01">
              <w:rPr>
                <w:rFonts w:ascii="Arial" w:hAnsi="Arial" w:cs="Arial"/>
              </w:rPr>
              <w:t>20%</w:t>
            </w:r>
          </w:p>
        </w:tc>
      </w:tr>
      <w:tr w:rsidR="002B65D1" w:rsidRPr="00F44C01" w:rsidTr="00AA7225">
        <w:trPr>
          <w:tblCellSpacing w:w="0" w:type="dxa"/>
        </w:trPr>
        <w:tc>
          <w:tcPr>
            <w:tcW w:w="2772"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rPr>
              <w:t>GTD</w:t>
            </w:r>
          </w:p>
        </w:tc>
        <w:tc>
          <w:tcPr>
            <w:tcW w:w="514"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rPr>
              <w:t>223</w:t>
            </w:r>
          </w:p>
        </w:tc>
        <w:tc>
          <w:tcPr>
            <w:tcW w:w="514"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rPr>
              <w:t>310</w:t>
            </w:r>
          </w:p>
        </w:tc>
        <w:tc>
          <w:tcPr>
            <w:tcW w:w="514"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rPr>
              <w:t>389</w:t>
            </w:r>
          </w:p>
        </w:tc>
        <w:tc>
          <w:tcPr>
            <w:tcW w:w="686"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AA7225">
            <w:pPr>
              <w:jc w:val="center"/>
              <w:rPr>
                <w:rFonts w:ascii="Arial" w:hAnsi="Arial" w:cs="Arial"/>
              </w:rPr>
            </w:pPr>
            <w:r w:rsidRPr="00F44C01">
              <w:rPr>
                <w:rFonts w:ascii="Arial" w:hAnsi="Arial" w:cs="Arial"/>
              </w:rPr>
              <w:t>25%</w:t>
            </w:r>
          </w:p>
        </w:tc>
      </w:tr>
      <w:tr w:rsidR="002B65D1" w:rsidRPr="00F44C01" w:rsidTr="00AA7225">
        <w:trPr>
          <w:tblCellSpacing w:w="0" w:type="dxa"/>
        </w:trPr>
        <w:tc>
          <w:tcPr>
            <w:tcW w:w="2772"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rPr>
              <w:t>Informática</w:t>
            </w:r>
          </w:p>
        </w:tc>
        <w:tc>
          <w:tcPr>
            <w:tcW w:w="514"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rPr>
              <w:t>1.018</w:t>
            </w:r>
          </w:p>
        </w:tc>
        <w:tc>
          <w:tcPr>
            <w:tcW w:w="514"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rPr>
              <w:t>1.400</w:t>
            </w:r>
          </w:p>
        </w:tc>
        <w:tc>
          <w:tcPr>
            <w:tcW w:w="514"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rPr>
              <w:t>1.826</w:t>
            </w:r>
          </w:p>
        </w:tc>
        <w:tc>
          <w:tcPr>
            <w:tcW w:w="686"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AA7225">
            <w:pPr>
              <w:jc w:val="center"/>
              <w:rPr>
                <w:rFonts w:ascii="Arial" w:hAnsi="Arial" w:cs="Arial"/>
              </w:rPr>
            </w:pPr>
            <w:r w:rsidRPr="00F44C01">
              <w:rPr>
                <w:rFonts w:ascii="Arial" w:hAnsi="Arial" w:cs="Arial"/>
              </w:rPr>
              <w:t>30%</w:t>
            </w:r>
          </w:p>
        </w:tc>
      </w:tr>
      <w:tr w:rsidR="002B65D1" w:rsidRPr="00F44C01" w:rsidTr="00AA7225">
        <w:trPr>
          <w:tblCellSpacing w:w="0" w:type="dxa"/>
        </w:trPr>
        <w:tc>
          <w:tcPr>
            <w:tcW w:w="2772"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rPr>
              <w:t>Material Elétrico de Instalação</w:t>
            </w:r>
          </w:p>
        </w:tc>
        <w:tc>
          <w:tcPr>
            <w:tcW w:w="514"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rPr>
              <w:t>570</w:t>
            </w:r>
          </w:p>
        </w:tc>
        <w:tc>
          <w:tcPr>
            <w:tcW w:w="514"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rPr>
              <w:t>652</w:t>
            </w:r>
          </w:p>
        </w:tc>
        <w:tc>
          <w:tcPr>
            <w:tcW w:w="514"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rPr>
              <w:t>745</w:t>
            </w:r>
          </w:p>
        </w:tc>
        <w:tc>
          <w:tcPr>
            <w:tcW w:w="686"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AA7225">
            <w:pPr>
              <w:jc w:val="center"/>
              <w:rPr>
                <w:rFonts w:ascii="Arial" w:hAnsi="Arial" w:cs="Arial"/>
              </w:rPr>
            </w:pPr>
            <w:r w:rsidRPr="00F44C01">
              <w:rPr>
                <w:rFonts w:ascii="Arial" w:hAnsi="Arial" w:cs="Arial"/>
              </w:rPr>
              <w:t>14%</w:t>
            </w:r>
          </w:p>
        </w:tc>
      </w:tr>
      <w:tr w:rsidR="002B65D1" w:rsidRPr="00F44C01" w:rsidTr="00AA7225">
        <w:trPr>
          <w:tblCellSpacing w:w="0" w:type="dxa"/>
        </w:trPr>
        <w:tc>
          <w:tcPr>
            <w:tcW w:w="2772"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rPr>
              <w:t>Telecomunicações</w:t>
            </w:r>
          </w:p>
        </w:tc>
        <w:tc>
          <w:tcPr>
            <w:tcW w:w="514"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rPr>
              <w:t>1.094</w:t>
            </w:r>
          </w:p>
        </w:tc>
        <w:tc>
          <w:tcPr>
            <w:tcW w:w="514"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rPr>
              <w:t>1.235</w:t>
            </w:r>
          </w:p>
        </w:tc>
        <w:tc>
          <w:tcPr>
            <w:tcW w:w="514"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rPr>
              <w:t>1.920</w:t>
            </w:r>
          </w:p>
        </w:tc>
        <w:tc>
          <w:tcPr>
            <w:tcW w:w="686"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AA7225">
            <w:pPr>
              <w:jc w:val="center"/>
              <w:rPr>
                <w:rFonts w:ascii="Arial" w:hAnsi="Arial" w:cs="Arial"/>
              </w:rPr>
            </w:pPr>
            <w:r w:rsidRPr="00F44C01">
              <w:rPr>
                <w:rFonts w:ascii="Arial" w:hAnsi="Arial" w:cs="Arial"/>
              </w:rPr>
              <w:t>56%</w:t>
            </w:r>
          </w:p>
        </w:tc>
      </w:tr>
      <w:tr w:rsidR="002B65D1" w:rsidRPr="00F44C01" w:rsidTr="00AA7225">
        <w:trPr>
          <w:tblCellSpacing w:w="0" w:type="dxa"/>
        </w:trPr>
        <w:tc>
          <w:tcPr>
            <w:tcW w:w="2772"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rPr>
              <w:t>Utilidades Domésticas Eletroeletrônicas</w:t>
            </w:r>
          </w:p>
        </w:tc>
        <w:tc>
          <w:tcPr>
            <w:tcW w:w="514"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rPr>
              <w:t>835</w:t>
            </w:r>
          </w:p>
        </w:tc>
        <w:tc>
          <w:tcPr>
            <w:tcW w:w="514"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rPr>
              <w:t>1.355</w:t>
            </w:r>
          </w:p>
        </w:tc>
        <w:tc>
          <w:tcPr>
            <w:tcW w:w="514"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rPr>
              <w:t>1.615</w:t>
            </w:r>
          </w:p>
        </w:tc>
        <w:tc>
          <w:tcPr>
            <w:tcW w:w="686"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AA7225">
            <w:pPr>
              <w:jc w:val="center"/>
              <w:rPr>
                <w:rFonts w:ascii="Arial" w:hAnsi="Arial" w:cs="Arial"/>
              </w:rPr>
            </w:pPr>
            <w:r w:rsidRPr="00F44C01">
              <w:rPr>
                <w:rFonts w:ascii="Arial" w:hAnsi="Arial" w:cs="Arial"/>
              </w:rPr>
              <w:t>19%</w:t>
            </w:r>
          </w:p>
        </w:tc>
      </w:tr>
      <w:tr w:rsidR="002B65D1" w:rsidRPr="00F44C01" w:rsidTr="00AA7225">
        <w:trPr>
          <w:tblCellSpacing w:w="0" w:type="dxa"/>
        </w:trPr>
        <w:tc>
          <w:tcPr>
            <w:tcW w:w="2772"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b/>
                <w:bCs/>
              </w:rPr>
              <w:t>Total</w:t>
            </w:r>
          </w:p>
        </w:tc>
        <w:tc>
          <w:tcPr>
            <w:tcW w:w="514"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b/>
                <w:bCs/>
              </w:rPr>
              <w:t>15.135</w:t>
            </w:r>
          </w:p>
        </w:tc>
        <w:tc>
          <w:tcPr>
            <w:tcW w:w="514"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b/>
                <w:bCs/>
              </w:rPr>
              <w:t>19.705</w:t>
            </w:r>
          </w:p>
        </w:tc>
        <w:tc>
          <w:tcPr>
            <w:tcW w:w="514"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b/>
                <w:bCs/>
              </w:rPr>
              <w:t>23.660</w:t>
            </w:r>
          </w:p>
        </w:tc>
        <w:tc>
          <w:tcPr>
            <w:tcW w:w="686"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AA7225">
            <w:pPr>
              <w:jc w:val="center"/>
              <w:rPr>
                <w:rFonts w:ascii="Arial" w:hAnsi="Arial" w:cs="Arial"/>
              </w:rPr>
            </w:pPr>
            <w:r w:rsidRPr="00F44C01">
              <w:rPr>
                <w:rFonts w:ascii="Arial" w:hAnsi="Arial" w:cs="Arial"/>
                <w:b/>
                <w:bCs/>
              </w:rPr>
              <w:t>20%</w:t>
            </w:r>
          </w:p>
        </w:tc>
      </w:tr>
    </w:tbl>
    <w:p w:rsidR="002B65D1" w:rsidRPr="00F44C01" w:rsidRDefault="002B65D1" w:rsidP="006A24F4">
      <w:pPr>
        <w:ind w:firstLine="708"/>
        <w:rPr>
          <w:rFonts w:ascii="Arial" w:hAnsi="Arial" w:cs="Arial"/>
        </w:rPr>
      </w:pPr>
      <w:r w:rsidRPr="00F44C01">
        <w:rPr>
          <w:rFonts w:ascii="Arial" w:hAnsi="Arial" w:cs="Arial"/>
        </w:rPr>
        <w:t>* Projeção</w:t>
      </w:r>
    </w:p>
    <w:p w:rsidR="002B65D1" w:rsidRPr="00F44C01" w:rsidRDefault="002B65D1" w:rsidP="006A24F4">
      <w:pPr>
        <w:ind w:firstLine="708"/>
        <w:rPr>
          <w:rFonts w:ascii="Arial" w:hAnsi="Arial" w:cs="Arial"/>
        </w:rPr>
      </w:pPr>
    </w:p>
    <w:p w:rsidR="002B65D1" w:rsidRPr="00F44C01" w:rsidRDefault="002B65D1" w:rsidP="00AA7225">
      <w:pPr>
        <w:spacing w:line="360" w:lineRule="auto"/>
        <w:ind w:firstLine="708"/>
        <w:jc w:val="both"/>
        <w:rPr>
          <w:rFonts w:ascii="Arial" w:hAnsi="Arial" w:cs="Arial"/>
        </w:rPr>
      </w:pPr>
      <w:r w:rsidRPr="00F44C01">
        <w:rPr>
          <w:rFonts w:ascii="Arial" w:hAnsi="Arial" w:cs="Arial"/>
        </w:rPr>
        <w:t>Neste sentido, todo o esforço de desenvolvimento de tecnologia local, representa um investimento no desenvolvimento sustentável, pois elimina a dependência brasileira da tecnologia exterior e possibilita o avanço da indústria nacional.</w:t>
      </w:r>
    </w:p>
    <w:p w:rsidR="002B65D1" w:rsidRPr="00F44C01" w:rsidRDefault="002B65D1" w:rsidP="00AA7225">
      <w:pPr>
        <w:spacing w:line="360" w:lineRule="auto"/>
        <w:ind w:firstLine="708"/>
        <w:jc w:val="both"/>
        <w:rPr>
          <w:rFonts w:ascii="Arial" w:hAnsi="Arial" w:cs="Arial"/>
        </w:rPr>
      </w:pPr>
    </w:p>
    <w:p w:rsidR="002B65D1" w:rsidRPr="00967DA5" w:rsidRDefault="00967DA5" w:rsidP="00AA7225">
      <w:pPr>
        <w:pStyle w:val="Ttulo4"/>
      </w:pPr>
      <w:bookmarkStart w:id="322" w:name="_Toc198546348"/>
      <w:bookmarkStart w:id="323" w:name="_Toc253524221"/>
      <w:r w:rsidRPr="00967DA5">
        <w:t>EXPORTAÇÕES NO SETOR ELETRO-ELETRÔNICO</w:t>
      </w:r>
      <w:bookmarkEnd w:id="322"/>
      <w:bookmarkEnd w:id="323"/>
    </w:p>
    <w:p w:rsidR="00A46B1E" w:rsidRPr="00A46B1E" w:rsidRDefault="00A46B1E" w:rsidP="00AA7225">
      <w:pPr>
        <w:spacing w:line="360" w:lineRule="auto"/>
        <w:jc w:val="both"/>
      </w:pPr>
    </w:p>
    <w:p w:rsidR="002B65D1" w:rsidRDefault="002B65D1" w:rsidP="00AA7225">
      <w:pPr>
        <w:spacing w:line="360" w:lineRule="auto"/>
        <w:ind w:firstLine="708"/>
        <w:jc w:val="both"/>
        <w:rPr>
          <w:rFonts w:ascii="Arial" w:hAnsi="Arial" w:cs="Arial"/>
        </w:rPr>
      </w:pPr>
      <w:r w:rsidRPr="00F44C01">
        <w:rPr>
          <w:rFonts w:ascii="Arial" w:hAnsi="Arial" w:cs="Arial"/>
        </w:rPr>
        <w:t>Ainda segundo a ABINEE, as exportações perderam espaço nos negócios do setor. Os valores em dólares ficaram estáveis em 2007 na comparação com 2006, o que, em Reais, representa redução de 11%. Apesar disso, ocorreram aumentos nas exportações de equipamentos para Automação Industrial, Componentes (componentes para equipamentos industriais, compressores e eletrônica embarcada), e da área de GTD, especialmente de transformadores. Todas as demais áreas, se considerados os valores convertidos para Reais, apontaram queda, com destaque para Informátic</w:t>
      </w:r>
      <w:r w:rsidR="007150A7">
        <w:rPr>
          <w:rFonts w:ascii="Arial" w:hAnsi="Arial" w:cs="Arial"/>
        </w:rPr>
        <w:t>a e Telecomunicações. A F</w:t>
      </w:r>
      <w:r w:rsidR="008E01CF">
        <w:rPr>
          <w:rFonts w:ascii="Arial" w:hAnsi="Arial" w:cs="Arial"/>
        </w:rPr>
        <w:t>igura 4</w:t>
      </w:r>
      <w:r w:rsidR="007150A7">
        <w:rPr>
          <w:rFonts w:ascii="Arial" w:hAnsi="Arial" w:cs="Arial"/>
        </w:rPr>
        <w:t>2</w:t>
      </w:r>
      <w:r w:rsidRPr="00F44C01">
        <w:rPr>
          <w:rFonts w:ascii="Arial" w:hAnsi="Arial" w:cs="Arial"/>
        </w:rPr>
        <w:t xml:space="preserve"> ilustra a evolução das expor</w:t>
      </w:r>
      <w:r w:rsidR="00BD797E">
        <w:rPr>
          <w:rFonts w:ascii="Arial" w:hAnsi="Arial" w:cs="Arial"/>
        </w:rPr>
        <w:t>t</w:t>
      </w:r>
      <w:r w:rsidRPr="00F44C01">
        <w:rPr>
          <w:rFonts w:ascii="Arial" w:hAnsi="Arial" w:cs="Arial"/>
        </w:rPr>
        <w:t>ações para os anos de 2005, 2006 e 2007.</w:t>
      </w:r>
    </w:p>
    <w:p w:rsidR="007150A7" w:rsidRPr="00F44C01" w:rsidRDefault="007150A7" w:rsidP="00AA7225">
      <w:pPr>
        <w:spacing w:line="360" w:lineRule="auto"/>
        <w:ind w:firstLine="708"/>
        <w:jc w:val="both"/>
        <w:rPr>
          <w:rFonts w:ascii="Arial" w:hAnsi="Arial" w:cs="Arial"/>
        </w:rPr>
      </w:pPr>
    </w:p>
    <w:p w:rsidR="002B65D1" w:rsidRDefault="006E00A7" w:rsidP="007150A7">
      <w:pPr>
        <w:spacing w:line="360" w:lineRule="auto"/>
        <w:ind w:firstLine="708"/>
        <w:jc w:val="center"/>
        <w:rPr>
          <w:rFonts w:ascii="Arial" w:hAnsi="Arial" w:cs="Arial"/>
          <w:u w:val="single"/>
        </w:rPr>
      </w:pPr>
      <w:r>
        <w:rPr>
          <w:rFonts w:ascii="Arial" w:hAnsi="Arial" w:cs="Arial"/>
          <w:noProof/>
          <w:u w:val="single"/>
        </w:rPr>
        <w:drawing>
          <wp:inline distT="0" distB="0" distL="0" distR="0">
            <wp:extent cx="4239260" cy="2957195"/>
            <wp:effectExtent l="0" t="0" r="0" b="0"/>
            <wp:docPr id="5" name="Imagem 5" descr="decon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con155"/>
                    <pic:cNvPicPr>
                      <a:picLocks noChangeAspect="1" noChangeArrowheads="1"/>
                    </pic:cNvPicPr>
                  </pic:nvPicPr>
                  <pic:blipFill>
                    <a:blip r:embed="rId138" cstate="print"/>
                    <a:srcRect/>
                    <a:stretch>
                      <a:fillRect/>
                    </a:stretch>
                  </pic:blipFill>
                  <pic:spPr bwMode="auto">
                    <a:xfrm>
                      <a:off x="0" y="0"/>
                      <a:ext cx="4239260" cy="2957195"/>
                    </a:xfrm>
                    <a:prstGeom prst="rect">
                      <a:avLst/>
                    </a:prstGeom>
                    <a:noFill/>
                    <a:ln w="9525">
                      <a:noFill/>
                      <a:miter lim="800000"/>
                      <a:headEnd/>
                      <a:tailEnd/>
                    </a:ln>
                  </pic:spPr>
                </pic:pic>
              </a:graphicData>
            </a:graphic>
          </wp:inline>
        </w:drawing>
      </w:r>
    </w:p>
    <w:p w:rsidR="007150A7" w:rsidRPr="00F44C01" w:rsidRDefault="007150A7" w:rsidP="00AA7225">
      <w:pPr>
        <w:spacing w:line="360" w:lineRule="auto"/>
        <w:ind w:firstLine="708"/>
        <w:jc w:val="both"/>
        <w:rPr>
          <w:rFonts w:ascii="Arial" w:hAnsi="Arial" w:cs="Arial"/>
          <w:u w:val="single"/>
        </w:rPr>
      </w:pPr>
    </w:p>
    <w:p w:rsidR="002B65D1" w:rsidRDefault="004967A6" w:rsidP="007150A7">
      <w:pPr>
        <w:spacing w:line="360" w:lineRule="auto"/>
        <w:jc w:val="center"/>
        <w:rPr>
          <w:rFonts w:ascii="Arial" w:hAnsi="Arial" w:cs="Arial"/>
        </w:rPr>
      </w:pPr>
      <w:bookmarkStart w:id="324" w:name="_Toc246101267"/>
      <w:bookmarkStart w:id="325" w:name="_Toc253519218"/>
      <w:r w:rsidRPr="004967A6">
        <w:rPr>
          <w:rFonts w:ascii="Arial" w:hAnsi="Arial" w:cs="Arial"/>
        </w:rPr>
        <w:t xml:space="preserve">Figura </w:t>
      </w:r>
      <w:r w:rsidR="00AF4C3A" w:rsidRPr="004967A6">
        <w:rPr>
          <w:rFonts w:ascii="Arial" w:hAnsi="Arial" w:cs="Arial"/>
        </w:rPr>
        <w:fldChar w:fldCharType="begin"/>
      </w:r>
      <w:r w:rsidRPr="004967A6">
        <w:rPr>
          <w:rFonts w:ascii="Arial" w:hAnsi="Arial" w:cs="Arial"/>
        </w:rPr>
        <w:instrText xml:space="preserve"> SEQ Figura \* ARABIC </w:instrText>
      </w:r>
      <w:r w:rsidR="00AF4C3A" w:rsidRPr="004967A6">
        <w:rPr>
          <w:rFonts w:ascii="Arial" w:hAnsi="Arial" w:cs="Arial"/>
        </w:rPr>
        <w:fldChar w:fldCharType="separate"/>
      </w:r>
      <w:r w:rsidR="007150A7">
        <w:rPr>
          <w:rFonts w:ascii="Arial" w:hAnsi="Arial" w:cs="Arial"/>
          <w:noProof/>
        </w:rPr>
        <w:t>42</w:t>
      </w:r>
      <w:r w:rsidR="00AF4C3A" w:rsidRPr="004967A6">
        <w:rPr>
          <w:rFonts w:ascii="Arial" w:hAnsi="Arial" w:cs="Arial"/>
        </w:rPr>
        <w:fldChar w:fldCharType="end"/>
      </w:r>
      <w:r w:rsidRPr="004967A6">
        <w:rPr>
          <w:rFonts w:ascii="Arial" w:hAnsi="Arial" w:cs="Arial"/>
        </w:rPr>
        <w:t xml:space="preserve"> – </w:t>
      </w:r>
      <w:r w:rsidR="002B65D1" w:rsidRPr="004967A6">
        <w:rPr>
          <w:rFonts w:ascii="Arial" w:hAnsi="Arial" w:cs="Arial"/>
        </w:rPr>
        <w:t>Evolução das Exportaçõe</w:t>
      </w:r>
      <w:bookmarkEnd w:id="324"/>
      <w:r w:rsidR="007150A7">
        <w:rPr>
          <w:rFonts w:ascii="Arial" w:hAnsi="Arial" w:cs="Arial"/>
        </w:rPr>
        <w:t>s (Fonte: ABINEE)</w:t>
      </w:r>
      <w:bookmarkEnd w:id="325"/>
    </w:p>
    <w:p w:rsidR="007150A7" w:rsidRPr="007150A7" w:rsidRDefault="007150A7" w:rsidP="007150A7">
      <w:pPr>
        <w:spacing w:line="360" w:lineRule="auto"/>
        <w:jc w:val="center"/>
        <w:rPr>
          <w:rFonts w:ascii="Arial" w:hAnsi="Arial" w:cs="Arial"/>
        </w:rPr>
      </w:pPr>
    </w:p>
    <w:p w:rsidR="002B65D1" w:rsidRPr="00F44C01" w:rsidRDefault="002B65D1" w:rsidP="007150A7">
      <w:pPr>
        <w:spacing w:line="360" w:lineRule="auto"/>
        <w:ind w:firstLine="709"/>
        <w:jc w:val="both"/>
        <w:rPr>
          <w:rFonts w:ascii="Arial" w:hAnsi="Arial" w:cs="Arial"/>
        </w:rPr>
      </w:pPr>
      <w:r w:rsidRPr="00F44C01">
        <w:rPr>
          <w:rFonts w:ascii="Arial" w:hAnsi="Arial" w:cs="Arial"/>
        </w:rPr>
        <w:lastRenderedPageBreak/>
        <w:t xml:space="preserve">A queda nas exportações deve-se principalmente pela valorização do Real frente ao Dólar. No entanto em alguns sub-setores, registra-se um aumento considerado de produtos no ano de 2007 em relação aos dois anos anteriores (projeção). Como parte das matérias primas para a indústria </w:t>
      </w:r>
      <w:r w:rsidR="003F4027" w:rsidRPr="00F44C01">
        <w:rPr>
          <w:rFonts w:ascii="Arial" w:hAnsi="Arial" w:cs="Arial"/>
        </w:rPr>
        <w:t>eletro-eletrônico</w:t>
      </w:r>
      <w:r w:rsidRPr="00F44C01">
        <w:rPr>
          <w:rFonts w:ascii="Arial" w:hAnsi="Arial" w:cs="Arial"/>
        </w:rPr>
        <w:t xml:space="preserve"> é de origem importada, a valorização do Real barateia os custos de produção. Desta forma, se por um lado as exportações reduziram-se, por outro lado os custos de produção também ficaram menores, aumentando assim a competitividade das empresas, especialmente aquelas que atuam mais no mercado interno e que utilizam componentes importados.</w:t>
      </w:r>
    </w:p>
    <w:p w:rsidR="002B65D1" w:rsidRDefault="00747195" w:rsidP="007150A7">
      <w:pPr>
        <w:spacing w:line="360" w:lineRule="auto"/>
        <w:ind w:firstLine="709"/>
        <w:jc w:val="both"/>
        <w:rPr>
          <w:rFonts w:ascii="Arial" w:hAnsi="Arial" w:cs="Arial"/>
        </w:rPr>
      </w:pPr>
      <w:r>
        <w:rPr>
          <w:rFonts w:ascii="Arial" w:hAnsi="Arial" w:cs="Arial"/>
        </w:rPr>
        <w:t>Os dados da Tabela 24</w:t>
      </w:r>
      <w:r w:rsidR="002B65D1" w:rsidRPr="00F44C01">
        <w:rPr>
          <w:rFonts w:ascii="Arial" w:hAnsi="Arial" w:cs="Arial"/>
        </w:rPr>
        <w:t xml:space="preserve"> revelam que o setor de geração, transmissão e distribuição de energia elétrica, juntamente com o setor de automação industrial, apresentaram sensível alta nas exportações na projeção para o ano de 2007 em relação ao biênio anterior.</w:t>
      </w:r>
    </w:p>
    <w:p w:rsidR="00472168" w:rsidRDefault="00472168" w:rsidP="00472168">
      <w:pPr>
        <w:pStyle w:val="Legenda"/>
        <w:jc w:val="center"/>
        <w:rPr>
          <w:rFonts w:ascii="Arial" w:hAnsi="Arial" w:cs="Arial"/>
        </w:rPr>
      </w:pPr>
      <w:bookmarkStart w:id="326" w:name="_Toc246101246"/>
    </w:p>
    <w:p w:rsidR="00472168" w:rsidRPr="00472168" w:rsidRDefault="00472168" w:rsidP="00472168">
      <w:pPr>
        <w:pStyle w:val="Legenda"/>
        <w:jc w:val="center"/>
        <w:rPr>
          <w:rFonts w:ascii="Arial" w:hAnsi="Arial" w:cs="Arial"/>
          <w:b w:val="0"/>
          <w:sz w:val="24"/>
          <w:szCs w:val="24"/>
        </w:rPr>
      </w:pPr>
      <w:bookmarkStart w:id="327" w:name="_Toc253519244"/>
      <w:r w:rsidRPr="00472168">
        <w:rPr>
          <w:rFonts w:ascii="Arial" w:hAnsi="Arial" w:cs="Arial"/>
          <w:b w:val="0"/>
          <w:sz w:val="24"/>
          <w:szCs w:val="24"/>
        </w:rPr>
        <w:t xml:space="preserve">Tabela </w:t>
      </w:r>
      <w:r w:rsidR="00AF4C3A" w:rsidRPr="00472168">
        <w:rPr>
          <w:rFonts w:ascii="Arial" w:hAnsi="Arial" w:cs="Arial"/>
          <w:b w:val="0"/>
          <w:sz w:val="24"/>
          <w:szCs w:val="24"/>
        </w:rPr>
        <w:fldChar w:fldCharType="begin"/>
      </w:r>
      <w:r w:rsidRPr="00472168">
        <w:rPr>
          <w:rFonts w:ascii="Arial" w:hAnsi="Arial" w:cs="Arial"/>
          <w:b w:val="0"/>
          <w:sz w:val="24"/>
          <w:szCs w:val="24"/>
        </w:rPr>
        <w:instrText xml:space="preserve"> SEQ Tabela \* ARABIC </w:instrText>
      </w:r>
      <w:r w:rsidR="00AF4C3A" w:rsidRPr="00472168">
        <w:rPr>
          <w:rFonts w:ascii="Arial" w:hAnsi="Arial" w:cs="Arial"/>
          <w:b w:val="0"/>
          <w:sz w:val="24"/>
          <w:szCs w:val="24"/>
        </w:rPr>
        <w:fldChar w:fldCharType="separate"/>
      </w:r>
      <w:r>
        <w:rPr>
          <w:rFonts w:ascii="Arial" w:hAnsi="Arial" w:cs="Arial"/>
          <w:b w:val="0"/>
          <w:noProof/>
          <w:sz w:val="24"/>
          <w:szCs w:val="24"/>
        </w:rPr>
        <w:t>24</w:t>
      </w:r>
      <w:r w:rsidR="00AF4C3A" w:rsidRPr="00472168">
        <w:rPr>
          <w:rFonts w:ascii="Arial" w:hAnsi="Arial" w:cs="Arial"/>
          <w:b w:val="0"/>
          <w:sz w:val="24"/>
          <w:szCs w:val="24"/>
        </w:rPr>
        <w:fldChar w:fldCharType="end"/>
      </w:r>
      <w:r w:rsidRPr="00472168">
        <w:rPr>
          <w:rFonts w:ascii="Arial" w:hAnsi="Arial" w:cs="Arial"/>
          <w:b w:val="0"/>
          <w:sz w:val="24"/>
          <w:szCs w:val="24"/>
        </w:rPr>
        <w:t xml:space="preserve"> – Exportação Sub-Setorial </w:t>
      </w:r>
      <w:r>
        <w:rPr>
          <w:rFonts w:ascii="Arial" w:hAnsi="Arial" w:cs="Arial"/>
          <w:b w:val="0"/>
          <w:sz w:val="24"/>
          <w:szCs w:val="24"/>
        </w:rPr>
        <w:t>(</w:t>
      </w:r>
      <w:r w:rsidRPr="00472168">
        <w:rPr>
          <w:rFonts w:ascii="Arial" w:hAnsi="Arial" w:cs="Arial"/>
          <w:b w:val="0"/>
          <w:sz w:val="24"/>
          <w:szCs w:val="24"/>
        </w:rPr>
        <w:t>Fonte: ABINEE</w:t>
      </w:r>
      <w:bookmarkEnd w:id="326"/>
      <w:r>
        <w:rPr>
          <w:rFonts w:ascii="Arial" w:hAnsi="Arial" w:cs="Arial"/>
          <w:b w:val="0"/>
          <w:sz w:val="24"/>
          <w:szCs w:val="24"/>
        </w:rPr>
        <w:t>)</w:t>
      </w:r>
      <w:bookmarkEnd w:id="327"/>
    </w:p>
    <w:p w:rsidR="007150A7" w:rsidRPr="00F44C01" w:rsidRDefault="007150A7" w:rsidP="007150A7">
      <w:pPr>
        <w:spacing w:line="360" w:lineRule="auto"/>
        <w:ind w:firstLine="709"/>
        <w:jc w:val="both"/>
        <w:rPr>
          <w:rFonts w:ascii="Arial" w:hAnsi="Arial" w:cs="Arial"/>
        </w:rPr>
      </w:pPr>
    </w:p>
    <w:tbl>
      <w:tblPr>
        <w:tblpPr w:leftFromText="180" w:rightFromText="180" w:vertAnchor="text" w:tblpY="87"/>
        <w:tblW w:w="5000" w:type="pct"/>
        <w:tblCellSpacing w:w="0" w:type="dxa"/>
        <w:tblBorders>
          <w:top w:val="outset" w:sz="6" w:space="0" w:color="C0C0C0"/>
          <w:left w:val="outset" w:sz="6" w:space="0" w:color="C0C0C0"/>
          <w:bottom w:val="outset" w:sz="6" w:space="0" w:color="C0C0C0"/>
          <w:right w:val="outset" w:sz="6" w:space="0" w:color="C0C0C0"/>
        </w:tblBorders>
        <w:tblCellMar>
          <w:top w:w="15" w:type="dxa"/>
          <w:left w:w="15" w:type="dxa"/>
          <w:bottom w:w="15" w:type="dxa"/>
          <w:right w:w="15" w:type="dxa"/>
        </w:tblCellMar>
        <w:tblLook w:val="0000"/>
      </w:tblPr>
      <w:tblGrid>
        <w:gridCol w:w="4307"/>
        <w:gridCol w:w="932"/>
        <w:gridCol w:w="927"/>
        <w:gridCol w:w="1199"/>
        <w:gridCol w:w="1199"/>
      </w:tblGrid>
      <w:tr w:rsidR="002B65D1" w:rsidRPr="00F44C01" w:rsidTr="00B814E5">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b/>
                <w:bCs/>
              </w:rPr>
              <w:t>Exportações de Produtos do Setor</w:t>
            </w:r>
            <w:r w:rsidRPr="00F44C01">
              <w:rPr>
                <w:rFonts w:ascii="Arial" w:hAnsi="Arial" w:cs="Arial"/>
                <w:b/>
                <w:bCs/>
              </w:rPr>
              <w:br/>
            </w:r>
            <w:r w:rsidR="003F4027" w:rsidRPr="00F44C01">
              <w:rPr>
                <w:rFonts w:ascii="Arial" w:hAnsi="Arial" w:cs="Arial"/>
                <w:b/>
                <w:bCs/>
              </w:rPr>
              <w:t xml:space="preserve"> (</w:t>
            </w:r>
            <w:r w:rsidRPr="00F44C01">
              <w:rPr>
                <w:rFonts w:ascii="Arial" w:hAnsi="Arial" w:cs="Arial"/>
                <w:b/>
                <w:bCs/>
              </w:rPr>
              <w:t>US$ milhões)</w:t>
            </w:r>
          </w:p>
        </w:tc>
        <w:tc>
          <w:tcPr>
            <w:tcW w:w="544"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b/>
                <w:bCs/>
              </w:rPr>
              <w:t>2005</w:t>
            </w:r>
          </w:p>
        </w:tc>
        <w:tc>
          <w:tcPr>
            <w:tcW w:w="541"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b/>
                <w:bCs/>
              </w:rPr>
              <w:t>2006</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b/>
                <w:bCs/>
              </w:rPr>
              <w:t>2007 *</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b/>
              </w:rPr>
            </w:pPr>
            <w:r w:rsidRPr="00F44C01">
              <w:rPr>
                <w:rFonts w:ascii="Arial" w:hAnsi="Arial" w:cs="Arial"/>
                <w:b/>
              </w:rPr>
              <w:t>Variação</w:t>
            </w:r>
          </w:p>
        </w:tc>
      </w:tr>
      <w:tr w:rsidR="002B65D1" w:rsidRPr="00F44C01" w:rsidTr="00B814E5">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rPr>
              <w:t>Automação Industrial</w:t>
            </w:r>
          </w:p>
        </w:tc>
        <w:tc>
          <w:tcPr>
            <w:tcW w:w="544"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rPr>
              <w:t>144</w:t>
            </w:r>
          </w:p>
        </w:tc>
        <w:tc>
          <w:tcPr>
            <w:tcW w:w="541"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rPr>
              <w:t>239</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rPr>
              <w:t>279</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rPr>
              <w:t>17%</w:t>
            </w:r>
          </w:p>
        </w:tc>
      </w:tr>
      <w:tr w:rsidR="002B65D1" w:rsidRPr="00F44C01" w:rsidTr="00B814E5">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rPr>
              <w:t>Componentes Elétricos e Eletrônicos</w:t>
            </w:r>
          </w:p>
        </w:tc>
        <w:tc>
          <w:tcPr>
            <w:tcW w:w="544"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rPr>
              <w:t>2.286</w:t>
            </w:r>
          </w:p>
        </w:tc>
        <w:tc>
          <w:tcPr>
            <w:tcW w:w="541"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rPr>
              <w:t>2.708</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rPr>
              <w:t>3.153</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rPr>
              <w:t>16%</w:t>
            </w:r>
          </w:p>
        </w:tc>
      </w:tr>
      <w:tr w:rsidR="002B65D1" w:rsidRPr="00F44C01" w:rsidTr="00B814E5">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rPr>
              <w:t>Equipamentos Industriais</w:t>
            </w:r>
          </w:p>
        </w:tc>
        <w:tc>
          <w:tcPr>
            <w:tcW w:w="544"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rPr>
              <w:t>640</w:t>
            </w:r>
          </w:p>
        </w:tc>
        <w:tc>
          <w:tcPr>
            <w:tcW w:w="541"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rPr>
              <w:t>918</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rPr>
              <w:t>997</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rPr>
              <w:t>9%</w:t>
            </w:r>
          </w:p>
        </w:tc>
      </w:tr>
      <w:tr w:rsidR="002B65D1" w:rsidRPr="00F44C01" w:rsidTr="00B814E5">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rPr>
              <w:t>Geração Transmissão Distribuição</w:t>
            </w:r>
          </w:p>
        </w:tc>
        <w:tc>
          <w:tcPr>
            <w:tcW w:w="544"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rPr>
              <w:t>335</w:t>
            </w:r>
          </w:p>
        </w:tc>
        <w:tc>
          <w:tcPr>
            <w:tcW w:w="541"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rPr>
              <w:t>516</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rPr>
              <w:t>628</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rPr>
              <w:t>22%</w:t>
            </w:r>
          </w:p>
        </w:tc>
      </w:tr>
      <w:tr w:rsidR="002B65D1" w:rsidRPr="00F44C01" w:rsidTr="00B814E5">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rPr>
              <w:t>Informática</w:t>
            </w:r>
          </w:p>
        </w:tc>
        <w:tc>
          <w:tcPr>
            <w:tcW w:w="544"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rPr>
              <w:t>387</w:t>
            </w:r>
          </w:p>
        </w:tc>
        <w:tc>
          <w:tcPr>
            <w:tcW w:w="541"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rPr>
              <w:t>411</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rPr>
              <w:t>335</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rPr>
              <w:t>-18%</w:t>
            </w:r>
          </w:p>
        </w:tc>
      </w:tr>
      <w:tr w:rsidR="002B65D1" w:rsidRPr="00F44C01" w:rsidTr="00B814E5">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rPr>
              <w:t>Material Elétrico de Instalação</w:t>
            </w:r>
          </w:p>
        </w:tc>
        <w:tc>
          <w:tcPr>
            <w:tcW w:w="544"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rPr>
              <w:t>229</w:t>
            </w:r>
          </w:p>
        </w:tc>
        <w:tc>
          <w:tcPr>
            <w:tcW w:w="541"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rPr>
              <w:t>308</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rPr>
              <w:t>292</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rPr>
              <w:t>-5%</w:t>
            </w:r>
          </w:p>
        </w:tc>
      </w:tr>
      <w:tr w:rsidR="002B65D1" w:rsidRPr="00F44C01" w:rsidTr="00B814E5">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rPr>
              <w:t>Telecomunicações</w:t>
            </w:r>
          </w:p>
        </w:tc>
        <w:tc>
          <w:tcPr>
            <w:tcW w:w="544"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rPr>
              <w:t>2.832</w:t>
            </w:r>
          </w:p>
        </w:tc>
        <w:tc>
          <w:tcPr>
            <w:tcW w:w="541"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rPr>
              <w:t>3.115</w:t>
            </w:r>
          </w:p>
        </w:tc>
        <w:tc>
          <w:tcPr>
            <w:tcW w:w="700"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rPr>
              <w:t>2.461</w:t>
            </w:r>
          </w:p>
        </w:tc>
        <w:tc>
          <w:tcPr>
            <w:tcW w:w="700"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rPr>
              <w:t>-21%</w:t>
            </w:r>
          </w:p>
        </w:tc>
      </w:tr>
      <w:tr w:rsidR="002B65D1" w:rsidRPr="00F44C01" w:rsidTr="00B814E5">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rPr>
              <w:t>Utilidades Domésticas Eletroeletrônicas</w:t>
            </w:r>
          </w:p>
        </w:tc>
        <w:tc>
          <w:tcPr>
            <w:tcW w:w="544"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rPr>
              <w:t>914</w:t>
            </w:r>
          </w:p>
        </w:tc>
        <w:tc>
          <w:tcPr>
            <w:tcW w:w="541"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rPr>
              <w:t>1.035</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rPr>
              <w:t>1.083</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rPr>
              <w:t>5%</w:t>
            </w:r>
          </w:p>
        </w:tc>
      </w:tr>
      <w:tr w:rsidR="002B65D1" w:rsidRPr="00F44C01" w:rsidTr="00B814E5">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b/>
                <w:bCs/>
              </w:rPr>
              <w:t>Total</w:t>
            </w:r>
          </w:p>
        </w:tc>
        <w:tc>
          <w:tcPr>
            <w:tcW w:w="544"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b/>
                <w:bCs/>
              </w:rPr>
              <w:t>7.767</w:t>
            </w:r>
          </w:p>
        </w:tc>
        <w:tc>
          <w:tcPr>
            <w:tcW w:w="541"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b/>
                <w:bCs/>
              </w:rPr>
              <w:t>9.249</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b/>
                <w:bCs/>
              </w:rPr>
              <w:t>9.229</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b/>
                <w:bCs/>
              </w:rPr>
              <w:t>0%</w:t>
            </w:r>
          </w:p>
        </w:tc>
      </w:tr>
    </w:tbl>
    <w:p w:rsidR="002B65D1" w:rsidRPr="00F44C01" w:rsidRDefault="002B65D1" w:rsidP="003434D5">
      <w:pPr>
        <w:spacing w:line="360" w:lineRule="auto"/>
        <w:ind w:firstLine="708"/>
        <w:rPr>
          <w:rFonts w:ascii="Arial" w:hAnsi="Arial" w:cs="Arial"/>
        </w:rPr>
      </w:pPr>
      <w:r w:rsidRPr="00F44C01">
        <w:rPr>
          <w:rFonts w:ascii="Arial" w:hAnsi="Arial" w:cs="Arial"/>
        </w:rPr>
        <w:t>* Projeção</w:t>
      </w:r>
    </w:p>
    <w:p w:rsidR="00967DA5" w:rsidRPr="00967DA5" w:rsidRDefault="00967DA5" w:rsidP="003434D5">
      <w:pPr>
        <w:spacing w:line="360" w:lineRule="auto"/>
      </w:pPr>
    </w:p>
    <w:p w:rsidR="002B65D1" w:rsidRPr="00967DA5" w:rsidRDefault="00967DA5" w:rsidP="003434D5">
      <w:pPr>
        <w:pStyle w:val="Ttulo4"/>
      </w:pPr>
      <w:bookmarkStart w:id="328" w:name="_Toc198546349"/>
      <w:bookmarkStart w:id="329" w:name="_Toc253524222"/>
      <w:r w:rsidRPr="00967DA5">
        <w:t>ASPECTOS SETORIAIS E CONCLUSÕES SOBRE O MERCADO</w:t>
      </w:r>
      <w:bookmarkEnd w:id="328"/>
      <w:bookmarkEnd w:id="329"/>
    </w:p>
    <w:p w:rsidR="00A46B1E" w:rsidRPr="00A46B1E" w:rsidRDefault="00A46B1E" w:rsidP="003434D5">
      <w:pPr>
        <w:spacing w:line="360" w:lineRule="auto"/>
        <w:jc w:val="both"/>
      </w:pPr>
    </w:p>
    <w:p w:rsidR="002B65D1" w:rsidRPr="00F44C01" w:rsidRDefault="002B65D1" w:rsidP="003434D5">
      <w:pPr>
        <w:spacing w:line="360" w:lineRule="auto"/>
        <w:ind w:firstLine="709"/>
        <w:jc w:val="both"/>
        <w:rPr>
          <w:rFonts w:ascii="Arial" w:hAnsi="Arial" w:cs="Arial"/>
        </w:rPr>
      </w:pPr>
      <w:r w:rsidRPr="00F44C01">
        <w:rPr>
          <w:rFonts w:ascii="Arial" w:hAnsi="Arial" w:cs="Arial"/>
        </w:rPr>
        <w:t>O reflexo da expansão dos investimentos no Brasil, tanto em infra-estrutura como em bens de capital, está expresso nos faturamentos dos segmentos de Equipamentos Industriais, Automação Industrial e Geração, Transmissão e Distribuição de Energia Elétrica, que cresceram respectivamente, 16%, 11% e 18%.</w:t>
      </w:r>
    </w:p>
    <w:p w:rsidR="002B65D1" w:rsidRDefault="002B65D1" w:rsidP="003434D5">
      <w:pPr>
        <w:spacing w:line="360" w:lineRule="auto"/>
        <w:ind w:firstLine="709"/>
        <w:jc w:val="both"/>
        <w:rPr>
          <w:rFonts w:ascii="Arial" w:hAnsi="Arial" w:cs="Arial"/>
        </w:rPr>
      </w:pPr>
      <w:r w:rsidRPr="00F44C01">
        <w:rPr>
          <w:rFonts w:ascii="Arial" w:hAnsi="Arial" w:cs="Arial"/>
        </w:rPr>
        <w:lastRenderedPageBreak/>
        <w:t>Segundo a ABINEE, para o ano de 2008, faturamento da indústria eletroeletrônica deverá atingir R$ 123 bilhões, registrando 9% de crescimento em relação ao ano de 200</w:t>
      </w:r>
      <w:r w:rsidR="003D1432">
        <w:rPr>
          <w:rFonts w:ascii="Arial" w:hAnsi="Arial" w:cs="Arial"/>
        </w:rPr>
        <w:t>7</w:t>
      </w:r>
      <w:r w:rsidR="003434D5">
        <w:rPr>
          <w:rFonts w:ascii="Arial" w:hAnsi="Arial" w:cs="Arial"/>
        </w:rPr>
        <w:t>. Conforme mostrado na Tabela 25</w:t>
      </w:r>
      <w:r w:rsidRPr="00F44C01">
        <w:rPr>
          <w:rFonts w:ascii="Arial" w:hAnsi="Arial" w:cs="Arial"/>
        </w:rPr>
        <w:t>, os sub-setores que apresentação maior crescimento no faturamento serão o de automação industrial, seguido pelo de material elétrico e informática.</w:t>
      </w:r>
    </w:p>
    <w:p w:rsidR="003434D5" w:rsidRDefault="003434D5" w:rsidP="00472168">
      <w:pPr>
        <w:spacing w:line="360" w:lineRule="auto"/>
        <w:ind w:firstLine="709"/>
        <w:jc w:val="both"/>
        <w:rPr>
          <w:rFonts w:ascii="Arial" w:hAnsi="Arial" w:cs="Arial"/>
        </w:rPr>
      </w:pPr>
    </w:p>
    <w:p w:rsidR="003434D5" w:rsidRPr="00D05B41" w:rsidRDefault="003434D5" w:rsidP="003434D5">
      <w:pPr>
        <w:pStyle w:val="Legenda"/>
        <w:spacing w:before="120"/>
        <w:jc w:val="center"/>
        <w:rPr>
          <w:rFonts w:ascii="Arial" w:hAnsi="Arial" w:cs="Arial"/>
          <w:b w:val="0"/>
          <w:sz w:val="24"/>
          <w:szCs w:val="24"/>
        </w:rPr>
      </w:pPr>
      <w:bookmarkStart w:id="330" w:name="_Toc246101247"/>
      <w:bookmarkStart w:id="331" w:name="_Toc253519245"/>
      <w:r w:rsidRPr="00D05B41">
        <w:rPr>
          <w:rFonts w:ascii="Arial" w:hAnsi="Arial" w:cs="Arial"/>
          <w:b w:val="0"/>
          <w:sz w:val="24"/>
          <w:szCs w:val="24"/>
        </w:rPr>
        <w:t xml:space="preserve">Tabela </w:t>
      </w:r>
      <w:r w:rsidR="00AF4C3A" w:rsidRPr="00D05B41">
        <w:rPr>
          <w:rFonts w:ascii="Arial" w:hAnsi="Arial" w:cs="Arial"/>
          <w:b w:val="0"/>
          <w:sz w:val="24"/>
          <w:szCs w:val="24"/>
        </w:rPr>
        <w:fldChar w:fldCharType="begin"/>
      </w:r>
      <w:r w:rsidRPr="00D05B41">
        <w:rPr>
          <w:rFonts w:ascii="Arial" w:hAnsi="Arial" w:cs="Arial"/>
          <w:b w:val="0"/>
          <w:sz w:val="24"/>
          <w:szCs w:val="24"/>
        </w:rPr>
        <w:instrText xml:space="preserve"> SEQ Tabela \* ARABIC </w:instrText>
      </w:r>
      <w:r w:rsidR="00AF4C3A" w:rsidRPr="00D05B41">
        <w:rPr>
          <w:rFonts w:ascii="Arial" w:hAnsi="Arial" w:cs="Arial"/>
          <w:b w:val="0"/>
          <w:sz w:val="24"/>
          <w:szCs w:val="24"/>
        </w:rPr>
        <w:fldChar w:fldCharType="separate"/>
      </w:r>
      <w:r w:rsidRPr="00D05B41">
        <w:rPr>
          <w:rFonts w:ascii="Arial" w:hAnsi="Arial" w:cs="Arial"/>
          <w:b w:val="0"/>
          <w:noProof/>
          <w:sz w:val="24"/>
          <w:szCs w:val="24"/>
        </w:rPr>
        <w:t>25</w:t>
      </w:r>
      <w:r w:rsidR="00AF4C3A" w:rsidRPr="00D05B41">
        <w:rPr>
          <w:rFonts w:ascii="Arial" w:hAnsi="Arial" w:cs="Arial"/>
          <w:b w:val="0"/>
          <w:sz w:val="24"/>
          <w:szCs w:val="24"/>
        </w:rPr>
        <w:fldChar w:fldCharType="end"/>
      </w:r>
      <w:r w:rsidRPr="00D05B41">
        <w:rPr>
          <w:rFonts w:ascii="Arial" w:hAnsi="Arial" w:cs="Arial"/>
          <w:b w:val="0"/>
          <w:sz w:val="24"/>
          <w:szCs w:val="24"/>
        </w:rPr>
        <w:t xml:space="preserve"> – Projeção para 2008 (Fonte: ABINEE</w:t>
      </w:r>
      <w:bookmarkEnd w:id="330"/>
      <w:r w:rsidRPr="00D05B41">
        <w:rPr>
          <w:rFonts w:ascii="Arial" w:hAnsi="Arial" w:cs="Arial"/>
          <w:b w:val="0"/>
          <w:sz w:val="24"/>
          <w:szCs w:val="24"/>
        </w:rPr>
        <w:t>)</w:t>
      </w:r>
      <w:bookmarkEnd w:id="331"/>
    </w:p>
    <w:p w:rsidR="003434D5" w:rsidRPr="00F44C01" w:rsidRDefault="003434D5" w:rsidP="003434D5">
      <w:pPr>
        <w:spacing w:line="360" w:lineRule="auto"/>
        <w:jc w:val="both"/>
        <w:rPr>
          <w:rFonts w:ascii="Arial" w:hAnsi="Arial" w:cs="Arial"/>
        </w:rPr>
      </w:pPr>
    </w:p>
    <w:tbl>
      <w:tblPr>
        <w:tblpPr w:leftFromText="180" w:rightFromText="180" w:vertAnchor="text" w:tblpY="189"/>
        <w:tblW w:w="5000" w:type="pct"/>
        <w:tblCellSpacing w:w="0" w:type="dxa"/>
        <w:tblBorders>
          <w:top w:val="outset" w:sz="6" w:space="0" w:color="C0C0C0"/>
          <w:left w:val="outset" w:sz="6" w:space="0" w:color="C0C0C0"/>
          <w:bottom w:val="outset" w:sz="6" w:space="0" w:color="C0C0C0"/>
          <w:right w:val="outset" w:sz="6" w:space="0" w:color="C0C0C0"/>
        </w:tblBorders>
        <w:tblCellMar>
          <w:top w:w="15" w:type="dxa"/>
          <w:left w:w="15" w:type="dxa"/>
          <w:bottom w:w="15" w:type="dxa"/>
          <w:right w:w="15" w:type="dxa"/>
        </w:tblCellMar>
        <w:tblLook w:val="0000"/>
      </w:tblPr>
      <w:tblGrid>
        <w:gridCol w:w="5267"/>
        <w:gridCol w:w="979"/>
        <w:gridCol w:w="1199"/>
        <w:gridCol w:w="1119"/>
      </w:tblGrid>
      <w:tr w:rsidR="002B65D1" w:rsidRPr="00F44C01" w:rsidTr="00B814E5">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b/>
                <w:bCs/>
              </w:rPr>
              <w:t xml:space="preserve">Projeções para Faturamento Total por Área </w:t>
            </w:r>
            <w:r w:rsidRPr="00F44C01">
              <w:rPr>
                <w:rFonts w:ascii="Arial" w:hAnsi="Arial" w:cs="Arial"/>
                <w:b/>
                <w:bCs/>
              </w:rPr>
              <w:br/>
            </w:r>
            <w:r w:rsidR="003F4027" w:rsidRPr="00F44C01">
              <w:rPr>
                <w:rFonts w:ascii="Arial" w:hAnsi="Arial" w:cs="Arial"/>
                <w:b/>
                <w:bCs/>
              </w:rPr>
              <w:t xml:space="preserve"> (</w:t>
            </w:r>
            <w:r w:rsidRPr="00F44C01">
              <w:rPr>
                <w:rFonts w:ascii="Arial" w:hAnsi="Arial" w:cs="Arial"/>
                <w:b/>
                <w:bCs/>
              </w:rPr>
              <w:t>R$ milhões a preços correntes)</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b/>
                <w:bCs/>
              </w:rPr>
              <w:t>2007</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b/>
                <w:bCs/>
              </w:rPr>
              <w:t>2008</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b/>
                <w:bCs/>
              </w:rPr>
              <w:t>Variação</w:t>
            </w:r>
          </w:p>
        </w:tc>
      </w:tr>
      <w:tr w:rsidR="002B65D1" w:rsidRPr="00F44C01" w:rsidTr="00B814E5">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rPr>
              <w:t>Automação Industrial</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rPr>
              <w:t>2.993</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rPr>
              <w:t>3.406</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rPr>
              <w:t>14%</w:t>
            </w:r>
          </w:p>
        </w:tc>
      </w:tr>
      <w:tr w:rsidR="002B65D1" w:rsidRPr="00F44C01" w:rsidTr="00B814E5">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rPr>
              <w:t>Componentes Elétricos e Eletrônicos</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rPr>
              <w:t>9.834</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rPr>
              <w:t>9.853</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rPr>
              <w:t>0%</w:t>
            </w:r>
          </w:p>
        </w:tc>
      </w:tr>
      <w:tr w:rsidR="002B65D1" w:rsidRPr="00F44C01" w:rsidTr="00B814E5">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rPr>
              <w:t>Equipamentos Industriais</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rPr>
              <w:t>15.466</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rPr>
              <w:t>16.982</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rPr>
              <w:t>10%</w:t>
            </w:r>
          </w:p>
        </w:tc>
      </w:tr>
      <w:tr w:rsidR="002B65D1" w:rsidRPr="00F44C01" w:rsidTr="00B814E5">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rPr>
              <w:t>GTD</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rPr>
              <w:t>10.776</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rPr>
              <w:t>11.638</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rPr>
              <w:t>8%</w:t>
            </w:r>
          </w:p>
        </w:tc>
      </w:tr>
      <w:tr w:rsidR="002B65D1" w:rsidRPr="00F44C01" w:rsidTr="00B814E5">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rPr>
              <w:t>Informática</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rPr>
              <w:t>31.633</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rPr>
              <w:t>35.429</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rPr>
              <w:t>12%</w:t>
            </w:r>
          </w:p>
        </w:tc>
      </w:tr>
      <w:tr w:rsidR="002B65D1" w:rsidRPr="00F44C01" w:rsidTr="00B814E5">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rPr>
              <w:t>Material Elétrico de Instalação</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rPr>
              <w:t>7.646</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rPr>
              <w:t>8.640</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rPr>
              <w:t>13%</w:t>
            </w:r>
          </w:p>
        </w:tc>
      </w:tr>
      <w:tr w:rsidR="002B65D1" w:rsidRPr="00F44C01" w:rsidTr="00B814E5">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rPr>
              <w:t>Telecomunicações</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rPr>
              <w:t>17.497</w:t>
            </w:r>
          </w:p>
        </w:tc>
        <w:tc>
          <w:tcPr>
            <w:tcW w:w="700" w:type="pct"/>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rPr>
              <w:t>18.897</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rPr>
              <w:t>8%</w:t>
            </w:r>
          </w:p>
        </w:tc>
      </w:tr>
      <w:tr w:rsidR="002B65D1" w:rsidRPr="00F44C01" w:rsidTr="00B814E5">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rPr>
              <w:t>Utilidades Domésticas Eletroeletrônicas</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rPr>
              <w:t>16.564</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rPr>
              <w:t>18.179</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rPr>
              <w:t>10%</w:t>
            </w:r>
          </w:p>
        </w:tc>
      </w:tr>
      <w:tr w:rsidR="002B65D1" w:rsidRPr="00F44C01" w:rsidTr="00B814E5">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rPr>
                <w:rFonts w:ascii="Arial" w:hAnsi="Arial" w:cs="Arial"/>
              </w:rPr>
            </w:pPr>
            <w:r w:rsidRPr="00F44C01">
              <w:rPr>
                <w:rFonts w:ascii="Arial" w:hAnsi="Arial" w:cs="Arial"/>
                <w:b/>
                <w:bCs/>
              </w:rPr>
              <w:t>Total</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b/>
                <w:bCs/>
              </w:rPr>
              <w:t>112.410</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b/>
                <w:bCs/>
              </w:rPr>
              <w:t>123.024</w:t>
            </w:r>
          </w:p>
        </w:tc>
        <w:tc>
          <w:tcPr>
            <w:tcW w:w="0" w:type="auto"/>
            <w:tcBorders>
              <w:top w:val="outset" w:sz="6" w:space="0" w:color="C0C0C0"/>
              <w:left w:val="outset" w:sz="6" w:space="0" w:color="C0C0C0"/>
              <w:bottom w:val="outset" w:sz="6" w:space="0" w:color="C0C0C0"/>
              <w:right w:val="outset" w:sz="6" w:space="0" w:color="C0C0C0"/>
            </w:tcBorders>
            <w:vAlign w:val="center"/>
          </w:tcPr>
          <w:p w:rsidR="002B65D1" w:rsidRPr="00F44C01" w:rsidRDefault="002B65D1" w:rsidP="006A24F4">
            <w:pPr>
              <w:jc w:val="center"/>
              <w:rPr>
                <w:rFonts w:ascii="Arial" w:hAnsi="Arial" w:cs="Arial"/>
              </w:rPr>
            </w:pPr>
            <w:r w:rsidRPr="00F44C01">
              <w:rPr>
                <w:rFonts w:ascii="Arial" w:hAnsi="Arial" w:cs="Arial"/>
                <w:b/>
                <w:bCs/>
              </w:rPr>
              <w:t>9%</w:t>
            </w:r>
          </w:p>
        </w:tc>
      </w:tr>
    </w:tbl>
    <w:p w:rsidR="002B65D1" w:rsidRPr="00F44C01" w:rsidRDefault="002B65D1" w:rsidP="00D05B41">
      <w:pPr>
        <w:spacing w:line="360" w:lineRule="auto"/>
        <w:ind w:firstLine="709"/>
        <w:rPr>
          <w:rFonts w:ascii="Arial" w:hAnsi="Arial" w:cs="Arial"/>
        </w:rPr>
      </w:pPr>
    </w:p>
    <w:p w:rsidR="002B65D1" w:rsidRDefault="002B65D1" w:rsidP="00D05B41">
      <w:pPr>
        <w:spacing w:line="360" w:lineRule="auto"/>
        <w:ind w:firstLine="709"/>
        <w:jc w:val="both"/>
        <w:rPr>
          <w:rFonts w:ascii="Arial" w:hAnsi="Arial" w:cs="Arial"/>
        </w:rPr>
      </w:pPr>
      <w:r w:rsidRPr="00F44C01">
        <w:rPr>
          <w:rFonts w:ascii="Arial" w:hAnsi="Arial" w:cs="Arial"/>
        </w:rPr>
        <w:t xml:space="preserve">Desta forma, conclui-se a análise do mercado eletro-eletrônico como sendo favorável a viabilidade do </w:t>
      </w:r>
      <w:r w:rsidR="00A21973">
        <w:rPr>
          <w:rFonts w:ascii="Arial" w:hAnsi="Arial" w:cs="Arial"/>
        </w:rPr>
        <w:t>eMonitoring</w:t>
      </w:r>
      <w:r w:rsidR="00D05B41">
        <w:rPr>
          <w:rFonts w:ascii="Arial" w:hAnsi="Arial" w:cs="Arial"/>
        </w:rPr>
        <w:t xml:space="preserve"> </w:t>
      </w:r>
      <w:r w:rsidR="003D1432">
        <w:rPr>
          <w:rFonts w:ascii="Arial" w:hAnsi="Arial" w:cs="Arial"/>
        </w:rPr>
        <w:t>(MICE)</w:t>
      </w:r>
      <w:r w:rsidRPr="00F44C01">
        <w:rPr>
          <w:rFonts w:ascii="Arial" w:hAnsi="Arial" w:cs="Arial"/>
        </w:rPr>
        <w:t>, pois o produto se enquadra nos sub-setores que tendem a crescer consideravelmente para o ano de 2008.</w:t>
      </w:r>
    </w:p>
    <w:p w:rsidR="00D05B41" w:rsidRPr="00F44C01" w:rsidRDefault="00D05B41" w:rsidP="00D05B41">
      <w:pPr>
        <w:spacing w:line="360" w:lineRule="auto"/>
        <w:ind w:firstLine="709"/>
        <w:jc w:val="both"/>
        <w:rPr>
          <w:rFonts w:ascii="Arial" w:hAnsi="Arial" w:cs="Arial"/>
        </w:rPr>
      </w:pPr>
    </w:p>
    <w:p w:rsidR="002B65D1" w:rsidRPr="00967DA5" w:rsidRDefault="00967DA5" w:rsidP="00D05B41">
      <w:pPr>
        <w:pStyle w:val="Ttulo3"/>
        <w:spacing w:line="360" w:lineRule="auto"/>
      </w:pPr>
      <w:bookmarkStart w:id="332" w:name="_Toc198546350"/>
      <w:bookmarkStart w:id="333" w:name="_Toc246101219"/>
      <w:bookmarkStart w:id="334" w:name="_Toc253524223"/>
      <w:r w:rsidRPr="00967DA5">
        <w:t>CONCLUSÃO DA ANÁLISE DE MERCADO</w:t>
      </w:r>
      <w:bookmarkEnd w:id="332"/>
      <w:bookmarkEnd w:id="333"/>
      <w:bookmarkEnd w:id="334"/>
    </w:p>
    <w:p w:rsidR="00A46B1E" w:rsidRPr="00A46B1E" w:rsidRDefault="00A46B1E" w:rsidP="00D05B41">
      <w:pPr>
        <w:spacing w:line="360" w:lineRule="auto"/>
        <w:jc w:val="both"/>
      </w:pPr>
    </w:p>
    <w:p w:rsidR="002B65D1" w:rsidRPr="00F44C01" w:rsidRDefault="002B65D1" w:rsidP="00D05B41">
      <w:pPr>
        <w:spacing w:line="360" w:lineRule="auto"/>
        <w:ind w:firstLine="709"/>
        <w:jc w:val="both"/>
        <w:rPr>
          <w:rFonts w:ascii="Arial" w:hAnsi="Arial" w:cs="Arial"/>
        </w:rPr>
      </w:pPr>
      <w:r w:rsidRPr="00F44C01">
        <w:rPr>
          <w:rFonts w:ascii="Arial" w:hAnsi="Arial" w:cs="Arial"/>
        </w:rPr>
        <w:t xml:space="preserve">Baseado nas análises distintas dos três mercados de atuação do </w:t>
      </w:r>
      <w:r w:rsidR="007551BE">
        <w:rPr>
          <w:rFonts w:ascii="Arial" w:hAnsi="Arial" w:cs="Arial"/>
        </w:rPr>
        <w:t>eMonitoring (</w:t>
      </w:r>
      <w:r w:rsidR="003D1432">
        <w:rPr>
          <w:rFonts w:ascii="Arial" w:hAnsi="Arial" w:cs="Arial"/>
        </w:rPr>
        <w:t>MICE)</w:t>
      </w:r>
      <w:r w:rsidRPr="00F44C01">
        <w:rPr>
          <w:rFonts w:ascii="Arial" w:hAnsi="Arial" w:cs="Arial"/>
        </w:rPr>
        <w:t>, a saber; Energia Elétrica, Eficiência Energética e Eletro-Eletrônico, conclui-se que todos eles apresentam excelente perspectivas para os próximos anos, contribuindo para o sucesso mercadológico do produto.</w:t>
      </w:r>
    </w:p>
    <w:p w:rsidR="002B65D1" w:rsidRPr="00F44C01" w:rsidRDefault="002B65D1" w:rsidP="00D05B41">
      <w:pPr>
        <w:spacing w:line="360" w:lineRule="auto"/>
        <w:ind w:firstLine="709"/>
        <w:jc w:val="both"/>
        <w:rPr>
          <w:rFonts w:ascii="Arial" w:hAnsi="Arial" w:cs="Arial"/>
        </w:rPr>
      </w:pPr>
      <w:r w:rsidRPr="00F44C01">
        <w:rPr>
          <w:rFonts w:ascii="Arial" w:hAnsi="Arial" w:cs="Arial"/>
        </w:rPr>
        <w:t xml:space="preserve">O crescimento contínuo da demanda por energia elétrica enseja que se evite o desperdício ao máximo, dispondo-se para isso de políticas fomentadas para que se alcance a eficiência energética. Neste contexto o </w:t>
      </w:r>
      <w:r w:rsidR="00A21973">
        <w:rPr>
          <w:rFonts w:ascii="Arial" w:hAnsi="Arial" w:cs="Arial"/>
        </w:rPr>
        <w:t>eMonitoring</w:t>
      </w:r>
      <w:r w:rsidRPr="00F44C01">
        <w:rPr>
          <w:rFonts w:ascii="Arial" w:hAnsi="Arial" w:cs="Arial"/>
        </w:rPr>
        <w:t xml:space="preserve"> é </w:t>
      </w:r>
      <w:r w:rsidRPr="00F44C01">
        <w:rPr>
          <w:rFonts w:ascii="Arial" w:hAnsi="Arial" w:cs="Arial"/>
        </w:rPr>
        <w:lastRenderedPageBreak/>
        <w:t xml:space="preserve">uma solução factível para o eficaz gerenciamento do consumo energético, pois </w:t>
      </w:r>
      <w:r w:rsidR="003F4027" w:rsidRPr="00F44C01">
        <w:rPr>
          <w:rFonts w:ascii="Arial" w:hAnsi="Arial" w:cs="Arial"/>
        </w:rPr>
        <w:t>se utiliza</w:t>
      </w:r>
      <w:r w:rsidRPr="00F44C01">
        <w:rPr>
          <w:rFonts w:ascii="Arial" w:hAnsi="Arial" w:cs="Arial"/>
        </w:rPr>
        <w:t xml:space="preserve"> dos canais de financiamento do PROESCO e contribui diretamente para os esforços de eficiência energética, tanto no âmbito residencial, quanto no âmbito comercial e industrial.</w:t>
      </w:r>
    </w:p>
    <w:p w:rsidR="002B65D1" w:rsidRPr="00F44C01" w:rsidRDefault="002B65D1" w:rsidP="00D05B41">
      <w:pPr>
        <w:spacing w:line="360" w:lineRule="auto"/>
        <w:ind w:firstLine="709"/>
        <w:jc w:val="both"/>
        <w:rPr>
          <w:rFonts w:ascii="Arial" w:hAnsi="Arial" w:cs="Arial"/>
        </w:rPr>
      </w:pPr>
      <w:r w:rsidRPr="00F44C01">
        <w:rPr>
          <w:rFonts w:ascii="Arial" w:hAnsi="Arial" w:cs="Arial"/>
        </w:rPr>
        <w:t>Por fim, a análise do mercado eletro-eletrônico reforça as perspectivas de viabilidade do produto, pois a indústria apresenta um cenário favorável para os próximos anos, possibilitando uma boa inserção de novas tecnologias no mercado.</w:t>
      </w:r>
    </w:p>
    <w:p w:rsidR="0032452B" w:rsidRDefault="0032452B" w:rsidP="00D05B41">
      <w:pPr>
        <w:spacing w:line="360" w:lineRule="auto"/>
        <w:jc w:val="both"/>
        <w:rPr>
          <w:rFonts w:ascii="Arial" w:hAnsi="Arial" w:cs="Arial"/>
        </w:rPr>
      </w:pPr>
    </w:p>
    <w:p w:rsidR="0032452B" w:rsidRPr="00967DA5" w:rsidRDefault="00967DA5" w:rsidP="00D05B41">
      <w:pPr>
        <w:pStyle w:val="Ttulo1"/>
        <w:spacing w:line="360" w:lineRule="auto"/>
        <w:rPr>
          <w:b/>
          <w:szCs w:val="24"/>
        </w:rPr>
      </w:pPr>
      <w:bookmarkStart w:id="335" w:name="_Toc246101220"/>
      <w:bookmarkStart w:id="336" w:name="_Toc253524224"/>
      <w:r w:rsidRPr="00967DA5">
        <w:rPr>
          <w:b/>
          <w:szCs w:val="24"/>
        </w:rPr>
        <w:t>CONCORRENTES</w:t>
      </w:r>
      <w:bookmarkEnd w:id="335"/>
      <w:bookmarkEnd w:id="336"/>
    </w:p>
    <w:p w:rsidR="0032452B" w:rsidRDefault="0032452B" w:rsidP="00D05B41">
      <w:pPr>
        <w:spacing w:line="360" w:lineRule="auto"/>
        <w:jc w:val="both"/>
        <w:rPr>
          <w:rFonts w:ascii="Arial" w:hAnsi="Arial" w:cs="Arial"/>
        </w:rPr>
      </w:pPr>
    </w:p>
    <w:p w:rsidR="00441D8B" w:rsidRPr="00F44C01" w:rsidRDefault="00441D8B" w:rsidP="00D05B41">
      <w:pPr>
        <w:pStyle w:val="PN-PARAGRAFONORMAL"/>
        <w:spacing w:line="360" w:lineRule="auto"/>
        <w:ind w:firstLine="708"/>
        <w:rPr>
          <w:rFonts w:ascii="Arial" w:hAnsi="Arial" w:cs="Arial"/>
        </w:rPr>
      </w:pPr>
      <w:r w:rsidRPr="00F44C01">
        <w:rPr>
          <w:rFonts w:ascii="Arial" w:hAnsi="Arial" w:cs="Arial"/>
        </w:rPr>
        <w:t xml:space="preserve">Considerando-se que o conhecimento dos concorrentes é um fator de extrema importância na disputa pelo mercado e em seu planejamento estratégico, serão apresentados a seguir os principais concorrentes e potenciais concorrentes da </w:t>
      </w:r>
      <w:r w:rsidRPr="00F44C01">
        <w:rPr>
          <w:rFonts w:ascii="Arial" w:hAnsi="Arial" w:cs="Arial"/>
          <w:i/>
        </w:rPr>
        <w:t>iEnergy</w:t>
      </w:r>
      <w:r>
        <w:rPr>
          <w:rFonts w:ascii="Arial" w:hAnsi="Arial" w:cs="Arial"/>
        </w:rPr>
        <w:t>.</w:t>
      </w:r>
    </w:p>
    <w:p w:rsidR="00441D8B" w:rsidRPr="00F44C01" w:rsidRDefault="00441D8B" w:rsidP="00D05B41">
      <w:pPr>
        <w:pStyle w:val="PN-PARAGRAFONORMAL"/>
        <w:spacing w:line="360" w:lineRule="auto"/>
        <w:ind w:firstLine="708"/>
        <w:rPr>
          <w:rFonts w:ascii="Arial" w:hAnsi="Arial" w:cs="Arial"/>
        </w:rPr>
      </w:pPr>
      <w:r w:rsidRPr="00F44C01">
        <w:rPr>
          <w:rFonts w:ascii="Arial" w:hAnsi="Arial" w:cs="Arial"/>
        </w:rPr>
        <w:t xml:space="preserve">Atualmente foram encontradas duas empresas da área eletrônica que fornecem equipamentos para monitoramento de energia. Estas são: </w:t>
      </w:r>
    </w:p>
    <w:p w:rsidR="00441D8B" w:rsidRPr="00F44C01" w:rsidRDefault="00441D8B" w:rsidP="00D05B41">
      <w:pPr>
        <w:numPr>
          <w:ilvl w:val="0"/>
          <w:numId w:val="16"/>
        </w:numPr>
        <w:spacing w:line="360" w:lineRule="auto"/>
        <w:jc w:val="both"/>
        <w:rPr>
          <w:rFonts w:ascii="Arial" w:hAnsi="Arial" w:cs="Arial"/>
        </w:rPr>
      </w:pPr>
      <w:r w:rsidRPr="00F44C01">
        <w:rPr>
          <w:rFonts w:ascii="Arial" w:hAnsi="Arial" w:cs="Arial"/>
        </w:rPr>
        <w:t>P3 International Corporation</w:t>
      </w:r>
    </w:p>
    <w:p w:rsidR="006E4528" w:rsidRDefault="00441D8B" w:rsidP="00D05B41">
      <w:pPr>
        <w:numPr>
          <w:ilvl w:val="0"/>
          <w:numId w:val="16"/>
        </w:numPr>
        <w:spacing w:line="360" w:lineRule="auto"/>
        <w:jc w:val="both"/>
        <w:rPr>
          <w:rFonts w:ascii="Arial" w:hAnsi="Arial" w:cs="Arial"/>
        </w:rPr>
      </w:pPr>
      <w:r w:rsidRPr="00F44C01">
        <w:rPr>
          <w:rFonts w:ascii="Arial" w:hAnsi="Arial" w:cs="Arial"/>
        </w:rPr>
        <w:t>Energy Optimizers Ltda.</w:t>
      </w:r>
    </w:p>
    <w:p w:rsidR="006E4528" w:rsidRPr="006E4528" w:rsidRDefault="006E4528" w:rsidP="00D05B41">
      <w:pPr>
        <w:spacing w:line="360" w:lineRule="auto"/>
        <w:ind w:left="360"/>
        <w:jc w:val="both"/>
        <w:rPr>
          <w:rFonts w:ascii="Arial" w:hAnsi="Arial" w:cs="Arial"/>
        </w:rPr>
      </w:pPr>
    </w:p>
    <w:p w:rsidR="007C59BC" w:rsidRPr="00385599" w:rsidRDefault="007C59BC" w:rsidP="00D05B41">
      <w:pPr>
        <w:pStyle w:val="Ttulo02"/>
        <w:ind w:firstLine="348"/>
      </w:pPr>
      <w:bookmarkStart w:id="337" w:name="_Toc198546356"/>
      <w:r w:rsidRPr="00385599">
        <w:t>P3 International Corporation</w:t>
      </w:r>
      <w:bookmarkEnd w:id="337"/>
    </w:p>
    <w:p w:rsidR="007C59BC" w:rsidRPr="007C59BC" w:rsidRDefault="007C59BC" w:rsidP="00D05B41">
      <w:pPr>
        <w:spacing w:line="360" w:lineRule="auto"/>
        <w:ind w:left="780"/>
        <w:jc w:val="both"/>
      </w:pPr>
    </w:p>
    <w:p w:rsidR="007C59BC" w:rsidRPr="00F44C01" w:rsidRDefault="007C59BC" w:rsidP="00D05B41">
      <w:pPr>
        <w:spacing w:line="360" w:lineRule="auto"/>
        <w:jc w:val="both"/>
        <w:rPr>
          <w:rFonts w:ascii="Arial" w:hAnsi="Arial" w:cs="Arial"/>
        </w:rPr>
      </w:pPr>
      <w:r w:rsidRPr="00F44C01">
        <w:rPr>
          <w:rFonts w:ascii="Arial" w:hAnsi="Arial" w:cs="Arial"/>
        </w:rPr>
        <w:tab/>
        <w:t>Fundada em 1987, P3 International é uma empresa privada fabricante de soluções/produtos orientadas ao consumidor</w:t>
      </w:r>
      <w:r w:rsidRPr="00F44C01">
        <w:rPr>
          <w:rFonts w:ascii="Arial" w:hAnsi="Arial" w:cs="Arial"/>
          <w:sz w:val="20"/>
          <w:szCs w:val="20"/>
        </w:rPr>
        <w:t xml:space="preserve">. </w:t>
      </w:r>
      <w:r w:rsidRPr="00F44C01">
        <w:rPr>
          <w:rFonts w:ascii="Arial" w:hAnsi="Arial" w:cs="Arial"/>
          <w:szCs w:val="20"/>
        </w:rPr>
        <w:t xml:space="preserve">O seu principal produto é o Kill a Watt, que é </w:t>
      </w:r>
      <w:r w:rsidRPr="00F44C01">
        <w:rPr>
          <w:rFonts w:ascii="Arial" w:hAnsi="Arial" w:cs="Arial"/>
        </w:rPr>
        <w:t>capaz de monitorar de forma individual cada equipamento.</w:t>
      </w:r>
    </w:p>
    <w:p w:rsidR="007C59BC" w:rsidRDefault="007C59BC" w:rsidP="00D05B41">
      <w:pPr>
        <w:spacing w:line="360" w:lineRule="auto"/>
        <w:jc w:val="both"/>
        <w:rPr>
          <w:rFonts w:ascii="Arial" w:hAnsi="Arial" w:cs="Arial"/>
        </w:rPr>
      </w:pPr>
    </w:p>
    <w:p w:rsidR="007C59BC" w:rsidRDefault="007C59BC" w:rsidP="00D05B41">
      <w:pPr>
        <w:pStyle w:val="Ttulo02"/>
        <w:ind w:firstLine="348"/>
      </w:pPr>
      <w:bookmarkStart w:id="338" w:name="_Toc198546357"/>
      <w:r w:rsidRPr="00F44C01">
        <w:t>Energy Optimizers Ltda.</w:t>
      </w:r>
      <w:bookmarkEnd w:id="338"/>
    </w:p>
    <w:p w:rsidR="007C59BC" w:rsidRPr="007C59BC" w:rsidRDefault="007C59BC" w:rsidP="00D05B41">
      <w:pPr>
        <w:spacing w:line="360" w:lineRule="auto"/>
        <w:ind w:left="780"/>
      </w:pPr>
    </w:p>
    <w:p w:rsidR="007C59BC" w:rsidRPr="00F44C01" w:rsidRDefault="007C59BC" w:rsidP="00D05B41">
      <w:pPr>
        <w:spacing w:line="360" w:lineRule="auto"/>
        <w:jc w:val="both"/>
        <w:rPr>
          <w:rFonts w:ascii="Arial" w:hAnsi="Arial" w:cs="Arial"/>
        </w:rPr>
      </w:pPr>
      <w:r w:rsidRPr="00F44C01">
        <w:rPr>
          <w:rFonts w:ascii="Arial" w:hAnsi="Arial" w:cs="Arial"/>
        </w:rPr>
        <w:tab/>
        <w:t>A Energy Optimizers Ltda. elabora produtos inovadores na área de economia de energia. Os produtos da empresa estão voltados a mercados emergentes nessa área. O principal produto que concorre com a iEnergy é o Plogg</w:t>
      </w:r>
      <w:r w:rsidR="00DF1F39">
        <w:rPr>
          <w:rFonts w:ascii="Arial" w:hAnsi="Arial" w:cs="Arial"/>
        </w:rPr>
        <w:t>.</w:t>
      </w:r>
    </w:p>
    <w:p w:rsidR="007C59BC" w:rsidRDefault="007C59BC" w:rsidP="00D05B41">
      <w:pPr>
        <w:spacing w:line="360" w:lineRule="auto"/>
        <w:jc w:val="both"/>
        <w:rPr>
          <w:rFonts w:ascii="Arial" w:hAnsi="Arial" w:cs="Arial"/>
          <w:b/>
        </w:rPr>
      </w:pPr>
    </w:p>
    <w:p w:rsidR="0032452B" w:rsidRPr="00967DA5" w:rsidRDefault="00967DA5" w:rsidP="00D05B41">
      <w:pPr>
        <w:pStyle w:val="Ttulo1"/>
        <w:spacing w:line="360" w:lineRule="auto"/>
        <w:rPr>
          <w:b/>
          <w:szCs w:val="24"/>
        </w:rPr>
      </w:pPr>
      <w:bookmarkStart w:id="339" w:name="_Toc246101221"/>
      <w:bookmarkStart w:id="340" w:name="_Toc253524225"/>
      <w:r w:rsidRPr="00967DA5">
        <w:rPr>
          <w:b/>
          <w:szCs w:val="24"/>
        </w:rPr>
        <w:lastRenderedPageBreak/>
        <w:t>CLIENTES</w:t>
      </w:r>
      <w:bookmarkEnd w:id="339"/>
      <w:bookmarkEnd w:id="340"/>
    </w:p>
    <w:p w:rsidR="0032452B" w:rsidRDefault="0032452B" w:rsidP="00D05B41">
      <w:pPr>
        <w:spacing w:line="360" w:lineRule="auto"/>
        <w:jc w:val="both"/>
        <w:rPr>
          <w:rFonts w:ascii="Arial" w:hAnsi="Arial" w:cs="Arial"/>
        </w:rPr>
      </w:pPr>
    </w:p>
    <w:p w:rsidR="0032452B" w:rsidRDefault="0032452B" w:rsidP="00D05B41">
      <w:pPr>
        <w:spacing w:line="360" w:lineRule="auto"/>
        <w:jc w:val="both"/>
        <w:rPr>
          <w:rFonts w:ascii="Arial" w:hAnsi="Arial" w:cs="Arial"/>
        </w:rPr>
      </w:pPr>
      <w:r>
        <w:rPr>
          <w:rFonts w:ascii="Arial" w:hAnsi="Arial" w:cs="Arial"/>
        </w:rPr>
        <w:tab/>
      </w:r>
      <w:r w:rsidRPr="00C3608B">
        <w:rPr>
          <w:rFonts w:ascii="Arial" w:hAnsi="Arial" w:cs="Arial"/>
        </w:rPr>
        <w:t xml:space="preserve">Como </w:t>
      </w:r>
      <w:r w:rsidR="00DF1F39">
        <w:rPr>
          <w:rFonts w:ascii="Arial" w:hAnsi="Arial" w:cs="Arial"/>
        </w:rPr>
        <w:t>cliente em potencial,</w:t>
      </w:r>
      <w:r w:rsidRPr="00C3608B">
        <w:rPr>
          <w:rFonts w:ascii="Arial" w:hAnsi="Arial" w:cs="Arial"/>
        </w:rPr>
        <w:t xml:space="preserve"> tem</w:t>
      </w:r>
      <w:r w:rsidR="00441D8B">
        <w:rPr>
          <w:rFonts w:ascii="Arial" w:hAnsi="Arial" w:cs="Arial"/>
        </w:rPr>
        <w:t>os</w:t>
      </w:r>
      <w:r w:rsidRPr="00C3608B">
        <w:rPr>
          <w:rFonts w:ascii="Arial" w:hAnsi="Arial" w:cs="Arial"/>
        </w:rPr>
        <w:t xml:space="preserve"> a empresa </w:t>
      </w:r>
      <w:r w:rsidR="00441D8B">
        <w:rPr>
          <w:rFonts w:ascii="Arial" w:hAnsi="Arial" w:cs="Arial"/>
        </w:rPr>
        <w:t>WEG</w:t>
      </w:r>
      <w:r w:rsidRPr="00C3608B">
        <w:rPr>
          <w:rFonts w:ascii="Arial" w:hAnsi="Arial" w:cs="Arial"/>
        </w:rPr>
        <w:t xml:space="preserve">, que atua no ramo </w:t>
      </w:r>
      <w:r w:rsidR="00441D8B">
        <w:rPr>
          <w:rFonts w:ascii="Arial" w:hAnsi="Arial" w:cs="Arial"/>
        </w:rPr>
        <w:t>de geração e distribuição de energia elétrica, assim como produção e venda de soluções de motores diversos</w:t>
      </w:r>
      <w:r w:rsidRPr="00C3608B">
        <w:rPr>
          <w:rFonts w:ascii="Arial" w:hAnsi="Arial" w:cs="Arial"/>
        </w:rPr>
        <w:t xml:space="preserve">. A empresa já desenvolve </w:t>
      </w:r>
      <w:r w:rsidR="00441D8B">
        <w:rPr>
          <w:rFonts w:ascii="Arial" w:hAnsi="Arial" w:cs="Arial"/>
        </w:rPr>
        <w:t>dispositivos</w:t>
      </w:r>
      <w:r w:rsidRPr="00C3608B">
        <w:rPr>
          <w:rFonts w:ascii="Arial" w:hAnsi="Arial" w:cs="Arial"/>
        </w:rPr>
        <w:t xml:space="preserve"> para a otimização d</w:t>
      </w:r>
      <w:r>
        <w:rPr>
          <w:rFonts w:ascii="Arial" w:hAnsi="Arial" w:cs="Arial"/>
        </w:rPr>
        <w:t xml:space="preserve">o uso </w:t>
      </w:r>
      <w:r w:rsidR="00441D8B">
        <w:rPr>
          <w:rFonts w:ascii="Arial" w:hAnsi="Arial" w:cs="Arial"/>
        </w:rPr>
        <w:t>de energia elétrica com possibilidade de implementação em fábricas</w:t>
      </w:r>
      <w:r w:rsidR="00DF1F39">
        <w:rPr>
          <w:rFonts w:ascii="Arial" w:hAnsi="Arial" w:cs="Arial"/>
        </w:rPr>
        <w:t xml:space="preserve"> tanto da WEG como também entre</w:t>
      </w:r>
      <w:r w:rsidR="00441D8B">
        <w:rPr>
          <w:rFonts w:ascii="Arial" w:hAnsi="Arial" w:cs="Arial"/>
        </w:rPr>
        <w:t xml:space="preserve"> seus clientes</w:t>
      </w:r>
      <w:r w:rsidR="00DF1F39">
        <w:rPr>
          <w:rFonts w:ascii="Arial" w:hAnsi="Arial" w:cs="Arial"/>
        </w:rPr>
        <w:t>.</w:t>
      </w:r>
      <w:r w:rsidRPr="00C3608B">
        <w:rPr>
          <w:rFonts w:ascii="Arial" w:hAnsi="Arial" w:cs="Arial"/>
        </w:rPr>
        <w:t xml:space="preserve"> Estuda-se </w:t>
      </w:r>
      <w:r>
        <w:rPr>
          <w:rFonts w:ascii="Arial" w:hAnsi="Arial" w:cs="Arial"/>
        </w:rPr>
        <w:t xml:space="preserve">ainda </w:t>
      </w:r>
      <w:r w:rsidRPr="00C3608B">
        <w:rPr>
          <w:rFonts w:ascii="Arial" w:hAnsi="Arial" w:cs="Arial"/>
        </w:rPr>
        <w:t xml:space="preserve">a possibilidade de adaptar o produto para o funcionamento em outros nichos mercadológicos como </w:t>
      </w:r>
      <w:r w:rsidR="00441D8B">
        <w:rPr>
          <w:rFonts w:ascii="Arial" w:hAnsi="Arial" w:cs="Arial"/>
        </w:rPr>
        <w:t>casas</w:t>
      </w:r>
      <w:r w:rsidRPr="00C3608B">
        <w:rPr>
          <w:rFonts w:ascii="Arial" w:hAnsi="Arial" w:cs="Arial"/>
        </w:rPr>
        <w:t xml:space="preserve"> e </w:t>
      </w:r>
      <w:r w:rsidR="00441D8B">
        <w:rPr>
          <w:rFonts w:ascii="Arial" w:hAnsi="Arial" w:cs="Arial"/>
        </w:rPr>
        <w:t>comércios</w:t>
      </w:r>
      <w:r w:rsidRPr="00C3608B">
        <w:rPr>
          <w:rFonts w:ascii="Arial" w:hAnsi="Arial" w:cs="Arial"/>
        </w:rPr>
        <w:t>, mas isto ocorrerá após o produto proposto por este projeto estar em funcionamento.</w:t>
      </w:r>
    </w:p>
    <w:p w:rsidR="0032452B" w:rsidRDefault="0032452B" w:rsidP="00D05B41">
      <w:pPr>
        <w:spacing w:line="360" w:lineRule="auto"/>
        <w:jc w:val="both"/>
        <w:rPr>
          <w:rFonts w:ascii="Arial" w:hAnsi="Arial" w:cs="Arial"/>
        </w:rPr>
      </w:pPr>
    </w:p>
    <w:p w:rsidR="00936A95" w:rsidRPr="00967DA5" w:rsidRDefault="00967DA5" w:rsidP="00D05B41">
      <w:pPr>
        <w:pStyle w:val="Ttulo1"/>
        <w:spacing w:line="360" w:lineRule="auto"/>
        <w:rPr>
          <w:b/>
          <w:szCs w:val="24"/>
        </w:rPr>
      </w:pPr>
      <w:bookmarkStart w:id="341" w:name="_Toc246101222"/>
      <w:bookmarkStart w:id="342" w:name="_Toc253524226"/>
      <w:r w:rsidRPr="00967DA5">
        <w:rPr>
          <w:b/>
          <w:szCs w:val="24"/>
        </w:rPr>
        <w:t>DISTRIBUIÇÃO</w:t>
      </w:r>
      <w:bookmarkEnd w:id="341"/>
      <w:bookmarkEnd w:id="342"/>
    </w:p>
    <w:p w:rsidR="00936A95" w:rsidRDefault="00936A95" w:rsidP="00D05B41">
      <w:pPr>
        <w:spacing w:line="360" w:lineRule="auto"/>
        <w:jc w:val="both"/>
        <w:rPr>
          <w:rFonts w:ascii="Arial" w:hAnsi="Arial" w:cs="Arial"/>
        </w:rPr>
      </w:pPr>
    </w:p>
    <w:p w:rsidR="00936A95" w:rsidRDefault="00936A95" w:rsidP="00D05B41">
      <w:pPr>
        <w:spacing w:line="360" w:lineRule="auto"/>
        <w:ind w:firstLine="708"/>
        <w:jc w:val="both"/>
        <w:rPr>
          <w:rFonts w:ascii="Arial" w:hAnsi="Arial" w:cs="Arial"/>
        </w:rPr>
      </w:pPr>
      <w:r>
        <w:rPr>
          <w:rFonts w:ascii="Arial" w:hAnsi="Arial" w:cs="Arial"/>
        </w:rPr>
        <w:t>Para fazer a distribuição dos produtos</w:t>
      </w:r>
      <w:r w:rsidR="00FA2A42">
        <w:rPr>
          <w:rFonts w:ascii="Arial" w:hAnsi="Arial" w:cs="Arial"/>
        </w:rPr>
        <w:t>,</w:t>
      </w:r>
      <w:r>
        <w:rPr>
          <w:rFonts w:ascii="Arial" w:hAnsi="Arial" w:cs="Arial"/>
        </w:rPr>
        <w:t xml:space="preserve"> a empresa</w:t>
      </w:r>
      <w:r w:rsidR="00B04C6D">
        <w:rPr>
          <w:rFonts w:ascii="Arial" w:hAnsi="Arial" w:cs="Arial"/>
        </w:rPr>
        <w:t xml:space="preserve"> utilizará</w:t>
      </w:r>
      <w:r>
        <w:rPr>
          <w:rFonts w:ascii="Arial" w:hAnsi="Arial" w:cs="Arial"/>
        </w:rPr>
        <w:t xml:space="preserve"> </w:t>
      </w:r>
      <w:r w:rsidR="00FA2A42">
        <w:rPr>
          <w:rFonts w:ascii="Arial" w:hAnsi="Arial" w:cs="Arial"/>
        </w:rPr>
        <w:t>o sistema de vendas diretas</w:t>
      </w:r>
      <w:r>
        <w:rPr>
          <w:rFonts w:ascii="Arial" w:hAnsi="Arial" w:cs="Arial"/>
        </w:rPr>
        <w:t xml:space="preserve">, </w:t>
      </w:r>
      <w:r w:rsidR="00FA2A42">
        <w:rPr>
          <w:rFonts w:ascii="Arial" w:hAnsi="Arial" w:cs="Arial"/>
        </w:rPr>
        <w:t xml:space="preserve">uma vez que cada cliente que se deseja </w:t>
      </w:r>
      <w:r>
        <w:rPr>
          <w:rFonts w:ascii="Arial" w:hAnsi="Arial" w:cs="Arial"/>
        </w:rPr>
        <w:t>atingir</w:t>
      </w:r>
      <w:r w:rsidR="00FA2A42">
        <w:rPr>
          <w:rFonts w:ascii="Arial" w:hAnsi="Arial" w:cs="Arial"/>
        </w:rPr>
        <w:t xml:space="preserve"> possui diferentes necessidades que devem ser administradas pela </w:t>
      </w:r>
      <w:r w:rsidR="00E05E1E">
        <w:rPr>
          <w:rFonts w:ascii="Arial" w:hAnsi="Arial" w:cs="Arial"/>
        </w:rPr>
        <w:t>iEnergy</w:t>
      </w:r>
      <w:r>
        <w:rPr>
          <w:rFonts w:ascii="Arial" w:hAnsi="Arial" w:cs="Arial"/>
        </w:rPr>
        <w:t xml:space="preserve">. </w:t>
      </w:r>
      <w:r w:rsidR="00FA2A42">
        <w:rPr>
          <w:rFonts w:ascii="Arial" w:hAnsi="Arial" w:cs="Arial"/>
        </w:rPr>
        <w:t xml:space="preserve">Desta forma, será </w:t>
      </w:r>
      <w:r>
        <w:rPr>
          <w:rFonts w:ascii="Arial" w:hAnsi="Arial" w:cs="Arial"/>
        </w:rPr>
        <w:t>necessário investir em treinamento de equipes de vendas</w:t>
      </w:r>
      <w:r w:rsidR="00FA2A42">
        <w:rPr>
          <w:rFonts w:ascii="Arial" w:hAnsi="Arial" w:cs="Arial"/>
        </w:rPr>
        <w:t>, bem como em espaços para alocar esta equipe</w:t>
      </w:r>
      <w:r>
        <w:rPr>
          <w:rFonts w:ascii="Arial" w:hAnsi="Arial" w:cs="Arial"/>
        </w:rPr>
        <w:t>.</w:t>
      </w:r>
    </w:p>
    <w:p w:rsidR="00936A95" w:rsidRDefault="00936A95" w:rsidP="00D05B41">
      <w:pPr>
        <w:spacing w:line="360" w:lineRule="auto"/>
        <w:ind w:firstLine="708"/>
        <w:jc w:val="both"/>
        <w:rPr>
          <w:rFonts w:ascii="Arial" w:hAnsi="Arial" w:cs="Arial"/>
        </w:rPr>
      </w:pPr>
      <w:r>
        <w:rPr>
          <w:rFonts w:ascii="Arial" w:hAnsi="Arial" w:cs="Arial"/>
        </w:rPr>
        <w:t xml:space="preserve">Esta decisão também permite que a empresa </w:t>
      </w:r>
      <w:r w:rsidR="00FA2A42">
        <w:rPr>
          <w:rFonts w:ascii="Arial" w:hAnsi="Arial" w:cs="Arial"/>
        </w:rPr>
        <w:t>desenvolva um departamento de pós-vendas altamente especializado e ágil, administrado também pela empresa e que possibilita a identificação rápida de eventuais problemas de fabricação e de novas necessidades dos consumidores</w:t>
      </w:r>
      <w:r w:rsidR="00B71006">
        <w:rPr>
          <w:rFonts w:ascii="Arial" w:hAnsi="Arial" w:cs="Arial"/>
        </w:rPr>
        <w:t xml:space="preserve"> através do acompanhamento contínuo</w:t>
      </w:r>
      <w:r>
        <w:rPr>
          <w:rFonts w:ascii="Arial" w:hAnsi="Arial" w:cs="Arial"/>
        </w:rPr>
        <w:t>.</w:t>
      </w:r>
    </w:p>
    <w:p w:rsidR="00FF0D3D" w:rsidRDefault="00FF0D3D" w:rsidP="00D05B41">
      <w:pPr>
        <w:spacing w:line="360" w:lineRule="auto"/>
        <w:jc w:val="both"/>
        <w:rPr>
          <w:rFonts w:ascii="Arial" w:hAnsi="Arial" w:cs="Arial"/>
        </w:rPr>
      </w:pPr>
    </w:p>
    <w:p w:rsidR="00936A95" w:rsidRPr="00967DA5" w:rsidRDefault="00967DA5" w:rsidP="00D05B41">
      <w:pPr>
        <w:pStyle w:val="Ttulo1"/>
        <w:spacing w:line="360" w:lineRule="auto"/>
        <w:rPr>
          <w:b/>
          <w:szCs w:val="24"/>
        </w:rPr>
      </w:pPr>
      <w:bookmarkStart w:id="343" w:name="_Toc246101223"/>
      <w:bookmarkStart w:id="344" w:name="_Toc253524227"/>
      <w:r w:rsidRPr="00967DA5">
        <w:rPr>
          <w:b/>
          <w:szCs w:val="24"/>
        </w:rPr>
        <w:t>PROMOÇÃO</w:t>
      </w:r>
      <w:bookmarkEnd w:id="343"/>
      <w:bookmarkEnd w:id="344"/>
    </w:p>
    <w:p w:rsidR="00936A95" w:rsidRDefault="00936A95" w:rsidP="00D05B41">
      <w:pPr>
        <w:spacing w:line="360" w:lineRule="auto"/>
        <w:jc w:val="both"/>
        <w:rPr>
          <w:rFonts w:ascii="Arial" w:hAnsi="Arial" w:cs="Arial"/>
        </w:rPr>
      </w:pPr>
    </w:p>
    <w:p w:rsidR="00936A95" w:rsidRDefault="006A2955" w:rsidP="00D05B41">
      <w:pPr>
        <w:spacing w:line="360" w:lineRule="auto"/>
        <w:ind w:firstLine="708"/>
        <w:jc w:val="both"/>
        <w:rPr>
          <w:rFonts w:ascii="Arial" w:hAnsi="Arial" w:cs="Arial"/>
        </w:rPr>
      </w:pPr>
      <w:r>
        <w:rPr>
          <w:rFonts w:ascii="Arial" w:hAnsi="Arial" w:cs="Arial"/>
        </w:rPr>
        <w:t>A empresa adotará</w:t>
      </w:r>
      <w:r w:rsidR="00936A95">
        <w:rPr>
          <w:rFonts w:ascii="Arial" w:hAnsi="Arial" w:cs="Arial"/>
        </w:rPr>
        <w:t xml:space="preserve"> uma estratégia de promover </w:t>
      </w:r>
      <w:r>
        <w:rPr>
          <w:rFonts w:ascii="Arial" w:hAnsi="Arial" w:cs="Arial"/>
        </w:rPr>
        <w:t xml:space="preserve">o </w:t>
      </w:r>
      <w:r w:rsidR="00936A95">
        <w:rPr>
          <w:rFonts w:ascii="Arial" w:hAnsi="Arial" w:cs="Arial"/>
        </w:rPr>
        <w:t>produto por meio da apresentação do mesmo em locais onde possam circular potenciais compradores e que mencionaremos a seguir.</w:t>
      </w:r>
    </w:p>
    <w:p w:rsidR="007720C9" w:rsidRDefault="00936A95" w:rsidP="00D05B41">
      <w:pPr>
        <w:spacing w:line="360" w:lineRule="auto"/>
        <w:ind w:firstLine="708"/>
        <w:jc w:val="both"/>
        <w:rPr>
          <w:rFonts w:ascii="Arial" w:hAnsi="Arial" w:cs="Arial"/>
        </w:rPr>
      </w:pPr>
      <w:r>
        <w:rPr>
          <w:rFonts w:ascii="Arial" w:hAnsi="Arial" w:cs="Arial"/>
        </w:rPr>
        <w:t xml:space="preserve">Futuramente, disponibilizaremos </w:t>
      </w:r>
      <w:r w:rsidR="00B71006">
        <w:rPr>
          <w:rFonts w:ascii="Arial" w:hAnsi="Arial" w:cs="Arial"/>
        </w:rPr>
        <w:t xml:space="preserve">os novos equipamentos </w:t>
      </w:r>
      <w:r>
        <w:rPr>
          <w:rFonts w:ascii="Arial" w:hAnsi="Arial" w:cs="Arial"/>
        </w:rPr>
        <w:t xml:space="preserve">em ambientes que possam ser chamarizes para os clientes conhecerem e ter interesse pelos produtos, como </w:t>
      </w:r>
      <w:r w:rsidR="00B71006">
        <w:rPr>
          <w:rFonts w:ascii="Arial" w:hAnsi="Arial" w:cs="Arial"/>
        </w:rPr>
        <w:t xml:space="preserve">feiras relacionadas ao mercado eletrônico, congressos e feiras </w:t>
      </w:r>
      <w:r w:rsidR="00B71006">
        <w:rPr>
          <w:rFonts w:ascii="Arial" w:hAnsi="Arial" w:cs="Arial"/>
        </w:rPr>
        <w:lastRenderedPageBreak/>
        <w:t>no Brasil e em países vizinhos</w:t>
      </w:r>
      <w:r>
        <w:rPr>
          <w:rFonts w:ascii="Arial" w:hAnsi="Arial" w:cs="Arial"/>
        </w:rPr>
        <w:t xml:space="preserve">, </w:t>
      </w:r>
      <w:r w:rsidR="00B71006">
        <w:rPr>
          <w:rFonts w:ascii="Arial" w:hAnsi="Arial" w:cs="Arial"/>
        </w:rPr>
        <w:t xml:space="preserve">bem como </w:t>
      </w:r>
      <w:r>
        <w:rPr>
          <w:rFonts w:ascii="Arial" w:hAnsi="Arial" w:cs="Arial"/>
        </w:rPr>
        <w:t xml:space="preserve">outros locais freqüentados pelo possível público alvo. Montaremos quiosques de demonstração e clinicas com os clientes para observar a aceitação e </w:t>
      </w:r>
      <w:r w:rsidR="00B71006">
        <w:rPr>
          <w:rFonts w:ascii="Arial" w:hAnsi="Arial" w:cs="Arial"/>
        </w:rPr>
        <w:t>as novas necessidades apresentadas</w:t>
      </w:r>
      <w:r w:rsidR="007720C9">
        <w:rPr>
          <w:rFonts w:ascii="Arial" w:hAnsi="Arial" w:cs="Arial"/>
        </w:rPr>
        <w:t>.</w:t>
      </w:r>
    </w:p>
    <w:p w:rsidR="007720C9" w:rsidRDefault="007720C9" w:rsidP="00D05B41">
      <w:pPr>
        <w:spacing w:line="360" w:lineRule="auto"/>
        <w:jc w:val="both"/>
        <w:rPr>
          <w:rFonts w:ascii="Arial" w:hAnsi="Arial" w:cs="Arial"/>
        </w:rPr>
      </w:pPr>
    </w:p>
    <w:p w:rsidR="00936A95" w:rsidRPr="00967DA5" w:rsidRDefault="00967DA5" w:rsidP="00D05B41">
      <w:pPr>
        <w:pStyle w:val="Ttulo1"/>
        <w:spacing w:line="360" w:lineRule="auto"/>
        <w:rPr>
          <w:b/>
          <w:szCs w:val="24"/>
        </w:rPr>
      </w:pPr>
      <w:bookmarkStart w:id="345" w:name="_Toc246101224"/>
      <w:bookmarkStart w:id="346" w:name="_Toc253524228"/>
      <w:r w:rsidRPr="00967DA5">
        <w:rPr>
          <w:b/>
          <w:szCs w:val="24"/>
        </w:rPr>
        <w:t>ESTRATÉGIA DE COMUNICAÇÃO</w:t>
      </w:r>
      <w:bookmarkEnd w:id="345"/>
      <w:bookmarkEnd w:id="346"/>
    </w:p>
    <w:p w:rsidR="00B71006" w:rsidRDefault="00B71006" w:rsidP="00D05B41">
      <w:pPr>
        <w:spacing w:line="360" w:lineRule="auto"/>
        <w:jc w:val="both"/>
        <w:rPr>
          <w:rFonts w:ascii="Arial" w:hAnsi="Arial" w:cs="Arial"/>
        </w:rPr>
      </w:pPr>
    </w:p>
    <w:p w:rsidR="00936A95" w:rsidRDefault="00936A95" w:rsidP="00D05B41">
      <w:pPr>
        <w:spacing w:line="360" w:lineRule="auto"/>
        <w:ind w:firstLine="708"/>
        <w:jc w:val="both"/>
        <w:rPr>
          <w:rFonts w:ascii="Arial" w:hAnsi="Arial" w:cs="Arial"/>
        </w:rPr>
      </w:pPr>
      <w:r>
        <w:rPr>
          <w:rFonts w:ascii="Arial" w:hAnsi="Arial" w:cs="Arial"/>
        </w:rPr>
        <w:t xml:space="preserve">A empresa utilizará como comunicação </w:t>
      </w:r>
      <w:r w:rsidR="001D1F35">
        <w:rPr>
          <w:rFonts w:ascii="Arial" w:hAnsi="Arial" w:cs="Arial"/>
        </w:rPr>
        <w:t xml:space="preserve">alguns </w:t>
      </w:r>
      <w:r>
        <w:rPr>
          <w:rFonts w:ascii="Arial" w:hAnsi="Arial" w:cs="Arial"/>
        </w:rPr>
        <w:t>canais</w:t>
      </w:r>
      <w:r w:rsidR="001D1F35">
        <w:rPr>
          <w:rFonts w:ascii="Arial" w:hAnsi="Arial" w:cs="Arial"/>
        </w:rPr>
        <w:t xml:space="preserve"> específicos</w:t>
      </w:r>
      <w:r w:rsidR="00AF6EC2">
        <w:rPr>
          <w:rFonts w:ascii="Arial" w:hAnsi="Arial" w:cs="Arial"/>
        </w:rPr>
        <w:t>. Tem-se atualmente um site de apresentação inicial da empresa e de seu produto principal difundindo</w:t>
      </w:r>
      <w:r>
        <w:rPr>
          <w:rFonts w:ascii="Arial" w:hAnsi="Arial" w:cs="Arial"/>
        </w:rPr>
        <w:t xml:space="preserve"> a imagem do produto </w:t>
      </w:r>
      <w:r w:rsidR="001D1F35">
        <w:rPr>
          <w:rFonts w:ascii="Arial" w:hAnsi="Arial" w:cs="Arial"/>
        </w:rPr>
        <w:t>através dos visitantes</w:t>
      </w:r>
      <w:r>
        <w:rPr>
          <w:rFonts w:ascii="Arial" w:hAnsi="Arial" w:cs="Arial"/>
        </w:rPr>
        <w:t xml:space="preserve">. Através destes canais, pretendemos demonstrar </w:t>
      </w:r>
      <w:r w:rsidR="001D1F35">
        <w:rPr>
          <w:rFonts w:ascii="Arial" w:hAnsi="Arial" w:cs="Arial"/>
        </w:rPr>
        <w:t xml:space="preserve">como os </w:t>
      </w:r>
      <w:r>
        <w:rPr>
          <w:rFonts w:ascii="Arial" w:hAnsi="Arial" w:cs="Arial"/>
        </w:rPr>
        <w:t>produtos podem ser encontrados</w:t>
      </w:r>
      <w:r w:rsidR="001D1F35">
        <w:rPr>
          <w:rFonts w:ascii="Arial" w:hAnsi="Arial" w:cs="Arial"/>
        </w:rPr>
        <w:t xml:space="preserve"> e que tipos de necessidades atendem</w:t>
      </w:r>
      <w:r>
        <w:rPr>
          <w:rFonts w:ascii="Arial" w:hAnsi="Arial" w:cs="Arial"/>
        </w:rPr>
        <w:t>.</w:t>
      </w:r>
    </w:p>
    <w:p w:rsidR="00AF6EC2" w:rsidRDefault="00AF6EC2" w:rsidP="00D05B41">
      <w:pPr>
        <w:spacing w:line="360" w:lineRule="auto"/>
        <w:ind w:firstLine="708"/>
        <w:jc w:val="both"/>
        <w:rPr>
          <w:rFonts w:ascii="Arial" w:hAnsi="Arial" w:cs="Arial"/>
        </w:rPr>
      </w:pPr>
      <w:r>
        <w:rPr>
          <w:rFonts w:ascii="Arial" w:hAnsi="Arial" w:cs="Arial"/>
        </w:rPr>
        <w:t>Através do PROEM temos a oportunidade de expor no ambiente universitário a imagem do produto, assim como também temos a oportunidade de participar de Feiras que são ocasionalmente promovidas pela universidade.</w:t>
      </w:r>
    </w:p>
    <w:p w:rsidR="00424B0B" w:rsidRDefault="001D1F35" w:rsidP="00D05B41">
      <w:pPr>
        <w:spacing w:line="360" w:lineRule="auto"/>
        <w:ind w:firstLine="708"/>
        <w:jc w:val="both"/>
        <w:rPr>
          <w:rFonts w:ascii="Arial" w:hAnsi="Arial" w:cs="Arial"/>
        </w:rPr>
      </w:pPr>
      <w:r>
        <w:rPr>
          <w:rFonts w:ascii="Arial" w:hAnsi="Arial" w:cs="Arial"/>
        </w:rPr>
        <w:t>T</w:t>
      </w:r>
      <w:r w:rsidR="00936A95">
        <w:rPr>
          <w:rFonts w:ascii="Arial" w:hAnsi="Arial" w:cs="Arial"/>
        </w:rPr>
        <w:t xml:space="preserve">ambém </w:t>
      </w:r>
      <w:r>
        <w:rPr>
          <w:rFonts w:ascii="Arial" w:hAnsi="Arial" w:cs="Arial"/>
        </w:rPr>
        <w:t xml:space="preserve">será </w:t>
      </w:r>
      <w:r w:rsidR="00936A95">
        <w:rPr>
          <w:rFonts w:ascii="Arial" w:hAnsi="Arial" w:cs="Arial"/>
        </w:rPr>
        <w:t>envia</w:t>
      </w:r>
      <w:r>
        <w:rPr>
          <w:rFonts w:ascii="Arial" w:hAnsi="Arial" w:cs="Arial"/>
        </w:rPr>
        <w:t>do</w:t>
      </w:r>
      <w:r w:rsidR="00936A95">
        <w:rPr>
          <w:rFonts w:ascii="Arial" w:hAnsi="Arial" w:cs="Arial"/>
        </w:rPr>
        <w:t xml:space="preserve"> o portfólio de produtos da empresa através de catálogos elaborados especialmente para potenciais compr</w:t>
      </w:r>
      <w:r w:rsidR="000B1860">
        <w:rPr>
          <w:rFonts w:ascii="Arial" w:hAnsi="Arial" w:cs="Arial"/>
        </w:rPr>
        <w:t>adores e formadores de opinião.</w:t>
      </w:r>
    </w:p>
    <w:p w:rsidR="007C59BC" w:rsidRDefault="00936A95" w:rsidP="00D05B41">
      <w:pPr>
        <w:spacing w:line="360" w:lineRule="auto"/>
        <w:ind w:firstLine="708"/>
        <w:jc w:val="both"/>
        <w:rPr>
          <w:rFonts w:ascii="Arial" w:hAnsi="Arial" w:cs="Arial"/>
        </w:rPr>
      </w:pPr>
      <w:r>
        <w:rPr>
          <w:rFonts w:ascii="Arial" w:hAnsi="Arial" w:cs="Arial"/>
        </w:rPr>
        <w:t xml:space="preserve">A intenção é informar inicialmente </w:t>
      </w:r>
      <w:r w:rsidR="00424B0B">
        <w:rPr>
          <w:rFonts w:ascii="Arial" w:hAnsi="Arial" w:cs="Arial"/>
        </w:rPr>
        <w:t xml:space="preserve">os </w:t>
      </w:r>
      <w:r>
        <w:rPr>
          <w:rFonts w:ascii="Arial" w:hAnsi="Arial" w:cs="Arial"/>
        </w:rPr>
        <w:t>possíveis consumidores da chegada d</w:t>
      </w:r>
      <w:r w:rsidR="00424B0B">
        <w:rPr>
          <w:rFonts w:ascii="Arial" w:hAnsi="Arial" w:cs="Arial"/>
        </w:rPr>
        <w:t xml:space="preserve">o novo </w:t>
      </w:r>
      <w:r>
        <w:rPr>
          <w:rFonts w:ascii="Arial" w:hAnsi="Arial" w:cs="Arial"/>
        </w:rPr>
        <w:t xml:space="preserve">produto, estabelecer </w:t>
      </w:r>
      <w:r w:rsidR="00424B0B">
        <w:rPr>
          <w:rFonts w:ascii="Arial" w:hAnsi="Arial" w:cs="Arial"/>
        </w:rPr>
        <w:t xml:space="preserve">a </w:t>
      </w:r>
      <w:r>
        <w:rPr>
          <w:rFonts w:ascii="Arial" w:hAnsi="Arial" w:cs="Arial"/>
        </w:rPr>
        <w:t>marca no mercado e também mantê-los informados sobre novos lançamentos ao longo do tempo.</w:t>
      </w:r>
    </w:p>
    <w:p w:rsidR="00D05B41" w:rsidRDefault="00D05B41" w:rsidP="00D05B41">
      <w:pPr>
        <w:spacing w:line="360" w:lineRule="auto"/>
        <w:ind w:firstLine="708"/>
        <w:jc w:val="both"/>
        <w:rPr>
          <w:rFonts w:ascii="Arial" w:hAnsi="Arial" w:cs="Arial"/>
        </w:rPr>
      </w:pPr>
    </w:p>
    <w:p w:rsidR="00936A95" w:rsidRPr="00967DA5" w:rsidRDefault="00967DA5" w:rsidP="00D05B41">
      <w:pPr>
        <w:pStyle w:val="Ttulo1"/>
        <w:spacing w:line="360" w:lineRule="auto"/>
        <w:rPr>
          <w:b/>
          <w:szCs w:val="24"/>
        </w:rPr>
      </w:pPr>
      <w:bookmarkStart w:id="347" w:name="_Toc246101225"/>
      <w:bookmarkStart w:id="348" w:name="_Toc253524229"/>
      <w:r w:rsidRPr="00967DA5">
        <w:rPr>
          <w:b/>
          <w:szCs w:val="24"/>
        </w:rPr>
        <w:t>PREVISÃO DE VENDAS</w:t>
      </w:r>
      <w:bookmarkEnd w:id="347"/>
      <w:bookmarkEnd w:id="348"/>
    </w:p>
    <w:p w:rsidR="00936A95" w:rsidRDefault="00936A95" w:rsidP="00D05B41">
      <w:pPr>
        <w:spacing w:line="360" w:lineRule="auto"/>
        <w:jc w:val="both"/>
        <w:rPr>
          <w:rFonts w:ascii="Arial" w:hAnsi="Arial" w:cs="Arial"/>
        </w:rPr>
      </w:pPr>
    </w:p>
    <w:p w:rsidR="002772B8" w:rsidRPr="003D1432" w:rsidRDefault="00FA4A58" w:rsidP="00D05B41">
      <w:pPr>
        <w:spacing w:line="360" w:lineRule="auto"/>
        <w:jc w:val="both"/>
        <w:rPr>
          <w:rFonts w:ascii="Arial" w:hAnsi="Arial" w:cs="Arial"/>
        </w:rPr>
      </w:pPr>
      <w:r w:rsidRPr="003D1432">
        <w:rPr>
          <w:rFonts w:ascii="Arial" w:hAnsi="Arial" w:cs="Arial"/>
        </w:rPr>
        <w:tab/>
      </w:r>
      <w:r w:rsidR="002772B8" w:rsidRPr="003D1432">
        <w:rPr>
          <w:rFonts w:ascii="Arial" w:hAnsi="Arial" w:cs="Arial"/>
        </w:rPr>
        <w:t xml:space="preserve">A </w:t>
      </w:r>
      <w:r w:rsidR="00606FFC" w:rsidRPr="003D1432">
        <w:rPr>
          <w:rFonts w:ascii="Arial" w:hAnsi="Arial" w:cs="Arial"/>
        </w:rPr>
        <w:t>iEnergy</w:t>
      </w:r>
      <w:r w:rsidR="00295C13">
        <w:rPr>
          <w:rFonts w:ascii="Arial" w:hAnsi="Arial" w:cs="Arial"/>
        </w:rPr>
        <w:t xml:space="preserve"> pretende iniciar com </w:t>
      </w:r>
      <w:r w:rsidR="00DC40D4">
        <w:rPr>
          <w:rFonts w:ascii="Arial" w:hAnsi="Arial" w:cs="Arial"/>
        </w:rPr>
        <w:t>80</w:t>
      </w:r>
      <w:r w:rsidR="0035549D">
        <w:rPr>
          <w:rFonts w:ascii="Arial" w:hAnsi="Arial" w:cs="Arial"/>
        </w:rPr>
        <w:t xml:space="preserve"> </w:t>
      </w:r>
      <w:r w:rsidR="002772B8" w:rsidRPr="003D1432">
        <w:rPr>
          <w:rFonts w:ascii="Arial" w:hAnsi="Arial" w:cs="Arial"/>
        </w:rPr>
        <w:t>unidade</w:t>
      </w:r>
      <w:r w:rsidR="00106114">
        <w:rPr>
          <w:rFonts w:ascii="Arial" w:hAnsi="Arial" w:cs="Arial"/>
        </w:rPr>
        <w:t>s</w:t>
      </w:r>
      <w:r w:rsidR="002772B8" w:rsidRPr="003D1432">
        <w:rPr>
          <w:rFonts w:ascii="Arial" w:hAnsi="Arial" w:cs="Arial"/>
        </w:rPr>
        <w:t xml:space="preserve"> do </w:t>
      </w:r>
      <w:r w:rsidR="00DC40D4">
        <w:rPr>
          <w:rFonts w:ascii="Arial" w:hAnsi="Arial" w:cs="Arial"/>
        </w:rPr>
        <w:t>eMonitoring</w:t>
      </w:r>
      <w:r w:rsidR="002772B8" w:rsidRPr="003D1432">
        <w:rPr>
          <w:rFonts w:ascii="Arial" w:hAnsi="Arial" w:cs="Arial"/>
        </w:rPr>
        <w:t xml:space="preserve"> ao mês, tendo em vista suas limitações de produção ao ser incubada no ambiente de seu primeiro cliente. Gradativamente, através da estratégia de penetração, a empresa fará prospecção de novos clientes no mercado brasileir</w:t>
      </w:r>
      <w:r w:rsidR="0035549D">
        <w:rPr>
          <w:rFonts w:ascii="Arial" w:hAnsi="Arial" w:cs="Arial"/>
        </w:rPr>
        <w:t xml:space="preserve">o, chegando a aproximadamente </w:t>
      </w:r>
      <w:r w:rsidR="00DC40D4">
        <w:rPr>
          <w:rFonts w:ascii="Arial" w:hAnsi="Arial" w:cs="Arial"/>
        </w:rPr>
        <w:t>2400</w:t>
      </w:r>
      <w:r w:rsidR="0035549D">
        <w:rPr>
          <w:rFonts w:ascii="Arial" w:hAnsi="Arial" w:cs="Arial"/>
        </w:rPr>
        <w:t xml:space="preserve"> </w:t>
      </w:r>
      <w:r w:rsidR="002F016C" w:rsidRPr="003D1432">
        <w:rPr>
          <w:rFonts w:ascii="Arial" w:hAnsi="Arial" w:cs="Arial"/>
        </w:rPr>
        <w:t>unidades vendidas no ano de 20</w:t>
      </w:r>
      <w:r w:rsidR="0035549D">
        <w:rPr>
          <w:rFonts w:ascii="Arial" w:hAnsi="Arial" w:cs="Arial"/>
        </w:rPr>
        <w:t>12</w:t>
      </w:r>
      <w:r w:rsidR="002772B8" w:rsidRPr="003D1432">
        <w:rPr>
          <w:rFonts w:ascii="Arial" w:hAnsi="Arial" w:cs="Arial"/>
        </w:rPr>
        <w:t>.</w:t>
      </w:r>
    </w:p>
    <w:p w:rsidR="00244E9C" w:rsidRPr="00AD0F61" w:rsidRDefault="002772B8" w:rsidP="00D05B41">
      <w:pPr>
        <w:spacing w:line="360" w:lineRule="auto"/>
        <w:jc w:val="both"/>
        <w:rPr>
          <w:rFonts w:ascii="Arial" w:hAnsi="Arial" w:cs="Arial"/>
        </w:rPr>
      </w:pPr>
      <w:r w:rsidRPr="003D1432">
        <w:rPr>
          <w:rFonts w:ascii="Arial" w:hAnsi="Arial" w:cs="Arial"/>
        </w:rPr>
        <w:tab/>
        <w:t xml:space="preserve">Quando a empresa possuir saúde financeira sustentável para atrair clientes </w:t>
      </w:r>
      <w:r w:rsidR="00204905" w:rsidRPr="003D1432">
        <w:rPr>
          <w:rFonts w:ascii="Arial" w:hAnsi="Arial" w:cs="Arial"/>
        </w:rPr>
        <w:t xml:space="preserve">também </w:t>
      </w:r>
      <w:r w:rsidRPr="003D1432">
        <w:rPr>
          <w:rFonts w:ascii="Arial" w:hAnsi="Arial" w:cs="Arial"/>
        </w:rPr>
        <w:t>no mercado externo</w:t>
      </w:r>
      <w:r w:rsidR="00204905" w:rsidRPr="003D1432">
        <w:rPr>
          <w:rFonts w:ascii="Arial" w:hAnsi="Arial" w:cs="Arial"/>
        </w:rPr>
        <w:t xml:space="preserve"> e possuir estrutura de trabalho independente</w:t>
      </w:r>
      <w:r w:rsidRPr="003D1432">
        <w:rPr>
          <w:rFonts w:ascii="Arial" w:hAnsi="Arial" w:cs="Arial"/>
        </w:rPr>
        <w:t xml:space="preserve">, </w:t>
      </w:r>
      <w:r w:rsidR="00204905" w:rsidRPr="003D1432">
        <w:rPr>
          <w:rFonts w:ascii="Arial" w:hAnsi="Arial" w:cs="Arial"/>
        </w:rPr>
        <w:t>pretende-se atin</w:t>
      </w:r>
      <w:r w:rsidR="003D1432" w:rsidRPr="003D1432">
        <w:rPr>
          <w:rFonts w:ascii="Arial" w:hAnsi="Arial" w:cs="Arial"/>
        </w:rPr>
        <w:t>g</w:t>
      </w:r>
      <w:r w:rsidR="00DC40D4">
        <w:rPr>
          <w:rFonts w:ascii="Arial" w:hAnsi="Arial" w:cs="Arial"/>
        </w:rPr>
        <w:t>ir a marca de aproximadamente 400</w:t>
      </w:r>
      <w:r w:rsidR="00204905" w:rsidRPr="003D1432">
        <w:rPr>
          <w:rFonts w:ascii="Arial" w:hAnsi="Arial" w:cs="Arial"/>
        </w:rPr>
        <w:t xml:space="preserve"> </w:t>
      </w:r>
      <w:r w:rsidR="00DC40D4">
        <w:rPr>
          <w:rFonts w:ascii="Arial" w:hAnsi="Arial" w:cs="Arial"/>
        </w:rPr>
        <w:t>unidades mensais, totalizando 48</w:t>
      </w:r>
      <w:r w:rsidR="00106114">
        <w:rPr>
          <w:rFonts w:ascii="Arial" w:hAnsi="Arial" w:cs="Arial"/>
        </w:rPr>
        <w:t>00</w:t>
      </w:r>
      <w:r w:rsidR="00204905" w:rsidRPr="003D1432">
        <w:rPr>
          <w:rFonts w:ascii="Arial" w:hAnsi="Arial" w:cs="Arial"/>
        </w:rPr>
        <w:t xml:space="preserve"> unidades ao ano.</w:t>
      </w:r>
    </w:p>
    <w:p w:rsidR="00936A95" w:rsidRDefault="00967DA5" w:rsidP="00D05B41">
      <w:pPr>
        <w:pStyle w:val="Ttulo1"/>
        <w:spacing w:line="360" w:lineRule="auto"/>
        <w:rPr>
          <w:b/>
          <w:szCs w:val="24"/>
        </w:rPr>
      </w:pPr>
      <w:bookmarkStart w:id="349" w:name="_Toc246101226"/>
      <w:bookmarkStart w:id="350" w:name="_Toc253524230"/>
      <w:r w:rsidRPr="00967DA5">
        <w:rPr>
          <w:b/>
          <w:szCs w:val="24"/>
        </w:rPr>
        <w:lastRenderedPageBreak/>
        <w:t>PLANO OPERACIONAL</w:t>
      </w:r>
      <w:bookmarkEnd w:id="349"/>
      <w:bookmarkEnd w:id="350"/>
    </w:p>
    <w:p w:rsidR="00D05B41" w:rsidRPr="00D05B41" w:rsidRDefault="00D05B41" w:rsidP="00D05B41"/>
    <w:p w:rsidR="0041498E" w:rsidRPr="00967DA5" w:rsidRDefault="00967DA5" w:rsidP="00D05B41">
      <w:pPr>
        <w:pStyle w:val="Ttulo2"/>
        <w:spacing w:line="360" w:lineRule="auto"/>
      </w:pPr>
      <w:bookmarkStart w:id="351" w:name="_Toc246101227"/>
      <w:bookmarkStart w:id="352" w:name="_Toc253524231"/>
      <w:r w:rsidRPr="00967DA5">
        <w:t>RECURSOS HUMANOS</w:t>
      </w:r>
      <w:bookmarkEnd w:id="351"/>
      <w:bookmarkEnd w:id="352"/>
    </w:p>
    <w:p w:rsidR="0041498E" w:rsidRDefault="0041498E" w:rsidP="00D05B41">
      <w:pPr>
        <w:pStyle w:val="Ttulo02"/>
      </w:pPr>
    </w:p>
    <w:p w:rsidR="00936A95" w:rsidRDefault="00FD4CF8" w:rsidP="00D05B41">
      <w:pPr>
        <w:pStyle w:val="Ttulo02"/>
        <w:ind w:firstLine="348"/>
      </w:pPr>
      <w:r w:rsidRPr="00AD0F61">
        <w:t>Todos os</w:t>
      </w:r>
      <w:r w:rsidR="00606FFC" w:rsidRPr="00AD0F61">
        <w:t xml:space="preserve"> colaboradores da iEnergy</w:t>
      </w:r>
      <w:r w:rsidR="0041498E" w:rsidRPr="00AD0F61">
        <w:t xml:space="preserve"> devem possuir as competências essenciais para executar as atividades que afetam a qualidade dos serviços ofertados pela empresa. Para assegurar o seu aprimoramento contínuo, a empresa adotará uma política de desenvolvimento organizacional que se fundamenta na competência e conscientização de seus colaboradores</w:t>
      </w:r>
      <w:r w:rsidR="00FD37B9" w:rsidRPr="00AD0F61">
        <w:t>, à medida que forem contratados</w:t>
      </w:r>
      <w:r w:rsidR="0041498E" w:rsidRPr="00AD0F61">
        <w:t>.</w:t>
      </w:r>
    </w:p>
    <w:p w:rsidR="00D05B41" w:rsidRPr="00AD0F61" w:rsidRDefault="00D05B41" w:rsidP="00D05B41">
      <w:pPr>
        <w:pStyle w:val="Ttulo02"/>
        <w:ind w:firstLine="348"/>
      </w:pPr>
    </w:p>
    <w:p w:rsidR="00936A95" w:rsidRDefault="006E00A7" w:rsidP="00D05B41">
      <w:pPr>
        <w:spacing w:line="360" w:lineRule="auto"/>
        <w:jc w:val="center"/>
        <w:rPr>
          <w:rFonts w:ascii="Arial" w:hAnsi="Arial" w:cs="Arial"/>
        </w:rPr>
      </w:pPr>
      <w:r>
        <w:rPr>
          <w:rFonts w:ascii="Arial" w:hAnsi="Arial" w:cs="Arial"/>
          <w:noProof/>
          <w:color w:val="FF0000"/>
        </w:rPr>
        <w:drawing>
          <wp:inline distT="0" distB="0" distL="0" distR="0">
            <wp:extent cx="4192270" cy="2945130"/>
            <wp:effectExtent l="19050" t="0" r="0" b="0"/>
            <wp:docPr id="6" name="Imagem 6" descr="Organo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rganograma"/>
                    <pic:cNvPicPr>
                      <a:picLocks noChangeAspect="1" noChangeArrowheads="1"/>
                    </pic:cNvPicPr>
                  </pic:nvPicPr>
                  <pic:blipFill>
                    <a:blip r:embed="rId139" cstate="print"/>
                    <a:srcRect/>
                    <a:stretch>
                      <a:fillRect/>
                    </a:stretch>
                  </pic:blipFill>
                  <pic:spPr bwMode="auto">
                    <a:xfrm>
                      <a:off x="0" y="0"/>
                      <a:ext cx="4192270" cy="2945130"/>
                    </a:xfrm>
                    <a:prstGeom prst="rect">
                      <a:avLst/>
                    </a:prstGeom>
                    <a:noFill/>
                    <a:ln w="9525">
                      <a:noFill/>
                      <a:miter lim="800000"/>
                      <a:headEnd/>
                      <a:tailEnd/>
                    </a:ln>
                  </pic:spPr>
                </pic:pic>
              </a:graphicData>
            </a:graphic>
          </wp:inline>
        </w:drawing>
      </w:r>
    </w:p>
    <w:p w:rsidR="00D05B41" w:rsidRDefault="00D05B41" w:rsidP="00D05B41">
      <w:pPr>
        <w:spacing w:line="360" w:lineRule="auto"/>
        <w:jc w:val="center"/>
        <w:rPr>
          <w:rFonts w:ascii="Arial" w:hAnsi="Arial" w:cs="Arial"/>
        </w:rPr>
      </w:pPr>
    </w:p>
    <w:p w:rsidR="005B355D" w:rsidRDefault="005B355D" w:rsidP="006A24F4">
      <w:pPr>
        <w:spacing w:line="360" w:lineRule="auto"/>
        <w:jc w:val="both"/>
        <w:rPr>
          <w:rFonts w:ascii="Arial" w:hAnsi="Arial" w:cs="Arial"/>
        </w:rPr>
      </w:pPr>
      <w:r>
        <w:rPr>
          <w:rFonts w:ascii="Arial" w:hAnsi="Arial" w:cs="Arial"/>
        </w:rPr>
        <w:tab/>
      </w:r>
      <w:r>
        <w:rPr>
          <w:rFonts w:ascii="Arial" w:hAnsi="Arial" w:cs="Arial"/>
        </w:rPr>
        <w:tab/>
      </w:r>
      <w:r>
        <w:rPr>
          <w:rFonts w:ascii="Arial" w:hAnsi="Arial" w:cs="Arial"/>
        </w:rPr>
        <w:tab/>
      </w:r>
      <w:bookmarkStart w:id="353" w:name="_Toc246101268"/>
      <w:bookmarkStart w:id="354" w:name="_Toc253519219"/>
      <w:r w:rsidR="004967A6">
        <w:rPr>
          <w:rFonts w:ascii="Arial" w:hAnsi="Arial" w:cs="Arial"/>
        </w:rPr>
        <w:t xml:space="preserve">Figura </w:t>
      </w:r>
      <w:r w:rsidR="00AF4C3A">
        <w:rPr>
          <w:rFonts w:ascii="Arial" w:hAnsi="Arial" w:cs="Arial"/>
        </w:rPr>
        <w:fldChar w:fldCharType="begin"/>
      </w:r>
      <w:r w:rsidR="004967A6">
        <w:rPr>
          <w:rFonts w:ascii="Arial" w:hAnsi="Arial" w:cs="Arial"/>
        </w:rPr>
        <w:instrText xml:space="preserve"> SEQ Figura \* ARABIC </w:instrText>
      </w:r>
      <w:r w:rsidR="00AF4C3A">
        <w:rPr>
          <w:rFonts w:ascii="Arial" w:hAnsi="Arial" w:cs="Arial"/>
        </w:rPr>
        <w:fldChar w:fldCharType="separate"/>
      </w:r>
      <w:r w:rsidR="00D05B41">
        <w:rPr>
          <w:rFonts w:ascii="Arial" w:hAnsi="Arial" w:cs="Arial"/>
          <w:noProof/>
        </w:rPr>
        <w:t>43</w:t>
      </w:r>
      <w:r w:rsidR="00AF4C3A">
        <w:rPr>
          <w:rFonts w:ascii="Arial" w:hAnsi="Arial" w:cs="Arial"/>
        </w:rPr>
        <w:fldChar w:fldCharType="end"/>
      </w:r>
      <w:r w:rsidR="004967A6" w:rsidRPr="00152E3D">
        <w:rPr>
          <w:rFonts w:ascii="Arial" w:hAnsi="Arial" w:cs="Arial"/>
        </w:rPr>
        <w:t xml:space="preserve"> –</w:t>
      </w:r>
      <w:r w:rsidR="004967A6">
        <w:rPr>
          <w:rFonts w:ascii="Arial" w:hAnsi="Arial" w:cs="Arial"/>
        </w:rPr>
        <w:t xml:space="preserve"> </w:t>
      </w:r>
      <w:r>
        <w:rPr>
          <w:rFonts w:ascii="Arial" w:hAnsi="Arial" w:cs="Arial"/>
        </w:rPr>
        <w:t>Hierarquia da empresa</w:t>
      </w:r>
      <w:bookmarkEnd w:id="353"/>
      <w:bookmarkEnd w:id="354"/>
      <w:r>
        <w:rPr>
          <w:rFonts w:ascii="Arial" w:hAnsi="Arial" w:cs="Arial"/>
        </w:rPr>
        <w:tab/>
      </w:r>
    </w:p>
    <w:p w:rsidR="0041498E" w:rsidRPr="0041498E" w:rsidRDefault="005B355D" w:rsidP="00D05B41">
      <w:pPr>
        <w:spacing w:line="360" w:lineRule="auto"/>
        <w:jc w:val="both"/>
        <w:rPr>
          <w:rFonts w:ascii="Arial" w:hAnsi="Arial" w:cs="Arial"/>
        </w:rPr>
      </w:pPr>
      <w:r>
        <w:rPr>
          <w:rFonts w:ascii="Arial" w:hAnsi="Arial" w:cs="Arial"/>
        </w:rPr>
        <w:tab/>
      </w:r>
    </w:p>
    <w:p w:rsidR="00936A95" w:rsidRDefault="00606FFC" w:rsidP="00D05B41">
      <w:pPr>
        <w:spacing w:line="360" w:lineRule="auto"/>
        <w:ind w:firstLine="708"/>
        <w:jc w:val="both"/>
        <w:rPr>
          <w:rFonts w:ascii="Arial" w:hAnsi="Arial" w:cs="Arial"/>
        </w:rPr>
      </w:pPr>
      <w:r>
        <w:rPr>
          <w:rFonts w:ascii="Arial" w:hAnsi="Arial" w:cs="Arial"/>
        </w:rPr>
        <w:t>A iEnergy</w:t>
      </w:r>
      <w:r w:rsidR="00126431">
        <w:rPr>
          <w:rFonts w:ascii="Arial" w:hAnsi="Arial" w:cs="Arial"/>
        </w:rPr>
        <w:t>.</w:t>
      </w:r>
      <w:r w:rsidR="00936A95">
        <w:rPr>
          <w:rFonts w:ascii="Arial" w:hAnsi="Arial" w:cs="Arial"/>
        </w:rPr>
        <w:t xml:space="preserve"> </w:t>
      </w:r>
      <w:r w:rsidR="006C33A6">
        <w:rPr>
          <w:rFonts w:ascii="Arial" w:hAnsi="Arial" w:cs="Arial"/>
        </w:rPr>
        <w:t xml:space="preserve">inicialmente terá uma </w:t>
      </w:r>
      <w:r w:rsidR="00936A95">
        <w:rPr>
          <w:rFonts w:ascii="Arial" w:hAnsi="Arial" w:cs="Arial"/>
        </w:rPr>
        <w:t xml:space="preserve">estrutura funcional com </w:t>
      </w:r>
      <w:r w:rsidR="006C33A6">
        <w:rPr>
          <w:rFonts w:ascii="Arial" w:hAnsi="Arial" w:cs="Arial"/>
        </w:rPr>
        <w:t xml:space="preserve">apenas um </w:t>
      </w:r>
      <w:r w:rsidR="00936A95">
        <w:rPr>
          <w:rFonts w:ascii="Arial" w:hAnsi="Arial" w:cs="Arial"/>
        </w:rPr>
        <w:t>níve</w:t>
      </w:r>
      <w:r w:rsidR="006C33A6">
        <w:rPr>
          <w:rFonts w:ascii="Arial" w:hAnsi="Arial" w:cs="Arial"/>
        </w:rPr>
        <w:t>l</w:t>
      </w:r>
      <w:r w:rsidR="00936A95">
        <w:rPr>
          <w:rFonts w:ascii="Arial" w:hAnsi="Arial" w:cs="Arial"/>
        </w:rPr>
        <w:t xml:space="preserve"> hierárquico</w:t>
      </w:r>
      <w:r w:rsidR="00FD37B9">
        <w:rPr>
          <w:rFonts w:ascii="Arial" w:hAnsi="Arial" w:cs="Arial"/>
        </w:rPr>
        <w:t>, composto de seus três membros fundadores</w:t>
      </w:r>
      <w:r w:rsidR="006C33A6">
        <w:rPr>
          <w:rFonts w:ascii="Arial" w:hAnsi="Arial" w:cs="Arial"/>
        </w:rPr>
        <w:t>.</w:t>
      </w:r>
      <w:r w:rsidR="00936A95">
        <w:rPr>
          <w:rFonts w:ascii="Arial" w:hAnsi="Arial" w:cs="Arial"/>
        </w:rPr>
        <w:t xml:space="preserve"> </w:t>
      </w:r>
      <w:r w:rsidR="006C33A6">
        <w:rPr>
          <w:rFonts w:ascii="Arial" w:hAnsi="Arial" w:cs="Arial"/>
        </w:rPr>
        <w:t xml:space="preserve">A partir do momento em que </w:t>
      </w:r>
      <w:r w:rsidR="00FD37B9">
        <w:rPr>
          <w:rFonts w:ascii="Arial" w:hAnsi="Arial" w:cs="Arial"/>
        </w:rPr>
        <w:t xml:space="preserve">se encerrar </w:t>
      </w:r>
      <w:r w:rsidR="006C33A6">
        <w:rPr>
          <w:rFonts w:ascii="Arial" w:hAnsi="Arial" w:cs="Arial"/>
        </w:rPr>
        <w:t xml:space="preserve">o incubamento tecnológico oferecido pelo cliente, </w:t>
      </w:r>
      <w:r>
        <w:rPr>
          <w:rFonts w:ascii="Arial" w:hAnsi="Arial" w:cs="Arial"/>
        </w:rPr>
        <w:t>a iEnergy</w:t>
      </w:r>
      <w:r w:rsidR="006C33A6">
        <w:rPr>
          <w:rFonts w:ascii="Arial" w:hAnsi="Arial" w:cs="Arial"/>
        </w:rPr>
        <w:t xml:space="preserve"> ampliará sua estrutura de forma sustentável, </w:t>
      </w:r>
      <w:r w:rsidR="00936A95">
        <w:rPr>
          <w:rFonts w:ascii="Arial" w:hAnsi="Arial" w:cs="Arial"/>
        </w:rPr>
        <w:t>conforme organograma acima</w:t>
      </w:r>
      <w:r w:rsidR="006C33A6">
        <w:rPr>
          <w:rFonts w:ascii="Arial" w:hAnsi="Arial" w:cs="Arial"/>
        </w:rPr>
        <w:t>.</w:t>
      </w:r>
      <w:r w:rsidR="00936A95">
        <w:rPr>
          <w:rFonts w:ascii="Arial" w:hAnsi="Arial" w:cs="Arial"/>
        </w:rPr>
        <w:t xml:space="preserve"> Esta estrutura com poucas camadas permite um nível de integração </w:t>
      </w:r>
      <w:r>
        <w:rPr>
          <w:rFonts w:ascii="Arial" w:hAnsi="Arial" w:cs="Arial"/>
        </w:rPr>
        <w:t>otimizado</w:t>
      </w:r>
      <w:r w:rsidR="00936A95">
        <w:rPr>
          <w:rFonts w:ascii="Arial" w:hAnsi="Arial" w:cs="Arial"/>
        </w:rPr>
        <w:t xml:space="preserve"> e uma ótima velocidad</w:t>
      </w:r>
      <w:r>
        <w:rPr>
          <w:rFonts w:ascii="Arial" w:hAnsi="Arial" w:cs="Arial"/>
        </w:rPr>
        <w:t>e de resposta para as tomadas de</w:t>
      </w:r>
      <w:r w:rsidR="00936A95">
        <w:rPr>
          <w:rFonts w:ascii="Arial" w:hAnsi="Arial" w:cs="Arial"/>
        </w:rPr>
        <w:t xml:space="preserve"> decisão. </w:t>
      </w:r>
    </w:p>
    <w:p w:rsidR="00936A95" w:rsidRDefault="00936A95" w:rsidP="00D05B41">
      <w:pPr>
        <w:spacing w:line="360" w:lineRule="auto"/>
        <w:ind w:firstLine="708"/>
        <w:jc w:val="both"/>
        <w:rPr>
          <w:rFonts w:ascii="Arial" w:hAnsi="Arial" w:cs="Arial"/>
        </w:rPr>
      </w:pPr>
      <w:r>
        <w:rPr>
          <w:rFonts w:ascii="Arial" w:hAnsi="Arial" w:cs="Arial"/>
        </w:rPr>
        <w:t xml:space="preserve">As pessoas chaves necessárias ao bom funcionamento da empresa </w:t>
      </w:r>
      <w:r w:rsidR="007613E3">
        <w:rPr>
          <w:rFonts w:ascii="Arial" w:hAnsi="Arial" w:cs="Arial"/>
        </w:rPr>
        <w:t xml:space="preserve">no futuro </w:t>
      </w:r>
      <w:r>
        <w:rPr>
          <w:rFonts w:ascii="Arial" w:hAnsi="Arial" w:cs="Arial"/>
        </w:rPr>
        <w:t xml:space="preserve">estão listadas na matriz de responsabilidades que segue abaixo. Ela </w:t>
      </w:r>
      <w:r>
        <w:rPr>
          <w:rFonts w:ascii="Arial" w:hAnsi="Arial" w:cs="Arial"/>
        </w:rPr>
        <w:lastRenderedPageBreak/>
        <w:t>demonstra de maneira resumida o cargo atribuído a cada funcionário, bem como suas responsabilidades</w:t>
      </w:r>
    </w:p>
    <w:p w:rsidR="00936A95" w:rsidRDefault="00936A95" w:rsidP="00D05B41">
      <w:pPr>
        <w:spacing w:line="360" w:lineRule="auto"/>
        <w:jc w:val="both"/>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728"/>
        <w:gridCol w:w="2160"/>
        <w:gridCol w:w="5400"/>
      </w:tblGrid>
      <w:tr w:rsidR="00936A95">
        <w:tc>
          <w:tcPr>
            <w:tcW w:w="1728" w:type="dxa"/>
          </w:tcPr>
          <w:p w:rsidR="00936A95" w:rsidRDefault="00936A95" w:rsidP="006A24F4">
            <w:pPr>
              <w:spacing w:line="360" w:lineRule="auto"/>
              <w:rPr>
                <w:rFonts w:ascii="Arial" w:hAnsi="Arial" w:cs="Arial"/>
                <w:b/>
              </w:rPr>
            </w:pPr>
            <w:r>
              <w:rPr>
                <w:rFonts w:ascii="Arial" w:hAnsi="Arial" w:cs="Arial"/>
              </w:rPr>
              <w:br w:type="page"/>
            </w:r>
            <w:r>
              <w:rPr>
                <w:rFonts w:ascii="Arial" w:hAnsi="Arial" w:cs="Arial"/>
                <w:b/>
              </w:rPr>
              <w:t>Nome</w:t>
            </w:r>
          </w:p>
        </w:tc>
        <w:tc>
          <w:tcPr>
            <w:tcW w:w="2160" w:type="dxa"/>
          </w:tcPr>
          <w:p w:rsidR="00936A95" w:rsidRDefault="00936A95" w:rsidP="006A24F4">
            <w:pPr>
              <w:spacing w:line="360" w:lineRule="auto"/>
              <w:rPr>
                <w:rFonts w:ascii="Arial" w:hAnsi="Arial" w:cs="Arial"/>
                <w:b/>
              </w:rPr>
            </w:pPr>
            <w:r>
              <w:rPr>
                <w:rFonts w:ascii="Arial" w:hAnsi="Arial" w:cs="Arial"/>
                <w:b/>
              </w:rPr>
              <w:t>Cargo</w:t>
            </w:r>
          </w:p>
        </w:tc>
        <w:tc>
          <w:tcPr>
            <w:tcW w:w="5400" w:type="dxa"/>
          </w:tcPr>
          <w:p w:rsidR="00936A95" w:rsidRDefault="00936A95" w:rsidP="006A24F4">
            <w:pPr>
              <w:spacing w:line="360" w:lineRule="auto"/>
              <w:rPr>
                <w:rFonts w:ascii="Arial" w:hAnsi="Arial" w:cs="Arial"/>
                <w:b/>
              </w:rPr>
            </w:pPr>
            <w:r>
              <w:rPr>
                <w:rFonts w:ascii="Arial" w:hAnsi="Arial" w:cs="Arial"/>
                <w:b/>
              </w:rPr>
              <w:t>Responsabilidades</w:t>
            </w:r>
          </w:p>
        </w:tc>
      </w:tr>
      <w:tr w:rsidR="00936A95" w:rsidRPr="00155AB0">
        <w:tc>
          <w:tcPr>
            <w:tcW w:w="1728" w:type="dxa"/>
          </w:tcPr>
          <w:p w:rsidR="00936A95" w:rsidRPr="00155AB0" w:rsidRDefault="00936A95" w:rsidP="006A24F4">
            <w:pPr>
              <w:spacing w:line="360" w:lineRule="auto"/>
              <w:rPr>
                <w:rFonts w:ascii="Arial" w:hAnsi="Arial" w:cs="Arial"/>
              </w:rPr>
            </w:pPr>
            <w:r w:rsidRPr="00155AB0">
              <w:rPr>
                <w:rFonts w:ascii="Arial" w:hAnsi="Arial" w:cs="Arial"/>
              </w:rPr>
              <w:t>TBD</w:t>
            </w:r>
          </w:p>
        </w:tc>
        <w:tc>
          <w:tcPr>
            <w:tcW w:w="2160" w:type="dxa"/>
          </w:tcPr>
          <w:p w:rsidR="00936A95" w:rsidRPr="00155AB0" w:rsidRDefault="003D1432" w:rsidP="006A24F4">
            <w:pPr>
              <w:spacing w:line="360" w:lineRule="auto"/>
              <w:rPr>
                <w:rFonts w:ascii="Arial" w:hAnsi="Arial" w:cs="Arial"/>
              </w:rPr>
            </w:pPr>
            <w:r>
              <w:rPr>
                <w:rFonts w:ascii="Arial" w:hAnsi="Arial" w:cs="Arial"/>
              </w:rPr>
              <w:t>Diretor</w:t>
            </w:r>
            <w:r w:rsidR="00936A95" w:rsidRPr="00155AB0">
              <w:rPr>
                <w:rFonts w:ascii="Arial" w:hAnsi="Arial" w:cs="Arial"/>
              </w:rPr>
              <w:t xml:space="preserve"> de Produção</w:t>
            </w:r>
          </w:p>
        </w:tc>
        <w:tc>
          <w:tcPr>
            <w:tcW w:w="5400" w:type="dxa"/>
          </w:tcPr>
          <w:p w:rsidR="00936A95" w:rsidRPr="00155AB0" w:rsidRDefault="001921C5" w:rsidP="006A24F4">
            <w:pPr>
              <w:spacing w:line="360" w:lineRule="auto"/>
              <w:rPr>
                <w:rFonts w:ascii="Arial" w:hAnsi="Arial" w:cs="Arial"/>
              </w:rPr>
            </w:pPr>
            <w:r w:rsidRPr="00155AB0">
              <w:rPr>
                <w:rFonts w:ascii="Arial" w:hAnsi="Arial" w:cs="Arial"/>
              </w:rPr>
              <w:t xml:space="preserve">Planeja e administra a produção; atua na definição do planejamento estratégico; participa na definição de políticas de RH; gerencia logística; assegura ações de gestão ambiental; gerencia ações de qualidade; </w:t>
            </w:r>
            <w:r w:rsidR="00FD4CF8" w:rsidRPr="00155AB0">
              <w:rPr>
                <w:rFonts w:ascii="Arial" w:hAnsi="Arial" w:cs="Arial"/>
              </w:rPr>
              <w:t>provêm</w:t>
            </w:r>
            <w:r w:rsidRPr="00155AB0">
              <w:rPr>
                <w:rFonts w:ascii="Arial" w:hAnsi="Arial" w:cs="Arial"/>
              </w:rPr>
              <w:t xml:space="preserve"> condições de higiene e segurança do trabalho; comunica-se oralmente e por escrito.</w:t>
            </w:r>
          </w:p>
        </w:tc>
      </w:tr>
      <w:tr w:rsidR="00936A95" w:rsidRPr="00155AB0">
        <w:tc>
          <w:tcPr>
            <w:tcW w:w="1728" w:type="dxa"/>
          </w:tcPr>
          <w:p w:rsidR="00936A95" w:rsidRPr="00155AB0" w:rsidRDefault="00936A95" w:rsidP="006A24F4">
            <w:pPr>
              <w:spacing w:line="360" w:lineRule="auto"/>
              <w:rPr>
                <w:rFonts w:ascii="Arial" w:hAnsi="Arial" w:cs="Arial"/>
              </w:rPr>
            </w:pPr>
            <w:r w:rsidRPr="00155AB0">
              <w:rPr>
                <w:rFonts w:ascii="Arial" w:hAnsi="Arial" w:cs="Arial"/>
              </w:rPr>
              <w:t>TBD</w:t>
            </w:r>
          </w:p>
        </w:tc>
        <w:tc>
          <w:tcPr>
            <w:tcW w:w="2160" w:type="dxa"/>
          </w:tcPr>
          <w:p w:rsidR="00936A95" w:rsidRPr="00155AB0" w:rsidRDefault="003D1432" w:rsidP="006A24F4">
            <w:pPr>
              <w:spacing w:line="360" w:lineRule="auto"/>
              <w:rPr>
                <w:rFonts w:ascii="Arial" w:hAnsi="Arial" w:cs="Arial"/>
              </w:rPr>
            </w:pPr>
            <w:r>
              <w:rPr>
                <w:rFonts w:ascii="Arial" w:hAnsi="Arial" w:cs="Arial"/>
              </w:rPr>
              <w:t>Diretor de Desenvolvimento</w:t>
            </w:r>
            <w:r w:rsidR="00D606FD" w:rsidRPr="00155AB0">
              <w:rPr>
                <w:rFonts w:ascii="Arial" w:hAnsi="Arial" w:cs="Arial"/>
              </w:rPr>
              <w:t xml:space="preserve"> e Criação</w:t>
            </w:r>
          </w:p>
        </w:tc>
        <w:tc>
          <w:tcPr>
            <w:tcW w:w="5400" w:type="dxa"/>
          </w:tcPr>
          <w:p w:rsidR="00936A95" w:rsidRPr="00155AB0" w:rsidRDefault="00690796" w:rsidP="006A24F4">
            <w:pPr>
              <w:spacing w:line="360" w:lineRule="auto"/>
              <w:rPr>
                <w:rFonts w:ascii="Arial" w:hAnsi="Arial" w:cs="Arial"/>
              </w:rPr>
            </w:pPr>
            <w:r w:rsidRPr="00155AB0">
              <w:rPr>
                <w:rFonts w:ascii="Arial" w:hAnsi="Arial" w:cs="Arial"/>
              </w:rPr>
              <w:t>Participa do planejamento estratégico</w:t>
            </w:r>
            <w:r w:rsidR="001921C5" w:rsidRPr="00155AB0">
              <w:rPr>
                <w:rFonts w:ascii="Arial" w:hAnsi="Arial" w:cs="Arial"/>
              </w:rPr>
              <w:t>;</w:t>
            </w:r>
            <w:r w:rsidRPr="00155AB0">
              <w:rPr>
                <w:rFonts w:ascii="Arial" w:hAnsi="Arial" w:cs="Arial"/>
              </w:rPr>
              <w:t xml:space="preserve"> traça</w:t>
            </w:r>
            <w:r w:rsidR="00D606FD" w:rsidRPr="00155AB0">
              <w:rPr>
                <w:rFonts w:ascii="Arial" w:hAnsi="Arial" w:cs="Arial"/>
              </w:rPr>
              <w:t xml:space="preserve"> </w:t>
            </w:r>
            <w:r w:rsidRPr="00155AB0">
              <w:rPr>
                <w:rFonts w:ascii="Arial" w:hAnsi="Arial" w:cs="Arial"/>
              </w:rPr>
              <w:t>diretrizes científicas e tecnológicas</w:t>
            </w:r>
            <w:r w:rsidR="001921C5" w:rsidRPr="00155AB0">
              <w:rPr>
                <w:rFonts w:ascii="Arial" w:hAnsi="Arial" w:cs="Arial"/>
              </w:rPr>
              <w:t>;</w:t>
            </w:r>
            <w:r w:rsidRPr="00155AB0">
              <w:rPr>
                <w:rFonts w:ascii="Arial" w:hAnsi="Arial" w:cs="Arial"/>
              </w:rPr>
              <w:t xml:space="preserve"> estabelece políticas de gestão de P</w:t>
            </w:r>
            <w:r w:rsidR="00D606FD" w:rsidRPr="00155AB0">
              <w:rPr>
                <w:rFonts w:ascii="Arial" w:hAnsi="Arial" w:cs="Arial"/>
              </w:rPr>
              <w:t xml:space="preserve">esquisa e </w:t>
            </w:r>
            <w:r w:rsidRPr="00155AB0">
              <w:rPr>
                <w:rFonts w:ascii="Arial" w:hAnsi="Arial" w:cs="Arial"/>
              </w:rPr>
              <w:t>D</w:t>
            </w:r>
            <w:r w:rsidR="00D606FD" w:rsidRPr="00155AB0">
              <w:rPr>
                <w:rFonts w:ascii="Arial" w:hAnsi="Arial" w:cs="Arial"/>
              </w:rPr>
              <w:t>esenvolvimento</w:t>
            </w:r>
            <w:r w:rsidR="001921C5" w:rsidRPr="00155AB0">
              <w:rPr>
                <w:rFonts w:ascii="Arial" w:hAnsi="Arial" w:cs="Arial"/>
              </w:rPr>
              <w:t>;</w:t>
            </w:r>
            <w:r w:rsidRPr="00155AB0">
              <w:rPr>
                <w:rFonts w:ascii="Arial" w:hAnsi="Arial" w:cs="Arial"/>
              </w:rPr>
              <w:t xml:space="preserve"> promove a inovação tecnológica e científica e coordena a política de comunicação e divulgação na área de P</w:t>
            </w:r>
            <w:r w:rsidR="00D606FD" w:rsidRPr="00155AB0">
              <w:rPr>
                <w:rFonts w:ascii="Arial" w:hAnsi="Arial" w:cs="Arial"/>
              </w:rPr>
              <w:t xml:space="preserve">esquisa e </w:t>
            </w:r>
            <w:r w:rsidRPr="00155AB0">
              <w:rPr>
                <w:rFonts w:ascii="Arial" w:hAnsi="Arial" w:cs="Arial"/>
              </w:rPr>
              <w:t>D</w:t>
            </w:r>
            <w:r w:rsidR="00D606FD" w:rsidRPr="00155AB0">
              <w:rPr>
                <w:rFonts w:ascii="Arial" w:hAnsi="Arial" w:cs="Arial"/>
              </w:rPr>
              <w:t>esenvolvimento</w:t>
            </w:r>
            <w:r w:rsidR="001921C5" w:rsidRPr="00155AB0">
              <w:rPr>
                <w:rFonts w:ascii="Arial" w:hAnsi="Arial" w:cs="Arial"/>
              </w:rPr>
              <w:t>;</w:t>
            </w:r>
            <w:r w:rsidRPr="00155AB0">
              <w:rPr>
                <w:rFonts w:ascii="Arial" w:hAnsi="Arial" w:cs="Arial"/>
              </w:rPr>
              <w:t xml:space="preserve"> para dar suporte à organização no cumprimento de sua missão.</w:t>
            </w:r>
            <w:r w:rsidR="00D606FD" w:rsidRPr="00155AB0">
              <w:rPr>
                <w:rFonts w:ascii="Arial" w:hAnsi="Arial" w:cs="Arial"/>
              </w:rPr>
              <w:t xml:space="preserve"> Dissemina resultados e atividades</w:t>
            </w:r>
            <w:r w:rsidR="001921C5" w:rsidRPr="00155AB0">
              <w:rPr>
                <w:rFonts w:ascii="Arial" w:hAnsi="Arial" w:cs="Arial"/>
              </w:rPr>
              <w:t>;</w:t>
            </w:r>
            <w:r w:rsidR="00D606FD" w:rsidRPr="00155AB0">
              <w:rPr>
                <w:rFonts w:ascii="Arial" w:hAnsi="Arial" w:cs="Arial"/>
              </w:rPr>
              <w:t xml:space="preserve"> monitora a proteção da propriedade intelectual da empresa.</w:t>
            </w:r>
          </w:p>
        </w:tc>
      </w:tr>
      <w:tr w:rsidR="00936A95" w:rsidRPr="00155AB0">
        <w:tc>
          <w:tcPr>
            <w:tcW w:w="1728" w:type="dxa"/>
          </w:tcPr>
          <w:p w:rsidR="00936A95" w:rsidRPr="00155AB0" w:rsidRDefault="00936A95" w:rsidP="006A24F4">
            <w:pPr>
              <w:spacing w:line="360" w:lineRule="auto"/>
              <w:rPr>
                <w:rFonts w:ascii="Arial" w:hAnsi="Arial" w:cs="Arial"/>
              </w:rPr>
            </w:pPr>
            <w:r w:rsidRPr="00155AB0">
              <w:rPr>
                <w:rFonts w:ascii="Arial" w:hAnsi="Arial" w:cs="Arial"/>
              </w:rPr>
              <w:t>TBD</w:t>
            </w:r>
          </w:p>
        </w:tc>
        <w:tc>
          <w:tcPr>
            <w:tcW w:w="2160" w:type="dxa"/>
          </w:tcPr>
          <w:p w:rsidR="00936A95" w:rsidRPr="00155AB0" w:rsidRDefault="009E49A0" w:rsidP="006A24F4">
            <w:pPr>
              <w:spacing w:line="360" w:lineRule="auto"/>
              <w:rPr>
                <w:rFonts w:ascii="Arial" w:hAnsi="Arial" w:cs="Arial"/>
              </w:rPr>
            </w:pPr>
            <w:r w:rsidRPr="00155AB0">
              <w:rPr>
                <w:rFonts w:ascii="Arial" w:hAnsi="Arial" w:cs="Arial"/>
              </w:rPr>
              <w:t>Gerente A</w:t>
            </w:r>
            <w:r w:rsidR="00FD4CF8">
              <w:rPr>
                <w:rFonts w:ascii="Arial" w:hAnsi="Arial" w:cs="Arial"/>
              </w:rPr>
              <w:t>d</w:t>
            </w:r>
            <w:r w:rsidRPr="00155AB0">
              <w:rPr>
                <w:rFonts w:ascii="Arial" w:hAnsi="Arial" w:cs="Arial"/>
              </w:rPr>
              <w:t>minist</w:t>
            </w:r>
            <w:r w:rsidR="003D1432">
              <w:rPr>
                <w:rFonts w:ascii="Arial" w:hAnsi="Arial" w:cs="Arial"/>
              </w:rPr>
              <w:t>rativo</w:t>
            </w:r>
            <w:r w:rsidRPr="00155AB0">
              <w:rPr>
                <w:rFonts w:ascii="Arial" w:hAnsi="Arial" w:cs="Arial"/>
              </w:rPr>
              <w:t xml:space="preserve"> Financeiro</w:t>
            </w:r>
          </w:p>
        </w:tc>
        <w:tc>
          <w:tcPr>
            <w:tcW w:w="5400" w:type="dxa"/>
          </w:tcPr>
          <w:p w:rsidR="00936A95" w:rsidRPr="00155AB0" w:rsidRDefault="009E49A0" w:rsidP="006A24F4">
            <w:pPr>
              <w:spacing w:line="360" w:lineRule="auto"/>
              <w:rPr>
                <w:rFonts w:ascii="Arial" w:hAnsi="Arial" w:cs="Arial"/>
              </w:rPr>
            </w:pPr>
            <w:r w:rsidRPr="00155AB0">
              <w:rPr>
                <w:rFonts w:ascii="Arial" w:hAnsi="Arial" w:cs="Arial"/>
              </w:rPr>
              <w:t>Exerce a gerência dos serviços administrativos, das operações financeiras e dos riscos empresariais, cuidando da administração dos recursos humanos, materiais e de serviços de sua área de competência. Planeja, dirige e controlam os recursos e as atividades da organização, com o objetivo de minimizar o impacto financeiro da materialização dos riscos.</w:t>
            </w:r>
          </w:p>
        </w:tc>
      </w:tr>
      <w:tr w:rsidR="00936A95" w:rsidRPr="00155AB0">
        <w:tc>
          <w:tcPr>
            <w:tcW w:w="1728" w:type="dxa"/>
          </w:tcPr>
          <w:p w:rsidR="00936A95" w:rsidRPr="00155AB0" w:rsidRDefault="00936A95" w:rsidP="006A24F4">
            <w:pPr>
              <w:spacing w:line="360" w:lineRule="auto"/>
              <w:rPr>
                <w:rFonts w:ascii="Arial" w:hAnsi="Arial" w:cs="Arial"/>
              </w:rPr>
            </w:pPr>
            <w:r w:rsidRPr="00155AB0">
              <w:rPr>
                <w:rFonts w:ascii="Arial" w:hAnsi="Arial" w:cs="Arial"/>
              </w:rPr>
              <w:t>TBD</w:t>
            </w:r>
          </w:p>
        </w:tc>
        <w:tc>
          <w:tcPr>
            <w:tcW w:w="2160" w:type="dxa"/>
          </w:tcPr>
          <w:p w:rsidR="00936A95" w:rsidRPr="00155AB0" w:rsidRDefault="003D1432" w:rsidP="006A24F4">
            <w:pPr>
              <w:spacing w:line="360" w:lineRule="auto"/>
              <w:rPr>
                <w:rFonts w:ascii="Arial" w:hAnsi="Arial" w:cs="Arial"/>
              </w:rPr>
            </w:pPr>
            <w:r>
              <w:rPr>
                <w:rFonts w:ascii="Arial" w:hAnsi="Arial" w:cs="Arial"/>
              </w:rPr>
              <w:t>Gerente</w:t>
            </w:r>
            <w:r w:rsidR="007551BE" w:rsidRPr="00155AB0">
              <w:rPr>
                <w:rFonts w:ascii="Arial" w:hAnsi="Arial" w:cs="Arial"/>
              </w:rPr>
              <w:t xml:space="preserve"> </w:t>
            </w:r>
            <w:r>
              <w:rPr>
                <w:rFonts w:ascii="Arial" w:hAnsi="Arial" w:cs="Arial"/>
              </w:rPr>
              <w:t>Comercial</w:t>
            </w:r>
            <w:r w:rsidR="009E49A0" w:rsidRPr="00155AB0">
              <w:rPr>
                <w:rFonts w:ascii="Arial" w:hAnsi="Arial" w:cs="Arial"/>
              </w:rPr>
              <w:t xml:space="preserve"> e Marketing</w:t>
            </w:r>
          </w:p>
        </w:tc>
        <w:tc>
          <w:tcPr>
            <w:tcW w:w="5400" w:type="dxa"/>
          </w:tcPr>
          <w:p w:rsidR="00936A95" w:rsidRPr="00155AB0" w:rsidRDefault="009E49A0" w:rsidP="006A24F4">
            <w:pPr>
              <w:spacing w:line="360" w:lineRule="auto"/>
              <w:rPr>
                <w:rFonts w:ascii="Arial" w:hAnsi="Arial" w:cs="Arial"/>
              </w:rPr>
            </w:pPr>
            <w:r w:rsidRPr="00155AB0">
              <w:rPr>
                <w:rFonts w:ascii="Arial" w:hAnsi="Arial" w:cs="Arial"/>
              </w:rPr>
              <w:t xml:space="preserve">Elabora planos estratégicos das áreas de comercialização, marketing e comunicação para a empresa; implementa atividades e coordena sua execução; assessora a diretoria e setores </w:t>
            </w:r>
            <w:r w:rsidRPr="00155AB0">
              <w:rPr>
                <w:rFonts w:ascii="Arial" w:hAnsi="Arial" w:cs="Arial"/>
              </w:rPr>
              <w:lastRenderedPageBreak/>
              <w:t>da empresa; gerencia e administra recursos materiais e financeiros pertinentes à sua atividade.</w:t>
            </w:r>
          </w:p>
        </w:tc>
      </w:tr>
      <w:tr w:rsidR="00936A95" w:rsidRPr="00155AB0">
        <w:tc>
          <w:tcPr>
            <w:tcW w:w="1728" w:type="dxa"/>
          </w:tcPr>
          <w:p w:rsidR="00936A95" w:rsidRPr="00155AB0" w:rsidRDefault="00936A95" w:rsidP="006A24F4">
            <w:pPr>
              <w:spacing w:line="360" w:lineRule="auto"/>
              <w:rPr>
                <w:rFonts w:ascii="Arial" w:hAnsi="Arial" w:cs="Arial"/>
              </w:rPr>
            </w:pPr>
            <w:r w:rsidRPr="00155AB0">
              <w:lastRenderedPageBreak/>
              <w:br w:type="page"/>
            </w:r>
            <w:r w:rsidRPr="00155AB0">
              <w:rPr>
                <w:rFonts w:ascii="Arial" w:hAnsi="Arial" w:cs="Arial"/>
              </w:rPr>
              <w:t>TBD</w:t>
            </w:r>
          </w:p>
        </w:tc>
        <w:tc>
          <w:tcPr>
            <w:tcW w:w="2160" w:type="dxa"/>
          </w:tcPr>
          <w:p w:rsidR="00936A95" w:rsidRDefault="00B155C9" w:rsidP="006A24F4">
            <w:pPr>
              <w:spacing w:line="360" w:lineRule="auto"/>
              <w:rPr>
                <w:rFonts w:ascii="Arial" w:hAnsi="Arial" w:cs="Arial"/>
              </w:rPr>
            </w:pPr>
            <w:r w:rsidRPr="00155AB0">
              <w:rPr>
                <w:rFonts w:ascii="Arial" w:hAnsi="Arial" w:cs="Arial"/>
              </w:rPr>
              <w:t>Desenhista Projetista Eletrônico</w:t>
            </w:r>
          </w:p>
          <w:p w:rsidR="003D1432" w:rsidRPr="00155AB0" w:rsidRDefault="003D1432" w:rsidP="006A24F4">
            <w:pPr>
              <w:spacing w:line="360" w:lineRule="auto"/>
              <w:rPr>
                <w:rFonts w:ascii="Arial" w:hAnsi="Arial" w:cs="Arial"/>
              </w:rPr>
            </w:pPr>
            <w:r>
              <w:rPr>
                <w:rFonts w:ascii="Arial" w:hAnsi="Arial" w:cs="Arial"/>
              </w:rPr>
              <w:t>/Desenvolvedor</w:t>
            </w:r>
          </w:p>
        </w:tc>
        <w:tc>
          <w:tcPr>
            <w:tcW w:w="5400" w:type="dxa"/>
          </w:tcPr>
          <w:p w:rsidR="00936A95" w:rsidRPr="00155AB0" w:rsidRDefault="00B155C9" w:rsidP="006A24F4">
            <w:pPr>
              <w:spacing w:line="360" w:lineRule="auto"/>
              <w:rPr>
                <w:rFonts w:ascii="Arial" w:hAnsi="Arial" w:cs="Arial"/>
              </w:rPr>
            </w:pPr>
            <w:r w:rsidRPr="00155AB0">
              <w:rPr>
                <w:rFonts w:ascii="Arial" w:hAnsi="Arial" w:cs="Arial"/>
              </w:rPr>
              <w:t>Participa da elaboração de anteprojetos elétricos e eletrônicos; desenvolve projetos de produtos e de instalações; participa de implantações de projetos; acompanha ensaios do produto final; controla documentações de projetos. Desenvolve fornecedores; utiliza recursos de informática; garante a qualidade de produtos e serviços; trabalha segundo normas e procedimentos técnicos, de qualidade e de segurança no trabalho.</w:t>
            </w:r>
          </w:p>
        </w:tc>
      </w:tr>
      <w:tr w:rsidR="00936A95" w:rsidRPr="00155AB0">
        <w:tc>
          <w:tcPr>
            <w:tcW w:w="1728" w:type="dxa"/>
          </w:tcPr>
          <w:p w:rsidR="00936A95" w:rsidRPr="00155AB0" w:rsidRDefault="00936A95" w:rsidP="006A24F4">
            <w:pPr>
              <w:spacing w:line="360" w:lineRule="auto"/>
              <w:rPr>
                <w:rFonts w:ascii="Arial" w:hAnsi="Arial" w:cs="Arial"/>
              </w:rPr>
            </w:pPr>
            <w:r w:rsidRPr="00155AB0">
              <w:rPr>
                <w:rFonts w:ascii="Arial" w:hAnsi="Arial" w:cs="Arial"/>
              </w:rPr>
              <w:t>TBD</w:t>
            </w:r>
          </w:p>
        </w:tc>
        <w:tc>
          <w:tcPr>
            <w:tcW w:w="2160" w:type="dxa"/>
          </w:tcPr>
          <w:p w:rsidR="00936A95" w:rsidRPr="00155AB0" w:rsidRDefault="008A7054" w:rsidP="006A24F4">
            <w:pPr>
              <w:spacing w:line="360" w:lineRule="auto"/>
              <w:rPr>
                <w:rFonts w:ascii="Arial" w:hAnsi="Arial" w:cs="Arial"/>
              </w:rPr>
            </w:pPr>
            <w:r w:rsidRPr="00155AB0">
              <w:rPr>
                <w:rFonts w:ascii="Arial" w:hAnsi="Arial" w:cs="Arial"/>
              </w:rPr>
              <w:t>Montador de Equipamentos Eletrônicos</w:t>
            </w:r>
          </w:p>
        </w:tc>
        <w:tc>
          <w:tcPr>
            <w:tcW w:w="5400" w:type="dxa"/>
          </w:tcPr>
          <w:p w:rsidR="00936A95" w:rsidRPr="00155AB0" w:rsidRDefault="008A7054" w:rsidP="006A24F4">
            <w:pPr>
              <w:spacing w:line="360" w:lineRule="auto"/>
              <w:rPr>
                <w:rFonts w:ascii="Arial" w:hAnsi="Arial" w:cs="Arial"/>
              </w:rPr>
            </w:pPr>
            <w:r w:rsidRPr="00155AB0">
              <w:rPr>
                <w:rFonts w:ascii="Arial" w:hAnsi="Arial" w:cs="Arial"/>
              </w:rPr>
              <w:t xml:space="preserve">Monta, testa e </w:t>
            </w:r>
            <w:r w:rsidR="00900BEA" w:rsidRPr="00155AB0">
              <w:rPr>
                <w:rFonts w:ascii="Arial" w:hAnsi="Arial" w:cs="Arial"/>
              </w:rPr>
              <w:t>inspecionam</w:t>
            </w:r>
            <w:r w:rsidRPr="00155AB0">
              <w:rPr>
                <w:rFonts w:ascii="Arial" w:hAnsi="Arial" w:cs="Arial"/>
              </w:rPr>
              <w:t xml:space="preserve"> placas, aparelhos e, ou</w:t>
            </w:r>
            <w:r w:rsidR="00315CD2">
              <w:rPr>
                <w:rFonts w:ascii="Arial" w:hAnsi="Arial" w:cs="Arial"/>
              </w:rPr>
              <w:t xml:space="preserve"> equipamentos eletroeletrônicos</w:t>
            </w:r>
            <w:r w:rsidRPr="00155AB0">
              <w:rPr>
                <w:rFonts w:ascii="Arial" w:hAnsi="Arial" w:cs="Arial"/>
              </w:rPr>
              <w:t>; preenche relatórios e fichas dos equipamentos; organiza e mantém o local de trabalho em condições de uso; abastece o posto de trabalho de componentes, peças e materiais.</w:t>
            </w:r>
          </w:p>
        </w:tc>
      </w:tr>
      <w:tr w:rsidR="00936A95">
        <w:tc>
          <w:tcPr>
            <w:tcW w:w="1728" w:type="dxa"/>
          </w:tcPr>
          <w:p w:rsidR="00936A95" w:rsidRPr="00155AB0" w:rsidRDefault="00936A95" w:rsidP="006A24F4">
            <w:pPr>
              <w:spacing w:line="360" w:lineRule="auto"/>
              <w:rPr>
                <w:rFonts w:ascii="Arial" w:hAnsi="Arial" w:cs="Arial"/>
              </w:rPr>
            </w:pPr>
            <w:r w:rsidRPr="00155AB0">
              <w:rPr>
                <w:rFonts w:ascii="Arial" w:hAnsi="Arial" w:cs="Arial"/>
              </w:rPr>
              <w:t>TBD</w:t>
            </w:r>
          </w:p>
        </w:tc>
        <w:tc>
          <w:tcPr>
            <w:tcW w:w="2160" w:type="dxa"/>
          </w:tcPr>
          <w:p w:rsidR="00936A95" w:rsidRPr="00155AB0" w:rsidRDefault="008A7054" w:rsidP="006A24F4">
            <w:pPr>
              <w:spacing w:line="360" w:lineRule="auto"/>
              <w:rPr>
                <w:rFonts w:ascii="Arial" w:hAnsi="Arial" w:cs="Arial"/>
              </w:rPr>
            </w:pPr>
            <w:r w:rsidRPr="00155AB0">
              <w:rPr>
                <w:rFonts w:ascii="Arial" w:hAnsi="Arial" w:cs="Arial"/>
              </w:rPr>
              <w:t>Auxiliar de Produção</w:t>
            </w:r>
          </w:p>
        </w:tc>
        <w:tc>
          <w:tcPr>
            <w:tcW w:w="5400" w:type="dxa"/>
          </w:tcPr>
          <w:p w:rsidR="00936A95" w:rsidRPr="008A7054" w:rsidRDefault="008A7054" w:rsidP="006A24F4">
            <w:pPr>
              <w:spacing w:line="360" w:lineRule="auto"/>
              <w:rPr>
                <w:rFonts w:ascii="Arial" w:hAnsi="Arial" w:cs="Arial"/>
              </w:rPr>
            </w:pPr>
            <w:r w:rsidRPr="00155AB0">
              <w:rPr>
                <w:rFonts w:ascii="Arial" w:hAnsi="Arial" w:cs="Arial"/>
              </w:rPr>
              <w:t>Prepara materiais para alimentação de linhas de produção; organiza a área de serviço; abastece linhas de produção; alimenta máquinas e separa materiais para reaproveitamento.</w:t>
            </w:r>
          </w:p>
        </w:tc>
      </w:tr>
    </w:tbl>
    <w:p w:rsidR="00936A95" w:rsidRDefault="00936A95" w:rsidP="00D05B41">
      <w:pPr>
        <w:spacing w:line="360" w:lineRule="auto"/>
        <w:jc w:val="both"/>
        <w:rPr>
          <w:rFonts w:ascii="Arial" w:hAnsi="Arial" w:cs="Arial"/>
        </w:rPr>
      </w:pPr>
    </w:p>
    <w:p w:rsidR="0041498E" w:rsidRDefault="0041498E" w:rsidP="00D05B41">
      <w:pPr>
        <w:spacing w:line="360" w:lineRule="auto"/>
        <w:ind w:firstLine="708"/>
        <w:jc w:val="both"/>
        <w:rPr>
          <w:rFonts w:ascii="Arial" w:hAnsi="Arial" w:cs="Arial"/>
        </w:rPr>
      </w:pPr>
      <w:r>
        <w:rPr>
          <w:rFonts w:ascii="Arial" w:hAnsi="Arial" w:cs="Arial"/>
        </w:rPr>
        <w:t xml:space="preserve">A </w:t>
      </w:r>
      <w:r w:rsidRPr="0041498E">
        <w:rPr>
          <w:rFonts w:ascii="Arial" w:hAnsi="Arial" w:cs="Arial"/>
        </w:rPr>
        <w:t>política de desenvolvimento organizacional estabelec</w:t>
      </w:r>
      <w:r>
        <w:rPr>
          <w:rFonts w:ascii="Arial" w:hAnsi="Arial" w:cs="Arial"/>
        </w:rPr>
        <w:t>erá</w:t>
      </w:r>
      <w:r w:rsidRPr="0041498E">
        <w:rPr>
          <w:rFonts w:ascii="Arial" w:hAnsi="Arial" w:cs="Arial"/>
        </w:rPr>
        <w:t xml:space="preserve"> a seguinte sistemática de capacitação que envolve atividades de treinamento formal ou treinamento monitorado no local de trabalho, conforme a necessidade:</w:t>
      </w:r>
    </w:p>
    <w:p w:rsidR="003D29F0" w:rsidRPr="0041498E" w:rsidRDefault="003D29F0" w:rsidP="00D05B41">
      <w:pPr>
        <w:spacing w:line="360" w:lineRule="auto"/>
        <w:ind w:firstLine="708"/>
        <w:jc w:val="both"/>
        <w:rPr>
          <w:rFonts w:ascii="Arial" w:hAnsi="Arial" w:cs="Arial"/>
        </w:rPr>
      </w:pPr>
    </w:p>
    <w:p w:rsidR="0041498E" w:rsidRDefault="0041498E" w:rsidP="00D05B41">
      <w:pPr>
        <w:numPr>
          <w:ilvl w:val="0"/>
          <w:numId w:val="10"/>
        </w:numPr>
        <w:spacing w:line="360" w:lineRule="auto"/>
        <w:jc w:val="both"/>
        <w:rPr>
          <w:rFonts w:ascii="Arial" w:hAnsi="Arial" w:cs="Arial"/>
        </w:rPr>
      </w:pPr>
      <w:r w:rsidRPr="0041498E">
        <w:rPr>
          <w:rFonts w:ascii="Arial" w:hAnsi="Arial" w:cs="Arial"/>
        </w:rPr>
        <w:t>Definição</w:t>
      </w:r>
      <w:r w:rsidR="003D29F0">
        <w:rPr>
          <w:rFonts w:ascii="Arial" w:hAnsi="Arial" w:cs="Arial"/>
        </w:rPr>
        <w:t xml:space="preserve"> das competências: anualmente serão</w:t>
      </w:r>
      <w:r w:rsidRPr="0041498E">
        <w:rPr>
          <w:rFonts w:ascii="Arial" w:hAnsi="Arial" w:cs="Arial"/>
        </w:rPr>
        <w:t xml:space="preserve"> reavaliadas as competências necessárias para o pessoal que executa trabalhos que afetam a qualidade dos serviços ofertados. As necessidades de competências s</w:t>
      </w:r>
      <w:r w:rsidR="003D29F0">
        <w:rPr>
          <w:rFonts w:ascii="Arial" w:hAnsi="Arial" w:cs="Arial"/>
        </w:rPr>
        <w:t>er</w:t>
      </w:r>
      <w:r w:rsidRPr="0041498E">
        <w:rPr>
          <w:rFonts w:ascii="Arial" w:hAnsi="Arial" w:cs="Arial"/>
        </w:rPr>
        <w:t xml:space="preserve">ão identificadas e, de acordo com a estratégia da empresa, </w:t>
      </w:r>
      <w:r w:rsidR="003D29F0">
        <w:rPr>
          <w:rFonts w:ascii="Arial" w:hAnsi="Arial" w:cs="Arial"/>
        </w:rPr>
        <w:t>estabelecerão</w:t>
      </w:r>
      <w:r w:rsidRPr="0041498E">
        <w:rPr>
          <w:rFonts w:ascii="Arial" w:hAnsi="Arial" w:cs="Arial"/>
        </w:rPr>
        <w:t xml:space="preserve"> o Plan</w:t>
      </w:r>
      <w:r>
        <w:rPr>
          <w:rFonts w:ascii="Arial" w:hAnsi="Arial" w:cs="Arial"/>
        </w:rPr>
        <w:t>o Anual de Capacitação;</w:t>
      </w:r>
    </w:p>
    <w:p w:rsidR="003D29F0" w:rsidRDefault="003D29F0" w:rsidP="00D05B41">
      <w:pPr>
        <w:spacing w:line="360" w:lineRule="auto"/>
        <w:ind w:left="360"/>
        <w:jc w:val="both"/>
        <w:rPr>
          <w:rFonts w:ascii="Arial" w:hAnsi="Arial" w:cs="Arial"/>
        </w:rPr>
      </w:pPr>
    </w:p>
    <w:p w:rsidR="0041498E" w:rsidRDefault="0041498E" w:rsidP="00D05B41">
      <w:pPr>
        <w:numPr>
          <w:ilvl w:val="0"/>
          <w:numId w:val="10"/>
        </w:numPr>
        <w:spacing w:line="360" w:lineRule="auto"/>
        <w:jc w:val="both"/>
        <w:rPr>
          <w:rFonts w:ascii="Arial" w:hAnsi="Arial" w:cs="Arial"/>
        </w:rPr>
      </w:pPr>
      <w:r w:rsidRPr="0041498E">
        <w:rPr>
          <w:rFonts w:ascii="Arial" w:hAnsi="Arial" w:cs="Arial"/>
        </w:rPr>
        <w:lastRenderedPageBreak/>
        <w:t>Capacitação: a capacitação dos colaboradores pode</w:t>
      </w:r>
      <w:r w:rsidR="003D29F0">
        <w:rPr>
          <w:rFonts w:ascii="Arial" w:hAnsi="Arial" w:cs="Arial"/>
        </w:rPr>
        <w:t xml:space="preserve">rá </w:t>
      </w:r>
      <w:r w:rsidRPr="0041498E">
        <w:rPr>
          <w:rFonts w:ascii="Arial" w:hAnsi="Arial" w:cs="Arial"/>
        </w:rPr>
        <w:t>ser obtida através das seguintes modalidades, conforme apropriado:</w:t>
      </w:r>
    </w:p>
    <w:p w:rsidR="0041498E" w:rsidRDefault="0041498E" w:rsidP="00D05B41">
      <w:pPr>
        <w:numPr>
          <w:ilvl w:val="0"/>
          <w:numId w:val="11"/>
        </w:numPr>
        <w:spacing w:line="360" w:lineRule="auto"/>
        <w:jc w:val="both"/>
        <w:rPr>
          <w:rFonts w:ascii="Arial" w:hAnsi="Arial" w:cs="Arial"/>
        </w:rPr>
      </w:pPr>
      <w:r w:rsidRPr="0041498E">
        <w:rPr>
          <w:rFonts w:ascii="Arial" w:hAnsi="Arial" w:cs="Arial"/>
        </w:rPr>
        <w:t>Treinamento externo: aonde o colaborador realiza treinamento em organizações especializadas em prover serviços de treinamento e capacitação que normalmente reforça ou complementa as competências e habilidades necessárias para o exercício de sua função na companhia;</w:t>
      </w:r>
    </w:p>
    <w:p w:rsidR="003D29F0" w:rsidRDefault="0041498E" w:rsidP="00D05B41">
      <w:pPr>
        <w:numPr>
          <w:ilvl w:val="0"/>
          <w:numId w:val="11"/>
        </w:numPr>
        <w:spacing w:line="360" w:lineRule="auto"/>
        <w:jc w:val="both"/>
        <w:rPr>
          <w:rFonts w:ascii="Arial" w:hAnsi="Arial" w:cs="Arial"/>
        </w:rPr>
      </w:pPr>
      <w:r w:rsidRPr="0041498E">
        <w:rPr>
          <w:rFonts w:ascii="Arial" w:hAnsi="Arial" w:cs="Arial"/>
        </w:rPr>
        <w:t>Treinamento interno: realizado na</w:t>
      </w:r>
      <w:r w:rsidR="003D29F0">
        <w:rPr>
          <w:rFonts w:ascii="Arial" w:hAnsi="Arial" w:cs="Arial"/>
        </w:rPr>
        <w:t>s instalações da empresa</w:t>
      </w:r>
      <w:r w:rsidRPr="0041498E">
        <w:rPr>
          <w:rFonts w:ascii="Arial" w:hAnsi="Arial" w:cs="Arial"/>
        </w:rPr>
        <w:t>, ou em local por ela designado. Normalmente são processos de aprendizagem que envolve vários colaboradores da empresa;</w:t>
      </w:r>
    </w:p>
    <w:p w:rsidR="003D29F0" w:rsidRDefault="0041498E" w:rsidP="00D05B41">
      <w:pPr>
        <w:numPr>
          <w:ilvl w:val="0"/>
          <w:numId w:val="11"/>
        </w:numPr>
        <w:spacing w:line="360" w:lineRule="auto"/>
        <w:jc w:val="both"/>
        <w:rPr>
          <w:rFonts w:ascii="Arial" w:hAnsi="Arial" w:cs="Arial"/>
        </w:rPr>
      </w:pPr>
      <w:r w:rsidRPr="0041498E">
        <w:rPr>
          <w:rFonts w:ascii="Arial" w:hAnsi="Arial" w:cs="Arial"/>
        </w:rPr>
        <w:tab/>
        <w:t>Treinamento no local de trabalho: executado durante o trabalho, este treinamento sempre é realizado através de um monitor designado pela Diretoria. Normalmente utilizado para desenvolver habilidade e capacidade de executar corretamente as atividades e tarefas de responsabilidade do treinando.</w:t>
      </w:r>
    </w:p>
    <w:p w:rsidR="003D29F0" w:rsidRDefault="003D29F0" w:rsidP="00D05B41">
      <w:pPr>
        <w:spacing w:line="360" w:lineRule="auto"/>
        <w:jc w:val="both"/>
        <w:rPr>
          <w:rFonts w:ascii="Arial" w:hAnsi="Arial" w:cs="Arial"/>
        </w:rPr>
      </w:pPr>
    </w:p>
    <w:p w:rsidR="0041498E" w:rsidRDefault="0041498E" w:rsidP="00D05B41">
      <w:pPr>
        <w:numPr>
          <w:ilvl w:val="0"/>
          <w:numId w:val="10"/>
        </w:numPr>
        <w:spacing w:line="360" w:lineRule="auto"/>
        <w:jc w:val="both"/>
        <w:rPr>
          <w:rFonts w:ascii="Arial" w:hAnsi="Arial" w:cs="Arial"/>
        </w:rPr>
      </w:pPr>
      <w:r w:rsidRPr="0041498E">
        <w:rPr>
          <w:rFonts w:ascii="Arial" w:hAnsi="Arial" w:cs="Arial"/>
        </w:rPr>
        <w:t>Avaliação: todo treinamento deve</w:t>
      </w:r>
      <w:r w:rsidR="003D29F0">
        <w:rPr>
          <w:rFonts w:ascii="Arial" w:hAnsi="Arial" w:cs="Arial"/>
        </w:rPr>
        <w:t>rá</w:t>
      </w:r>
      <w:r w:rsidRPr="0041498E">
        <w:rPr>
          <w:rFonts w:ascii="Arial" w:hAnsi="Arial" w:cs="Arial"/>
        </w:rPr>
        <w:t xml:space="preserve"> ser avaliado quanto à sua eficácia em atender aos objetivos de aprendizagem e capacitação pretendidos. </w:t>
      </w:r>
      <w:r w:rsidR="003D29F0">
        <w:rPr>
          <w:rFonts w:ascii="Arial" w:hAnsi="Arial" w:cs="Arial"/>
        </w:rPr>
        <w:t>Será</w:t>
      </w:r>
      <w:r w:rsidRPr="0041498E">
        <w:rPr>
          <w:rFonts w:ascii="Arial" w:hAnsi="Arial" w:cs="Arial"/>
        </w:rPr>
        <w:t xml:space="preserve"> responsabilidade dos Gestores dos processos que impactam na qualidade avaliarem a eficácia dos treinamentos.</w:t>
      </w:r>
    </w:p>
    <w:p w:rsidR="003D29F0" w:rsidRPr="0041498E" w:rsidRDefault="003D29F0" w:rsidP="00D05B41">
      <w:pPr>
        <w:spacing w:line="360" w:lineRule="auto"/>
        <w:ind w:left="360"/>
        <w:jc w:val="both"/>
        <w:rPr>
          <w:rFonts w:ascii="Arial" w:hAnsi="Arial" w:cs="Arial"/>
        </w:rPr>
      </w:pPr>
    </w:p>
    <w:p w:rsidR="00936A95" w:rsidRPr="0041498E" w:rsidRDefault="0041498E" w:rsidP="00D05B41">
      <w:pPr>
        <w:numPr>
          <w:ilvl w:val="0"/>
          <w:numId w:val="10"/>
        </w:numPr>
        <w:spacing w:line="360" w:lineRule="auto"/>
        <w:jc w:val="both"/>
        <w:rPr>
          <w:rFonts w:ascii="Arial" w:hAnsi="Arial" w:cs="Arial"/>
        </w:rPr>
      </w:pPr>
      <w:r w:rsidRPr="0041498E">
        <w:rPr>
          <w:rFonts w:ascii="Arial" w:hAnsi="Arial" w:cs="Arial"/>
        </w:rPr>
        <w:t xml:space="preserve">Registros: Os registros referentes ao planejamento, treinamento e avaliação da eficácia </w:t>
      </w:r>
      <w:r w:rsidR="003D29F0">
        <w:rPr>
          <w:rFonts w:ascii="Arial" w:hAnsi="Arial" w:cs="Arial"/>
        </w:rPr>
        <w:t>serão</w:t>
      </w:r>
      <w:r w:rsidRPr="0041498E">
        <w:rPr>
          <w:rFonts w:ascii="Arial" w:hAnsi="Arial" w:cs="Arial"/>
        </w:rPr>
        <w:t xml:space="preserve"> mantidos conforme diretrizes </w:t>
      </w:r>
      <w:r w:rsidR="003D29F0">
        <w:rPr>
          <w:rFonts w:ascii="Arial" w:hAnsi="Arial" w:cs="Arial"/>
        </w:rPr>
        <w:t>internas</w:t>
      </w:r>
      <w:r w:rsidRPr="0041498E">
        <w:rPr>
          <w:rFonts w:ascii="Arial" w:hAnsi="Arial" w:cs="Arial"/>
        </w:rPr>
        <w:t>.</w:t>
      </w:r>
    </w:p>
    <w:p w:rsidR="00936A95" w:rsidRDefault="00936A95" w:rsidP="00D05B41">
      <w:pPr>
        <w:spacing w:line="360" w:lineRule="auto"/>
        <w:jc w:val="both"/>
        <w:rPr>
          <w:rFonts w:ascii="Arial" w:hAnsi="Arial" w:cs="Arial"/>
        </w:rPr>
      </w:pPr>
    </w:p>
    <w:p w:rsidR="00936A95" w:rsidRPr="00E11820" w:rsidRDefault="00E11820" w:rsidP="00D05B41">
      <w:pPr>
        <w:pStyle w:val="Ttulo2"/>
        <w:spacing w:line="360" w:lineRule="auto"/>
      </w:pPr>
      <w:bookmarkStart w:id="355" w:name="_Toc246101228"/>
      <w:bookmarkStart w:id="356" w:name="_Toc253524232"/>
      <w:r w:rsidRPr="00E11820">
        <w:t>DESCRIÇÃO DA UNIDADE FÍSICA</w:t>
      </w:r>
      <w:bookmarkEnd w:id="355"/>
      <w:bookmarkEnd w:id="356"/>
    </w:p>
    <w:p w:rsidR="00936A95" w:rsidRDefault="00936A95" w:rsidP="00D05B41">
      <w:pPr>
        <w:spacing w:line="360" w:lineRule="auto"/>
        <w:jc w:val="both"/>
        <w:rPr>
          <w:rFonts w:ascii="Arial" w:hAnsi="Arial" w:cs="Arial"/>
        </w:rPr>
      </w:pPr>
    </w:p>
    <w:p w:rsidR="00070E0D" w:rsidRPr="00070E0D" w:rsidRDefault="00070E0D" w:rsidP="00D05B41">
      <w:pPr>
        <w:spacing w:line="360" w:lineRule="auto"/>
        <w:ind w:firstLine="708"/>
        <w:jc w:val="both"/>
        <w:rPr>
          <w:rFonts w:ascii="Arial" w:hAnsi="Arial" w:cs="Arial"/>
        </w:rPr>
      </w:pPr>
      <w:r w:rsidRPr="00070E0D">
        <w:rPr>
          <w:rFonts w:ascii="Arial" w:hAnsi="Arial" w:cs="Arial"/>
        </w:rPr>
        <w:t xml:space="preserve">A </w:t>
      </w:r>
      <w:r w:rsidR="00174DB3">
        <w:rPr>
          <w:rFonts w:ascii="Arial" w:hAnsi="Arial" w:cs="Arial"/>
        </w:rPr>
        <w:t xml:space="preserve">iEnergy </w:t>
      </w:r>
      <w:r w:rsidRPr="00070E0D">
        <w:rPr>
          <w:rFonts w:ascii="Arial" w:hAnsi="Arial" w:cs="Arial"/>
        </w:rPr>
        <w:t>assegura</w:t>
      </w:r>
      <w:r>
        <w:rPr>
          <w:rFonts w:ascii="Arial" w:hAnsi="Arial" w:cs="Arial"/>
        </w:rPr>
        <w:t>rá</w:t>
      </w:r>
      <w:r w:rsidRPr="00070E0D">
        <w:rPr>
          <w:rFonts w:ascii="Arial" w:hAnsi="Arial" w:cs="Arial"/>
        </w:rPr>
        <w:t xml:space="preserve"> aos seus colaboradores um ambiente de trabalho seguro e adequado com base na crença de que ele influencia positivamente na motivação, satisfação e desempenho das pessoas. </w:t>
      </w:r>
    </w:p>
    <w:p w:rsidR="00070E0D" w:rsidRDefault="00070E0D" w:rsidP="00D05B41">
      <w:pPr>
        <w:spacing w:line="360" w:lineRule="auto"/>
        <w:ind w:firstLine="708"/>
        <w:jc w:val="both"/>
        <w:rPr>
          <w:rFonts w:ascii="Arial" w:hAnsi="Arial" w:cs="Arial"/>
        </w:rPr>
      </w:pPr>
      <w:r w:rsidRPr="00070E0D">
        <w:rPr>
          <w:rFonts w:ascii="Arial" w:hAnsi="Arial" w:cs="Arial"/>
        </w:rPr>
        <w:t>No desenvolvimento de um ambiente de trabalho adequado a companhia busca harmonizar os fatores humanos e físicos adotando as seguintes recomendações:</w:t>
      </w:r>
    </w:p>
    <w:p w:rsidR="00070E0D" w:rsidRDefault="00070E0D" w:rsidP="00D05B41">
      <w:pPr>
        <w:numPr>
          <w:ilvl w:val="0"/>
          <w:numId w:val="12"/>
        </w:numPr>
        <w:spacing w:line="360" w:lineRule="auto"/>
        <w:jc w:val="both"/>
        <w:rPr>
          <w:rFonts w:ascii="Arial" w:hAnsi="Arial" w:cs="Arial"/>
        </w:rPr>
      </w:pPr>
      <w:r>
        <w:rPr>
          <w:rFonts w:ascii="Arial" w:hAnsi="Arial" w:cs="Arial"/>
        </w:rPr>
        <w:lastRenderedPageBreak/>
        <w:t>M</w:t>
      </w:r>
      <w:r w:rsidRPr="00070E0D">
        <w:rPr>
          <w:rFonts w:ascii="Arial" w:hAnsi="Arial" w:cs="Arial"/>
        </w:rPr>
        <w:t>étodos criativos de trabalhos e oportunidades para aumentar o envolvimento e identificar o potencial das pessoas na organização;</w:t>
      </w:r>
    </w:p>
    <w:p w:rsidR="00070E0D" w:rsidRDefault="00070E0D" w:rsidP="00D05B41">
      <w:pPr>
        <w:numPr>
          <w:ilvl w:val="0"/>
          <w:numId w:val="12"/>
        </w:numPr>
        <w:spacing w:line="360" w:lineRule="auto"/>
        <w:jc w:val="both"/>
        <w:rPr>
          <w:rFonts w:ascii="Arial" w:hAnsi="Arial" w:cs="Arial"/>
        </w:rPr>
      </w:pPr>
      <w:r w:rsidRPr="00070E0D">
        <w:rPr>
          <w:rFonts w:ascii="Arial" w:hAnsi="Arial" w:cs="Arial"/>
        </w:rPr>
        <w:t>Interação social;</w:t>
      </w:r>
    </w:p>
    <w:p w:rsidR="00070E0D" w:rsidRPr="00070E0D" w:rsidRDefault="00070E0D" w:rsidP="00D05B41">
      <w:pPr>
        <w:numPr>
          <w:ilvl w:val="0"/>
          <w:numId w:val="12"/>
        </w:numPr>
        <w:spacing w:line="360" w:lineRule="auto"/>
        <w:jc w:val="both"/>
        <w:rPr>
          <w:rFonts w:ascii="Arial" w:hAnsi="Arial" w:cs="Arial"/>
        </w:rPr>
      </w:pPr>
      <w:r w:rsidRPr="00070E0D">
        <w:rPr>
          <w:rFonts w:ascii="Arial" w:hAnsi="Arial" w:cs="Arial"/>
        </w:rPr>
        <w:t>Condições de trabalho adequadas (ergonomia, limpeza, higiene e organização do espaço de trabalho).</w:t>
      </w:r>
    </w:p>
    <w:p w:rsidR="002B22CD" w:rsidRDefault="00070E0D" w:rsidP="00D05B41">
      <w:pPr>
        <w:spacing w:line="360" w:lineRule="auto"/>
        <w:ind w:firstLine="708"/>
        <w:jc w:val="both"/>
        <w:rPr>
          <w:rFonts w:ascii="Arial" w:hAnsi="Arial" w:cs="Arial"/>
        </w:rPr>
      </w:pPr>
      <w:r>
        <w:rPr>
          <w:rFonts w:ascii="Arial" w:hAnsi="Arial" w:cs="Arial"/>
        </w:rPr>
        <w:t>Para tanto, a</w:t>
      </w:r>
      <w:r w:rsidR="00936A95">
        <w:rPr>
          <w:rFonts w:ascii="Arial" w:hAnsi="Arial" w:cs="Arial"/>
        </w:rPr>
        <w:t xml:space="preserve"> empresa será instalada numa área composta por </w:t>
      </w:r>
      <w:r w:rsidR="00646AB0">
        <w:rPr>
          <w:rFonts w:ascii="Arial" w:hAnsi="Arial" w:cs="Arial"/>
        </w:rPr>
        <w:t>uma sala num</w:t>
      </w:r>
      <w:r w:rsidR="00936A95">
        <w:rPr>
          <w:rFonts w:ascii="Arial" w:hAnsi="Arial" w:cs="Arial"/>
        </w:rPr>
        <w:t xml:space="preserve"> prédio</w:t>
      </w:r>
      <w:r w:rsidR="00646AB0">
        <w:rPr>
          <w:rFonts w:ascii="Arial" w:hAnsi="Arial" w:cs="Arial"/>
        </w:rPr>
        <w:t>,</w:t>
      </w:r>
      <w:r w:rsidR="00936A95">
        <w:rPr>
          <w:rFonts w:ascii="Arial" w:hAnsi="Arial" w:cs="Arial"/>
        </w:rPr>
        <w:t xml:space="preserve"> no qual </w:t>
      </w:r>
      <w:r w:rsidR="002F3FE1">
        <w:rPr>
          <w:rFonts w:ascii="Arial" w:hAnsi="Arial" w:cs="Arial"/>
        </w:rPr>
        <w:t>fica</w:t>
      </w:r>
      <w:r w:rsidR="00936A95">
        <w:rPr>
          <w:rFonts w:ascii="Arial" w:hAnsi="Arial" w:cs="Arial"/>
        </w:rPr>
        <w:t xml:space="preserve"> tanto</w:t>
      </w:r>
      <w:r w:rsidR="00900BEA">
        <w:rPr>
          <w:rFonts w:ascii="Arial" w:hAnsi="Arial" w:cs="Arial"/>
        </w:rPr>
        <w:t xml:space="preserve"> as instalações produtivas quant</w:t>
      </w:r>
      <w:r w:rsidR="00936A95">
        <w:rPr>
          <w:rFonts w:ascii="Arial" w:hAnsi="Arial" w:cs="Arial"/>
        </w:rPr>
        <w:t xml:space="preserve">o </w:t>
      </w:r>
      <w:r w:rsidR="002F3FE1">
        <w:rPr>
          <w:rFonts w:ascii="Arial" w:hAnsi="Arial" w:cs="Arial"/>
        </w:rPr>
        <w:t>o setor administrativo</w:t>
      </w:r>
      <w:r w:rsidR="00900BEA">
        <w:rPr>
          <w:rFonts w:ascii="Arial" w:hAnsi="Arial" w:cs="Arial"/>
        </w:rPr>
        <w:t>.</w:t>
      </w:r>
      <w:r w:rsidR="00936A95">
        <w:rPr>
          <w:rFonts w:ascii="Arial" w:hAnsi="Arial" w:cs="Arial"/>
        </w:rPr>
        <w:t xml:space="preserve"> O setor administrativo possui ligação </w:t>
      </w:r>
      <w:r w:rsidR="00646AB0">
        <w:rPr>
          <w:rFonts w:ascii="Arial" w:hAnsi="Arial" w:cs="Arial"/>
        </w:rPr>
        <w:t>direta com a linha de produção.</w:t>
      </w:r>
    </w:p>
    <w:p w:rsidR="002B22CD" w:rsidRPr="00AD0F61" w:rsidRDefault="002B22CD" w:rsidP="00D05B41">
      <w:pPr>
        <w:spacing w:line="360" w:lineRule="auto"/>
        <w:ind w:firstLine="708"/>
        <w:jc w:val="both"/>
        <w:rPr>
          <w:rFonts w:ascii="Arial" w:hAnsi="Arial" w:cs="Arial"/>
        </w:rPr>
      </w:pPr>
    </w:p>
    <w:p w:rsidR="00936A95" w:rsidRPr="00E11820" w:rsidRDefault="00936A95" w:rsidP="00D05B41">
      <w:pPr>
        <w:pStyle w:val="Ttulo1"/>
        <w:spacing w:line="360" w:lineRule="auto"/>
        <w:rPr>
          <w:b/>
          <w:szCs w:val="24"/>
        </w:rPr>
      </w:pPr>
      <w:bookmarkStart w:id="357" w:name="_Toc246101229"/>
      <w:bookmarkStart w:id="358" w:name="_Toc253524233"/>
      <w:r w:rsidRPr="00E11820">
        <w:rPr>
          <w:b/>
          <w:szCs w:val="24"/>
        </w:rPr>
        <w:t>FACILIDADES DISPONÍVEIS</w:t>
      </w:r>
      <w:bookmarkEnd w:id="357"/>
      <w:bookmarkEnd w:id="358"/>
    </w:p>
    <w:p w:rsidR="00936A95" w:rsidRDefault="00936A95" w:rsidP="00D05B41">
      <w:pPr>
        <w:spacing w:line="360" w:lineRule="auto"/>
        <w:jc w:val="both"/>
      </w:pPr>
    </w:p>
    <w:p w:rsidR="00936A95" w:rsidRDefault="00646AB0" w:rsidP="00D05B41">
      <w:pPr>
        <w:numPr>
          <w:ilvl w:val="0"/>
          <w:numId w:val="2"/>
        </w:numPr>
        <w:spacing w:line="360" w:lineRule="auto"/>
        <w:jc w:val="both"/>
        <w:rPr>
          <w:rFonts w:ascii="Arial" w:hAnsi="Arial" w:cs="Arial"/>
        </w:rPr>
      </w:pPr>
      <w:r>
        <w:rPr>
          <w:rFonts w:ascii="Arial" w:hAnsi="Arial" w:cs="Arial"/>
        </w:rPr>
        <w:t>O</w:t>
      </w:r>
      <w:r w:rsidR="00936A95">
        <w:rPr>
          <w:rFonts w:ascii="Arial" w:hAnsi="Arial" w:cs="Arial"/>
        </w:rPr>
        <w:t xml:space="preserve"> </w:t>
      </w:r>
      <w:r w:rsidR="00294C37">
        <w:rPr>
          <w:rFonts w:ascii="Arial" w:hAnsi="Arial" w:cs="Arial"/>
        </w:rPr>
        <w:t>Hotel Tecnológico, na UTFPR,</w:t>
      </w:r>
      <w:r>
        <w:rPr>
          <w:rFonts w:ascii="Arial" w:hAnsi="Arial" w:cs="Arial"/>
        </w:rPr>
        <w:t xml:space="preserve"> onde a empresa se localiza</w:t>
      </w:r>
      <w:r w:rsidR="00034AE4">
        <w:rPr>
          <w:rFonts w:ascii="Arial" w:hAnsi="Arial" w:cs="Arial"/>
        </w:rPr>
        <w:t xml:space="preserve"> inicialmente</w:t>
      </w:r>
      <w:r w:rsidR="00936A95">
        <w:rPr>
          <w:rFonts w:ascii="Arial" w:hAnsi="Arial" w:cs="Arial"/>
        </w:rPr>
        <w:t xml:space="preserve"> tem à sua disposição água fornecida por meio de rede pública.</w:t>
      </w:r>
    </w:p>
    <w:p w:rsidR="00936A95" w:rsidRDefault="00936A95" w:rsidP="00D05B41">
      <w:pPr>
        <w:numPr>
          <w:ilvl w:val="0"/>
          <w:numId w:val="2"/>
        </w:numPr>
        <w:spacing w:line="360" w:lineRule="auto"/>
        <w:jc w:val="both"/>
        <w:rPr>
          <w:rFonts w:ascii="Arial" w:hAnsi="Arial" w:cs="Arial"/>
        </w:rPr>
      </w:pPr>
      <w:r>
        <w:rPr>
          <w:rFonts w:ascii="Arial" w:hAnsi="Arial" w:cs="Arial"/>
        </w:rPr>
        <w:t xml:space="preserve">A empresa </w:t>
      </w:r>
      <w:r w:rsidR="00294C37">
        <w:rPr>
          <w:rFonts w:ascii="Arial" w:hAnsi="Arial" w:cs="Arial"/>
        </w:rPr>
        <w:t>tem ao seu dispor</w:t>
      </w:r>
      <w:r>
        <w:rPr>
          <w:rFonts w:ascii="Arial" w:hAnsi="Arial" w:cs="Arial"/>
        </w:rPr>
        <w:t xml:space="preserve"> </w:t>
      </w:r>
      <w:r w:rsidR="00294C37">
        <w:rPr>
          <w:rFonts w:ascii="Arial" w:hAnsi="Arial" w:cs="Arial"/>
        </w:rPr>
        <w:t>1 linha telefônica</w:t>
      </w:r>
      <w:r>
        <w:rPr>
          <w:rFonts w:ascii="Arial" w:hAnsi="Arial" w:cs="Arial"/>
        </w:rPr>
        <w:t xml:space="preserve"> </w:t>
      </w:r>
      <w:r w:rsidR="00294C37">
        <w:rPr>
          <w:rFonts w:ascii="Arial" w:hAnsi="Arial" w:cs="Arial"/>
        </w:rPr>
        <w:t>fornecida pelo Hotel Tecnológico.</w:t>
      </w:r>
    </w:p>
    <w:p w:rsidR="00936A95" w:rsidRDefault="00936A95" w:rsidP="00D05B41">
      <w:pPr>
        <w:numPr>
          <w:ilvl w:val="0"/>
          <w:numId w:val="2"/>
        </w:numPr>
        <w:spacing w:line="360" w:lineRule="auto"/>
        <w:jc w:val="both"/>
        <w:rPr>
          <w:rFonts w:ascii="Arial" w:hAnsi="Arial" w:cs="Arial"/>
        </w:rPr>
      </w:pPr>
      <w:r>
        <w:rPr>
          <w:rFonts w:ascii="Arial" w:hAnsi="Arial" w:cs="Arial"/>
        </w:rPr>
        <w:t>Há opção de internet por meio de ADSL p</w:t>
      </w:r>
      <w:r w:rsidR="00294C37">
        <w:rPr>
          <w:rFonts w:ascii="Arial" w:hAnsi="Arial" w:cs="Arial"/>
        </w:rPr>
        <w:t>or meio das linhas telefônicas, assim como, internet wireless.</w:t>
      </w:r>
    </w:p>
    <w:p w:rsidR="00936A95" w:rsidRDefault="00294C37" w:rsidP="00D05B41">
      <w:pPr>
        <w:numPr>
          <w:ilvl w:val="0"/>
          <w:numId w:val="2"/>
        </w:numPr>
        <w:spacing w:line="360" w:lineRule="auto"/>
        <w:jc w:val="both"/>
        <w:rPr>
          <w:rFonts w:ascii="Arial" w:hAnsi="Arial" w:cs="Arial"/>
        </w:rPr>
      </w:pPr>
      <w:r>
        <w:rPr>
          <w:rFonts w:ascii="Arial" w:hAnsi="Arial" w:cs="Arial"/>
        </w:rPr>
        <w:t xml:space="preserve">Em relação </w:t>
      </w:r>
      <w:r w:rsidR="002F3FE1">
        <w:rPr>
          <w:rFonts w:ascii="Arial" w:hAnsi="Arial" w:cs="Arial"/>
        </w:rPr>
        <w:t>às</w:t>
      </w:r>
      <w:r>
        <w:rPr>
          <w:rFonts w:ascii="Arial" w:hAnsi="Arial" w:cs="Arial"/>
        </w:rPr>
        <w:t xml:space="preserve"> refeições,</w:t>
      </w:r>
      <w:r w:rsidR="00770513">
        <w:rPr>
          <w:rFonts w:ascii="Arial" w:hAnsi="Arial" w:cs="Arial"/>
        </w:rPr>
        <w:t xml:space="preserve"> </w:t>
      </w:r>
      <w:r w:rsidR="00936A95">
        <w:rPr>
          <w:rFonts w:ascii="Arial" w:hAnsi="Arial" w:cs="Arial"/>
        </w:rPr>
        <w:t>existem restaurantes próximos à empresa que podem suprir as necessidades dos funcionários.</w:t>
      </w:r>
    </w:p>
    <w:p w:rsidR="00936A95" w:rsidRDefault="00936A95" w:rsidP="00D05B41">
      <w:pPr>
        <w:numPr>
          <w:ilvl w:val="0"/>
          <w:numId w:val="2"/>
        </w:numPr>
        <w:spacing w:line="360" w:lineRule="auto"/>
        <w:jc w:val="both"/>
        <w:rPr>
          <w:rFonts w:ascii="Arial" w:hAnsi="Arial" w:cs="Arial"/>
        </w:rPr>
      </w:pPr>
      <w:r>
        <w:rPr>
          <w:rFonts w:ascii="Arial" w:hAnsi="Arial" w:cs="Arial"/>
        </w:rPr>
        <w:t>Existem estacionamento</w:t>
      </w:r>
      <w:r w:rsidR="00770513">
        <w:rPr>
          <w:rFonts w:ascii="Arial" w:hAnsi="Arial" w:cs="Arial"/>
        </w:rPr>
        <w:t>s</w:t>
      </w:r>
      <w:r>
        <w:rPr>
          <w:rFonts w:ascii="Arial" w:hAnsi="Arial" w:cs="Arial"/>
        </w:rPr>
        <w:t xml:space="preserve"> </w:t>
      </w:r>
      <w:r w:rsidR="00770513">
        <w:rPr>
          <w:rFonts w:ascii="Arial" w:hAnsi="Arial" w:cs="Arial"/>
        </w:rPr>
        <w:t xml:space="preserve">conveniados em localidades próximas das instalações </w:t>
      </w:r>
      <w:r w:rsidR="00294C37">
        <w:rPr>
          <w:rFonts w:ascii="Arial" w:hAnsi="Arial" w:cs="Arial"/>
        </w:rPr>
        <w:t>da iEnergy</w:t>
      </w:r>
      <w:r w:rsidR="00770513">
        <w:rPr>
          <w:rFonts w:ascii="Arial" w:hAnsi="Arial" w:cs="Arial"/>
        </w:rPr>
        <w:t>, que servirão aos visitantes (como clientes e fornecedores) e aos funcionários</w:t>
      </w:r>
      <w:r>
        <w:rPr>
          <w:rFonts w:ascii="Arial" w:hAnsi="Arial" w:cs="Arial"/>
        </w:rPr>
        <w:t>.</w:t>
      </w:r>
    </w:p>
    <w:p w:rsidR="002A201F" w:rsidRDefault="00770513" w:rsidP="00D05B41">
      <w:pPr>
        <w:numPr>
          <w:ilvl w:val="0"/>
          <w:numId w:val="2"/>
        </w:numPr>
        <w:spacing w:line="360" w:lineRule="auto"/>
        <w:jc w:val="both"/>
        <w:rPr>
          <w:rFonts w:ascii="Arial" w:hAnsi="Arial" w:cs="Arial"/>
        </w:rPr>
      </w:pPr>
      <w:r>
        <w:rPr>
          <w:rFonts w:ascii="Arial" w:hAnsi="Arial" w:cs="Arial"/>
        </w:rPr>
        <w:t xml:space="preserve">A rede de iluminação pública </w:t>
      </w:r>
      <w:r w:rsidR="00E53BF2">
        <w:rPr>
          <w:rFonts w:ascii="Arial" w:hAnsi="Arial" w:cs="Arial"/>
        </w:rPr>
        <w:t xml:space="preserve">que alimenta o </w:t>
      </w:r>
      <w:r w:rsidR="00294C37">
        <w:rPr>
          <w:rFonts w:ascii="Arial" w:hAnsi="Arial" w:cs="Arial"/>
        </w:rPr>
        <w:t>Hotel Tecnológico</w:t>
      </w:r>
      <w:r w:rsidR="00E53BF2">
        <w:rPr>
          <w:rFonts w:ascii="Arial" w:hAnsi="Arial" w:cs="Arial"/>
        </w:rPr>
        <w:t xml:space="preserve"> </w:t>
      </w:r>
      <w:r w:rsidR="00936A95">
        <w:rPr>
          <w:rFonts w:ascii="Arial" w:hAnsi="Arial" w:cs="Arial"/>
        </w:rPr>
        <w:t xml:space="preserve">supre perfeitamente as necessidades da </w:t>
      </w:r>
      <w:r w:rsidR="00E53BF2">
        <w:rPr>
          <w:rFonts w:ascii="Arial" w:hAnsi="Arial" w:cs="Arial"/>
        </w:rPr>
        <w:t>empresa</w:t>
      </w:r>
      <w:r w:rsidR="00936A95">
        <w:rPr>
          <w:rFonts w:ascii="Arial" w:hAnsi="Arial" w:cs="Arial"/>
        </w:rPr>
        <w:t xml:space="preserve">. </w:t>
      </w:r>
    </w:p>
    <w:p w:rsidR="00D05B41" w:rsidRPr="00AD0F61" w:rsidRDefault="00D05B41" w:rsidP="00D05B41">
      <w:pPr>
        <w:spacing w:line="360" w:lineRule="auto"/>
        <w:ind w:left="720"/>
        <w:jc w:val="both"/>
        <w:rPr>
          <w:rFonts w:ascii="Arial" w:hAnsi="Arial" w:cs="Arial"/>
        </w:rPr>
      </w:pPr>
    </w:p>
    <w:p w:rsidR="00173DD9" w:rsidRPr="00D05B41" w:rsidRDefault="009D6C00" w:rsidP="00D05B41">
      <w:pPr>
        <w:pStyle w:val="Ttulo1"/>
        <w:spacing w:line="360" w:lineRule="auto"/>
        <w:rPr>
          <w:b/>
          <w:szCs w:val="24"/>
        </w:rPr>
      </w:pPr>
      <w:bookmarkStart w:id="359" w:name="_Toc246101230"/>
      <w:bookmarkStart w:id="360" w:name="_Toc253524234"/>
      <w:r w:rsidRPr="009D6C00">
        <w:rPr>
          <w:b/>
          <w:szCs w:val="24"/>
        </w:rPr>
        <w:t>FORNECEDORES</w:t>
      </w:r>
      <w:bookmarkEnd w:id="359"/>
      <w:bookmarkEnd w:id="360"/>
    </w:p>
    <w:p w:rsidR="00B0740D" w:rsidRDefault="00B0740D" w:rsidP="00D05B41">
      <w:pPr>
        <w:pStyle w:val="Ttulo02"/>
      </w:pPr>
    </w:p>
    <w:p w:rsidR="005F0E14" w:rsidRPr="009D6C00" w:rsidRDefault="009D6C00" w:rsidP="00D05B41">
      <w:pPr>
        <w:pStyle w:val="Ttulo2"/>
        <w:spacing w:line="360" w:lineRule="auto"/>
      </w:pPr>
      <w:bookmarkStart w:id="361" w:name="_Toc246101231"/>
      <w:bookmarkStart w:id="362" w:name="_Toc253524235"/>
      <w:r w:rsidRPr="009D6C00">
        <w:t>TEXAS INSTRUMENTS</w:t>
      </w:r>
      <w:bookmarkEnd w:id="361"/>
      <w:bookmarkEnd w:id="362"/>
    </w:p>
    <w:p w:rsidR="00AA0BBE" w:rsidRPr="00AA0BBE" w:rsidRDefault="00AA0BBE" w:rsidP="00D05B41">
      <w:pPr>
        <w:spacing w:line="360" w:lineRule="auto"/>
        <w:jc w:val="both"/>
      </w:pPr>
    </w:p>
    <w:p w:rsidR="00AA0BBE" w:rsidRPr="00AA0BBE" w:rsidRDefault="00AA0BBE" w:rsidP="00D05B41">
      <w:pPr>
        <w:spacing w:line="360" w:lineRule="auto"/>
        <w:ind w:firstLine="708"/>
        <w:jc w:val="both"/>
        <w:rPr>
          <w:rFonts w:ascii="Arial" w:hAnsi="Arial" w:cs="Arial"/>
        </w:rPr>
      </w:pPr>
      <w:r w:rsidRPr="00F44C01">
        <w:rPr>
          <w:rFonts w:ascii="Arial" w:hAnsi="Arial" w:cs="Arial"/>
        </w:rPr>
        <w:lastRenderedPageBreak/>
        <w:t xml:space="preserve">A Texas Instruments (ou simplesmente TI) é uma empresa </w:t>
      </w:r>
      <w:r w:rsidR="008F2759">
        <w:rPr>
          <w:rFonts w:ascii="Arial" w:hAnsi="Arial" w:cs="Arial"/>
        </w:rPr>
        <w:t>dos Estados U</w:t>
      </w:r>
      <w:r>
        <w:rPr>
          <w:rFonts w:ascii="Arial" w:hAnsi="Arial" w:cs="Arial"/>
        </w:rPr>
        <w:t>nidos</w:t>
      </w:r>
      <w:r w:rsidRPr="00F44C01">
        <w:rPr>
          <w:rFonts w:ascii="Arial" w:hAnsi="Arial" w:cs="Arial"/>
        </w:rPr>
        <w:t xml:space="preserve"> atuante na área de semicondutores, especialmente no mercado de DSPs, microcontroladores e conversores (ADCs e DACs). A TI está sediada em Dallas, no estado do Texas.</w:t>
      </w:r>
    </w:p>
    <w:p w:rsidR="00AA0BBE" w:rsidRDefault="00AA0BBE" w:rsidP="00D05B41">
      <w:pPr>
        <w:spacing w:line="360" w:lineRule="auto"/>
        <w:ind w:firstLine="708"/>
        <w:jc w:val="both"/>
        <w:rPr>
          <w:rFonts w:ascii="Arial" w:hAnsi="Arial" w:cs="Arial"/>
        </w:rPr>
      </w:pPr>
      <w:r w:rsidRPr="00F44C01">
        <w:rPr>
          <w:rFonts w:ascii="Arial" w:hAnsi="Arial" w:cs="Arial"/>
        </w:rPr>
        <w:t>A Texas Instruments é líder mundial em processamento de sinal digital e em tecnologias analógicas que são os motores dos semicondutores orientados à era da Internet. A TI, segundo ela própria, visiona um mundo onde cada chamada telefônica, cada acesso à Internet, cada fotografia, cada música que se ouça, serão tocadas pelo poder dos DSP's e tecnologias analógicas da Texas Instruments.</w:t>
      </w:r>
      <w:r w:rsidRPr="00F44C01">
        <w:rPr>
          <w:rFonts w:ascii="Arial" w:hAnsi="Arial" w:cs="Arial"/>
        </w:rPr>
        <w:tab/>
      </w:r>
    </w:p>
    <w:p w:rsidR="002A201F" w:rsidRPr="00F44C01" w:rsidRDefault="002A201F" w:rsidP="00D05B41">
      <w:pPr>
        <w:spacing w:line="360" w:lineRule="auto"/>
        <w:ind w:firstLine="708"/>
        <w:jc w:val="both"/>
        <w:rPr>
          <w:rFonts w:ascii="Arial" w:hAnsi="Arial" w:cs="Arial"/>
        </w:rPr>
      </w:pPr>
    </w:p>
    <w:p w:rsidR="00AA0BBE" w:rsidRPr="009D6C00" w:rsidRDefault="009D6C00" w:rsidP="00D05B41">
      <w:pPr>
        <w:pStyle w:val="Ttulo2"/>
        <w:spacing w:line="360" w:lineRule="auto"/>
      </w:pPr>
      <w:bookmarkStart w:id="363" w:name="_Toc246101232"/>
      <w:bookmarkStart w:id="364" w:name="_Toc253524236"/>
      <w:r w:rsidRPr="009D6C00">
        <w:t>NATIONAL INSTRUMENTS</w:t>
      </w:r>
      <w:bookmarkEnd w:id="363"/>
      <w:bookmarkEnd w:id="364"/>
    </w:p>
    <w:p w:rsidR="00AA0BBE" w:rsidRPr="00AA0BBE" w:rsidRDefault="00AA0BBE" w:rsidP="00D05B41">
      <w:pPr>
        <w:spacing w:line="360" w:lineRule="auto"/>
        <w:jc w:val="both"/>
      </w:pPr>
    </w:p>
    <w:p w:rsidR="002A201F" w:rsidRDefault="00AA0BBE" w:rsidP="00D05B41">
      <w:pPr>
        <w:spacing w:line="360" w:lineRule="auto"/>
        <w:ind w:firstLine="708"/>
        <w:jc w:val="both"/>
        <w:rPr>
          <w:rFonts w:ascii="Arial" w:hAnsi="Arial" w:cs="Arial"/>
        </w:rPr>
      </w:pPr>
      <w:r w:rsidRPr="00F44C01">
        <w:rPr>
          <w:rFonts w:ascii="Arial" w:hAnsi="Arial" w:cs="Arial"/>
        </w:rPr>
        <w:t xml:space="preserve">National Instruments, ou NI (NASDAQ: NATI), é uma companhia americana com mais de 4000 empregados e operações diretas em 41 países fundada em 1976 por Dr. James Truchard, Bill Nowlin e Jeff Kodosky. Matriz fica em Austin, Texas, é uma produtora de equipamento de teste automatizado e software de instrumentação virtual. Seus softwares incluem LabVIEW, um ambiente de desenvolvimento gráfico, e LabWindows/CVI, ferramentas/programas </w:t>
      </w:r>
      <w:smartTag w:uri="urn:schemas-microsoft-com:office:smarttags" w:element="PersonName">
        <w:smartTagPr>
          <w:attr w:name="ProductID" w:val="em linguagem C. Seus"/>
        </w:smartTagPr>
        <w:r w:rsidRPr="00F44C01">
          <w:rPr>
            <w:rFonts w:ascii="Arial" w:hAnsi="Arial" w:cs="Arial"/>
          </w:rPr>
          <w:t>em linguagem C. Seus</w:t>
        </w:r>
      </w:smartTag>
      <w:r w:rsidRPr="00F44C01">
        <w:rPr>
          <w:rFonts w:ascii="Arial" w:hAnsi="Arial" w:cs="Arial"/>
        </w:rPr>
        <w:t xml:space="preserve"> produtos de software incluem partes e módulos para VXI, VMEbus, e PXI, assim como também para interfaces GPIB, I²C, e outros padrões comuns a automação industrial. Aplicações comuns: aquisição de dados, controle de instrumentos e visão artificial.</w:t>
      </w:r>
    </w:p>
    <w:p w:rsidR="002A201F" w:rsidRPr="00F44C01" w:rsidRDefault="002A201F" w:rsidP="00D05B41">
      <w:pPr>
        <w:spacing w:line="360" w:lineRule="auto"/>
        <w:jc w:val="both"/>
        <w:rPr>
          <w:rFonts w:ascii="Arial" w:hAnsi="Arial" w:cs="Arial"/>
        </w:rPr>
      </w:pPr>
    </w:p>
    <w:p w:rsidR="00AA0BBE" w:rsidRPr="009D6C00" w:rsidRDefault="009D6C00" w:rsidP="00D05B41">
      <w:pPr>
        <w:pStyle w:val="Ttulo2"/>
        <w:spacing w:line="360" w:lineRule="auto"/>
      </w:pPr>
      <w:bookmarkStart w:id="365" w:name="_Toc253524237"/>
      <w:r w:rsidRPr="009D6C00">
        <w:t>ANALOG DEVICE</w:t>
      </w:r>
      <w:r w:rsidR="00A249F3">
        <w:t>S</w:t>
      </w:r>
      <w:bookmarkEnd w:id="365"/>
    </w:p>
    <w:p w:rsidR="00AA0BBE" w:rsidRPr="00AA0BBE" w:rsidRDefault="00AA0BBE" w:rsidP="00D05B41">
      <w:pPr>
        <w:spacing w:line="360" w:lineRule="auto"/>
        <w:jc w:val="both"/>
      </w:pPr>
    </w:p>
    <w:p w:rsidR="00BB3756" w:rsidRPr="002A201F" w:rsidRDefault="00AA0BBE" w:rsidP="00D05B41">
      <w:pPr>
        <w:spacing w:line="360" w:lineRule="auto"/>
        <w:ind w:firstLine="708"/>
        <w:jc w:val="both"/>
      </w:pPr>
      <w:r w:rsidRPr="00F44C01">
        <w:rPr>
          <w:rFonts w:ascii="Arial" w:hAnsi="Arial" w:cs="Arial"/>
        </w:rPr>
        <w:t xml:space="preserve">A </w:t>
      </w:r>
      <w:r w:rsidR="0027535D">
        <w:rPr>
          <w:rFonts w:ascii="Arial" w:hAnsi="Arial" w:cs="Arial"/>
        </w:rPr>
        <w:t>Analog Device</w:t>
      </w:r>
      <w:r w:rsidR="00A249F3">
        <w:rPr>
          <w:rFonts w:ascii="Arial" w:hAnsi="Arial" w:cs="Arial"/>
        </w:rPr>
        <w:t>s</w:t>
      </w:r>
      <w:r w:rsidR="0027535D">
        <w:rPr>
          <w:rFonts w:ascii="Arial" w:hAnsi="Arial" w:cs="Arial"/>
        </w:rPr>
        <w:t xml:space="preserve"> é uma empresa multinacional americana de semicondutores especializada em tecnologia de conversão de dados e condicionamento de sinais</w:t>
      </w:r>
      <w:r w:rsidR="009D6C00">
        <w:rPr>
          <w:rFonts w:ascii="Arial" w:hAnsi="Arial" w:cs="Arial"/>
        </w:rPr>
        <w:t>.</w:t>
      </w:r>
      <w:r w:rsidR="0027535D">
        <w:rPr>
          <w:rFonts w:ascii="Arial" w:hAnsi="Arial" w:cs="Arial"/>
        </w:rPr>
        <w:t xml:space="preserve"> Os seus produtos são utilizados em uma larga escala de tipos de equipamentos eletrônicos, incluindo equipamento industrial e médico, infra-estrutura de comunicações sem fio, aplicações automotivas, e </w:t>
      </w:r>
      <w:r w:rsidR="0027535D">
        <w:rPr>
          <w:rFonts w:ascii="Arial" w:hAnsi="Arial" w:cs="Arial"/>
        </w:rPr>
        <w:lastRenderedPageBreak/>
        <w:t xml:space="preserve">aparelhos eletrônicos para ambiente domésticos. </w:t>
      </w:r>
      <w:r w:rsidR="00A249F3">
        <w:rPr>
          <w:rFonts w:ascii="Arial" w:hAnsi="Arial" w:cs="Arial"/>
        </w:rPr>
        <w:t>A matri</w:t>
      </w:r>
      <w:r w:rsidR="00D05B41">
        <w:rPr>
          <w:rFonts w:ascii="Arial" w:hAnsi="Arial" w:cs="Arial"/>
        </w:rPr>
        <w:t>z da Analog Devices está situada</w:t>
      </w:r>
      <w:r w:rsidR="00A249F3">
        <w:rPr>
          <w:rFonts w:ascii="Arial" w:hAnsi="Arial" w:cs="Arial"/>
        </w:rPr>
        <w:t xml:space="preserve"> em Norwood, Massachusetts, com design e facilidades de produção em todo o mundo.</w:t>
      </w:r>
    </w:p>
    <w:p w:rsidR="00094EEC" w:rsidRPr="00FD4815" w:rsidRDefault="00094EEC" w:rsidP="00D05B41">
      <w:pPr>
        <w:pStyle w:val="Ttulo01"/>
        <w:numPr>
          <w:ilvl w:val="0"/>
          <w:numId w:val="0"/>
        </w:numPr>
        <w:jc w:val="both"/>
        <w:rPr>
          <w:b w:val="0"/>
        </w:rPr>
      </w:pPr>
    </w:p>
    <w:p w:rsidR="00936A95" w:rsidRPr="009D6C00" w:rsidRDefault="009D6C00" w:rsidP="00D05B41">
      <w:pPr>
        <w:pStyle w:val="Ttulo1"/>
        <w:spacing w:line="360" w:lineRule="auto"/>
        <w:rPr>
          <w:b/>
          <w:szCs w:val="24"/>
        </w:rPr>
      </w:pPr>
      <w:bookmarkStart w:id="366" w:name="_Toc246101234"/>
      <w:bookmarkStart w:id="367" w:name="_Toc253524238"/>
      <w:r w:rsidRPr="009D6C00">
        <w:rPr>
          <w:b/>
          <w:szCs w:val="24"/>
        </w:rPr>
        <w:t>SISTEMAS DE GESTÃO</w:t>
      </w:r>
      <w:bookmarkEnd w:id="366"/>
      <w:bookmarkEnd w:id="367"/>
    </w:p>
    <w:p w:rsidR="00936A95" w:rsidRDefault="00936A95" w:rsidP="00D05B41">
      <w:pPr>
        <w:spacing w:line="360" w:lineRule="auto"/>
        <w:jc w:val="both"/>
        <w:rPr>
          <w:rFonts w:ascii="Arial" w:hAnsi="Arial" w:cs="Arial"/>
          <w:b/>
        </w:rPr>
      </w:pPr>
    </w:p>
    <w:p w:rsidR="001E4B80" w:rsidRDefault="001E4B80" w:rsidP="00D05B41">
      <w:pPr>
        <w:spacing w:line="360" w:lineRule="auto"/>
        <w:ind w:firstLine="708"/>
        <w:jc w:val="both"/>
        <w:rPr>
          <w:rFonts w:ascii="Arial" w:hAnsi="Arial" w:cs="Arial"/>
        </w:rPr>
      </w:pPr>
      <w:r>
        <w:rPr>
          <w:rFonts w:ascii="Arial" w:hAnsi="Arial" w:cs="Arial"/>
        </w:rPr>
        <w:t xml:space="preserve">A </w:t>
      </w:r>
      <w:r w:rsidR="002D5D0B">
        <w:rPr>
          <w:rFonts w:ascii="Arial" w:hAnsi="Arial" w:cs="Arial"/>
        </w:rPr>
        <w:t>iEnergy</w:t>
      </w:r>
      <w:r>
        <w:rPr>
          <w:rFonts w:ascii="Arial" w:hAnsi="Arial" w:cs="Arial"/>
        </w:rPr>
        <w:t xml:space="preserve"> adotará no futuro o sistema de gestão proposto pela MCM PROWAY.</w:t>
      </w:r>
    </w:p>
    <w:p w:rsidR="00936A95" w:rsidRDefault="00936A95" w:rsidP="00D05B41">
      <w:pPr>
        <w:spacing w:line="360" w:lineRule="auto"/>
        <w:ind w:firstLine="708"/>
        <w:jc w:val="both"/>
        <w:rPr>
          <w:rFonts w:ascii="Arial" w:hAnsi="Arial" w:cs="Arial"/>
        </w:rPr>
      </w:pPr>
      <w:r>
        <w:rPr>
          <w:rFonts w:ascii="Arial" w:hAnsi="Arial" w:cs="Arial"/>
        </w:rPr>
        <w:t>O MCM PROWAY é uma solução ERP que abrange todos os processos administrativos, de manufatura e de relacionamento de uma empresa. Orientado para os mais diferentes seto</w:t>
      </w:r>
      <w:r w:rsidR="002D5D0B">
        <w:rPr>
          <w:rFonts w:ascii="Arial" w:hAnsi="Arial" w:cs="Arial"/>
        </w:rPr>
        <w:t>res do mercado</w:t>
      </w:r>
      <w:r>
        <w:rPr>
          <w:rFonts w:ascii="Arial" w:hAnsi="Arial" w:cs="Arial"/>
        </w:rPr>
        <w:t>, está preparado para atender necessidades específicas, permitindo o controle completo da situação econômica, financeira e produtiva, dinamizando as decisões e otimizando resultados.</w:t>
      </w:r>
    </w:p>
    <w:p w:rsidR="00936A95" w:rsidRDefault="00936A95" w:rsidP="00D05B41">
      <w:pPr>
        <w:spacing w:line="360" w:lineRule="auto"/>
        <w:ind w:firstLine="708"/>
        <w:jc w:val="both"/>
        <w:rPr>
          <w:rFonts w:ascii="Arial" w:hAnsi="Arial" w:cs="Arial"/>
        </w:rPr>
      </w:pPr>
      <w:r>
        <w:rPr>
          <w:rFonts w:ascii="Arial" w:hAnsi="Arial" w:cs="Arial"/>
        </w:rPr>
        <w:t>Abaixo, temos todos os módulos disponíveis para utilização no Sistema de Gestão ERP fornecido pela MCM:</w:t>
      </w:r>
    </w:p>
    <w:p w:rsidR="00D05B41" w:rsidRDefault="00D05B41" w:rsidP="00D05B41">
      <w:pPr>
        <w:spacing w:line="360" w:lineRule="auto"/>
        <w:ind w:firstLine="708"/>
        <w:jc w:val="both"/>
        <w:rPr>
          <w:rFonts w:ascii="Arial" w:hAnsi="Arial" w:cs="Arial"/>
        </w:rPr>
      </w:pPr>
    </w:p>
    <w:p w:rsidR="00936A95" w:rsidRDefault="006E00A7" w:rsidP="00D05B41">
      <w:pPr>
        <w:spacing w:line="360" w:lineRule="auto"/>
        <w:jc w:val="center"/>
        <w:rPr>
          <w:rFonts w:ascii="Arial" w:hAnsi="Arial" w:cs="Arial"/>
        </w:rPr>
      </w:pPr>
      <w:r>
        <w:rPr>
          <w:rFonts w:ascii="Arial" w:hAnsi="Arial" w:cs="Arial"/>
          <w:noProof/>
        </w:rPr>
        <w:drawing>
          <wp:inline distT="0" distB="0" distL="0" distR="0">
            <wp:extent cx="2834142" cy="3930732"/>
            <wp:effectExtent l="19050" t="0" r="4308" b="0"/>
            <wp:docPr id="7" name="Imagem 7" descr="mapa_sistema_pro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pa_sistema_proway"/>
                    <pic:cNvPicPr>
                      <a:picLocks noChangeAspect="1" noChangeArrowheads="1"/>
                    </pic:cNvPicPr>
                  </pic:nvPicPr>
                  <pic:blipFill>
                    <a:blip r:embed="rId140" cstate="print"/>
                    <a:srcRect/>
                    <a:stretch>
                      <a:fillRect/>
                    </a:stretch>
                  </pic:blipFill>
                  <pic:spPr bwMode="auto">
                    <a:xfrm>
                      <a:off x="0" y="0"/>
                      <a:ext cx="2834268" cy="3930906"/>
                    </a:xfrm>
                    <a:prstGeom prst="rect">
                      <a:avLst/>
                    </a:prstGeom>
                    <a:noFill/>
                    <a:ln w="9525">
                      <a:noFill/>
                      <a:miter lim="800000"/>
                      <a:headEnd/>
                      <a:tailEnd/>
                    </a:ln>
                  </pic:spPr>
                </pic:pic>
              </a:graphicData>
            </a:graphic>
          </wp:inline>
        </w:drawing>
      </w:r>
    </w:p>
    <w:p w:rsidR="00936A95" w:rsidRDefault="004967A6" w:rsidP="00D05B41">
      <w:pPr>
        <w:spacing w:line="360" w:lineRule="auto"/>
        <w:jc w:val="center"/>
        <w:rPr>
          <w:rFonts w:ascii="Arial" w:hAnsi="Arial" w:cs="Arial"/>
        </w:rPr>
      </w:pPr>
      <w:bookmarkStart w:id="368" w:name="_Toc246101269"/>
      <w:bookmarkStart w:id="369" w:name="_Toc253519220"/>
      <w:r>
        <w:rPr>
          <w:rFonts w:ascii="Arial" w:hAnsi="Arial" w:cs="Arial"/>
        </w:rPr>
        <w:t xml:space="preserve">Figura </w:t>
      </w:r>
      <w:r w:rsidR="00AF4C3A">
        <w:rPr>
          <w:rFonts w:ascii="Arial" w:hAnsi="Arial" w:cs="Arial"/>
        </w:rPr>
        <w:fldChar w:fldCharType="begin"/>
      </w:r>
      <w:r>
        <w:rPr>
          <w:rFonts w:ascii="Arial" w:hAnsi="Arial" w:cs="Arial"/>
        </w:rPr>
        <w:instrText xml:space="preserve"> SEQ Figura \* ARABIC </w:instrText>
      </w:r>
      <w:r w:rsidR="00AF4C3A">
        <w:rPr>
          <w:rFonts w:ascii="Arial" w:hAnsi="Arial" w:cs="Arial"/>
        </w:rPr>
        <w:fldChar w:fldCharType="separate"/>
      </w:r>
      <w:r w:rsidR="00D05B41">
        <w:rPr>
          <w:rFonts w:ascii="Arial" w:hAnsi="Arial" w:cs="Arial"/>
          <w:noProof/>
        </w:rPr>
        <w:t>44</w:t>
      </w:r>
      <w:r w:rsidR="00AF4C3A">
        <w:rPr>
          <w:rFonts w:ascii="Arial" w:hAnsi="Arial" w:cs="Arial"/>
        </w:rPr>
        <w:fldChar w:fldCharType="end"/>
      </w:r>
      <w:r w:rsidRPr="00152E3D">
        <w:rPr>
          <w:rFonts w:ascii="Arial" w:hAnsi="Arial" w:cs="Arial"/>
        </w:rPr>
        <w:t xml:space="preserve"> –</w:t>
      </w:r>
      <w:r>
        <w:rPr>
          <w:rFonts w:ascii="Arial" w:hAnsi="Arial" w:cs="Arial"/>
        </w:rPr>
        <w:t xml:space="preserve"> </w:t>
      </w:r>
      <w:r w:rsidR="005B355D">
        <w:rPr>
          <w:rFonts w:ascii="Arial" w:hAnsi="Arial" w:cs="Arial"/>
        </w:rPr>
        <w:t>Sistema de Gestão ERP</w:t>
      </w:r>
      <w:bookmarkEnd w:id="368"/>
      <w:bookmarkEnd w:id="369"/>
    </w:p>
    <w:p w:rsidR="005B355D" w:rsidRDefault="005B355D" w:rsidP="006A24F4">
      <w:pPr>
        <w:spacing w:line="360" w:lineRule="auto"/>
        <w:jc w:val="center"/>
        <w:rPr>
          <w:rFonts w:ascii="Arial" w:hAnsi="Arial" w:cs="Arial"/>
        </w:rPr>
      </w:pPr>
    </w:p>
    <w:p w:rsidR="00936A95" w:rsidRDefault="00936A95" w:rsidP="00D05B41">
      <w:pPr>
        <w:spacing w:line="360" w:lineRule="auto"/>
        <w:jc w:val="both"/>
        <w:rPr>
          <w:rFonts w:ascii="Arial" w:hAnsi="Arial" w:cs="Arial"/>
        </w:rPr>
      </w:pPr>
      <w:r>
        <w:rPr>
          <w:rFonts w:ascii="Arial" w:hAnsi="Arial" w:cs="Arial"/>
        </w:rPr>
        <w:tab/>
        <w:t xml:space="preserve">Para a fase de </w:t>
      </w:r>
      <w:r w:rsidR="007720C9">
        <w:rPr>
          <w:rFonts w:ascii="Arial" w:hAnsi="Arial" w:cs="Arial"/>
        </w:rPr>
        <w:t>maturação do produto</w:t>
      </w:r>
      <w:r>
        <w:rPr>
          <w:rFonts w:ascii="Arial" w:hAnsi="Arial" w:cs="Arial"/>
        </w:rPr>
        <w:t xml:space="preserve">, a </w:t>
      </w:r>
      <w:r w:rsidR="002D5D0B">
        <w:rPr>
          <w:rFonts w:ascii="Arial" w:hAnsi="Arial" w:cs="Arial"/>
        </w:rPr>
        <w:t>iEnergy</w:t>
      </w:r>
      <w:r>
        <w:rPr>
          <w:rFonts w:ascii="Arial" w:hAnsi="Arial" w:cs="Arial"/>
        </w:rPr>
        <w:t xml:space="preserve"> utilizará os seguintes módulos:</w:t>
      </w:r>
    </w:p>
    <w:p w:rsidR="00936A95" w:rsidRDefault="00936A95" w:rsidP="00D05B41">
      <w:pPr>
        <w:numPr>
          <w:ilvl w:val="0"/>
          <w:numId w:val="1"/>
        </w:numPr>
        <w:spacing w:line="360" w:lineRule="auto"/>
        <w:jc w:val="both"/>
        <w:rPr>
          <w:rFonts w:ascii="Arial" w:hAnsi="Arial" w:cs="Arial"/>
        </w:rPr>
      </w:pPr>
      <w:r>
        <w:rPr>
          <w:rFonts w:ascii="Arial" w:hAnsi="Arial" w:cs="Arial"/>
        </w:rPr>
        <w:t>Comerciais: Pedidos e Faturamento;</w:t>
      </w:r>
    </w:p>
    <w:p w:rsidR="00936A95" w:rsidRDefault="00936A95" w:rsidP="00D05B41">
      <w:pPr>
        <w:numPr>
          <w:ilvl w:val="0"/>
          <w:numId w:val="1"/>
        </w:numPr>
        <w:spacing w:line="360" w:lineRule="auto"/>
        <w:jc w:val="both"/>
        <w:rPr>
          <w:rFonts w:ascii="Arial" w:hAnsi="Arial" w:cs="Arial"/>
        </w:rPr>
      </w:pPr>
      <w:r>
        <w:rPr>
          <w:rFonts w:ascii="Arial" w:hAnsi="Arial" w:cs="Arial"/>
        </w:rPr>
        <w:t>A</w:t>
      </w:r>
      <w:r w:rsidR="002D5D0B">
        <w:rPr>
          <w:rFonts w:ascii="Arial" w:hAnsi="Arial" w:cs="Arial"/>
        </w:rPr>
        <w:t>d</w:t>
      </w:r>
      <w:r>
        <w:rPr>
          <w:rFonts w:ascii="Arial" w:hAnsi="Arial" w:cs="Arial"/>
        </w:rPr>
        <w:t>ministrativo/Financeiro: Contas a Receber, Contas a Pagar, Fluxo de Caixa e Orçamentário;</w:t>
      </w:r>
    </w:p>
    <w:p w:rsidR="00936A95" w:rsidRDefault="00936A95" w:rsidP="00D05B41">
      <w:pPr>
        <w:numPr>
          <w:ilvl w:val="0"/>
          <w:numId w:val="1"/>
        </w:numPr>
        <w:spacing w:line="360" w:lineRule="auto"/>
        <w:jc w:val="both"/>
        <w:rPr>
          <w:rFonts w:ascii="Arial" w:hAnsi="Arial" w:cs="Arial"/>
        </w:rPr>
      </w:pPr>
      <w:r>
        <w:rPr>
          <w:rFonts w:ascii="Arial" w:hAnsi="Arial" w:cs="Arial"/>
        </w:rPr>
        <w:t>Produção e Suprimento: Compras, Estoque, Configurador de Produto, Custos, Programação de Produção, MRP, Controle de Produção e Expedição;</w:t>
      </w:r>
    </w:p>
    <w:p w:rsidR="00936A95" w:rsidRDefault="00936A95" w:rsidP="00D05B41">
      <w:pPr>
        <w:numPr>
          <w:ilvl w:val="0"/>
          <w:numId w:val="1"/>
        </w:numPr>
        <w:spacing w:line="360" w:lineRule="auto"/>
        <w:jc w:val="both"/>
        <w:rPr>
          <w:rFonts w:ascii="Arial" w:hAnsi="Arial" w:cs="Arial"/>
        </w:rPr>
      </w:pPr>
      <w:r>
        <w:rPr>
          <w:rFonts w:ascii="Arial" w:hAnsi="Arial" w:cs="Arial"/>
        </w:rPr>
        <w:t>Fiscais: Livros Fiscais, Controle Patrimonial, Contabilidade Integrada, Folha de Pagamento;</w:t>
      </w:r>
    </w:p>
    <w:p w:rsidR="00936A95" w:rsidRDefault="00936A95" w:rsidP="00D05B41">
      <w:pPr>
        <w:numPr>
          <w:ilvl w:val="0"/>
          <w:numId w:val="1"/>
        </w:numPr>
        <w:spacing w:line="360" w:lineRule="auto"/>
        <w:jc w:val="both"/>
        <w:rPr>
          <w:rFonts w:ascii="Arial" w:hAnsi="Arial" w:cs="Arial"/>
        </w:rPr>
      </w:pPr>
      <w:r>
        <w:rPr>
          <w:rFonts w:ascii="Arial" w:hAnsi="Arial" w:cs="Arial"/>
        </w:rPr>
        <w:t xml:space="preserve">Módulos na Web: </w:t>
      </w:r>
      <w:r w:rsidR="002D5D0B">
        <w:rPr>
          <w:rFonts w:ascii="Arial" w:hAnsi="Arial" w:cs="Arial"/>
        </w:rPr>
        <w:t xml:space="preserve">Pedidos Online,Consultas WEB, </w:t>
      </w:r>
      <w:r w:rsidR="002F3FE1">
        <w:rPr>
          <w:rFonts w:ascii="Arial" w:hAnsi="Arial" w:cs="Arial"/>
        </w:rPr>
        <w:t>Business Inte</w:t>
      </w:r>
      <w:r w:rsidR="00C42F57">
        <w:rPr>
          <w:rFonts w:ascii="Arial" w:hAnsi="Arial" w:cs="Arial"/>
        </w:rPr>
        <w:t>l</w:t>
      </w:r>
      <w:r w:rsidR="002F3FE1">
        <w:rPr>
          <w:rFonts w:ascii="Arial" w:hAnsi="Arial" w:cs="Arial"/>
        </w:rPr>
        <w:t>lig</w:t>
      </w:r>
      <w:r>
        <w:rPr>
          <w:rFonts w:ascii="Arial" w:hAnsi="Arial" w:cs="Arial"/>
        </w:rPr>
        <w:t>ence.</w:t>
      </w:r>
    </w:p>
    <w:p w:rsidR="00936A95" w:rsidRDefault="00936A95" w:rsidP="00D05B41">
      <w:pPr>
        <w:spacing w:line="360" w:lineRule="auto"/>
        <w:jc w:val="both"/>
        <w:rPr>
          <w:rFonts w:ascii="Arial" w:hAnsi="Arial" w:cs="Arial"/>
        </w:rPr>
      </w:pPr>
    </w:p>
    <w:p w:rsidR="00936A95" w:rsidRDefault="00936A95" w:rsidP="00D05B41">
      <w:pPr>
        <w:spacing w:line="360" w:lineRule="auto"/>
        <w:ind w:firstLine="708"/>
        <w:jc w:val="both"/>
        <w:rPr>
          <w:rFonts w:ascii="Arial" w:hAnsi="Arial" w:cs="Arial"/>
        </w:rPr>
      </w:pPr>
      <w:r>
        <w:rPr>
          <w:rFonts w:ascii="Arial" w:hAnsi="Arial" w:cs="Arial"/>
        </w:rPr>
        <w:t>Após a aquisição dos módulos desejados, serão feitas visitas técnicas seqüenciais para suporte, adaptação à</w:t>
      </w:r>
      <w:r w:rsidR="00F01A67">
        <w:rPr>
          <w:rFonts w:ascii="Arial" w:hAnsi="Arial" w:cs="Arial"/>
        </w:rPr>
        <w:t>s</w:t>
      </w:r>
      <w:r>
        <w:rPr>
          <w:rFonts w:ascii="Arial" w:hAnsi="Arial" w:cs="Arial"/>
        </w:rPr>
        <w:t xml:space="preserve"> necessidades específicas da empresa e treinamento dos usuários.</w:t>
      </w:r>
    </w:p>
    <w:p w:rsidR="00936A95" w:rsidRDefault="00936A95" w:rsidP="00D05B41">
      <w:pPr>
        <w:spacing w:line="360" w:lineRule="auto"/>
        <w:jc w:val="both"/>
        <w:rPr>
          <w:rFonts w:ascii="Arial" w:hAnsi="Arial" w:cs="Arial"/>
        </w:rPr>
      </w:pPr>
    </w:p>
    <w:p w:rsidR="00936A95" w:rsidRPr="009D6C00" w:rsidRDefault="009D6C00" w:rsidP="00D05B41">
      <w:pPr>
        <w:pStyle w:val="Ttulo1"/>
        <w:spacing w:line="360" w:lineRule="auto"/>
        <w:rPr>
          <w:b/>
          <w:szCs w:val="24"/>
        </w:rPr>
      </w:pPr>
      <w:bookmarkStart w:id="370" w:name="_Toc246101235"/>
      <w:bookmarkStart w:id="371" w:name="_Toc253524239"/>
      <w:r w:rsidRPr="009D6C00">
        <w:rPr>
          <w:b/>
          <w:szCs w:val="24"/>
        </w:rPr>
        <w:t>ELEMENTOS FINAIS</w:t>
      </w:r>
      <w:bookmarkEnd w:id="370"/>
      <w:bookmarkEnd w:id="371"/>
    </w:p>
    <w:p w:rsidR="00936A95" w:rsidRDefault="00936A95" w:rsidP="00D05B41">
      <w:pPr>
        <w:spacing w:line="360" w:lineRule="auto"/>
        <w:jc w:val="both"/>
        <w:rPr>
          <w:rFonts w:ascii="Arial" w:hAnsi="Arial" w:cs="Arial"/>
        </w:rPr>
      </w:pPr>
    </w:p>
    <w:p w:rsidR="00936A95" w:rsidRDefault="00936A95" w:rsidP="00D05B41">
      <w:pPr>
        <w:pStyle w:val="Ttulo02"/>
      </w:pPr>
      <w:r>
        <w:t>Serviços Pós-Venda</w:t>
      </w:r>
    </w:p>
    <w:p w:rsidR="00936A95" w:rsidRDefault="00936A95" w:rsidP="00D05B41">
      <w:pPr>
        <w:spacing w:line="360" w:lineRule="auto"/>
        <w:jc w:val="both"/>
        <w:rPr>
          <w:rFonts w:ascii="Arial" w:hAnsi="Arial" w:cs="Arial"/>
        </w:rPr>
      </w:pPr>
    </w:p>
    <w:p w:rsidR="00936A95" w:rsidRPr="00260FB0" w:rsidRDefault="00936A95" w:rsidP="00D05B41">
      <w:pPr>
        <w:spacing w:line="360" w:lineRule="auto"/>
        <w:jc w:val="both"/>
        <w:rPr>
          <w:rFonts w:ascii="Arial" w:hAnsi="Arial" w:cs="Arial"/>
        </w:rPr>
      </w:pPr>
      <w:r w:rsidRPr="00260FB0">
        <w:rPr>
          <w:rFonts w:ascii="Arial" w:hAnsi="Arial" w:cs="Arial"/>
          <w:b/>
        </w:rPr>
        <w:tab/>
      </w:r>
      <w:r w:rsidRPr="00260FB0">
        <w:rPr>
          <w:rFonts w:ascii="Arial" w:hAnsi="Arial" w:cs="Arial"/>
        </w:rPr>
        <w:t xml:space="preserve">O módulo web Business </w:t>
      </w:r>
      <w:r w:rsidR="005C44AC" w:rsidRPr="00260FB0">
        <w:rPr>
          <w:rFonts w:ascii="Arial" w:hAnsi="Arial" w:cs="Arial"/>
        </w:rPr>
        <w:t>Intelligence fornecido pela MCM, quando utilizado, será</w:t>
      </w:r>
      <w:r w:rsidRPr="00260FB0">
        <w:rPr>
          <w:rFonts w:ascii="Arial" w:hAnsi="Arial" w:cs="Arial"/>
        </w:rPr>
        <w:t xml:space="preserve"> apresentado ao cliente no momento da entrega do produto. Cada cliente possui uma chave personalizada que permite o acesso </w:t>
      </w:r>
      <w:r w:rsidR="00656C89" w:rsidRPr="00260FB0">
        <w:rPr>
          <w:rFonts w:ascii="Arial" w:hAnsi="Arial" w:cs="Arial"/>
        </w:rPr>
        <w:t xml:space="preserve">via internet </w:t>
      </w:r>
      <w:r w:rsidRPr="00260FB0">
        <w:rPr>
          <w:rFonts w:ascii="Arial" w:hAnsi="Arial" w:cs="Arial"/>
        </w:rPr>
        <w:t>ao espaço pós-vendas virtual. Neste espaço, o cliente pode</w:t>
      </w:r>
      <w:r w:rsidR="005C44AC" w:rsidRPr="00260FB0">
        <w:rPr>
          <w:rFonts w:ascii="Arial" w:hAnsi="Arial" w:cs="Arial"/>
        </w:rPr>
        <w:t>rá</w:t>
      </w:r>
      <w:r w:rsidRPr="00260FB0">
        <w:rPr>
          <w:rFonts w:ascii="Arial" w:hAnsi="Arial" w:cs="Arial"/>
        </w:rPr>
        <w:t xml:space="preserve"> conhecer os próximos lançamentos da </w:t>
      </w:r>
      <w:r w:rsidR="00C44FA4" w:rsidRPr="00260FB0">
        <w:rPr>
          <w:rFonts w:ascii="Arial" w:hAnsi="Arial" w:cs="Arial"/>
        </w:rPr>
        <w:t>iEnergy</w:t>
      </w:r>
      <w:r w:rsidRPr="00260FB0">
        <w:rPr>
          <w:rFonts w:ascii="Arial" w:hAnsi="Arial" w:cs="Arial"/>
        </w:rPr>
        <w:t xml:space="preserve">, bem como enviar sugestões, reclamações e dúvidas aos </w:t>
      </w:r>
      <w:r w:rsidR="00954935" w:rsidRPr="00260FB0">
        <w:rPr>
          <w:rFonts w:ascii="Arial" w:hAnsi="Arial" w:cs="Arial"/>
        </w:rPr>
        <w:t>responsáveis</w:t>
      </w:r>
      <w:r w:rsidRPr="00260FB0">
        <w:rPr>
          <w:rFonts w:ascii="Arial" w:hAnsi="Arial" w:cs="Arial"/>
        </w:rPr>
        <w:t>.</w:t>
      </w:r>
    </w:p>
    <w:p w:rsidR="00F01A67" w:rsidRDefault="00936A95" w:rsidP="00D05B41">
      <w:pPr>
        <w:spacing w:line="360" w:lineRule="auto"/>
        <w:jc w:val="both"/>
        <w:rPr>
          <w:rFonts w:ascii="Arial" w:hAnsi="Arial" w:cs="Arial"/>
        </w:rPr>
      </w:pPr>
      <w:r w:rsidRPr="00260FB0">
        <w:rPr>
          <w:rFonts w:ascii="Arial" w:hAnsi="Arial" w:cs="Arial"/>
        </w:rPr>
        <w:tab/>
        <w:t>Este módulo permite ainda a discussão entre clientes sob a forma de fórum, o que garante o reforço da marca entre os clientes satisfeitos.</w:t>
      </w:r>
    </w:p>
    <w:p w:rsidR="00AD0F61" w:rsidRDefault="00AD0F61" w:rsidP="00D05B41">
      <w:pPr>
        <w:spacing w:line="360" w:lineRule="auto"/>
        <w:jc w:val="both"/>
        <w:rPr>
          <w:rFonts w:ascii="Arial" w:hAnsi="Arial" w:cs="Arial"/>
        </w:rPr>
      </w:pPr>
    </w:p>
    <w:p w:rsidR="00936A95" w:rsidRPr="009D6C00" w:rsidRDefault="009D6C00" w:rsidP="00D05B41">
      <w:pPr>
        <w:pStyle w:val="Ttulo1"/>
        <w:spacing w:line="360" w:lineRule="auto"/>
        <w:rPr>
          <w:b/>
          <w:szCs w:val="24"/>
        </w:rPr>
      </w:pPr>
      <w:bookmarkStart w:id="372" w:name="_Toc246101236"/>
      <w:bookmarkStart w:id="373" w:name="_Toc253524240"/>
      <w:r w:rsidRPr="009D6C00">
        <w:rPr>
          <w:b/>
          <w:szCs w:val="24"/>
        </w:rPr>
        <w:t>PLANO FINANCEIRO</w:t>
      </w:r>
      <w:bookmarkEnd w:id="372"/>
      <w:bookmarkEnd w:id="373"/>
    </w:p>
    <w:p w:rsidR="00F01A67" w:rsidRDefault="00F01A67" w:rsidP="00D05B41">
      <w:pPr>
        <w:spacing w:line="360" w:lineRule="auto"/>
        <w:jc w:val="both"/>
        <w:rPr>
          <w:rFonts w:ascii="Arial" w:hAnsi="Arial" w:cs="Arial"/>
          <w:b/>
          <w:color w:val="FF0000"/>
        </w:rPr>
      </w:pPr>
    </w:p>
    <w:p w:rsidR="00260D39" w:rsidRDefault="00260D39" w:rsidP="00505DBD">
      <w:pPr>
        <w:spacing w:line="360" w:lineRule="auto"/>
        <w:jc w:val="both"/>
        <w:rPr>
          <w:rFonts w:ascii="Arial" w:hAnsi="Arial" w:cs="Arial"/>
        </w:rPr>
      </w:pPr>
      <w:r>
        <w:rPr>
          <w:rFonts w:ascii="Arial" w:hAnsi="Arial" w:cs="Arial"/>
        </w:rPr>
        <w:lastRenderedPageBreak/>
        <w:tab/>
        <w:t xml:space="preserve">A partir de uma pesquisa de preços, foram levantados os valores dos custos do empreendimento. A </w:t>
      </w:r>
      <w:r w:rsidR="00270EE4">
        <w:rPr>
          <w:rFonts w:ascii="Arial" w:hAnsi="Arial" w:cs="Arial"/>
        </w:rPr>
        <w:t>Tabela 26</w:t>
      </w:r>
      <w:r>
        <w:rPr>
          <w:rFonts w:ascii="Arial" w:hAnsi="Arial" w:cs="Arial"/>
        </w:rPr>
        <w:t xml:space="preserve"> mostra o investimento inicial previsto para o início do projeto, sem contar com a infra-estrutura física, ou seja, partindo do princípio que já haja um local de trabalho. A </w:t>
      </w:r>
      <w:r w:rsidR="00270EE4">
        <w:rPr>
          <w:rFonts w:ascii="Arial" w:hAnsi="Arial" w:cs="Arial"/>
        </w:rPr>
        <w:t>Tabela 27</w:t>
      </w:r>
      <w:r>
        <w:rPr>
          <w:rFonts w:ascii="Arial" w:hAnsi="Arial" w:cs="Arial"/>
        </w:rPr>
        <w:t xml:space="preserve"> mostra a divisão do capital investido, sendo que, uma parte virá de capital próprio e outra de financiamento. A previsão de vendas e receitas é mostrada na </w:t>
      </w:r>
      <w:r w:rsidR="005D46ED">
        <w:rPr>
          <w:rFonts w:ascii="Arial" w:hAnsi="Arial" w:cs="Arial"/>
        </w:rPr>
        <w:t>T</w:t>
      </w:r>
      <w:r w:rsidR="00505DBD">
        <w:rPr>
          <w:rFonts w:ascii="Arial" w:hAnsi="Arial" w:cs="Arial"/>
        </w:rPr>
        <w:t>abela 28</w:t>
      </w:r>
      <w:r>
        <w:rPr>
          <w:rFonts w:ascii="Arial" w:hAnsi="Arial" w:cs="Arial"/>
        </w:rPr>
        <w:t xml:space="preserve"> </w:t>
      </w:r>
      <w:r w:rsidR="005D46ED">
        <w:rPr>
          <w:rFonts w:ascii="Arial" w:hAnsi="Arial" w:cs="Arial"/>
        </w:rPr>
        <w:t>– esta previsão está limitada até</w:t>
      </w:r>
      <w:r>
        <w:rPr>
          <w:rFonts w:ascii="Arial" w:hAnsi="Arial" w:cs="Arial"/>
        </w:rPr>
        <w:t xml:space="preserve"> </w:t>
      </w:r>
      <w:r w:rsidR="005D46ED">
        <w:rPr>
          <w:rFonts w:ascii="Arial" w:hAnsi="Arial" w:cs="Arial"/>
        </w:rPr>
        <w:t>o terceiro</w:t>
      </w:r>
      <w:r>
        <w:rPr>
          <w:rFonts w:ascii="Arial" w:hAnsi="Arial" w:cs="Arial"/>
        </w:rPr>
        <w:t xml:space="preserve"> ano de produção – assim como a</w:t>
      </w:r>
      <w:r w:rsidR="005D46ED">
        <w:rPr>
          <w:rFonts w:ascii="Arial" w:hAnsi="Arial" w:cs="Arial"/>
        </w:rPr>
        <w:t>s</w:t>
      </w:r>
      <w:r>
        <w:rPr>
          <w:rFonts w:ascii="Arial" w:hAnsi="Arial" w:cs="Arial"/>
        </w:rPr>
        <w:t xml:space="preserve"> </w:t>
      </w:r>
      <w:r w:rsidR="005D46ED">
        <w:rPr>
          <w:rFonts w:ascii="Arial" w:hAnsi="Arial" w:cs="Arial"/>
        </w:rPr>
        <w:t>T</w:t>
      </w:r>
      <w:r w:rsidR="00505DBD">
        <w:rPr>
          <w:rFonts w:ascii="Arial" w:hAnsi="Arial" w:cs="Arial"/>
        </w:rPr>
        <w:t>abela 30</w:t>
      </w:r>
      <w:r w:rsidR="005D46ED">
        <w:rPr>
          <w:rFonts w:ascii="Arial" w:hAnsi="Arial" w:cs="Arial"/>
        </w:rPr>
        <w:t>,31 e 32</w:t>
      </w:r>
      <w:r>
        <w:rPr>
          <w:rFonts w:ascii="Arial" w:hAnsi="Arial" w:cs="Arial"/>
        </w:rPr>
        <w:t xml:space="preserve"> apresenta os cu</w:t>
      </w:r>
      <w:r w:rsidR="005D46ED">
        <w:rPr>
          <w:rFonts w:ascii="Arial" w:hAnsi="Arial" w:cs="Arial"/>
        </w:rPr>
        <w:t>stos variáveis referentes ao primeiro, segundo e terceiro ano respectivamente</w:t>
      </w:r>
      <w:r>
        <w:rPr>
          <w:rFonts w:ascii="Arial" w:hAnsi="Arial" w:cs="Arial"/>
        </w:rPr>
        <w:t xml:space="preserve">. As despesas mensais e anuais são mostradas na </w:t>
      </w:r>
      <w:r w:rsidR="005D46ED">
        <w:rPr>
          <w:rFonts w:ascii="Arial" w:hAnsi="Arial" w:cs="Arial"/>
        </w:rPr>
        <w:t>T</w:t>
      </w:r>
      <w:r w:rsidR="004C122C">
        <w:rPr>
          <w:rFonts w:ascii="Arial" w:hAnsi="Arial" w:cs="Arial"/>
        </w:rPr>
        <w:t>abela 33</w:t>
      </w:r>
      <w:r>
        <w:rPr>
          <w:rFonts w:ascii="Arial" w:hAnsi="Arial" w:cs="Arial"/>
        </w:rPr>
        <w:t xml:space="preserve">. O capital de giro, o fluxo de caixa e o fluxo de caixa acumulado são mostrados na </w:t>
      </w:r>
      <w:r w:rsidR="004C122C">
        <w:rPr>
          <w:rFonts w:ascii="Arial" w:hAnsi="Arial" w:cs="Arial"/>
        </w:rPr>
        <w:t>tabela 38</w:t>
      </w:r>
      <w:r>
        <w:rPr>
          <w:rFonts w:ascii="Arial" w:hAnsi="Arial" w:cs="Arial"/>
        </w:rPr>
        <w:t xml:space="preserve">, </w:t>
      </w:r>
      <w:r w:rsidR="004C122C">
        <w:rPr>
          <w:rFonts w:ascii="Arial" w:hAnsi="Arial" w:cs="Arial"/>
        </w:rPr>
        <w:t>tabela 39</w:t>
      </w:r>
      <w:r>
        <w:rPr>
          <w:rFonts w:ascii="Arial" w:hAnsi="Arial" w:cs="Arial"/>
        </w:rPr>
        <w:t xml:space="preserve"> e </w:t>
      </w:r>
      <w:r w:rsidR="004C122C">
        <w:rPr>
          <w:rFonts w:ascii="Arial" w:hAnsi="Arial" w:cs="Arial"/>
        </w:rPr>
        <w:t>tabela 40</w:t>
      </w:r>
      <w:r>
        <w:rPr>
          <w:rFonts w:ascii="Arial" w:hAnsi="Arial" w:cs="Arial"/>
        </w:rPr>
        <w:t xml:space="preserve">, respectivamente. Por fim, a análise de investimento final é mostrada na </w:t>
      </w:r>
      <w:r w:rsidR="004C122C">
        <w:rPr>
          <w:rFonts w:ascii="Arial" w:hAnsi="Arial" w:cs="Arial"/>
        </w:rPr>
        <w:t>tabela 41</w:t>
      </w:r>
      <w:r w:rsidR="00A7139A">
        <w:rPr>
          <w:rFonts w:ascii="Arial" w:hAnsi="Arial" w:cs="Arial"/>
        </w:rPr>
        <w:t>.</w:t>
      </w:r>
    </w:p>
    <w:p w:rsidR="00505DBD" w:rsidRPr="00505DBD" w:rsidRDefault="00505DBD" w:rsidP="00505DBD">
      <w:pPr>
        <w:spacing w:line="360" w:lineRule="auto"/>
        <w:jc w:val="both"/>
        <w:rPr>
          <w:rFonts w:ascii="Arial" w:hAnsi="Arial" w:cs="Arial"/>
        </w:rPr>
      </w:pPr>
    </w:p>
    <w:p w:rsidR="00505DBD" w:rsidRPr="00505DBD" w:rsidRDefault="00505DBD" w:rsidP="006D2150">
      <w:pPr>
        <w:pStyle w:val="Legenda"/>
        <w:ind w:firstLine="708"/>
        <w:jc w:val="center"/>
        <w:rPr>
          <w:rFonts w:ascii="Arial" w:hAnsi="Arial" w:cs="Arial"/>
          <w:b w:val="0"/>
          <w:sz w:val="24"/>
          <w:szCs w:val="24"/>
        </w:rPr>
      </w:pPr>
      <w:bookmarkStart w:id="374" w:name="_Toc246101248"/>
      <w:bookmarkStart w:id="375" w:name="_Toc253519246"/>
      <w:r w:rsidRPr="00505DBD">
        <w:rPr>
          <w:rFonts w:ascii="Arial" w:hAnsi="Arial" w:cs="Arial"/>
          <w:b w:val="0"/>
          <w:sz w:val="24"/>
          <w:szCs w:val="24"/>
        </w:rPr>
        <w:t xml:space="preserve">Tabela </w:t>
      </w:r>
      <w:r w:rsidR="00AF4C3A" w:rsidRPr="00505DBD">
        <w:rPr>
          <w:rFonts w:ascii="Arial" w:hAnsi="Arial" w:cs="Arial"/>
          <w:b w:val="0"/>
          <w:sz w:val="24"/>
          <w:szCs w:val="24"/>
        </w:rPr>
        <w:fldChar w:fldCharType="begin"/>
      </w:r>
      <w:r w:rsidRPr="00505DBD">
        <w:rPr>
          <w:rFonts w:ascii="Arial" w:hAnsi="Arial" w:cs="Arial"/>
          <w:b w:val="0"/>
          <w:sz w:val="24"/>
          <w:szCs w:val="24"/>
        </w:rPr>
        <w:instrText xml:space="preserve"> SEQ Tabela \* ARABIC </w:instrText>
      </w:r>
      <w:r w:rsidR="00AF4C3A" w:rsidRPr="00505DBD">
        <w:rPr>
          <w:rFonts w:ascii="Arial" w:hAnsi="Arial" w:cs="Arial"/>
          <w:b w:val="0"/>
          <w:sz w:val="24"/>
          <w:szCs w:val="24"/>
        </w:rPr>
        <w:fldChar w:fldCharType="separate"/>
      </w:r>
      <w:r w:rsidRPr="00505DBD">
        <w:rPr>
          <w:rFonts w:ascii="Arial" w:hAnsi="Arial" w:cs="Arial"/>
          <w:b w:val="0"/>
          <w:noProof/>
          <w:sz w:val="24"/>
          <w:szCs w:val="24"/>
        </w:rPr>
        <w:t>26</w:t>
      </w:r>
      <w:r w:rsidR="00AF4C3A" w:rsidRPr="00505DBD">
        <w:rPr>
          <w:rFonts w:ascii="Arial" w:hAnsi="Arial" w:cs="Arial"/>
          <w:b w:val="0"/>
          <w:sz w:val="24"/>
          <w:szCs w:val="24"/>
        </w:rPr>
        <w:fldChar w:fldCharType="end"/>
      </w:r>
      <w:r w:rsidRPr="00505DBD">
        <w:rPr>
          <w:rFonts w:ascii="Arial" w:hAnsi="Arial" w:cs="Arial"/>
          <w:b w:val="0"/>
          <w:sz w:val="24"/>
          <w:szCs w:val="24"/>
        </w:rPr>
        <w:t xml:space="preserve"> – Investimento inicial</w:t>
      </w:r>
      <w:bookmarkEnd w:id="374"/>
      <w:bookmarkEnd w:id="375"/>
    </w:p>
    <w:p w:rsidR="00AD0F61" w:rsidRDefault="00AD0F61" w:rsidP="00505DBD">
      <w:pPr>
        <w:spacing w:line="360" w:lineRule="auto"/>
        <w:rPr>
          <w:rFonts w:ascii="Arial" w:hAnsi="Arial" w:cs="Arial"/>
        </w:rPr>
      </w:pPr>
    </w:p>
    <w:tbl>
      <w:tblPr>
        <w:tblW w:w="0" w:type="auto"/>
        <w:jc w:val="center"/>
        <w:tblLayout w:type="fixed"/>
        <w:tblCellMar>
          <w:left w:w="70" w:type="dxa"/>
          <w:right w:w="70" w:type="dxa"/>
        </w:tblCellMar>
        <w:tblLook w:val="04A0"/>
      </w:tblPr>
      <w:tblGrid>
        <w:gridCol w:w="4518"/>
        <w:gridCol w:w="1222"/>
        <w:gridCol w:w="1560"/>
        <w:gridCol w:w="1344"/>
      </w:tblGrid>
      <w:tr w:rsidR="00AB7BD7" w:rsidRPr="00AB7BD7" w:rsidTr="007A46E6">
        <w:trPr>
          <w:trHeight w:val="506"/>
          <w:jc w:val="center"/>
        </w:trPr>
        <w:tc>
          <w:tcPr>
            <w:tcW w:w="8644" w:type="dxa"/>
            <w:gridSpan w:val="4"/>
            <w:tcBorders>
              <w:top w:val="single" w:sz="8" w:space="0" w:color="auto"/>
              <w:left w:val="single" w:sz="8" w:space="0" w:color="auto"/>
              <w:bottom w:val="single" w:sz="8" w:space="0" w:color="auto"/>
              <w:right w:val="single" w:sz="8" w:space="0" w:color="auto"/>
            </w:tcBorders>
            <w:shd w:val="clear" w:color="000000" w:fill="969696"/>
            <w:noWrap/>
            <w:vAlign w:val="center"/>
            <w:hideMark/>
          </w:tcPr>
          <w:p w:rsidR="00AB7BD7" w:rsidRPr="00AB7BD7" w:rsidRDefault="00AB7BD7" w:rsidP="007A46E6">
            <w:pPr>
              <w:jc w:val="center"/>
              <w:rPr>
                <w:b/>
                <w:bCs/>
              </w:rPr>
            </w:pPr>
            <w:r w:rsidRPr="00AB7BD7">
              <w:rPr>
                <w:b/>
                <w:bCs/>
              </w:rPr>
              <w:t>INVESTIMENTO INICIAL</w:t>
            </w:r>
          </w:p>
        </w:tc>
      </w:tr>
      <w:tr w:rsidR="00AB7BD7" w:rsidRPr="00AB7BD7" w:rsidTr="007A46E6">
        <w:trPr>
          <w:trHeight w:val="506"/>
          <w:jc w:val="center"/>
        </w:trPr>
        <w:tc>
          <w:tcPr>
            <w:tcW w:w="4518" w:type="dxa"/>
            <w:tcBorders>
              <w:top w:val="nil"/>
              <w:left w:val="single" w:sz="8" w:space="0" w:color="auto"/>
              <w:bottom w:val="single" w:sz="8" w:space="0" w:color="auto"/>
              <w:right w:val="single" w:sz="8" w:space="0" w:color="auto"/>
            </w:tcBorders>
            <w:shd w:val="clear" w:color="000000" w:fill="C0C0C0"/>
            <w:noWrap/>
            <w:vAlign w:val="center"/>
            <w:hideMark/>
          </w:tcPr>
          <w:p w:rsidR="00AB7BD7" w:rsidRPr="00AB7BD7" w:rsidRDefault="00AB7BD7" w:rsidP="007A46E6">
            <w:pPr>
              <w:jc w:val="center"/>
              <w:rPr>
                <w:b/>
                <w:bCs/>
                <w:sz w:val="20"/>
                <w:szCs w:val="20"/>
              </w:rPr>
            </w:pPr>
            <w:r w:rsidRPr="00AB7BD7">
              <w:rPr>
                <w:b/>
                <w:bCs/>
                <w:sz w:val="20"/>
                <w:szCs w:val="20"/>
              </w:rPr>
              <w:t>DESCRIÇÃO</w:t>
            </w:r>
          </w:p>
        </w:tc>
        <w:tc>
          <w:tcPr>
            <w:tcW w:w="1222" w:type="dxa"/>
            <w:tcBorders>
              <w:top w:val="nil"/>
              <w:left w:val="nil"/>
              <w:bottom w:val="single" w:sz="8" w:space="0" w:color="auto"/>
              <w:right w:val="single" w:sz="8" w:space="0" w:color="auto"/>
            </w:tcBorders>
            <w:shd w:val="clear" w:color="000000" w:fill="C0C0C0"/>
            <w:noWrap/>
            <w:vAlign w:val="center"/>
            <w:hideMark/>
          </w:tcPr>
          <w:p w:rsidR="00AB7BD7" w:rsidRPr="00AB7BD7" w:rsidRDefault="00AB7BD7" w:rsidP="007A46E6">
            <w:pPr>
              <w:jc w:val="center"/>
              <w:rPr>
                <w:b/>
                <w:bCs/>
                <w:sz w:val="20"/>
                <w:szCs w:val="20"/>
              </w:rPr>
            </w:pPr>
            <w:r w:rsidRPr="00AB7BD7">
              <w:rPr>
                <w:b/>
                <w:bCs/>
                <w:sz w:val="20"/>
                <w:szCs w:val="20"/>
              </w:rPr>
              <w:t>Quantidade</w:t>
            </w:r>
          </w:p>
        </w:tc>
        <w:tc>
          <w:tcPr>
            <w:tcW w:w="1560" w:type="dxa"/>
            <w:tcBorders>
              <w:top w:val="nil"/>
              <w:left w:val="nil"/>
              <w:bottom w:val="single" w:sz="8" w:space="0" w:color="auto"/>
              <w:right w:val="single" w:sz="8" w:space="0" w:color="auto"/>
            </w:tcBorders>
            <w:shd w:val="clear" w:color="000000" w:fill="C0C0C0"/>
            <w:noWrap/>
            <w:vAlign w:val="center"/>
            <w:hideMark/>
          </w:tcPr>
          <w:p w:rsidR="00AB7BD7" w:rsidRPr="00AB7BD7" w:rsidRDefault="00AB7BD7" w:rsidP="007A46E6">
            <w:pPr>
              <w:jc w:val="center"/>
              <w:rPr>
                <w:b/>
                <w:bCs/>
                <w:sz w:val="20"/>
                <w:szCs w:val="20"/>
              </w:rPr>
            </w:pPr>
            <w:r w:rsidRPr="00AB7BD7">
              <w:rPr>
                <w:b/>
                <w:bCs/>
                <w:sz w:val="20"/>
                <w:szCs w:val="20"/>
              </w:rPr>
              <w:t>Valor unitário (R$)</w:t>
            </w:r>
          </w:p>
        </w:tc>
        <w:tc>
          <w:tcPr>
            <w:tcW w:w="1344" w:type="dxa"/>
            <w:tcBorders>
              <w:top w:val="nil"/>
              <w:left w:val="nil"/>
              <w:bottom w:val="single" w:sz="8" w:space="0" w:color="auto"/>
              <w:right w:val="single" w:sz="8" w:space="0" w:color="auto"/>
            </w:tcBorders>
            <w:shd w:val="clear" w:color="000000" w:fill="C0C0C0"/>
            <w:noWrap/>
            <w:vAlign w:val="center"/>
            <w:hideMark/>
          </w:tcPr>
          <w:p w:rsidR="00AB7BD7" w:rsidRPr="00AB7BD7" w:rsidRDefault="00AB7BD7" w:rsidP="007A46E6">
            <w:pPr>
              <w:jc w:val="center"/>
              <w:rPr>
                <w:b/>
                <w:bCs/>
                <w:sz w:val="20"/>
                <w:szCs w:val="20"/>
              </w:rPr>
            </w:pPr>
            <w:r w:rsidRPr="00AB7BD7">
              <w:rPr>
                <w:b/>
                <w:bCs/>
                <w:sz w:val="20"/>
                <w:szCs w:val="20"/>
              </w:rPr>
              <w:t>Subtotal (R$)</w:t>
            </w:r>
          </w:p>
        </w:tc>
      </w:tr>
      <w:tr w:rsidR="00AB7BD7" w:rsidRPr="00AB7BD7" w:rsidTr="007A46E6">
        <w:trPr>
          <w:trHeight w:val="506"/>
          <w:jc w:val="center"/>
        </w:trPr>
        <w:tc>
          <w:tcPr>
            <w:tcW w:w="4518" w:type="dxa"/>
            <w:tcBorders>
              <w:top w:val="nil"/>
              <w:left w:val="single" w:sz="8" w:space="0" w:color="auto"/>
              <w:bottom w:val="single" w:sz="4" w:space="0" w:color="auto"/>
              <w:right w:val="single" w:sz="4" w:space="0" w:color="auto"/>
            </w:tcBorders>
            <w:shd w:val="clear" w:color="auto" w:fill="auto"/>
            <w:noWrap/>
            <w:vAlign w:val="center"/>
            <w:hideMark/>
          </w:tcPr>
          <w:p w:rsidR="00AB7BD7" w:rsidRDefault="00AB7BD7" w:rsidP="007A46E6">
            <w:pPr>
              <w:jc w:val="center"/>
              <w:rPr>
                <w:sz w:val="20"/>
                <w:szCs w:val="20"/>
              </w:rPr>
            </w:pPr>
            <w:r w:rsidRPr="00AB7BD7">
              <w:rPr>
                <w:sz w:val="20"/>
                <w:szCs w:val="20"/>
              </w:rPr>
              <w:t>Maquinas e Equipamentos</w:t>
            </w:r>
          </w:p>
          <w:p w:rsidR="00AB7BD7" w:rsidRPr="00AB7BD7" w:rsidRDefault="00AB7BD7" w:rsidP="007A46E6">
            <w:pPr>
              <w:jc w:val="center"/>
              <w:rPr>
                <w:sz w:val="20"/>
                <w:szCs w:val="20"/>
              </w:rPr>
            </w:pPr>
            <w:r w:rsidRPr="00AB7BD7">
              <w:rPr>
                <w:sz w:val="20"/>
                <w:szCs w:val="20"/>
              </w:rPr>
              <w:t>(SCOPE+PCI-MANUFACTRUING+FONTES)</w:t>
            </w:r>
          </w:p>
        </w:tc>
        <w:tc>
          <w:tcPr>
            <w:tcW w:w="1222" w:type="dxa"/>
            <w:tcBorders>
              <w:top w:val="nil"/>
              <w:left w:val="nil"/>
              <w:bottom w:val="single" w:sz="4" w:space="0" w:color="auto"/>
              <w:right w:val="single" w:sz="4" w:space="0" w:color="auto"/>
            </w:tcBorders>
            <w:shd w:val="clear" w:color="auto" w:fill="auto"/>
            <w:noWrap/>
            <w:vAlign w:val="center"/>
            <w:hideMark/>
          </w:tcPr>
          <w:p w:rsidR="00AB7BD7" w:rsidRPr="00AB7BD7" w:rsidRDefault="00AB7BD7" w:rsidP="007A46E6">
            <w:pPr>
              <w:jc w:val="center"/>
              <w:rPr>
                <w:sz w:val="20"/>
                <w:szCs w:val="20"/>
              </w:rPr>
            </w:pPr>
            <w:r w:rsidRPr="00AB7BD7">
              <w:rPr>
                <w:sz w:val="20"/>
                <w:szCs w:val="20"/>
              </w:rPr>
              <w:t>1</w:t>
            </w:r>
          </w:p>
        </w:tc>
        <w:tc>
          <w:tcPr>
            <w:tcW w:w="1560" w:type="dxa"/>
            <w:tcBorders>
              <w:top w:val="nil"/>
              <w:left w:val="nil"/>
              <w:bottom w:val="single" w:sz="4" w:space="0" w:color="auto"/>
              <w:right w:val="single" w:sz="4" w:space="0" w:color="auto"/>
            </w:tcBorders>
            <w:shd w:val="clear" w:color="auto" w:fill="auto"/>
            <w:noWrap/>
            <w:vAlign w:val="center"/>
            <w:hideMark/>
          </w:tcPr>
          <w:p w:rsidR="00AB7BD7" w:rsidRPr="00AB7BD7" w:rsidRDefault="00AB7BD7" w:rsidP="007A46E6">
            <w:pPr>
              <w:jc w:val="center"/>
              <w:rPr>
                <w:sz w:val="20"/>
                <w:szCs w:val="20"/>
              </w:rPr>
            </w:pPr>
            <w:r w:rsidRPr="00AB7BD7">
              <w:rPr>
                <w:sz w:val="20"/>
                <w:szCs w:val="20"/>
              </w:rPr>
              <w:t>15.000,00</w:t>
            </w:r>
          </w:p>
        </w:tc>
        <w:tc>
          <w:tcPr>
            <w:tcW w:w="1344" w:type="dxa"/>
            <w:tcBorders>
              <w:top w:val="nil"/>
              <w:left w:val="nil"/>
              <w:bottom w:val="single" w:sz="4" w:space="0" w:color="auto"/>
              <w:right w:val="single" w:sz="8" w:space="0" w:color="auto"/>
            </w:tcBorders>
            <w:shd w:val="clear" w:color="auto" w:fill="auto"/>
            <w:noWrap/>
            <w:vAlign w:val="center"/>
            <w:hideMark/>
          </w:tcPr>
          <w:p w:rsidR="00AB7BD7" w:rsidRPr="00AB7BD7" w:rsidRDefault="00AB7BD7" w:rsidP="007A46E6">
            <w:pPr>
              <w:jc w:val="center"/>
              <w:rPr>
                <w:sz w:val="20"/>
                <w:szCs w:val="20"/>
              </w:rPr>
            </w:pPr>
            <w:r w:rsidRPr="00AB7BD7">
              <w:rPr>
                <w:sz w:val="20"/>
                <w:szCs w:val="20"/>
              </w:rPr>
              <w:t>15.000,00</w:t>
            </w:r>
          </w:p>
        </w:tc>
      </w:tr>
      <w:tr w:rsidR="00AB7BD7" w:rsidRPr="00AB7BD7" w:rsidTr="007A46E6">
        <w:trPr>
          <w:trHeight w:val="506"/>
          <w:jc w:val="center"/>
        </w:trPr>
        <w:tc>
          <w:tcPr>
            <w:tcW w:w="4518" w:type="dxa"/>
            <w:tcBorders>
              <w:top w:val="nil"/>
              <w:left w:val="single" w:sz="8" w:space="0" w:color="auto"/>
              <w:bottom w:val="single" w:sz="4" w:space="0" w:color="auto"/>
              <w:right w:val="single" w:sz="4" w:space="0" w:color="auto"/>
            </w:tcBorders>
            <w:shd w:val="clear" w:color="auto" w:fill="auto"/>
            <w:noWrap/>
            <w:vAlign w:val="center"/>
            <w:hideMark/>
          </w:tcPr>
          <w:p w:rsidR="00AB7BD7" w:rsidRPr="00AB7BD7" w:rsidRDefault="00AB7BD7" w:rsidP="007A46E6">
            <w:pPr>
              <w:jc w:val="center"/>
              <w:rPr>
                <w:sz w:val="20"/>
                <w:szCs w:val="20"/>
              </w:rPr>
            </w:pPr>
            <w:r w:rsidRPr="00AB7BD7">
              <w:rPr>
                <w:sz w:val="20"/>
                <w:szCs w:val="20"/>
              </w:rPr>
              <w:t>SOFTWARES DE DESENVOLVIMENTO</w:t>
            </w:r>
          </w:p>
        </w:tc>
        <w:tc>
          <w:tcPr>
            <w:tcW w:w="1222" w:type="dxa"/>
            <w:tcBorders>
              <w:top w:val="nil"/>
              <w:left w:val="nil"/>
              <w:bottom w:val="single" w:sz="4" w:space="0" w:color="auto"/>
              <w:right w:val="single" w:sz="4" w:space="0" w:color="auto"/>
            </w:tcBorders>
            <w:shd w:val="clear" w:color="auto" w:fill="auto"/>
            <w:noWrap/>
            <w:vAlign w:val="center"/>
            <w:hideMark/>
          </w:tcPr>
          <w:p w:rsidR="00AB7BD7" w:rsidRPr="00AB7BD7" w:rsidRDefault="00AB7BD7" w:rsidP="007A46E6">
            <w:pPr>
              <w:jc w:val="center"/>
              <w:rPr>
                <w:sz w:val="20"/>
                <w:szCs w:val="20"/>
              </w:rPr>
            </w:pPr>
            <w:r w:rsidRPr="00AB7BD7">
              <w:rPr>
                <w:sz w:val="20"/>
                <w:szCs w:val="20"/>
              </w:rPr>
              <w:t>2</w:t>
            </w:r>
          </w:p>
        </w:tc>
        <w:tc>
          <w:tcPr>
            <w:tcW w:w="1560" w:type="dxa"/>
            <w:tcBorders>
              <w:top w:val="nil"/>
              <w:left w:val="nil"/>
              <w:bottom w:val="single" w:sz="4" w:space="0" w:color="auto"/>
              <w:right w:val="single" w:sz="4" w:space="0" w:color="auto"/>
            </w:tcBorders>
            <w:shd w:val="clear" w:color="auto" w:fill="auto"/>
            <w:noWrap/>
            <w:vAlign w:val="center"/>
            <w:hideMark/>
          </w:tcPr>
          <w:p w:rsidR="00AB7BD7" w:rsidRPr="00AB7BD7" w:rsidRDefault="00AB7BD7" w:rsidP="007A46E6">
            <w:pPr>
              <w:jc w:val="center"/>
              <w:rPr>
                <w:sz w:val="20"/>
                <w:szCs w:val="20"/>
              </w:rPr>
            </w:pPr>
            <w:r w:rsidRPr="00AB7BD7">
              <w:rPr>
                <w:sz w:val="20"/>
                <w:szCs w:val="20"/>
              </w:rPr>
              <w:t>3.000,00</w:t>
            </w:r>
          </w:p>
        </w:tc>
        <w:tc>
          <w:tcPr>
            <w:tcW w:w="1344" w:type="dxa"/>
            <w:tcBorders>
              <w:top w:val="nil"/>
              <w:left w:val="nil"/>
              <w:bottom w:val="single" w:sz="4" w:space="0" w:color="auto"/>
              <w:right w:val="single" w:sz="8" w:space="0" w:color="auto"/>
            </w:tcBorders>
            <w:shd w:val="clear" w:color="auto" w:fill="auto"/>
            <w:noWrap/>
            <w:vAlign w:val="center"/>
            <w:hideMark/>
          </w:tcPr>
          <w:p w:rsidR="00AB7BD7" w:rsidRPr="00AB7BD7" w:rsidRDefault="00AB7BD7" w:rsidP="007A46E6">
            <w:pPr>
              <w:jc w:val="center"/>
              <w:rPr>
                <w:sz w:val="20"/>
                <w:szCs w:val="20"/>
              </w:rPr>
            </w:pPr>
            <w:r w:rsidRPr="00AB7BD7">
              <w:rPr>
                <w:sz w:val="20"/>
                <w:szCs w:val="20"/>
              </w:rPr>
              <w:t>6.000,00</w:t>
            </w:r>
          </w:p>
        </w:tc>
      </w:tr>
      <w:tr w:rsidR="00AB7BD7" w:rsidRPr="00AB7BD7" w:rsidTr="007A46E6">
        <w:trPr>
          <w:trHeight w:val="506"/>
          <w:jc w:val="center"/>
        </w:trPr>
        <w:tc>
          <w:tcPr>
            <w:tcW w:w="4518" w:type="dxa"/>
            <w:tcBorders>
              <w:top w:val="nil"/>
              <w:left w:val="single" w:sz="8" w:space="0" w:color="auto"/>
              <w:bottom w:val="nil"/>
              <w:right w:val="nil"/>
            </w:tcBorders>
            <w:shd w:val="clear" w:color="auto" w:fill="auto"/>
            <w:noWrap/>
            <w:vAlign w:val="center"/>
            <w:hideMark/>
          </w:tcPr>
          <w:p w:rsidR="00AB7BD7" w:rsidRPr="00AB7BD7" w:rsidRDefault="007A46E6" w:rsidP="007A46E6">
            <w:pPr>
              <w:jc w:val="center"/>
              <w:rPr>
                <w:rFonts w:ascii="Arial" w:hAnsi="Arial" w:cs="Arial"/>
                <w:sz w:val="20"/>
                <w:szCs w:val="20"/>
              </w:rPr>
            </w:pPr>
            <w:r>
              <w:rPr>
                <w:rFonts w:ascii="Arial" w:hAnsi="Arial" w:cs="Arial"/>
                <w:sz w:val="20"/>
                <w:szCs w:val="20"/>
              </w:rPr>
              <w:t>Ferramenta p/ produçã</w:t>
            </w:r>
            <w:r w:rsidR="00AB7BD7" w:rsidRPr="00AB7BD7">
              <w:rPr>
                <w:rFonts w:ascii="Arial" w:hAnsi="Arial" w:cs="Arial"/>
                <w:sz w:val="20"/>
                <w:szCs w:val="20"/>
              </w:rPr>
              <w:t>o placa de circuito impresso</w:t>
            </w:r>
          </w:p>
        </w:tc>
        <w:tc>
          <w:tcPr>
            <w:tcW w:w="1222" w:type="dxa"/>
            <w:tcBorders>
              <w:top w:val="nil"/>
              <w:left w:val="single" w:sz="4" w:space="0" w:color="auto"/>
              <w:bottom w:val="single" w:sz="4" w:space="0" w:color="auto"/>
              <w:right w:val="single" w:sz="4" w:space="0" w:color="auto"/>
            </w:tcBorders>
            <w:shd w:val="clear" w:color="auto" w:fill="auto"/>
            <w:noWrap/>
            <w:vAlign w:val="center"/>
            <w:hideMark/>
          </w:tcPr>
          <w:p w:rsidR="00AB7BD7" w:rsidRPr="00AB7BD7" w:rsidRDefault="00AB7BD7" w:rsidP="007A46E6">
            <w:pPr>
              <w:jc w:val="center"/>
              <w:rPr>
                <w:sz w:val="20"/>
                <w:szCs w:val="20"/>
              </w:rPr>
            </w:pPr>
            <w:r w:rsidRPr="00AB7BD7">
              <w:rPr>
                <w:sz w:val="20"/>
                <w:szCs w:val="20"/>
              </w:rPr>
              <w:t>1</w:t>
            </w:r>
          </w:p>
        </w:tc>
        <w:tc>
          <w:tcPr>
            <w:tcW w:w="1560" w:type="dxa"/>
            <w:tcBorders>
              <w:top w:val="nil"/>
              <w:left w:val="nil"/>
              <w:bottom w:val="single" w:sz="4" w:space="0" w:color="auto"/>
              <w:right w:val="single" w:sz="4" w:space="0" w:color="auto"/>
            </w:tcBorders>
            <w:shd w:val="clear" w:color="auto" w:fill="auto"/>
            <w:noWrap/>
            <w:vAlign w:val="center"/>
            <w:hideMark/>
          </w:tcPr>
          <w:p w:rsidR="00AB7BD7" w:rsidRPr="00AB7BD7" w:rsidRDefault="00AB7BD7" w:rsidP="007A46E6">
            <w:pPr>
              <w:jc w:val="center"/>
              <w:rPr>
                <w:sz w:val="20"/>
                <w:szCs w:val="20"/>
              </w:rPr>
            </w:pPr>
            <w:r w:rsidRPr="00AB7BD7">
              <w:rPr>
                <w:sz w:val="20"/>
                <w:szCs w:val="20"/>
              </w:rPr>
              <w:t>150,00</w:t>
            </w:r>
          </w:p>
        </w:tc>
        <w:tc>
          <w:tcPr>
            <w:tcW w:w="1344" w:type="dxa"/>
            <w:tcBorders>
              <w:top w:val="nil"/>
              <w:left w:val="nil"/>
              <w:bottom w:val="single" w:sz="4" w:space="0" w:color="auto"/>
              <w:right w:val="single" w:sz="8" w:space="0" w:color="auto"/>
            </w:tcBorders>
            <w:shd w:val="clear" w:color="auto" w:fill="auto"/>
            <w:noWrap/>
            <w:vAlign w:val="center"/>
            <w:hideMark/>
          </w:tcPr>
          <w:p w:rsidR="00AB7BD7" w:rsidRPr="00AB7BD7" w:rsidRDefault="00AB7BD7" w:rsidP="007A46E6">
            <w:pPr>
              <w:jc w:val="center"/>
              <w:rPr>
                <w:sz w:val="20"/>
                <w:szCs w:val="20"/>
              </w:rPr>
            </w:pPr>
            <w:r w:rsidRPr="00AB7BD7">
              <w:rPr>
                <w:sz w:val="20"/>
                <w:szCs w:val="20"/>
              </w:rPr>
              <w:t>150,00</w:t>
            </w:r>
          </w:p>
        </w:tc>
      </w:tr>
      <w:tr w:rsidR="00AB7BD7" w:rsidRPr="00AB7BD7" w:rsidTr="007A46E6">
        <w:trPr>
          <w:trHeight w:val="506"/>
          <w:jc w:val="center"/>
        </w:trPr>
        <w:tc>
          <w:tcPr>
            <w:tcW w:w="4518"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B7BD7" w:rsidRPr="00AB7BD7" w:rsidRDefault="007A46E6" w:rsidP="007A46E6">
            <w:pPr>
              <w:jc w:val="center"/>
              <w:rPr>
                <w:sz w:val="20"/>
                <w:szCs w:val="20"/>
              </w:rPr>
            </w:pPr>
            <w:r>
              <w:rPr>
                <w:sz w:val="20"/>
                <w:szCs w:val="20"/>
              </w:rPr>
              <w:t>Aparelhos de Laboratório (Multí</w:t>
            </w:r>
            <w:r w:rsidR="00AB7BD7" w:rsidRPr="00AB7BD7">
              <w:rPr>
                <w:sz w:val="20"/>
                <w:szCs w:val="20"/>
              </w:rPr>
              <w:t>metro+Ferramentas)</w:t>
            </w:r>
          </w:p>
        </w:tc>
        <w:tc>
          <w:tcPr>
            <w:tcW w:w="1222" w:type="dxa"/>
            <w:tcBorders>
              <w:top w:val="nil"/>
              <w:left w:val="nil"/>
              <w:bottom w:val="single" w:sz="4" w:space="0" w:color="auto"/>
              <w:right w:val="single" w:sz="4" w:space="0" w:color="auto"/>
            </w:tcBorders>
            <w:shd w:val="clear" w:color="auto" w:fill="auto"/>
            <w:noWrap/>
            <w:vAlign w:val="center"/>
            <w:hideMark/>
          </w:tcPr>
          <w:p w:rsidR="00AB7BD7" w:rsidRPr="00AB7BD7" w:rsidRDefault="00AB7BD7" w:rsidP="007A46E6">
            <w:pPr>
              <w:jc w:val="center"/>
              <w:rPr>
                <w:sz w:val="20"/>
                <w:szCs w:val="20"/>
              </w:rPr>
            </w:pPr>
            <w:r w:rsidRPr="00AB7BD7">
              <w:rPr>
                <w:sz w:val="20"/>
                <w:szCs w:val="20"/>
              </w:rPr>
              <w:t>4</w:t>
            </w:r>
          </w:p>
        </w:tc>
        <w:tc>
          <w:tcPr>
            <w:tcW w:w="1560" w:type="dxa"/>
            <w:tcBorders>
              <w:top w:val="nil"/>
              <w:left w:val="nil"/>
              <w:bottom w:val="single" w:sz="4" w:space="0" w:color="auto"/>
              <w:right w:val="single" w:sz="4" w:space="0" w:color="auto"/>
            </w:tcBorders>
            <w:shd w:val="clear" w:color="auto" w:fill="auto"/>
            <w:noWrap/>
            <w:vAlign w:val="center"/>
            <w:hideMark/>
          </w:tcPr>
          <w:p w:rsidR="00AB7BD7" w:rsidRPr="00AB7BD7" w:rsidRDefault="00AB7BD7" w:rsidP="007A46E6">
            <w:pPr>
              <w:jc w:val="center"/>
              <w:rPr>
                <w:sz w:val="20"/>
                <w:szCs w:val="20"/>
              </w:rPr>
            </w:pPr>
            <w:r w:rsidRPr="00AB7BD7">
              <w:rPr>
                <w:sz w:val="20"/>
                <w:szCs w:val="20"/>
              </w:rPr>
              <w:t>100,00</w:t>
            </w:r>
          </w:p>
        </w:tc>
        <w:tc>
          <w:tcPr>
            <w:tcW w:w="1344" w:type="dxa"/>
            <w:tcBorders>
              <w:top w:val="nil"/>
              <w:left w:val="nil"/>
              <w:bottom w:val="single" w:sz="4" w:space="0" w:color="auto"/>
              <w:right w:val="single" w:sz="8" w:space="0" w:color="auto"/>
            </w:tcBorders>
            <w:shd w:val="clear" w:color="auto" w:fill="auto"/>
            <w:noWrap/>
            <w:vAlign w:val="center"/>
            <w:hideMark/>
          </w:tcPr>
          <w:p w:rsidR="00AB7BD7" w:rsidRPr="00AB7BD7" w:rsidRDefault="00AB7BD7" w:rsidP="007A46E6">
            <w:pPr>
              <w:jc w:val="center"/>
              <w:rPr>
                <w:sz w:val="20"/>
                <w:szCs w:val="20"/>
              </w:rPr>
            </w:pPr>
            <w:r w:rsidRPr="00AB7BD7">
              <w:rPr>
                <w:sz w:val="20"/>
                <w:szCs w:val="20"/>
              </w:rPr>
              <w:t>400,00</w:t>
            </w:r>
          </w:p>
        </w:tc>
      </w:tr>
      <w:tr w:rsidR="00AB7BD7" w:rsidRPr="00AB7BD7" w:rsidTr="007A46E6">
        <w:trPr>
          <w:trHeight w:val="506"/>
          <w:jc w:val="center"/>
        </w:trPr>
        <w:tc>
          <w:tcPr>
            <w:tcW w:w="7300" w:type="dxa"/>
            <w:gridSpan w:val="3"/>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AB7BD7" w:rsidRPr="00AB7BD7" w:rsidRDefault="00AB7BD7" w:rsidP="007A46E6">
            <w:pPr>
              <w:jc w:val="center"/>
              <w:rPr>
                <w:b/>
                <w:bCs/>
                <w:sz w:val="20"/>
                <w:szCs w:val="20"/>
              </w:rPr>
            </w:pPr>
            <w:r w:rsidRPr="00AB7BD7">
              <w:rPr>
                <w:b/>
                <w:bCs/>
                <w:sz w:val="20"/>
                <w:szCs w:val="20"/>
              </w:rPr>
              <w:t>Subtotal 1</w:t>
            </w:r>
          </w:p>
        </w:tc>
        <w:tc>
          <w:tcPr>
            <w:tcW w:w="1344" w:type="dxa"/>
            <w:tcBorders>
              <w:top w:val="single" w:sz="8" w:space="0" w:color="auto"/>
              <w:left w:val="nil"/>
              <w:bottom w:val="single" w:sz="8" w:space="0" w:color="auto"/>
              <w:right w:val="single" w:sz="8" w:space="0" w:color="auto"/>
            </w:tcBorders>
            <w:shd w:val="clear" w:color="auto" w:fill="auto"/>
            <w:noWrap/>
            <w:vAlign w:val="center"/>
            <w:hideMark/>
          </w:tcPr>
          <w:p w:rsidR="00AB7BD7" w:rsidRPr="00AB7BD7" w:rsidRDefault="00AB7BD7" w:rsidP="007A46E6">
            <w:pPr>
              <w:jc w:val="center"/>
              <w:rPr>
                <w:b/>
                <w:bCs/>
                <w:sz w:val="20"/>
                <w:szCs w:val="20"/>
              </w:rPr>
            </w:pPr>
            <w:r w:rsidRPr="00AB7BD7">
              <w:rPr>
                <w:b/>
                <w:bCs/>
                <w:sz w:val="20"/>
                <w:szCs w:val="20"/>
              </w:rPr>
              <w:t>R$21.550,00</w:t>
            </w:r>
          </w:p>
        </w:tc>
      </w:tr>
      <w:tr w:rsidR="00AB7BD7" w:rsidRPr="00AB7BD7" w:rsidTr="007A46E6">
        <w:trPr>
          <w:trHeight w:val="506"/>
          <w:jc w:val="center"/>
        </w:trPr>
        <w:tc>
          <w:tcPr>
            <w:tcW w:w="4518"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B7BD7" w:rsidRPr="00AB7BD7" w:rsidRDefault="00AB7BD7" w:rsidP="007A46E6">
            <w:pPr>
              <w:jc w:val="center"/>
              <w:rPr>
                <w:sz w:val="20"/>
                <w:szCs w:val="20"/>
              </w:rPr>
            </w:pPr>
            <w:r w:rsidRPr="00AB7BD7">
              <w:rPr>
                <w:sz w:val="20"/>
                <w:szCs w:val="20"/>
              </w:rPr>
              <w:t>Computador + Mesa</w:t>
            </w:r>
          </w:p>
        </w:tc>
        <w:tc>
          <w:tcPr>
            <w:tcW w:w="1222" w:type="dxa"/>
            <w:tcBorders>
              <w:top w:val="single" w:sz="4" w:space="0" w:color="auto"/>
              <w:left w:val="nil"/>
              <w:bottom w:val="single" w:sz="4" w:space="0" w:color="auto"/>
              <w:right w:val="single" w:sz="4" w:space="0" w:color="auto"/>
            </w:tcBorders>
            <w:shd w:val="clear" w:color="auto" w:fill="auto"/>
            <w:noWrap/>
            <w:vAlign w:val="center"/>
            <w:hideMark/>
          </w:tcPr>
          <w:p w:rsidR="00AB7BD7" w:rsidRPr="00AB7BD7" w:rsidRDefault="00AB7BD7" w:rsidP="007A46E6">
            <w:pPr>
              <w:jc w:val="center"/>
              <w:rPr>
                <w:sz w:val="20"/>
                <w:szCs w:val="20"/>
              </w:rPr>
            </w:pPr>
            <w:r w:rsidRPr="00AB7BD7">
              <w:rPr>
                <w:sz w:val="20"/>
                <w:szCs w:val="20"/>
              </w:rPr>
              <w:t>2</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rsidR="00AB7BD7" w:rsidRPr="00AB7BD7" w:rsidRDefault="00AB7BD7" w:rsidP="007A46E6">
            <w:pPr>
              <w:jc w:val="center"/>
              <w:rPr>
                <w:sz w:val="20"/>
                <w:szCs w:val="20"/>
              </w:rPr>
            </w:pPr>
            <w:r w:rsidRPr="00AB7BD7">
              <w:rPr>
                <w:sz w:val="20"/>
                <w:szCs w:val="20"/>
              </w:rPr>
              <w:t>2.500,00</w:t>
            </w:r>
          </w:p>
        </w:tc>
        <w:tc>
          <w:tcPr>
            <w:tcW w:w="1344" w:type="dxa"/>
            <w:tcBorders>
              <w:top w:val="single" w:sz="4" w:space="0" w:color="auto"/>
              <w:left w:val="nil"/>
              <w:bottom w:val="single" w:sz="4" w:space="0" w:color="auto"/>
              <w:right w:val="single" w:sz="8" w:space="0" w:color="auto"/>
            </w:tcBorders>
            <w:shd w:val="clear" w:color="auto" w:fill="auto"/>
            <w:noWrap/>
            <w:vAlign w:val="center"/>
            <w:hideMark/>
          </w:tcPr>
          <w:p w:rsidR="00AB7BD7" w:rsidRPr="00AB7BD7" w:rsidRDefault="00AB7BD7" w:rsidP="007A46E6">
            <w:pPr>
              <w:jc w:val="center"/>
              <w:rPr>
                <w:sz w:val="20"/>
                <w:szCs w:val="20"/>
              </w:rPr>
            </w:pPr>
            <w:r w:rsidRPr="00AB7BD7">
              <w:rPr>
                <w:sz w:val="20"/>
                <w:szCs w:val="20"/>
              </w:rPr>
              <w:t>5.000,00</w:t>
            </w:r>
          </w:p>
        </w:tc>
      </w:tr>
      <w:tr w:rsidR="00AB7BD7" w:rsidRPr="00AB7BD7" w:rsidTr="007A46E6">
        <w:trPr>
          <w:trHeight w:val="506"/>
          <w:jc w:val="center"/>
        </w:trPr>
        <w:tc>
          <w:tcPr>
            <w:tcW w:w="4518" w:type="dxa"/>
            <w:tcBorders>
              <w:top w:val="nil"/>
              <w:left w:val="single" w:sz="8" w:space="0" w:color="auto"/>
              <w:bottom w:val="nil"/>
              <w:right w:val="single" w:sz="4" w:space="0" w:color="auto"/>
            </w:tcBorders>
            <w:shd w:val="clear" w:color="auto" w:fill="auto"/>
            <w:noWrap/>
            <w:vAlign w:val="center"/>
            <w:hideMark/>
          </w:tcPr>
          <w:p w:rsidR="00AB7BD7" w:rsidRPr="00AB7BD7" w:rsidRDefault="00AB7BD7" w:rsidP="007A46E6">
            <w:pPr>
              <w:jc w:val="center"/>
              <w:rPr>
                <w:sz w:val="20"/>
                <w:szCs w:val="20"/>
              </w:rPr>
            </w:pPr>
            <w:r w:rsidRPr="00AB7BD7">
              <w:rPr>
                <w:sz w:val="20"/>
                <w:szCs w:val="20"/>
              </w:rPr>
              <w:t>Mesa de Reunião</w:t>
            </w:r>
          </w:p>
        </w:tc>
        <w:tc>
          <w:tcPr>
            <w:tcW w:w="1222" w:type="dxa"/>
            <w:tcBorders>
              <w:top w:val="nil"/>
              <w:left w:val="nil"/>
              <w:bottom w:val="nil"/>
              <w:right w:val="single" w:sz="4" w:space="0" w:color="auto"/>
            </w:tcBorders>
            <w:shd w:val="clear" w:color="auto" w:fill="auto"/>
            <w:noWrap/>
            <w:vAlign w:val="center"/>
            <w:hideMark/>
          </w:tcPr>
          <w:p w:rsidR="00AB7BD7" w:rsidRPr="00AB7BD7" w:rsidRDefault="00AB7BD7" w:rsidP="007A46E6">
            <w:pPr>
              <w:jc w:val="center"/>
              <w:rPr>
                <w:sz w:val="20"/>
                <w:szCs w:val="20"/>
              </w:rPr>
            </w:pPr>
            <w:r w:rsidRPr="00AB7BD7">
              <w:rPr>
                <w:sz w:val="20"/>
                <w:szCs w:val="20"/>
              </w:rPr>
              <w:t>1</w:t>
            </w:r>
          </w:p>
        </w:tc>
        <w:tc>
          <w:tcPr>
            <w:tcW w:w="1560" w:type="dxa"/>
            <w:tcBorders>
              <w:top w:val="nil"/>
              <w:left w:val="nil"/>
              <w:bottom w:val="nil"/>
              <w:right w:val="single" w:sz="4" w:space="0" w:color="auto"/>
            </w:tcBorders>
            <w:shd w:val="clear" w:color="auto" w:fill="auto"/>
            <w:noWrap/>
            <w:vAlign w:val="center"/>
            <w:hideMark/>
          </w:tcPr>
          <w:p w:rsidR="00AB7BD7" w:rsidRPr="00AB7BD7" w:rsidRDefault="00AB7BD7" w:rsidP="007A46E6">
            <w:pPr>
              <w:jc w:val="center"/>
              <w:rPr>
                <w:sz w:val="20"/>
                <w:szCs w:val="20"/>
              </w:rPr>
            </w:pPr>
            <w:r w:rsidRPr="00AB7BD7">
              <w:rPr>
                <w:sz w:val="20"/>
                <w:szCs w:val="20"/>
              </w:rPr>
              <w:t>500,00</w:t>
            </w:r>
          </w:p>
        </w:tc>
        <w:tc>
          <w:tcPr>
            <w:tcW w:w="1344" w:type="dxa"/>
            <w:tcBorders>
              <w:top w:val="nil"/>
              <w:left w:val="nil"/>
              <w:bottom w:val="nil"/>
              <w:right w:val="single" w:sz="8" w:space="0" w:color="auto"/>
            </w:tcBorders>
            <w:shd w:val="clear" w:color="auto" w:fill="auto"/>
            <w:noWrap/>
            <w:vAlign w:val="center"/>
            <w:hideMark/>
          </w:tcPr>
          <w:p w:rsidR="00AB7BD7" w:rsidRPr="00AB7BD7" w:rsidRDefault="00AB7BD7" w:rsidP="007A46E6">
            <w:pPr>
              <w:jc w:val="center"/>
              <w:rPr>
                <w:sz w:val="20"/>
                <w:szCs w:val="20"/>
              </w:rPr>
            </w:pPr>
            <w:r w:rsidRPr="00AB7BD7">
              <w:rPr>
                <w:sz w:val="20"/>
                <w:szCs w:val="20"/>
              </w:rPr>
              <w:t>500,00</w:t>
            </w:r>
          </w:p>
        </w:tc>
      </w:tr>
      <w:tr w:rsidR="00AB7BD7" w:rsidRPr="00AB7BD7" w:rsidTr="007A46E6">
        <w:trPr>
          <w:trHeight w:val="506"/>
          <w:jc w:val="center"/>
        </w:trPr>
        <w:tc>
          <w:tcPr>
            <w:tcW w:w="4518" w:type="dxa"/>
            <w:tcBorders>
              <w:top w:val="single" w:sz="4" w:space="0" w:color="auto"/>
              <w:left w:val="single" w:sz="8" w:space="0" w:color="auto"/>
              <w:bottom w:val="nil"/>
              <w:right w:val="single" w:sz="4" w:space="0" w:color="auto"/>
            </w:tcBorders>
            <w:shd w:val="clear" w:color="auto" w:fill="auto"/>
            <w:noWrap/>
            <w:vAlign w:val="center"/>
            <w:hideMark/>
          </w:tcPr>
          <w:p w:rsidR="00AB7BD7" w:rsidRPr="00AB7BD7" w:rsidRDefault="00AB7BD7" w:rsidP="007A46E6">
            <w:pPr>
              <w:jc w:val="center"/>
              <w:rPr>
                <w:sz w:val="20"/>
                <w:szCs w:val="20"/>
              </w:rPr>
            </w:pPr>
            <w:r w:rsidRPr="00AB7BD7">
              <w:rPr>
                <w:sz w:val="20"/>
                <w:szCs w:val="20"/>
              </w:rPr>
              <w:t>Cadeira</w:t>
            </w:r>
          </w:p>
        </w:tc>
        <w:tc>
          <w:tcPr>
            <w:tcW w:w="1222" w:type="dxa"/>
            <w:tcBorders>
              <w:top w:val="single" w:sz="4" w:space="0" w:color="auto"/>
              <w:left w:val="nil"/>
              <w:bottom w:val="nil"/>
              <w:right w:val="single" w:sz="4" w:space="0" w:color="auto"/>
            </w:tcBorders>
            <w:shd w:val="clear" w:color="auto" w:fill="auto"/>
            <w:noWrap/>
            <w:vAlign w:val="center"/>
            <w:hideMark/>
          </w:tcPr>
          <w:p w:rsidR="00AB7BD7" w:rsidRPr="00AB7BD7" w:rsidRDefault="00AB7BD7" w:rsidP="007A46E6">
            <w:pPr>
              <w:jc w:val="center"/>
              <w:rPr>
                <w:sz w:val="20"/>
                <w:szCs w:val="20"/>
              </w:rPr>
            </w:pPr>
            <w:r w:rsidRPr="00AB7BD7">
              <w:rPr>
                <w:sz w:val="20"/>
                <w:szCs w:val="20"/>
              </w:rPr>
              <w:t>6</w:t>
            </w:r>
          </w:p>
        </w:tc>
        <w:tc>
          <w:tcPr>
            <w:tcW w:w="1560" w:type="dxa"/>
            <w:tcBorders>
              <w:top w:val="single" w:sz="4" w:space="0" w:color="auto"/>
              <w:left w:val="nil"/>
              <w:bottom w:val="nil"/>
              <w:right w:val="single" w:sz="4" w:space="0" w:color="auto"/>
            </w:tcBorders>
            <w:shd w:val="clear" w:color="auto" w:fill="auto"/>
            <w:noWrap/>
            <w:vAlign w:val="center"/>
            <w:hideMark/>
          </w:tcPr>
          <w:p w:rsidR="00AB7BD7" w:rsidRPr="00AB7BD7" w:rsidRDefault="00AB7BD7" w:rsidP="007A46E6">
            <w:pPr>
              <w:jc w:val="center"/>
              <w:rPr>
                <w:sz w:val="20"/>
                <w:szCs w:val="20"/>
              </w:rPr>
            </w:pPr>
            <w:r w:rsidRPr="00AB7BD7">
              <w:rPr>
                <w:sz w:val="20"/>
                <w:szCs w:val="20"/>
              </w:rPr>
              <w:t>100,00</w:t>
            </w:r>
          </w:p>
        </w:tc>
        <w:tc>
          <w:tcPr>
            <w:tcW w:w="1344" w:type="dxa"/>
            <w:tcBorders>
              <w:top w:val="single" w:sz="4" w:space="0" w:color="auto"/>
              <w:left w:val="nil"/>
              <w:bottom w:val="nil"/>
              <w:right w:val="single" w:sz="8" w:space="0" w:color="auto"/>
            </w:tcBorders>
            <w:shd w:val="clear" w:color="auto" w:fill="auto"/>
            <w:noWrap/>
            <w:vAlign w:val="center"/>
            <w:hideMark/>
          </w:tcPr>
          <w:p w:rsidR="00AB7BD7" w:rsidRPr="00AB7BD7" w:rsidRDefault="00AB7BD7" w:rsidP="007A46E6">
            <w:pPr>
              <w:jc w:val="center"/>
              <w:rPr>
                <w:sz w:val="20"/>
                <w:szCs w:val="20"/>
              </w:rPr>
            </w:pPr>
            <w:r w:rsidRPr="00AB7BD7">
              <w:rPr>
                <w:sz w:val="20"/>
                <w:szCs w:val="20"/>
              </w:rPr>
              <w:t>600,00</w:t>
            </w:r>
          </w:p>
        </w:tc>
      </w:tr>
      <w:tr w:rsidR="00AB7BD7" w:rsidRPr="00AB7BD7" w:rsidTr="007A46E6">
        <w:trPr>
          <w:trHeight w:val="506"/>
          <w:jc w:val="center"/>
        </w:trPr>
        <w:tc>
          <w:tcPr>
            <w:tcW w:w="7300" w:type="dxa"/>
            <w:gridSpan w:val="3"/>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AB7BD7" w:rsidRPr="00AB7BD7" w:rsidRDefault="00AB7BD7" w:rsidP="007A46E6">
            <w:pPr>
              <w:jc w:val="center"/>
              <w:rPr>
                <w:b/>
                <w:bCs/>
                <w:sz w:val="20"/>
                <w:szCs w:val="20"/>
              </w:rPr>
            </w:pPr>
            <w:r w:rsidRPr="00AB7BD7">
              <w:rPr>
                <w:b/>
                <w:bCs/>
                <w:sz w:val="20"/>
                <w:szCs w:val="20"/>
              </w:rPr>
              <w:t>Subtotal 2</w:t>
            </w:r>
          </w:p>
        </w:tc>
        <w:tc>
          <w:tcPr>
            <w:tcW w:w="1344" w:type="dxa"/>
            <w:tcBorders>
              <w:top w:val="single" w:sz="8" w:space="0" w:color="auto"/>
              <w:left w:val="nil"/>
              <w:bottom w:val="single" w:sz="8" w:space="0" w:color="auto"/>
              <w:right w:val="single" w:sz="8" w:space="0" w:color="auto"/>
            </w:tcBorders>
            <w:shd w:val="clear" w:color="auto" w:fill="auto"/>
            <w:noWrap/>
            <w:vAlign w:val="center"/>
            <w:hideMark/>
          </w:tcPr>
          <w:p w:rsidR="00AB7BD7" w:rsidRPr="00AB7BD7" w:rsidRDefault="00AB7BD7" w:rsidP="007A46E6">
            <w:pPr>
              <w:jc w:val="center"/>
              <w:rPr>
                <w:b/>
                <w:bCs/>
                <w:sz w:val="20"/>
                <w:szCs w:val="20"/>
              </w:rPr>
            </w:pPr>
            <w:r w:rsidRPr="00AB7BD7">
              <w:rPr>
                <w:b/>
                <w:bCs/>
                <w:sz w:val="20"/>
                <w:szCs w:val="20"/>
              </w:rPr>
              <w:t>R$6.100,00</w:t>
            </w:r>
          </w:p>
        </w:tc>
      </w:tr>
      <w:tr w:rsidR="00AB7BD7" w:rsidRPr="00AB7BD7" w:rsidTr="007A46E6">
        <w:trPr>
          <w:trHeight w:val="506"/>
          <w:jc w:val="center"/>
        </w:trPr>
        <w:tc>
          <w:tcPr>
            <w:tcW w:w="7300" w:type="dxa"/>
            <w:gridSpan w:val="3"/>
            <w:tcBorders>
              <w:top w:val="single" w:sz="8" w:space="0" w:color="auto"/>
              <w:left w:val="single" w:sz="8" w:space="0" w:color="auto"/>
              <w:bottom w:val="single" w:sz="8" w:space="0" w:color="auto"/>
              <w:right w:val="single" w:sz="8" w:space="0" w:color="000000"/>
            </w:tcBorders>
            <w:shd w:val="clear" w:color="000000" w:fill="969696"/>
            <w:noWrap/>
            <w:vAlign w:val="center"/>
            <w:hideMark/>
          </w:tcPr>
          <w:p w:rsidR="00AB7BD7" w:rsidRPr="00AB7BD7" w:rsidRDefault="00AB7BD7" w:rsidP="007A46E6">
            <w:pPr>
              <w:jc w:val="center"/>
              <w:rPr>
                <w:b/>
                <w:bCs/>
                <w:sz w:val="22"/>
                <w:szCs w:val="22"/>
              </w:rPr>
            </w:pPr>
            <w:r w:rsidRPr="00AB7BD7">
              <w:rPr>
                <w:b/>
                <w:bCs/>
                <w:sz w:val="22"/>
                <w:szCs w:val="22"/>
              </w:rPr>
              <w:t>TOTAL DO INVESTIMENTO INICIAL</w:t>
            </w:r>
          </w:p>
        </w:tc>
        <w:tc>
          <w:tcPr>
            <w:tcW w:w="1344" w:type="dxa"/>
            <w:tcBorders>
              <w:top w:val="nil"/>
              <w:left w:val="nil"/>
              <w:bottom w:val="single" w:sz="8" w:space="0" w:color="auto"/>
              <w:right w:val="single" w:sz="8" w:space="0" w:color="auto"/>
            </w:tcBorders>
            <w:shd w:val="clear" w:color="000000" w:fill="969696"/>
            <w:noWrap/>
            <w:vAlign w:val="center"/>
            <w:hideMark/>
          </w:tcPr>
          <w:p w:rsidR="00AB7BD7" w:rsidRPr="00AB7BD7" w:rsidRDefault="007A46E6" w:rsidP="007A46E6">
            <w:pPr>
              <w:jc w:val="center"/>
              <w:rPr>
                <w:b/>
                <w:bCs/>
                <w:sz w:val="22"/>
                <w:szCs w:val="22"/>
              </w:rPr>
            </w:pPr>
            <w:r>
              <w:rPr>
                <w:b/>
                <w:bCs/>
                <w:sz w:val="22"/>
                <w:szCs w:val="22"/>
              </w:rPr>
              <w:t>R$</w:t>
            </w:r>
            <w:r w:rsidR="00AB7BD7" w:rsidRPr="00AB7BD7">
              <w:rPr>
                <w:b/>
                <w:bCs/>
                <w:sz w:val="22"/>
                <w:szCs w:val="22"/>
              </w:rPr>
              <w:t>27.650,00</w:t>
            </w:r>
          </w:p>
        </w:tc>
      </w:tr>
    </w:tbl>
    <w:p w:rsidR="00AD0F61" w:rsidRDefault="00AD0F61" w:rsidP="006D2150">
      <w:pPr>
        <w:spacing w:line="360" w:lineRule="auto"/>
        <w:jc w:val="center"/>
      </w:pPr>
    </w:p>
    <w:p w:rsidR="006D2150" w:rsidRPr="006D2150" w:rsidRDefault="006D2150" w:rsidP="006D2150">
      <w:pPr>
        <w:pStyle w:val="Legenda"/>
        <w:jc w:val="center"/>
        <w:rPr>
          <w:rFonts w:ascii="Arial" w:hAnsi="Arial" w:cs="Arial"/>
          <w:b w:val="0"/>
          <w:sz w:val="24"/>
          <w:szCs w:val="24"/>
        </w:rPr>
      </w:pPr>
      <w:bookmarkStart w:id="376" w:name="_Toc246101249"/>
      <w:bookmarkStart w:id="377" w:name="_Toc253519247"/>
      <w:r w:rsidRPr="006D2150">
        <w:rPr>
          <w:rFonts w:ascii="Arial" w:hAnsi="Arial" w:cs="Arial"/>
          <w:b w:val="0"/>
          <w:sz w:val="24"/>
          <w:szCs w:val="24"/>
        </w:rPr>
        <w:t xml:space="preserve">Tabela </w:t>
      </w:r>
      <w:r w:rsidR="00AF4C3A" w:rsidRPr="006D2150">
        <w:rPr>
          <w:rFonts w:ascii="Arial" w:hAnsi="Arial" w:cs="Arial"/>
          <w:b w:val="0"/>
          <w:sz w:val="24"/>
          <w:szCs w:val="24"/>
        </w:rPr>
        <w:fldChar w:fldCharType="begin"/>
      </w:r>
      <w:r w:rsidRPr="006D2150">
        <w:rPr>
          <w:rFonts w:ascii="Arial" w:hAnsi="Arial" w:cs="Arial"/>
          <w:b w:val="0"/>
          <w:sz w:val="24"/>
          <w:szCs w:val="24"/>
        </w:rPr>
        <w:instrText xml:space="preserve"> SEQ Tabela \* ARABIC </w:instrText>
      </w:r>
      <w:r w:rsidR="00AF4C3A" w:rsidRPr="006D2150">
        <w:rPr>
          <w:rFonts w:ascii="Arial" w:hAnsi="Arial" w:cs="Arial"/>
          <w:b w:val="0"/>
          <w:sz w:val="24"/>
          <w:szCs w:val="24"/>
        </w:rPr>
        <w:fldChar w:fldCharType="separate"/>
      </w:r>
      <w:r w:rsidRPr="006D2150">
        <w:rPr>
          <w:rFonts w:ascii="Arial" w:hAnsi="Arial" w:cs="Arial"/>
          <w:b w:val="0"/>
          <w:noProof/>
          <w:sz w:val="24"/>
          <w:szCs w:val="24"/>
        </w:rPr>
        <w:t>27</w:t>
      </w:r>
      <w:r w:rsidR="00AF4C3A" w:rsidRPr="006D2150">
        <w:rPr>
          <w:rFonts w:ascii="Arial" w:hAnsi="Arial" w:cs="Arial"/>
          <w:b w:val="0"/>
          <w:sz w:val="24"/>
          <w:szCs w:val="24"/>
        </w:rPr>
        <w:fldChar w:fldCharType="end"/>
      </w:r>
      <w:r w:rsidRPr="006D2150">
        <w:rPr>
          <w:rFonts w:ascii="Arial" w:hAnsi="Arial" w:cs="Arial"/>
          <w:b w:val="0"/>
          <w:sz w:val="24"/>
          <w:szCs w:val="24"/>
        </w:rPr>
        <w:t xml:space="preserve"> – Divisão do Capital Investido</w:t>
      </w:r>
      <w:bookmarkEnd w:id="376"/>
      <w:bookmarkEnd w:id="377"/>
    </w:p>
    <w:p w:rsidR="006D2150" w:rsidRPr="00AD0F61" w:rsidRDefault="006D2150" w:rsidP="006D2150">
      <w:pPr>
        <w:spacing w:line="360" w:lineRule="auto"/>
        <w:jc w:val="center"/>
      </w:pPr>
    </w:p>
    <w:tbl>
      <w:tblPr>
        <w:tblW w:w="0" w:type="auto"/>
        <w:jc w:val="center"/>
        <w:tblInd w:w="91" w:type="dxa"/>
        <w:tblLook w:val="04A0"/>
      </w:tblPr>
      <w:tblGrid>
        <w:gridCol w:w="2353"/>
        <w:gridCol w:w="1744"/>
      </w:tblGrid>
      <w:tr w:rsidR="00260D39" w:rsidRPr="00F44C01" w:rsidTr="001E038F">
        <w:trPr>
          <w:trHeight w:val="330"/>
          <w:jc w:val="center"/>
        </w:trPr>
        <w:tc>
          <w:tcPr>
            <w:tcW w:w="0" w:type="auto"/>
            <w:gridSpan w:val="2"/>
            <w:tcBorders>
              <w:top w:val="single" w:sz="8" w:space="0" w:color="auto"/>
              <w:left w:val="single" w:sz="8" w:space="0" w:color="auto"/>
              <w:bottom w:val="single" w:sz="8" w:space="0" w:color="auto"/>
              <w:right w:val="single" w:sz="8" w:space="0" w:color="000000"/>
            </w:tcBorders>
            <w:shd w:val="clear" w:color="000000" w:fill="969696"/>
            <w:noWrap/>
            <w:vAlign w:val="center"/>
          </w:tcPr>
          <w:p w:rsidR="00260D39" w:rsidRPr="00F44C01" w:rsidRDefault="007A46E6" w:rsidP="006A24F4">
            <w:pPr>
              <w:jc w:val="center"/>
              <w:rPr>
                <w:rFonts w:ascii="Arial" w:hAnsi="Arial" w:cs="Arial"/>
                <w:b/>
                <w:bCs/>
                <w:lang w:eastAsia="en-US"/>
              </w:rPr>
            </w:pPr>
            <w:r>
              <w:rPr>
                <w:rFonts w:ascii="Arial" w:hAnsi="Arial" w:cs="Arial"/>
                <w:b/>
                <w:bCs/>
                <w:lang w:eastAsia="en-US"/>
              </w:rPr>
              <w:t>DIVISÃ</w:t>
            </w:r>
            <w:r w:rsidR="00260D39" w:rsidRPr="00F44C01">
              <w:rPr>
                <w:rFonts w:ascii="Arial" w:hAnsi="Arial" w:cs="Arial"/>
                <w:b/>
                <w:bCs/>
                <w:lang w:eastAsia="en-US"/>
              </w:rPr>
              <w:t>O DO CAPITAL INVESTIDO</w:t>
            </w:r>
          </w:p>
        </w:tc>
      </w:tr>
      <w:tr w:rsidR="00260D39" w:rsidRPr="00F44C01" w:rsidTr="001E038F">
        <w:trPr>
          <w:trHeight w:val="255"/>
          <w:jc w:val="center"/>
        </w:trPr>
        <w:tc>
          <w:tcPr>
            <w:tcW w:w="0" w:type="auto"/>
            <w:tcBorders>
              <w:top w:val="nil"/>
              <w:left w:val="single" w:sz="8" w:space="0" w:color="auto"/>
              <w:bottom w:val="single" w:sz="4" w:space="0" w:color="auto"/>
              <w:right w:val="single" w:sz="4" w:space="0" w:color="auto"/>
            </w:tcBorders>
            <w:shd w:val="clear" w:color="auto" w:fill="auto"/>
            <w:noWrap/>
            <w:vAlign w:val="bottom"/>
          </w:tcPr>
          <w:p w:rsidR="00260D39" w:rsidRPr="00F44C01" w:rsidRDefault="00260D39" w:rsidP="006A24F4">
            <w:pPr>
              <w:rPr>
                <w:rFonts w:ascii="Arial" w:hAnsi="Arial" w:cs="Arial"/>
                <w:b/>
                <w:bCs/>
                <w:sz w:val="20"/>
                <w:szCs w:val="20"/>
                <w:lang w:eastAsia="en-US"/>
              </w:rPr>
            </w:pPr>
            <w:r w:rsidRPr="00F44C01">
              <w:rPr>
                <w:rFonts w:ascii="Arial" w:hAnsi="Arial" w:cs="Arial"/>
                <w:b/>
                <w:bCs/>
                <w:sz w:val="20"/>
                <w:szCs w:val="20"/>
                <w:lang w:eastAsia="en-US"/>
              </w:rPr>
              <w:t>Capital Próprio (20%)</w:t>
            </w:r>
          </w:p>
        </w:tc>
        <w:tc>
          <w:tcPr>
            <w:tcW w:w="0" w:type="auto"/>
            <w:tcBorders>
              <w:top w:val="nil"/>
              <w:left w:val="nil"/>
              <w:bottom w:val="single" w:sz="4" w:space="0" w:color="auto"/>
              <w:right w:val="single" w:sz="8" w:space="0" w:color="auto"/>
            </w:tcBorders>
            <w:shd w:val="clear" w:color="auto" w:fill="auto"/>
            <w:noWrap/>
            <w:vAlign w:val="bottom"/>
          </w:tcPr>
          <w:p w:rsidR="00260D39" w:rsidRPr="00F44C01" w:rsidRDefault="00465B2A" w:rsidP="006A24F4">
            <w:pPr>
              <w:jc w:val="right"/>
              <w:rPr>
                <w:rFonts w:ascii="Arial" w:hAnsi="Arial" w:cs="Arial"/>
                <w:sz w:val="20"/>
                <w:szCs w:val="20"/>
                <w:lang w:eastAsia="en-US"/>
              </w:rPr>
            </w:pPr>
            <w:r>
              <w:rPr>
                <w:rFonts w:ascii="Arial" w:hAnsi="Arial" w:cs="Arial"/>
                <w:sz w:val="20"/>
                <w:szCs w:val="20"/>
                <w:lang w:eastAsia="en-US"/>
              </w:rPr>
              <w:t xml:space="preserve"> R$</w:t>
            </w:r>
            <w:r w:rsidR="005A6B93">
              <w:rPr>
                <w:rFonts w:ascii="Arial" w:hAnsi="Arial" w:cs="Arial"/>
                <w:sz w:val="20"/>
                <w:szCs w:val="20"/>
                <w:lang w:eastAsia="en-US"/>
              </w:rPr>
              <w:t>49,551</w:t>
            </w:r>
            <w:r w:rsidR="00D47A4A">
              <w:rPr>
                <w:rFonts w:ascii="Arial" w:hAnsi="Arial" w:cs="Arial"/>
                <w:sz w:val="20"/>
                <w:szCs w:val="20"/>
                <w:lang w:eastAsia="en-US"/>
              </w:rPr>
              <w:t>.</w:t>
            </w:r>
            <w:r w:rsidR="005A6B93">
              <w:rPr>
                <w:rFonts w:ascii="Arial" w:hAnsi="Arial" w:cs="Arial"/>
                <w:sz w:val="20"/>
                <w:szCs w:val="20"/>
                <w:lang w:eastAsia="en-US"/>
              </w:rPr>
              <w:t>53</w:t>
            </w:r>
          </w:p>
        </w:tc>
      </w:tr>
      <w:tr w:rsidR="00260D39" w:rsidRPr="00F44C01" w:rsidTr="001E038F">
        <w:trPr>
          <w:trHeight w:val="270"/>
          <w:jc w:val="center"/>
        </w:trPr>
        <w:tc>
          <w:tcPr>
            <w:tcW w:w="0" w:type="auto"/>
            <w:tcBorders>
              <w:top w:val="nil"/>
              <w:left w:val="single" w:sz="8" w:space="0" w:color="auto"/>
              <w:bottom w:val="nil"/>
              <w:right w:val="single" w:sz="4" w:space="0" w:color="auto"/>
            </w:tcBorders>
            <w:shd w:val="clear" w:color="auto" w:fill="auto"/>
            <w:noWrap/>
            <w:vAlign w:val="bottom"/>
          </w:tcPr>
          <w:p w:rsidR="00260D39" w:rsidRPr="00F44C01" w:rsidRDefault="00260D39" w:rsidP="006A24F4">
            <w:pPr>
              <w:rPr>
                <w:rFonts w:ascii="Arial" w:hAnsi="Arial" w:cs="Arial"/>
                <w:b/>
                <w:bCs/>
                <w:sz w:val="20"/>
                <w:szCs w:val="20"/>
                <w:lang w:eastAsia="en-US"/>
              </w:rPr>
            </w:pPr>
            <w:r w:rsidRPr="00F44C01">
              <w:rPr>
                <w:rFonts w:ascii="Arial" w:hAnsi="Arial" w:cs="Arial"/>
                <w:b/>
                <w:bCs/>
                <w:sz w:val="20"/>
                <w:szCs w:val="20"/>
                <w:lang w:eastAsia="en-US"/>
              </w:rPr>
              <w:t>Financiamento (80%)</w:t>
            </w:r>
          </w:p>
        </w:tc>
        <w:tc>
          <w:tcPr>
            <w:tcW w:w="0" w:type="auto"/>
            <w:tcBorders>
              <w:top w:val="nil"/>
              <w:left w:val="nil"/>
              <w:bottom w:val="nil"/>
              <w:right w:val="single" w:sz="8" w:space="0" w:color="auto"/>
            </w:tcBorders>
            <w:shd w:val="clear" w:color="auto" w:fill="auto"/>
            <w:noWrap/>
            <w:vAlign w:val="bottom"/>
          </w:tcPr>
          <w:p w:rsidR="00260D39" w:rsidRPr="00F44C01" w:rsidRDefault="00465B2A" w:rsidP="006A24F4">
            <w:pPr>
              <w:jc w:val="right"/>
              <w:rPr>
                <w:rFonts w:ascii="Arial" w:hAnsi="Arial" w:cs="Arial"/>
                <w:sz w:val="20"/>
                <w:szCs w:val="20"/>
                <w:lang w:eastAsia="en-US"/>
              </w:rPr>
            </w:pPr>
            <w:r>
              <w:rPr>
                <w:rFonts w:ascii="Arial" w:hAnsi="Arial" w:cs="Arial"/>
                <w:sz w:val="20"/>
                <w:szCs w:val="20"/>
                <w:lang w:eastAsia="en-US"/>
              </w:rPr>
              <w:t xml:space="preserve"> R$</w:t>
            </w:r>
            <w:r w:rsidR="005A6B93">
              <w:rPr>
                <w:rFonts w:ascii="Arial" w:hAnsi="Arial" w:cs="Arial"/>
                <w:sz w:val="20"/>
                <w:szCs w:val="20"/>
                <w:lang w:eastAsia="en-US"/>
              </w:rPr>
              <w:t>198</w:t>
            </w:r>
            <w:r w:rsidR="00A957C9">
              <w:rPr>
                <w:rFonts w:ascii="Arial" w:hAnsi="Arial" w:cs="Arial"/>
                <w:sz w:val="20"/>
                <w:szCs w:val="20"/>
                <w:lang w:eastAsia="en-US"/>
              </w:rPr>
              <w:t>,</w:t>
            </w:r>
            <w:r w:rsidR="005A6B93">
              <w:rPr>
                <w:rFonts w:ascii="Arial" w:hAnsi="Arial" w:cs="Arial"/>
                <w:sz w:val="20"/>
                <w:szCs w:val="20"/>
                <w:lang w:eastAsia="en-US"/>
              </w:rPr>
              <w:t>206.12</w:t>
            </w:r>
            <w:r w:rsidR="00260D39" w:rsidRPr="00F44C01">
              <w:rPr>
                <w:rFonts w:ascii="Arial" w:hAnsi="Arial" w:cs="Arial"/>
                <w:sz w:val="20"/>
                <w:szCs w:val="20"/>
                <w:lang w:eastAsia="en-US"/>
              </w:rPr>
              <w:t xml:space="preserve"> </w:t>
            </w:r>
          </w:p>
        </w:tc>
      </w:tr>
      <w:tr w:rsidR="00260D39" w:rsidRPr="00F44C01" w:rsidTr="001E038F">
        <w:trPr>
          <w:trHeight w:val="300"/>
          <w:jc w:val="center"/>
        </w:trPr>
        <w:tc>
          <w:tcPr>
            <w:tcW w:w="0" w:type="auto"/>
            <w:tcBorders>
              <w:top w:val="single" w:sz="8" w:space="0" w:color="auto"/>
              <w:left w:val="single" w:sz="8" w:space="0" w:color="auto"/>
              <w:bottom w:val="single" w:sz="8" w:space="0" w:color="auto"/>
              <w:right w:val="single" w:sz="8" w:space="0" w:color="auto"/>
            </w:tcBorders>
            <w:shd w:val="clear" w:color="000000" w:fill="969696"/>
            <w:noWrap/>
            <w:vAlign w:val="bottom"/>
          </w:tcPr>
          <w:p w:rsidR="00260D39" w:rsidRPr="00F44C01" w:rsidRDefault="00260D39" w:rsidP="006A24F4">
            <w:pPr>
              <w:rPr>
                <w:rFonts w:ascii="Arial" w:hAnsi="Arial" w:cs="Arial"/>
                <w:b/>
                <w:bCs/>
                <w:sz w:val="22"/>
                <w:szCs w:val="22"/>
                <w:lang w:eastAsia="en-US"/>
              </w:rPr>
            </w:pPr>
            <w:r w:rsidRPr="00F44C01">
              <w:rPr>
                <w:rFonts w:ascii="Arial" w:hAnsi="Arial" w:cs="Arial"/>
                <w:b/>
                <w:bCs/>
                <w:sz w:val="22"/>
                <w:szCs w:val="22"/>
                <w:lang w:eastAsia="en-US"/>
              </w:rPr>
              <w:t>Total</w:t>
            </w:r>
          </w:p>
        </w:tc>
        <w:tc>
          <w:tcPr>
            <w:tcW w:w="0" w:type="auto"/>
            <w:tcBorders>
              <w:top w:val="single" w:sz="8" w:space="0" w:color="auto"/>
              <w:left w:val="nil"/>
              <w:bottom w:val="single" w:sz="8" w:space="0" w:color="auto"/>
              <w:right w:val="single" w:sz="8" w:space="0" w:color="auto"/>
            </w:tcBorders>
            <w:shd w:val="clear" w:color="000000" w:fill="969696"/>
            <w:noWrap/>
            <w:vAlign w:val="bottom"/>
          </w:tcPr>
          <w:p w:rsidR="00260D39" w:rsidRPr="00F44C01" w:rsidRDefault="00465B2A" w:rsidP="006A24F4">
            <w:pPr>
              <w:jc w:val="right"/>
              <w:rPr>
                <w:rFonts w:ascii="Arial" w:hAnsi="Arial" w:cs="Arial"/>
                <w:b/>
                <w:bCs/>
                <w:sz w:val="22"/>
                <w:szCs w:val="22"/>
                <w:lang w:eastAsia="en-US"/>
              </w:rPr>
            </w:pPr>
            <w:r>
              <w:rPr>
                <w:rFonts w:ascii="Arial" w:hAnsi="Arial" w:cs="Arial"/>
                <w:b/>
                <w:bCs/>
                <w:sz w:val="22"/>
                <w:szCs w:val="22"/>
                <w:lang w:eastAsia="en-US"/>
              </w:rPr>
              <w:t xml:space="preserve"> R$</w:t>
            </w:r>
            <w:r w:rsidR="005A6B93">
              <w:rPr>
                <w:rFonts w:ascii="Arial" w:hAnsi="Arial" w:cs="Arial"/>
                <w:b/>
                <w:bCs/>
                <w:sz w:val="22"/>
                <w:szCs w:val="22"/>
                <w:lang w:eastAsia="en-US"/>
              </w:rPr>
              <w:t>247,757.65</w:t>
            </w:r>
            <w:r w:rsidR="00260D39" w:rsidRPr="00F44C01">
              <w:rPr>
                <w:rFonts w:ascii="Arial" w:hAnsi="Arial" w:cs="Arial"/>
                <w:b/>
                <w:bCs/>
                <w:sz w:val="22"/>
                <w:szCs w:val="22"/>
                <w:lang w:eastAsia="en-US"/>
              </w:rPr>
              <w:t xml:space="preserve"> </w:t>
            </w:r>
          </w:p>
        </w:tc>
      </w:tr>
    </w:tbl>
    <w:p w:rsidR="001E038F" w:rsidRPr="00C6466A" w:rsidRDefault="001E038F" w:rsidP="006A24F4">
      <w:pPr>
        <w:pStyle w:val="Legenda"/>
        <w:jc w:val="center"/>
        <w:rPr>
          <w:rFonts w:ascii="Arial" w:hAnsi="Arial" w:cs="Arial"/>
          <w:b w:val="0"/>
        </w:rPr>
      </w:pPr>
    </w:p>
    <w:p w:rsidR="001E038F" w:rsidRPr="006D2150" w:rsidRDefault="006D2150" w:rsidP="006D2150">
      <w:pPr>
        <w:pStyle w:val="Legenda"/>
        <w:ind w:firstLine="708"/>
        <w:jc w:val="center"/>
        <w:rPr>
          <w:rFonts w:ascii="Arial" w:hAnsi="Arial" w:cs="Arial"/>
          <w:b w:val="0"/>
          <w:sz w:val="24"/>
          <w:szCs w:val="24"/>
        </w:rPr>
      </w:pPr>
      <w:bookmarkStart w:id="378" w:name="_Toc246101250"/>
      <w:bookmarkStart w:id="379" w:name="_Toc253519248"/>
      <w:r w:rsidRPr="006D2150">
        <w:rPr>
          <w:rFonts w:ascii="Arial" w:hAnsi="Arial" w:cs="Arial"/>
          <w:b w:val="0"/>
          <w:sz w:val="24"/>
          <w:szCs w:val="24"/>
        </w:rPr>
        <w:t xml:space="preserve">Tabela </w:t>
      </w:r>
      <w:r w:rsidR="00AF4C3A" w:rsidRPr="006D2150">
        <w:rPr>
          <w:rFonts w:ascii="Arial" w:hAnsi="Arial" w:cs="Arial"/>
          <w:b w:val="0"/>
          <w:sz w:val="24"/>
          <w:szCs w:val="24"/>
        </w:rPr>
        <w:fldChar w:fldCharType="begin"/>
      </w:r>
      <w:r w:rsidRPr="006D2150">
        <w:rPr>
          <w:rFonts w:ascii="Arial" w:hAnsi="Arial" w:cs="Arial"/>
          <w:b w:val="0"/>
          <w:sz w:val="24"/>
          <w:szCs w:val="24"/>
        </w:rPr>
        <w:instrText xml:space="preserve"> SEQ Tabela \* ARABIC </w:instrText>
      </w:r>
      <w:r w:rsidR="00AF4C3A" w:rsidRPr="006D2150">
        <w:rPr>
          <w:rFonts w:ascii="Arial" w:hAnsi="Arial" w:cs="Arial"/>
          <w:b w:val="0"/>
          <w:sz w:val="24"/>
          <w:szCs w:val="24"/>
        </w:rPr>
        <w:fldChar w:fldCharType="separate"/>
      </w:r>
      <w:r w:rsidRPr="006D2150">
        <w:rPr>
          <w:rFonts w:ascii="Arial" w:hAnsi="Arial" w:cs="Arial"/>
          <w:b w:val="0"/>
          <w:noProof/>
          <w:sz w:val="24"/>
          <w:szCs w:val="24"/>
        </w:rPr>
        <w:t>28</w:t>
      </w:r>
      <w:r w:rsidR="00AF4C3A" w:rsidRPr="006D2150">
        <w:rPr>
          <w:rFonts w:ascii="Arial" w:hAnsi="Arial" w:cs="Arial"/>
          <w:b w:val="0"/>
          <w:sz w:val="24"/>
          <w:szCs w:val="24"/>
        </w:rPr>
        <w:fldChar w:fldCharType="end"/>
      </w:r>
      <w:r w:rsidRPr="006D2150">
        <w:rPr>
          <w:rFonts w:ascii="Arial" w:hAnsi="Arial" w:cs="Arial"/>
          <w:b w:val="0"/>
          <w:sz w:val="24"/>
          <w:szCs w:val="24"/>
        </w:rPr>
        <w:t xml:space="preserve"> – Previsão de vendas e receitas dos três primeiros anos</w:t>
      </w:r>
      <w:bookmarkEnd w:id="378"/>
      <w:bookmarkEnd w:id="379"/>
    </w:p>
    <w:p w:rsidR="006D2150" w:rsidRPr="001E038F" w:rsidRDefault="006D2150" w:rsidP="006A24F4"/>
    <w:tbl>
      <w:tblPr>
        <w:tblW w:w="0" w:type="auto"/>
        <w:jc w:val="center"/>
        <w:tblCellMar>
          <w:left w:w="70" w:type="dxa"/>
          <w:right w:w="70" w:type="dxa"/>
        </w:tblCellMar>
        <w:tblLook w:val="04A0"/>
      </w:tblPr>
      <w:tblGrid>
        <w:gridCol w:w="1704"/>
        <w:gridCol w:w="1299"/>
        <w:gridCol w:w="1413"/>
        <w:gridCol w:w="1331"/>
        <w:gridCol w:w="1489"/>
        <w:gridCol w:w="1408"/>
      </w:tblGrid>
      <w:tr w:rsidR="00A30375" w:rsidRPr="00A30375" w:rsidTr="007A46E6">
        <w:trPr>
          <w:trHeight w:val="270"/>
          <w:jc w:val="center"/>
        </w:trPr>
        <w:tc>
          <w:tcPr>
            <w:tcW w:w="0" w:type="auto"/>
            <w:gridSpan w:val="6"/>
            <w:tcBorders>
              <w:top w:val="single" w:sz="8" w:space="0" w:color="auto"/>
              <w:left w:val="single" w:sz="8" w:space="0" w:color="auto"/>
              <w:bottom w:val="single" w:sz="8" w:space="0" w:color="auto"/>
              <w:right w:val="single" w:sz="8" w:space="0" w:color="000000"/>
            </w:tcBorders>
            <w:shd w:val="clear" w:color="000000" w:fill="7F7F7F"/>
            <w:noWrap/>
            <w:vAlign w:val="center"/>
            <w:hideMark/>
          </w:tcPr>
          <w:p w:rsidR="00A30375" w:rsidRPr="00A30375" w:rsidRDefault="00A30375" w:rsidP="007A46E6">
            <w:pPr>
              <w:jc w:val="center"/>
              <w:rPr>
                <w:sz w:val="20"/>
                <w:szCs w:val="20"/>
              </w:rPr>
            </w:pPr>
            <w:r w:rsidRPr="00A30375">
              <w:rPr>
                <w:sz w:val="20"/>
                <w:szCs w:val="20"/>
              </w:rPr>
              <w:t xml:space="preserve">PREVISÃO </w:t>
            </w:r>
            <w:r w:rsidR="00817385">
              <w:rPr>
                <w:sz w:val="20"/>
                <w:szCs w:val="20"/>
              </w:rPr>
              <w:t>DE VENDAS E RECEITAS - ANO 1 (100</w:t>
            </w:r>
            <w:r w:rsidRPr="00A30375">
              <w:rPr>
                <w:sz w:val="20"/>
                <w:szCs w:val="20"/>
              </w:rPr>
              <w:t>%)</w:t>
            </w:r>
          </w:p>
        </w:tc>
      </w:tr>
      <w:tr w:rsidR="001E038F" w:rsidRPr="00A30375" w:rsidTr="007A46E6">
        <w:trPr>
          <w:trHeight w:val="255"/>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A30375" w:rsidRPr="00A30375" w:rsidRDefault="00A30375" w:rsidP="007A46E6">
            <w:pPr>
              <w:jc w:val="center"/>
              <w:rPr>
                <w:sz w:val="20"/>
                <w:szCs w:val="20"/>
              </w:rPr>
            </w:pPr>
            <w:r w:rsidRPr="00A30375">
              <w:rPr>
                <w:sz w:val="20"/>
                <w:szCs w:val="20"/>
              </w:rPr>
              <w:t>Modelo</w:t>
            </w:r>
          </w:p>
        </w:tc>
        <w:tc>
          <w:tcPr>
            <w:tcW w:w="0" w:type="auto"/>
            <w:tcBorders>
              <w:top w:val="nil"/>
              <w:left w:val="nil"/>
              <w:bottom w:val="single" w:sz="4" w:space="0" w:color="auto"/>
              <w:right w:val="single" w:sz="4" w:space="0" w:color="auto"/>
            </w:tcBorders>
            <w:shd w:val="clear" w:color="auto" w:fill="auto"/>
            <w:noWrap/>
            <w:vAlign w:val="center"/>
            <w:hideMark/>
          </w:tcPr>
          <w:p w:rsidR="00A30375" w:rsidRPr="00A30375" w:rsidRDefault="00A30375" w:rsidP="007A46E6">
            <w:pPr>
              <w:jc w:val="center"/>
              <w:rPr>
                <w:sz w:val="20"/>
                <w:szCs w:val="20"/>
              </w:rPr>
            </w:pPr>
            <w:r w:rsidRPr="00A30375">
              <w:rPr>
                <w:sz w:val="20"/>
                <w:szCs w:val="20"/>
              </w:rPr>
              <w:t xml:space="preserve">Preço </w:t>
            </w:r>
            <w:r w:rsidR="007551BE" w:rsidRPr="00A30375">
              <w:rPr>
                <w:sz w:val="20"/>
                <w:szCs w:val="20"/>
              </w:rPr>
              <w:t>médio (</w:t>
            </w:r>
            <w:r w:rsidRPr="00A30375">
              <w:rPr>
                <w:sz w:val="20"/>
                <w:szCs w:val="20"/>
              </w:rPr>
              <w:t>R$)</w:t>
            </w:r>
          </w:p>
        </w:tc>
        <w:tc>
          <w:tcPr>
            <w:tcW w:w="0" w:type="auto"/>
            <w:tcBorders>
              <w:top w:val="nil"/>
              <w:left w:val="nil"/>
              <w:bottom w:val="single" w:sz="4" w:space="0" w:color="auto"/>
              <w:right w:val="single" w:sz="4" w:space="0" w:color="auto"/>
            </w:tcBorders>
            <w:shd w:val="clear" w:color="auto" w:fill="auto"/>
            <w:noWrap/>
            <w:vAlign w:val="center"/>
            <w:hideMark/>
          </w:tcPr>
          <w:p w:rsidR="00A30375" w:rsidRPr="00A30375" w:rsidRDefault="00A30375" w:rsidP="007A46E6">
            <w:pPr>
              <w:jc w:val="center"/>
              <w:rPr>
                <w:sz w:val="20"/>
                <w:szCs w:val="20"/>
              </w:rPr>
            </w:pPr>
            <w:r w:rsidRPr="00A30375">
              <w:rPr>
                <w:sz w:val="20"/>
                <w:szCs w:val="20"/>
              </w:rPr>
              <w:t>Quantidade Mensal</w:t>
            </w:r>
          </w:p>
        </w:tc>
        <w:tc>
          <w:tcPr>
            <w:tcW w:w="0" w:type="auto"/>
            <w:tcBorders>
              <w:top w:val="nil"/>
              <w:left w:val="nil"/>
              <w:bottom w:val="single" w:sz="4" w:space="0" w:color="auto"/>
              <w:right w:val="single" w:sz="4" w:space="0" w:color="auto"/>
            </w:tcBorders>
            <w:shd w:val="clear" w:color="auto" w:fill="auto"/>
            <w:noWrap/>
            <w:vAlign w:val="center"/>
            <w:hideMark/>
          </w:tcPr>
          <w:p w:rsidR="00A30375" w:rsidRPr="00A30375" w:rsidRDefault="00A30375" w:rsidP="007A46E6">
            <w:pPr>
              <w:jc w:val="center"/>
              <w:rPr>
                <w:sz w:val="20"/>
                <w:szCs w:val="20"/>
              </w:rPr>
            </w:pPr>
            <w:r w:rsidRPr="00A30375">
              <w:rPr>
                <w:sz w:val="20"/>
                <w:szCs w:val="20"/>
              </w:rPr>
              <w:t>Quantidade Anual</w:t>
            </w:r>
          </w:p>
        </w:tc>
        <w:tc>
          <w:tcPr>
            <w:tcW w:w="0" w:type="auto"/>
            <w:tcBorders>
              <w:top w:val="nil"/>
              <w:left w:val="nil"/>
              <w:bottom w:val="single" w:sz="4" w:space="0" w:color="auto"/>
              <w:right w:val="single" w:sz="4" w:space="0" w:color="auto"/>
            </w:tcBorders>
            <w:shd w:val="clear" w:color="auto" w:fill="auto"/>
            <w:noWrap/>
            <w:vAlign w:val="center"/>
            <w:hideMark/>
          </w:tcPr>
          <w:p w:rsidR="00A30375" w:rsidRPr="00A30375" w:rsidRDefault="00A30375" w:rsidP="007A46E6">
            <w:pPr>
              <w:jc w:val="center"/>
              <w:rPr>
                <w:sz w:val="20"/>
                <w:szCs w:val="20"/>
              </w:rPr>
            </w:pPr>
            <w:r w:rsidRPr="00A30375">
              <w:rPr>
                <w:sz w:val="20"/>
                <w:szCs w:val="20"/>
              </w:rPr>
              <w:t>Receita Mensal (R$)</w:t>
            </w:r>
          </w:p>
        </w:tc>
        <w:tc>
          <w:tcPr>
            <w:tcW w:w="0" w:type="auto"/>
            <w:tcBorders>
              <w:top w:val="nil"/>
              <w:left w:val="nil"/>
              <w:bottom w:val="single" w:sz="4" w:space="0" w:color="auto"/>
              <w:right w:val="single" w:sz="4" w:space="0" w:color="auto"/>
            </w:tcBorders>
            <w:shd w:val="clear" w:color="auto" w:fill="auto"/>
            <w:noWrap/>
            <w:vAlign w:val="center"/>
            <w:hideMark/>
          </w:tcPr>
          <w:p w:rsidR="00A30375" w:rsidRPr="00A30375" w:rsidRDefault="00A30375" w:rsidP="007A46E6">
            <w:pPr>
              <w:jc w:val="center"/>
              <w:rPr>
                <w:sz w:val="20"/>
                <w:szCs w:val="20"/>
              </w:rPr>
            </w:pPr>
            <w:r w:rsidRPr="00A30375">
              <w:rPr>
                <w:sz w:val="20"/>
                <w:szCs w:val="20"/>
              </w:rPr>
              <w:t>Receita Anual (R$)</w:t>
            </w:r>
          </w:p>
        </w:tc>
      </w:tr>
      <w:tr w:rsidR="001E038F" w:rsidRPr="00A30375" w:rsidTr="007A46E6">
        <w:trPr>
          <w:trHeight w:val="255"/>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A30375" w:rsidRPr="00A30375" w:rsidRDefault="00A30375" w:rsidP="007A46E6">
            <w:pPr>
              <w:jc w:val="center"/>
              <w:rPr>
                <w:sz w:val="20"/>
                <w:szCs w:val="20"/>
              </w:rPr>
            </w:pPr>
            <w:r w:rsidRPr="00A30375">
              <w:rPr>
                <w:sz w:val="20"/>
                <w:szCs w:val="20"/>
              </w:rPr>
              <w:t>eMonitoring</w:t>
            </w:r>
            <w:r w:rsidR="007A46E6">
              <w:rPr>
                <w:sz w:val="20"/>
                <w:szCs w:val="20"/>
              </w:rPr>
              <w:t xml:space="preserve"> </w:t>
            </w:r>
            <w:r w:rsidRPr="00A30375">
              <w:rPr>
                <w:sz w:val="20"/>
                <w:szCs w:val="20"/>
              </w:rPr>
              <w:t>(DEVICE)</w:t>
            </w:r>
          </w:p>
        </w:tc>
        <w:tc>
          <w:tcPr>
            <w:tcW w:w="0" w:type="auto"/>
            <w:tcBorders>
              <w:top w:val="nil"/>
              <w:left w:val="nil"/>
              <w:bottom w:val="single" w:sz="4" w:space="0" w:color="auto"/>
              <w:right w:val="single" w:sz="4" w:space="0" w:color="auto"/>
            </w:tcBorders>
            <w:shd w:val="clear" w:color="auto" w:fill="auto"/>
            <w:noWrap/>
            <w:vAlign w:val="center"/>
            <w:hideMark/>
          </w:tcPr>
          <w:p w:rsidR="00A30375" w:rsidRPr="00A30375" w:rsidRDefault="00A30375" w:rsidP="007A46E6">
            <w:pPr>
              <w:jc w:val="center"/>
              <w:rPr>
                <w:sz w:val="20"/>
                <w:szCs w:val="20"/>
              </w:rPr>
            </w:pPr>
            <w:r w:rsidRPr="00A30375">
              <w:rPr>
                <w:sz w:val="20"/>
                <w:szCs w:val="20"/>
              </w:rPr>
              <w:t>500</w:t>
            </w:r>
          </w:p>
        </w:tc>
        <w:tc>
          <w:tcPr>
            <w:tcW w:w="0" w:type="auto"/>
            <w:tcBorders>
              <w:top w:val="nil"/>
              <w:left w:val="nil"/>
              <w:bottom w:val="single" w:sz="4" w:space="0" w:color="auto"/>
              <w:right w:val="single" w:sz="4" w:space="0" w:color="auto"/>
            </w:tcBorders>
            <w:shd w:val="clear" w:color="auto" w:fill="auto"/>
            <w:noWrap/>
            <w:vAlign w:val="center"/>
            <w:hideMark/>
          </w:tcPr>
          <w:p w:rsidR="00A30375" w:rsidRPr="00A30375" w:rsidRDefault="00A30375" w:rsidP="007A46E6">
            <w:pPr>
              <w:jc w:val="center"/>
              <w:rPr>
                <w:sz w:val="20"/>
                <w:szCs w:val="20"/>
              </w:rPr>
            </w:pPr>
            <w:r w:rsidRPr="00A30375">
              <w:rPr>
                <w:sz w:val="20"/>
                <w:szCs w:val="20"/>
              </w:rPr>
              <w:t>80</w:t>
            </w:r>
          </w:p>
        </w:tc>
        <w:tc>
          <w:tcPr>
            <w:tcW w:w="0" w:type="auto"/>
            <w:tcBorders>
              <w:top w:val="nil"/>
              <w:left w:val="nil"/>
              <w:bottom w:val="single" w:sz="4" w:space="0" w:color="auto"/>
              <w:right w:val="single" w:sz="4" w:space="0" w:color="auto"/>
            </w:tcBorders>
            <w:shd w:val="clear" w:color="auto" w:fill="auto"/>
            <w:noWrap/>
            <w:vAlign w:val="center"/>
            <w:hideMark/>
          </w:tcPr>
          <w:p w:rsidR="00A30375" w:rsidRPr="00A30375" w:rsidRDefault="00A30375" w:rsidP="007A46E6">
            <w:pPr>
              <w:jc w:val="center"/>
              <w:rPr>
                <w:sz w:val="20"/>
                <w:szCs w:val="20"/>
              </w:rPr>
            </w:pPr>
            <w:r w:rsidRPr="00A30375">
              <w:rPr>
                <w:sz w:val="20"/>
                <w:szCs w:val="20"/>
              </w:rPr>
              <w:t>960</w:t>
            </w:r>
          </w:p>
        </w:tc>
        <w:tc>
          <w:tcPr>
            <w:tcW w:w="0" w:type="auto"/>
            <w:tcBorders>
              <w:top w:val="nil"/>
              <w:left w:val="nil"/>
              <w:bottom w:val="single" w:sz="4" w:space="0" w:color="auto"/>
              <w:right w:val="single" w:sz="4" w:space="0" w:color="auto"/>
            </w:tcBorders>
            <w:shd w:val="clear" w:color="auto" w:fill="auto"/>
            <w:noWrap/>
            <w:vAlign w:val="center"/>
            <w:hideMark/>
          </w:tcPr>
          <w:p w:rsidR="00A30375" w:rsidRPr="00A30375" w:rsidRDefault="00A30375" w:rsidP="007A46E6">
            <w:pPr>
              <w:jc w:val="center"/>
              <w:rPr>
                <w:sz w:val="20"/>
                <w:szCs w:val="20"/>
              </w:rPr>
            </w:pPr>
            <w:r w:rsidRPr="00A30375">
              <w:rPr>
                <w:sz w:val="20"/>
                <w:szCs w:val="20"/>
              </w:rPr>
              <w:t>40000</w:t>
            </w:r>
          </w:p>
        </w:tc>
        <w:tc>
          <w:tcPr>
            <w:tcW w:w="0" w:type="auto"/>
            <w:tcBorders>
              <w:top w:val="nil"/>
              <w:left w:val="nil"/>
              <w:bottom w:val="single" w:sz="4" w:space="0" w:color="auto"/>
              <w:right w:val="single" w:sz="4" w:space="0" w:color="auto"/>
            </w:tcBorders>
            <w:shd w:val="clear" w:color="auto" w:fill="auto"/>
            <w:noWrap/>
            <w:vAlign w:val="center"/>
            <w:hideMark/>
          </w:tcPr>
          <w:p w:rsidR="00A30375" w:rsidRPr="00A30375" w:rsidRDefault="00A30375" w:rsidP="007A46E6">
            <w:pPr>
              <w:jc w:val="center"/>
              <w:rPr>
                <w:sz w:val="20"/>
                <w:szCs w:val="20"/>
              </w:rPr>
            </w:pPr>
            <w:r w:rsidRPr="00A30375">
              <w:rPr>
                <w:sz w:val="20"/>
                <w:szCs w:val="20"/>
              </w:rPr>
              <w:t>480000</w:t>
            </w:r>
          </w:p>
        </w:tc>
      </w:tr>
      <w:tr w:rsidR="00A30375" w:rsidRPr="00A30375" w:rsidTr="007A46E6">
        <w:trPr>
          <w:trHeight w:val="270"/>
          <w:jc w:val="center"/>
        </w:trPr>
        <w:tc>
          <w:tcPr>
            <w:tcW w:w="0" w:type="auto"/>
            <w:tcBorders>
              <w:top w:val="nil"/>
              <w:left w:val="single" w:sz="4" w:space="0" w:color="auto"/>
              <w:bottom w:val="nil"/>
              <w:right w:val="single" w:sz="4" w:space="0" w:color="auto"/>
            </w:tcBorders>
            <w:shd w:val="clear" w:color="auto" w:fill="auto"/>
            <w:noWrap/>
            <w:vAlign w:val="center"/>
            <w:hideMark/>
          </w:tcPr>
          <w:p w:rsidR="00A30375" w:rsidRPr="00A30375" w:rsidRDefault="00A30375" w:rsidP="007A46E6">
            <w:pPr>
              <w:jc w:val="center"/>
              <w:rPr>
                <w:sz w:val="20"/>
                <w:szCs w:val="20"/>
              </w:rPr>
            </w:pPr>
          </w:p>
        </w:tc>
        <w:tc>
          <w:tcPr>
            <w:tcW w:w="0" w:type="auto"/>
            <w:tcBorders>
              <w:top w:val="nil"/>
              <w:left w:val="nil"/>
              <w:bottom w:val="nil"/>
              <w:right w:val="single" w:sz="4" w:space="0" w:color="auto"/>
            </w:tcBorders>
            <w:shd w:val="clear" w:color="000000" w:fill="7F7F7F"/>
            <w:noWrap/>
            <w:vAlign w:val="center"/>
            <w:hideMark/>
          </w:tcPr>
          <w:p w:rsidR="00A30375" w:rsidRPr="00A30375" w:rsidRDefault="00A30375" w:rsidP="007A46E6">
            <w:pPr>
              <w:jc w:val="center"/>
              <w:rPr>
                <w:sz w:val="20"/>
                <w:szCs w:val="20"/>
              </w:rPr>
            </w:pPr>
            <w:r w:rsidRPr="00A30375">
              <w:rPr>
                <w:sz w:val="20"/>
                <w:szCs w:val="20"/>
              </w:rPr>
              <w:t>TOTAL</w:t>
            </w:r>
          </w:p>
        </w:tc>
        <w:tc>
          <w:tcPr>
            <w:tcW w:w="0" w:type="auto"/>
            <w:tcBorders>
              <w:top w:val="nil"/>
              <w:left w:val="nil"/>
              <w:bottom w:val="nil"/>
              <w:right w:val="single" w:sz="4" w:space="0" w:color="auto"/>
            </w:tcBorders>
            <w:shd w:val="clear" w:color="000000" w:fill="7F7F7F"/>
            <w:noWrap/>
            <w:vAlign w:val="center"/>
            <w:hideMark/>
          </w:tcPr>
          <w:p w:rsidR="00A30375" w:rsidRPr="00A30375" w:rsidRDefault="00A30375" w:rsidP="007A46E6">
            <w:pPr>
              <w:jc w:val="center"/>
              <w:rPr>
                <w:sz w:val="20"/>
                <w:szCs w:val="20"/>
              </w:rPr>
            </w:pPr>
            <w:r w:rsidRPr="00A30375">
              <w:rPr>
                <w:sz w:val="20"/>
                <w:szCs w:val="20"/>
              </w:rPr>
              <w:t>80</w:t>
            </w:r>
          </w:p>
        </w:tc>
        <w:tc>
          <w:tcPr>
            <w:tcW w:w="0" w:type="auto"/>
            <w:tcBorders>
              <w:top w:val="nil"/>
              <w:left w:val="nil"/>
              <w:bottom w:val="nil"/>
              <w:right w:val="single" w:sz="4" w:space="0" w:color="auto"/>
            </w:tcBorders>
            <w:shd w:val="clear" w:color="000000" w:fill="7F7F7F"/>
            <w:noWrap/>
            <w:vAlign w:val="center"/>
            <w:hideMark/>
          </w:tcPr>
          <w:p w:rsidR="00A30375" w:rsidRPr="00A30375" w:rsidRDefault="00A30375" w:rsidP="007A46E6">
            <w:pPr>
              <w:jc w:val="center"/>
              <w:rPr>
                <w:sz w:val="20"/>
                <w:szCs w:val="20"/>
              </w:rPr>
            </w:pPr>
            <w:r w:rsidRPr="00A30375">
              <w:rPr>
                <w:sz w:val="20"/>
                <w:szCs w:val="20"/>
              </w:rPr>
              <w:t>960</w:t>
            </w:r>
          </w:p>
        </w:tc>
        <w:tc>
          <w:tcPr>
            <w:tcW w:w="0" w:type="auto"/>
            <w:tcBorders>
              <w:top w:val="nil"/>
              <w:left w:val="nil"/>
              <w:bottom w:val="nil"/>
              <w:right w:val="single" w:sz="4" w:space="0" w:color="auto"/>
            </w:tcBorders>
            <w:shd w:val="clear" w:color="000000" w:fill="7F7F7F"/>
            <w:noWrap/>
            <w:vAlign w:val="center"/>
            <w:hideMark/>
          </w:tcPr>
          <w:p w:rsidR="00A30375" w:rsidRPr="00A30375" w:rsidRDefault="00A30375" w:rsidP="007A46E6">
            <w:pPr>
              <w:jc w:val="center"/>
              <w:rPr>
                <w:sz w:val="20"/>
                <w:szCs w:val="20"/>
              </w:rPr>
            </w:pPr>
            <w:r w:rsidRPr="00A30375">
              <w:rPr>
                <w:sz w:val="20"/>
                <w:szCs w:val="20"/>
              </w:rPr>
              <w:t>40000</w:t>
            </w:r>
          </w:p>
        </w:tc>
        <w:tc>
          <w:tcPr>
            <w:tcW w:w="0" w:type="auto"/>
            <w:tcBorders>
              <w:top w:val="nil"/>
              <w:left w:val="nil"/>
              <w:bottom w:val="nil"/>
              <w:right w:val="single" w:sz="4" w:space="0" w:color="auto"/>
            </w:tcBorders>
            <w:shd w:val="clear" w:color="000000" w:fill="7F7F7F"/>
            <w:noWrap/>
            <w:vAlign w:val="center"/>
            <w:hideMark/>
          </w:tcPr>
          <w:p w:rsidR="00A30375" w:rsidRPr="00A30375" w:rsidRDefault="00A30375" w:rsidP="007A46E6">
            <w:pPr>
              <w:jc w:val="center"/>
              <w:rPr>
                <w:sz w:val="20"/>
                <w:szCs w:val="20"/>
              </w:rPr>
            </w:pPr>
            <w:r w:rsidRPr="00A30375">
              <w:rPr>
                <w:sz w:val="20"/>
                <w:szCs w:val="20"/>
              </w:rPr>
              <w:t>480000</w:t>
            </w:r>
          </w:p>
        </w:tc>
      </w:tr>
      <w:tr w:rsidR="00A30375" w:rsidRPr="00A30375" w:rsidTr="007A46E6">
        <w:trPr>
          <w:trHeight w:val="270"/>
          <w:jc w:val="center"/>
        </w:trPr>
        <w:tc>
          <w:tcPr>
            <w:tcW w:w="0" w:type="auto"/>
            <w:gridSpan w:val="6"/>
            <w:tcBorders>
              <w:top w:val="single" w:sz="8" w:space="0" w:color="auto"/>
              <w:left w:val="single" w:sz="8" w:space="0" w:color="auto"/>
              <w:bottom w:val="single" w:sz="8" w:space="0" w:color="auto"/>
              <w:right w:val="single" w:sz="8" w:space="0" w:color="000000"/>
            </w:tcBorders>
            <w:shd w:val="clear" w:color="000000" w:fill="7F7F7F"/>
            <w:noWrap/>
            <w:vAlign w:val="center"/>
            <w:hideMark/>
          </w:tcPr>
          <w:p w:rsidR="00A30375" w:rsidRPr="00A30375" w:rsidRDefault="00A30375" w:rsidP="007A46E6">
            <w:pPr>
              <w:jc w:val="center"/>
              <w:rPr>
                <w:sz w:val="20"/>
                <w:szCs w:val="20"/>
              </w:rPr>
            </w:pPr>
            <w:r w:rsidRPr="00A30375">
              <w:rPr>
                <w:sz w:val="20"/>
                <w:szCs w:val="20"/>
              </w:rPr>
              <w:t xml:space="preserve">PREVISÃO </w:t>
            </w:r>
            <w:r w:rsidR="00817385">
              <w:rPr>
                <w:sz w:val="20"/>
                <w:szCs w:val="20"/>
              </w:rPr>
              <w:t>DE VENDAS E RECEITAS - ANO 2 (100</w:t>
            </w:r>
            <w:r w:rsidRPr="00A30375">
              <w:rPr>
                <w:sz w:val="20"/>
                <w:szCs w:val="20"/>
              </w:rPr>
              <w:t>%)</w:t>
            </w:r>
          </w:p>
        </w:tc>
      </w:tr>
      <w:tr w:rsidR="001E038F" w:rsidRPr="00A30375" w:rsidTr="007A46E6">
        <w:trPr>
          <w:trHeight w:val="255"/>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A30375" w:rsidRPr="00A30375" w:rsidRDefault="00A30375" w:rsidP="007A46E6">
            <w:pPr>
              <w:jc w:val="center"/>
              <w:rPr>
                <w:sz w:val="20"/>
                <w:szCs w:val="20"/>
              </w:rPr>
            </w:pPr>
            <w:r w:rsidRPr="00A30375">
              <w:rPr>
                <w:sz w:val="20"/>
                <w:szCs w:val="20"/>
              </w:rPr>
              <w:t>Modelo</w:t>
            </w:r>
          </w:p>
        </w:tc>
        <w:tc>
          <w:tcPr>
            <w:tcW w:w="0" w:type="auto"/>
            <w:tcBorders>
              <w:top w:val="nil"/>
              <w:left w:val="nil"/>
              <w:bottom w:val="single" w:sz="4" w:space="0" w:color="auto"/>
              <w:right w:val="single" w:sz="4" w:space="0" w:color="auto"/>
            </w:tcBorders>
            <w:shd w:val="clear" w:color="auto" w:fill="auto"/>
            <w:noWrap/>
            <w:vAlign w:val="center"/>
            <w:hideMark/>
          </w:tcPr>
          <w:p w:rsidR="00A30375" w:rsidRPr="00A30375" w:rsidRDefault="00A30375" w:rsidP="007A46E6">
            <w:pPr>
              <w:jc w:val="center"/>
              <w:rPr>
                <w:sz w:val="20"/>
                <w:szCs w:val="20"/>
              </w:rPr>
            </w:pPr>
            <w:r w:rsidRPr="00A30375">
              <w:rPr>
                <w:sz w:val="20"/>
                <w:szCs w:val="20"/>
              </w:rPr>
              <w:t xml:space="preserve">Preço </w:t>
            </w:r>
            <w:r w:rsidR="007551BE" w:rsidRPr="00A30375">
              <w:rPr>
                <w:sz w:val="20"/>
                <w:szCs w:val="20"/>
              </w:rPr>
              <w:t>médio (</w:t>
            </w:r>
            <w:r w:rsidRPr="00A30375">
              <w:rPr>
                <w:sz w:val="20"/>
                <w:szCs w:val="20"/>
              </w:rPr>
              <w:t>R$)</w:t>
            </w:r>
          </w:p>
        </w:tc>
        <w:tc>
          <w:tcPr>
            <w:tcW w:w="0" w:type="auto"/>
            <w:tcBorders>
              <w:top w:val="nil"/>
              <w:left w:val="nil"/>
              <w:bottom w:val="single" w:sz="4" w:space="0" w:color="auto"/>
              <w:right w:val="single" w:sz="4" w:space="0" w:color="auto"/>
            </w:tcBorders>
            <w:shd w:val="clear" w:color="auto" w:fill="auto"/>
            <w:noWrap/>
            <w:vAlign w:val="center"/>
            <w:hideMark/>
          </w:tcPr>
          <w:p w:rsidR="00A30375" w:rsidRPr="00A30375" w:rsidRDefault="00A30375" w:rsidP="007A46E6">
            <w:pPr>
              <w:jc w:val="center"/>
              <w:rPr>
                <w:sz w:val="20"/>
                <w:szCs w:val="20"/>
              </w:rPr>
            </w:pPr>
            <w:r w:rsidRPr="00A30375">
              <w:rPr>
                <w:sz w:val="20"/>
                <w:szCs w:val="20"/>
              </w:rPr>
              <w:t>Quantidade Mensal</w:t>
            </w:r>
          </w:p>
        </w:tc>
        <w:tc>
          <w:tcPr>
            <w:tcW w:w="0" w:type="auto"/>
            <w:tcBorders>
              <w:top w:val="nil"/>
              <w:left w:val="nil"/>
              <w:bottom w:val="single" w:sz="4" w:space="0" w:color="auto"/>
              <w:right w:val="single" w:sz="4" w:space="0" w:color="auto"/>
            </w:tcBorders>
            <w:shd w:val="clear" w:color="auto" w:fill="auto"/>
            <w:noWrap/>
            <w:vAlign w:val="center"/>
            <w:hideMark/>
          </w:tcPr>
          <w:p w:rsidR="00A30375" w:rsidRPr="00A30375" w:rsidRDefault="00A30375" w:rsidP="007A46E6">
            <w:pPr>
              <w:jc w:val="center"/>
              <w:rPr>
                <w:sz w:val="20"/>
                <w:szCs w:val="20"/>
              </w:rPr>
            </w:pPr>
            <w:r w:rsidRPr="00A30375">
              <w:rPr>
                <w:sz w:val="20"/>
                <w:szCs w:val="20"/>
              </w:rPr>
              <w:t>Quantidade Anual</w:t>
            </w:r>
          </w:p>
        </w:tc>
        <w:tc>
          <w:tcPr>
            <w:tcW w:w="0" w:type="auto"/>
            <w:tcBorders>
              <w:top w:val="nil"/>
              <w:left w:val="nil"/>
              <w:bottom w:val="single" w:sz="4" w:space="0" w:color="auto"/>
              <w:right w:val="single" w:sz="4" w:space="0" w:color="auto"/>
            </w:tcBorders>
            <w:shd w:val="clear" w:color="auto" w:fill="auto"/>
            <w:noWrap/>
            <w:vAlign w:val="center"/>
            <w:hideMark/>
          </w:tcPr>
          <w:p w:rsidR="00A30375" w:rsidRPr="00A30375" w:rsidRDefault="00A30375" w:rsidP="007A46E6">
            <w:pPr>
              <w:jc w:val="center"/>
              <w:rPr>
                <w:sz w:val="20"/>
                <w:szCs w:val="20"/>
              </w:rPr>
            </w:pPr>
            <w:r w:rsidRPr="00A30375">
              <w:rPr>
                <w:sz w:val="20"/>
                <w:szCs w:val="20"/>
              </w:rPr>
              <w:t>Receita Mensal (R$)</w:t>
            </w:r>
          </w:p>
        </w:tc>
        <w:tc>
          <w:tcPr>
            <w:tcW w:w="0" w:type="auto"/>
            <w:tcBorders>
              <w:top w:val="nil"/>
              <w:left w:val="nil"/>
              <w:bottom w:val="single" w:sz="4" w:space="0" w:color="auto"/>
              <w:right w:val="single" w:sz="4" w:space="0" w:color="auto"/>
            </w:tcBorders>
            <w:shd w:val="clear" w:color="auto" w:fill="auto"/>
            <w:noWrap/>
            <w:vAlign w:val="center"/>
            <w:hideMark/>
          </w:tcPr>
          <w:p w:rsidR="00A30375" w:rsidRPr="00A30375" w:rsidRDefault="00A30375" w:rsidP="007A46E6">
            <w:pPr>
              <w:jc w:val="center"/>
              <w:rPr>
                <w:sz w:val="20"/>
                <w:szCs w:val="20"/>
              </w:rPr>
            </w:pPr>
            <w:r w:rsidRPr="00A30375">
              <w:rPr>
                <w:sz w:val="20"/>
                <w:szCs w:val="20"/>
              </w:rPr>
              <w:t>Receita Anual (R$)</w:t>
            </w:r>
          </w:p>
        </w:tc>
      </w:tr>
      <w:tr w:rsidR="001E038F" w:rsidRPr="00A30375" w:rsidTr="007A46E6">
        <w:trPr>
          <w:trHeight w:val="255"/>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A30375" w:rsidRPr="00A30375" w:rsidRDefault="00A30375" w:rsidP="007A46E6">
            <w:pPr>
              <w:jc w:val="center"/>
              <w:rPr>
                <w:sz w:val="20"/>
                <w:szCs w:val="20"/>
              </w:rPr>
            </w:pPr>
            <w:r w:rsidRPr="00A30375">
              <w:rPr>
                <w:sz w:val="20"/>
                <w:szCs w:val="20"/>
              </w:rPr>
              <w:t>eMonitoring</w:t>
            </w:r>
            <w:r w:rsidR="007A46E6">
              <w:rPr>
                <w:sz w:val="20"/>
                <w:szCs w:val="20"/>
              </w:rPr>
              <w:t xml:space="preserve"> </w:t>
            </w:r>
            <w:r w:rsidRPr="00A30375">
              <w:rPr>
                <w:sz w:val="20"/>
                <w:szCs w:val="20"/>
              </w:rPr>
              <w:t>(DEVICE)</w:t>
            </w:r>
          </w:p>
        </w:tc>
        <w:tc>
          <w:tcPr>
            <w:tcW w:w="0" w:type="auto"/>
            <w:tcBorders>
              <w:top w:val="nil"/>
              <w:left w:val="nil"/>
              <w:bottom w:val="single" w:sz="4" w:space="0" w:color="auto"/>
              <w:right w:val="single" w:sz="4" w:space="0" w:color="auto"/>
            </w:tcBorders>
            <w:shd w:val="clear" w:color="auto" w:fill="auto"/>
            <w:noWrap/>
            <w:vAlign w:val="center"/>
            <w:hideMark/>
          </w:tcPr>
          <w:p w:rsidR="00A30375" w:rsidRPr="00A30375" w:rsidRDefault="00A30375" w:rsidP="007A46E6">
            <w:pPr>
              <w:jc w:val="center"/>
              <w:rPr>
                <w:sz w:val="20"/>
                <w:szCs w:val="20"/>
              </w:rPr>
            </w:pPr>
            <w:r w:rsidRPr="00A30375">
              <w:rPr>
                <w:sz w:val="20"/>
                <w:szCs w:val="20"/>
              </w:rPr>
              <w:t>550</w:t>
            </w:r>
          </w:p>
        </w:tc>
        <w:tc>
          <w:tcPr>
            <w:tcW w:w="0" w:type="auto"/>
            <w:tcBorders>
              <w:top w:val="nil"/>
              <w:left w:val="nil"/>
              <w:bottom w:val="single" w:sz="4" w:space="0" w:color="auto"/>
              <w:right w:val="single" w:sz="4" w:space="0" w:color="auto"/>
            </w:tcBorders>
            <w:shd w:val="clear" w:color="auto" w:fill="auto"/>
            <w:noWrap/>
            <w:vAlign w:val="center"/>
            <w:hideMark/>
          </w:tcPr>
          <w:p w:rsidR="00A30375" w:rsidRPr="00A30375" w:rsidRDefault="00A30375" w:rsidP="007A46E6">
            <w:pPr>
              <w:jc w:val="center"/>
              <w:rPr>
                <w:sz w:val="20"/>
                <w:szCs w:val="20"/>
              </w:rPr>
            </w:pPr>
            <w:r w:rsidRPr="00A30375">
              <w:rPr>
                <w:sz w:val="20"/>
                <w:szCs w:val="20"/>
              </w:rPr>
              <w:t>120</w:t>
            </w:r>
          </w:p>
        </w:tc>
        <w:tc>
          <w:tcPr>
            <w:tcW w:w="0" w:type="auto"/>
            <w:tcBorders>
              <w:top w:val="nil"/>
              <w:left w:val="nil"/>
              <w:bottom w:val="single" w:sz="4" w:space="0" w:color="auto"/>
              <w:right w:val="single" w:sz="4" w:space="0" w:color="auto"/>
            </w:tcBorders>
            <w:shd w:val="clear" w:color="auto" w:fill="auto"/>
            <w:noWrap/>
            <w:vAlign w:val="center"/>
            <w:hideMark/>
          </w:tcPr>
          <w:p w:rsidR="00A30375" w:rsidRPr="00A30375" w:rsidRDefault="00A30375" w:rsidP="007A46E6">
            <w:pPr>
              <w:jc w:val="center"/>
              <w:rPr>
                <w:sz w:val="20"/>
                <w:szCs w:val="20"/>
              </w:rPr>
            </w:pPr>
            <w:r w:rsidRPr="00A30375">
              <w:rPr>
                <w:sz w:val="20"/>
                <w:szCs w:val="20"/>
              </w:rPr>
              <w:t>1440</w:t>
            </w:r>
          </w:p>
        </w:tc>
        <w:tc>
          <w:tcPr>
            <w:tcW w:w="0" w:type="auto"/>
            <w:tcBorders>
              <w:top w:val="nil"/>
              <w:left w:val="nil"/>
              <w:bottom w:val="single" w:sz="4" w:space="0" w:color="auto"/>
              <w:right w:val="single" w:sz="4" w:space="0" w:color="auto"/>
            </w:tcBorders>
            <w:shd w:val="clear" w:color="auto" w:fill="auto"/>
            <w:noWrap/>
            <w:vAlign w:val="center"/>
            <w:hideMark/>
          </w:tcPr>
          <w:p w:rsidR="00A30375" w:rsidRPr="00A30375" w:rsidRDefault="00A30375" w:rsidP="007A46E6">
            <w:pPr>
              <w:jc w:val="center"/>
              <w:rPr>
                <w:sz w:val="20"/>
                <w:szCs w:val="20"/>
              </w:rPr>
            </w:pPr>
            <w:r w:rsidRPr="00A30375">
              <w:rPr>
                <w:sz w:val="20"/>
                <w:szCs w:val="20"/>
              </w:rPr>
              <w:t>66000</w:t>
            </w:r>
          </w:p>
        </w:tc>
        <w:tc>
          <w:tcPr>
            <w:tcW w:w="0" w:type="auto"/>
            <w:tcBorders>
              <w:top w:val="nil"/>
              <w:left w:val="nil"/>
              <w:bottom w:val="single" w:sz="4" w:space="0" w:color="auto"/>
              <w:right w:val="single" w:sz="4" w:space="0" w:color="auto"/>
            </w:tcBorders>
            <w:shd w:val="clear" w:color="auto" w:fill="auto"/>
            <w:noWrap/>
            <w:vAlign w:val="center"/>
            <w:hideMark/>
          </w:tcPr>
          <w:p w:rsidR="00A30375" w:rsidRPr="00A30375" w:rsidRDefault="00A30375" w:rsidP="007A46E6">
            <w:pPr>
              <w:jc w:val="center"/>
              <w:rPr>
                <w:sz w:val="20"/>
                <w:szCs w:val="20"/>
              </w:rPr>
            </w:pPr>
            <w:r w:rsidRPr="00A30375">
              <w:rPr>
                <w:sz w:val="20"/>
                <w:szCs w:val="20"/>
              </w:rPr>
              <w:t>792000</w:t>
            </w:r>
          </w:p>
        </w:tc>
      </w:tr>
      <w:tr w:rsidR="00A30375" w:rsidRPr="00A30375" w:rsidTr="007A46E6">
        <w:trPr>
          <w:trHeight w:val="270"/>
          <w:jc w:val="center"/>
        </w:trPr>
        <w:tc>
          <w:tcPr>
            <w:tcW w:w="0" w:type="auto"/>
            <w:tcBorders>
              <w:top w:val="nil"/>
              <w:left w:val="single" w:sz="4" w:space="0" w:color="auto"/>
              <w:bottom w:val="nil"/>
              <w:right w:val="single" w:sz="4" w:space="0" w:color="auto"/>
            </w:tcBorders>
            <w:shd w:val="clear" w:color="auto" w:fill="auto"/>
            <w:noWrap/>
            <w:vAlign w:val="center"/>
            <w:hideMark/>
          </w:tcPr>
          <w:p w:rsidR="00A30375" w:rsidRPr="00A30375" w:rsidRDefault="00A30375" w:rsidP="007A46E6">
            <w:pPr>
              <w:jc w:val="center"/>
              <w:rPr>
                <w:sz w:val="20"/>
                <w:szCs w:val="20"/>
              </w:rPr>
            </w:pPr>
          </w:p>
        </w:tc>
        <w:tc>
          <w:tcPr>
            <w:tcW w:w="0" w:type="auto"/>
            <w:tcBorders>
              <w:top w:val="nil"/>
              <w:left w:val="nil"/>
              <w:bottom w:val="nil"/>
              <w:right w:val="single" w:sz="4" w:space="0" w:color="auto"/>
            </w:tcBorders>
            <w:shd w:val="clear" w:color="000000" w:fill="7F7F7F"/>
            <w:noWrap/>
            <w:vAlign w:val="center"/>
            <w:hideMark/>
          </w:tcPr>
          <w:p w:rsidR="00A30375" w:rsidRPr="00A30375" w:rsidRDefault="00A30375" w:rsidP="007A46E6">
            <w:pPr>
              <w:jc w:val="center"/>
              <w:rPr>
                <w:sz w:val="20"/>
                <w:szCs w:val="20"/>
              </w:rPr>
            </w:pPr>
            <w:r w:rsidRPr="00A30375">
              <w:rPr>
                <w:sz w:val="20"/>
                <w:szCs w:val="20"/>
              </w:rPr>
              <w:t>TOTAL</w:t>
            </w:r>
          </w:p>
        </w:tc>
        <w:tc>
          <w:tcPr>
            <w:tcW w:w="0" w:type="auto"/>
            <w:tcBorders>
              <w:top w:val="nil"/>
              <w:left w:val="nil"/>
              <w:bottom w:val="nil"/>
              <w:right w:val="single" w:sz="4" w:space="0" w:color="auto"/>
            </w:tcBorders>
            <w:shd w:val="clear" w:color="000000" w:fill="7F7F7F"/>
            <w:noWrap/>
            <w:vAlign w:val="center"/>
            <w:hideMark/>
          </w:tcPr>
          <w:p w:rsidR="00A30375" w:rsidRPr="00A30375" w:rsidRDefault="00A30375" w:rsidP="007A46E6">
            <w:pPr>
              <w:jc w:val="center"/>
              <w:rPr>
                <w:sz w:val="20"/>
                <w:szCs w:val="20"/>
              </w:rPr>
            </w:pPr>
            <w:r w:rsidRPr="00A30375">
              <w:rPr>
                <w:sz w:val="20"/>
                <w:szCs w:val="20"/>
              </w:rPr>
              <w:t>120</w:t>
            </w:r>
          </w:p>
        </w:tc>
        <w:tc>
          <w:tcPr>
            <w:tcW w:w="0" w:type="auto"/>
            <w:tcBorders>
              <w:top w:val="nil"/>
              <w:left w:val="nil"/>
              <w:bottom w:val="nil"/>
              <w:right w:val="single" w:sz="4" w:space="0" w:color="auto"/>
            </w:tcBorders>
            <w:shd w:val="clear" w:color="000000" w:fill="7F7F7F"/>
            <w:noWrap/>
            <w:vAlign w:val="center"/>
            <w:hideMark/>
          </w:tcPr>
          <w:p w:rsidR="00A30375" w:rsidRPr="00A30375" w:rsidRDefault="00A30375" w:rsidP="007A46E6">
            <w:pPr>
              <w:jc w:val="center"/>
              <w:rPr>
                <w:sz w:val="20"/>
                <w:szCs w:val="20"/>
              </w:rPr>
            </w:pPr>
            <w:r w:rsidRPr="00A30375">
              <w:rPr>
                <w:sz w:val="20"/>
                <w:szCs w:val="20"/>
              </w:rPr>
              <w:t>1440</w:t>
            </w:r>
          </w:p>
        </w:tc>
        <w:tc>
          <w:tcPr>
            <w:tcW w:w="0" w:type="auto"/>
            <w:tcBorders>
              <w:top w:val="nil"/>
              <w:left w:val="nil"/>
              <w:bottom w:val="nil"/>
              <w:right w:val="single" w:sz="4" w:space="0" w:color="auto"/>
            </w:tcBorders>
            <w:shd w:val="clear" w:color="000000" w:fill="7F7F7F"/>
            <w:noWrap/>
            <w:vAlign w:val="center"/>
            <w:hideMark/>
          </w:tcPr>
          <w:p w:rsidR="00A30375" w:rsidRPr="00A30375" w:rsidRDefault="00A30375" w:rsidP="007A46E6">
            <w:pPr>
              <w:jc w:val="center"/>
              <w:rPr>
                <w:sz w:val="20"/>
                <w:szCs w:val="20"/>
              </w:rPr>
            </w:pPr>
            <w:r w:rsidRPr="00A30375">
              <w:rPr>
                <w:sz w:val="20"/>
                <w:szCs w:val="20"/>
              </w:rPr>
              <w:t>66000</w:t>
            </w:r>
          </w:p>
        </w:tc>
        <w:tc>
          <w:tcPr>
            <w:tcW w:w="0" w:type="auto"/>
            <w:tcBorders>
              <w:top w:val="nil"/>
              <w:left w:val="nil"/>
              <w:bottom w:val="nil"/>
              <w:right w:val="single" w:sz="4" w:space="0" w:color="auto"/>
            </w:tcBorders>
            <w:shd w:val="clear" w:color="000000" w:fill="7F7F7F"/>
            <w:noWrap/>
            <w:vAlign w:val="center"/>
            <w:hideMark/>
          </w:tcPr>
          <w:p w:rsidR="00A30375" w:rsidRPr="00A30375" w:rsidRDefault="00A30375" w:rsidP="007A46E6">
            <w:pPr>
              <w:jc w:val="center"/>
              <w:rPr>
                <w:sz w:val="20"/>
                <w:szCs w:val="20"/>
              </w:rPr>
            </w:pPr>
            <w:r w:rsidRPr="00A30375">
              <w:rPr>
                <w:sz w:val="20"/>
                <w:szCs w:val="20"/>
              </w:rPr>
              <w:t>792000</w:t>
            </w:r>
          </w:p>
        </w:tc>
      </w:tr>
      <w:tr w:rsidR="00A30375" w:rsidRPr="00A30375" w:rsidTr="007A46E6">
        <w:trPr>
          <w:trHeight w:val="255"/>
          <w:jc w:val="center"/>
        </w:trPr>
        <w:tc>
          <w:tcPr>
            <w:tcW w:w="0" w:type="auto"/>
            <w:gridSpan w:val="6"/>
            <w:tcBorders>
              <w:top w:val="single" w:sz="8" w:space="0" w:color="auto"/>
              <w:left w:val="single" w:sz="8" w:space="0" w:color="auto"/>
              <w:bottom w:val="nil"/>
              <w:right w:val="single" w:sz="8" w:space="0" w:color="000000"/>
            </w:tcBorders>
            <w:shd w:val="clear" w:color="000000" w:fill="7F7F7F"/>
            <w:noWrap/>
            <w:vAlign w:val="center"/>
            <w:hideMark/>
          </w:tcPr>
          <w:p w:rsidR="00A30375" w:rsidRPr="00A30375" w:rsidRDefault="00A30375" w:rsidP="007A46E6">
            <w:pPr>
              <w:jc w:val="center"/>
              <w:rPr>
                <w:sz w:val="20"/>
                <w:szCs w:val="20"/>
              </w:rPr>
            </w:pPr>
            <w:r w:rsidRPr="00A30375">
              <w:rPr>
                <w:sz w:val="20"/>
                <w:szCs w:val="20"/>
              </w:rPr>
              <w:t>PREVISÃO DE VENDAS E RECEITAS - ANO 3 (100%)</w:t>
            </w:r>
          </w:p>
        </w:tc>
      </w:tr>
      <w:tr w:rsidR="001E038F" w:rsidRPr="00A30375" w:rsidTr="007A46E6">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30375" w:rsidRPr="00A30375" w:rsidRDefault="00A30375" w:rsidP="007A46E6">
            <w:pPr>
              <w:jc w:val="center"/>
              <w:rPr>
                <w:sz w:val="20"/>
                <w:szCs w:val="20"/>
              </w:rPr>
            </w:pPr>
            <w:r w:rsidRPr="00A30375">
              <w:rPr>
                <w:sz w:val="20"/>
                <w:szCs w:val="20"/>
              </w:rPr>
              <w:t>Modelo</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A30375" w:rsidRPr="00A30375" w:rsidRDefault="00A30375" w:rsidP="007A46E6">
            <w:pPr>
              <w:jc w:val="center"/>
              <w:rPr>
                <w:sz w:val="20"/>
                <w:szCs w:val="20"/>
              </w:rPr>
            </w:pPr>
            <w:r w:rsidRPr="00A30375">
              <w:rPr>
                <w:sz w:val="20"/>
                <w:szCs w:val="20"/>
              </w:rPr>
              <w:t>Preço médio (R$)</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A30375" w:rsidRPr="00A30375" w:rsidRDefault="00A30375" w:rsidP="007A46E6">
            <w:pPr>
              <w:jc w:val="center"/>
              <w:rPr>
                <w:sz w:val="20"/>
                <w:szCs w:val="20"/>
              </w:rPr>
            </w:pPr>
            <w:r w:rsidRPr="00A30375">
              <w:rPr>
                <w:sz w:val="20"/>
                <w:szCs w:val="20"/>
              </w:rPr>
              <w:t>Quantidade Mensal</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A30375" w:rsidRPr="00A30375" w:rsidRDefault="00A30375" w:rsidP="007A46E6">
            <w:pPr>
              <w:jc w:val="center"/>
              <w:rPr>
                <w:sz w:val="20"/>
                <w:szCs w:val="20"/>
              </w:rPr>
            </w:pPr>
            <w:r w:rsidRPr="00A30375">
              <w:rPr>
                <w:sz w:val="20"/>
                <w:szCs w:val="20"/>
              </w:rPr>
              <w:t xml:space="preserve">Quantidade </w:t>
            </w:r>
            <w:r w:rsidR="007551BE" w:rsidRPr="00A30375">
              <w:rPr>
                <w:sz w:val="20"/>
                <w:szCs w:val="20"/>
              </w:rPr>
              <w:t>Anual</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A30375" w:rsidRPr="00A30375" w:rsidRDefault="00A30375" w:rsidP="007A46E6">
            <w:pPr>
              <w:jc w:val="center"/>
              <w:rPr>
                <w:sz w:val="20"/>
                <w:szCs w:val="20"/>
              </w:rPr>
            </w:pPr>
            <w:r w:rsidRPr="00A30375">
              <w:rPr>
                <w:sz w:val="20"/>
                <w:szCs w:val="20"/>
              </w:rPr>
              <w:t>Receita Mensal (R$)</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A30375" w:rsidRPr="00A30375" w:rsidRDefault="00A30375" w:rsidP="007A46E6">
            <w:pPr>
              <w:jc w:val="center"/>
              <w:rPr>
                <w:sz w:val="20"/>
                <w:szCs w:val="20"/>
              </w:rPr>
            </w:pPr>
            <w:r w:rsidRPr="00A30375">
              <w:rPr>
                <w:sz w:val="20"/>
                <w:szCs w:val="20"/>
              </w:rPr>
              <w:t>Receita Anual (R$)</w:t>
            </w:r>
          </w:p>
        </w:tc>
      </w:tr>
      <w:tr w:rsidR="001E038F" w:rsidRPr="00A30375" w:rsidTr="007A46E6">
        <w:trPr>
          <w:trHeight w:val="255"/>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A30375" w:rsidRPr="00A30375" w:rsidRDefault="00A30375" w:rsidP="007A46E6">
            <w:pPr>
              <w:jc w:val="center"/>
              <w:rPr>
                <w:sz w:val="20"/>
                <w:szCs w:val="20"/>
              </w:rPr>
            </w:pPr>
            <w:r w:rsidRPr="00A30375">
              <w:rPr>
                <w:sz w:val="20"/>
                <w:szCs w:val="20"/>
              </w:rPr>
              <w:t>eMonitoring</w:t>
            </w:r>
            <w:r w:rsidR="007A46E6">
              <w:rPr>
                <w:sz w:val="20"/>
                <w:szCs w:val="20"/>
              </w:rPr>
              <w:t xml:space="preserve"> </w:t>
            </w:r>
            <w:r w:rsidRPr="00A30375">
              <w:rPr>
                <w:sz w:val="20"/>
                <w:szCs w:val="20"/>
              </w:rPr>
              <w:t>(DEVICE)</w:t>
            </w:r>
          </w:p>
        </w:tc>
        <w:tc>
          <w:tcPr>
            <w:tcW w:w="0" w:type="auto"/>
            <w:tcBorders>
              <w:top w:val="nil"/>
              <w:left w:val="nil"/>
              <w:bottom w:val="single" w:sz="4" w:space="0" w:color="auto"/>
              <w:right w:val="single" w:sz="4" w:space="0" w:color="auto"/>
            </w:tcBorders>
            <w:shd w:val="clear" w:color="auto" w:fill="auto"/>
            <w:noWrap/>
            <w:vAlign w:val="center"/>
            <w:hideMark/>
          </w:tcPr>
          <w:p w:rsidR="00A30375" w:rsidRPr="00A30375" w:rsidRDefault="00A30375" w:rsidP="007A46E6">
            <w:pPr>
              <w:jc w:val="center"/>
              <w:rPr>
                <w:sz w:val="20"/>
                <w:szCs w:val="20"/>
              </w:rPr>
            </w:pPr>
            <w:r w:rsidRPr="00A30375">
              <w:rPr>
                <w:sz w:val="20"/>
                <w:szCs w:val="20"/>
              </w:rPr>
              <w:t>620</w:t>
            </w:r>
          </w:p>
        </w:tc>
        <w:tc>
          <w:tcPr>
            <w:tcW w:w="0" w:type="auto"/>
            <w:tcBorders>
              <w:top w:val="nil"/>
              <w:left w:val="nil"/>
              <w:bottom w:val="single" w:sz="4" w:space="0" w:color="auto"/>
              <w:right w:val="single" w:sz="4" w:space="0" w:color="auto"/>
            </w:tcBorders>
            <w:shd w:val="clear" w:color="auto" w:fill="auto"/>
            <w:noWrap/>
            <w:vAlign w:val="center"/>
            <w:hideMark/>
          </w:tcPr>
          <w:p w:rsidR="00A30375" w:rsidRPr="00A30375" w:rsidRDefault="00A30375" w:rsidP="007A46E6">
            <w:pPr>
              <w:jc w:val="center"/>
              <w:rPr>
                <w:sz w:val="20"/>
                <w:szCs w:val="20"/>
              </w:rPr>
            </w:pPr>
            <w:r w:rsidRPr="00A30375">
              <w:rPr>
                <w:sz w:val="20"/>
                <w:szCs w:val="20"/>
              </w:rPr>
              <w:t>200</w:t>
            </w:r>
          </w:p>
        </w:tc>
        <w:tc>
          <w:tcPr>
            <w:tcW w:w="0" w:type="auto"/>
            <w:tcBorders>
              <w:top w:val="nil"/>
              <w:left w:val="nil"/>
              <w:bottom w:val="single" w:sz="4" w:space="0" w:color="auto"/>
              <w:right w:val="single" w:sz="4" w:space="0" w:color="auto"/>
            </w:tcBorders>
            <w:shd w:val="clear" w:color="auto" w:fill="auto"/>
            <w:noWrap/>
            <w:vAlign w:val="center"/>
            <w:hideMark/>
          </w:tcPr>
          <w:p w:rsidR="00A30375" w:rsidRPr="00A30375" w:rsidRDefault="00A30375" w:rsidP="007A46E6">
            <w:pPr>
              <w:jc w:val="center"/>
              <w:rPr>
                <w:sz w:val="20"/>
                <w:szCs w:val="20"/>
              </w:rPr>
            </w:pPr>
            <w:r w:rsidRPr="00A30375">
              <w:rPr>
                <w:sz w:val="20"/>
                <w:szCs w:val="20"/>
              </w:rPr>
              <w:t>2400</w:t>
            </w:r>
          </w:p>
        </w:tc>
        <w:tc>
          <w:tcPr>
            <w:tcW w:w="0" w:type="auto"/>
            <w:tcBorders>
              <w:top w:val="nil"/>
              <w:left w:val="nil"/>
              <w:bottom w:val="single" w:sz="4" w:space="0" w:color="auto"/>
              <w:right w:val="single" w:sz="4" w:space="0" w:color="auto"/>
            </w:tcBorders>
            <w:shd w:val="clear" w:color="auto" w:fill="auto"/>
            <w:noWrap/>
            <w:vAlign w:val="center"/>
            <w:hideMark/>
          </w:tcPr>
          <w:p w:rsidR="00A30375" w:rsidRPr="00A30375" w:rsidRDefault="00A30375" w:rsidP="007A46E6">
            <w:pPr>
              <w:jc w:val="center"/>
              <w:rPr>
                <w:sz w:val="20"/>
                <w:szCs w:val="20"/>
              </w:rPr>
            </w:pPr>
            <w:r w:rsidRPr="00A30375">
              <w:rPr>
                <w:sz w:val="20"/>
                <w:szCs w:val="20"/>
              </w:rPr>
              <w:t>124000</w:t>
            </w:r>
          </w:p>
        </w:tc>
        <w:tc>
          <w:tcPr>
            <w:tcW w:w="0" w:type="auto"/>
            <w:tcBorders>
              <w:top w:val="nil"/>
              <w:left w:val="nil"/>
              <w:bottom w:val="single" w:sz="4" w:space="0" w:color="auto"/>
              <w:right w:val="single" w:sz="4" w:space="0" w:color="auto"/>
            </w:tcBorders>
            <w:shd w:val="clear" w:color="auto" w:fill="auto"/>
            <w:noWrap/>
            <w:vAlign w:val="center"/>
            <w:hideMark/>
          </w:tcPr>
          <w:p w:rsidR="00A30375" w:rsidRPr="00A30375" w:rsidRDefault="00A30375" w:rsidP="007A46E6">
            <w:pPr>
              <w:jc w:val="center"/>
              <w:rPr>
                <w:sz w:val="20"/>
                <w:szCs w:val="20"/>
              </w:rPr>
            </w:pPr>
            <w:r w:rsidRPr="00A30375">
              <w:rPr>
                <w:sz w:val="20"/>
                <w:szCs w:val="20"/>
              </w:rPr>
              <w:t>1488000</w:t>
            </w:r>
          </w:p>
        </w:tc>
      </w:tr>
      <w:tr w:rsidR="00A30375" w:rsidRPr="00A30375" w:rsidTr="007A46E6">
        <w:trPr>
          <w:trHeight w:val="255"/>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A30375" w:rsidRPr="00A30375" w:rsidRDefault="00A30375" w:rsidP="007A46E6">
            <w:pPr>
              <w:jc w:val="center"/>
              <w:rPr>
                <w:sz w:val="20"/>
                <w:szCs w:val="20"/>
              </w:rPr>
            </w:pPr>
          </w:p>
        </w:tc>
        <w:tc>
          <w:tcPr>
            <w:tcW w:w="0" w:type="auto"/>
            <w:tcBorders>
              <w:top w:val="nil"/>
              <w:left w:val="nil"/>
              <w:bottom w:val="single" w:sz="4" w:space="0" w:color="auto"/>
              <w:right w:val="single" w:sz="4" w:space="0" w:color="auto"/>
            </w:tcBorders>
            <w:shd w:val="clear" w:color="000000" w:fill="7F7F7F"/>
            <w:noWrap/>
            <w:vAlign w:val="center"/>
            <w:hideMark/>
          </w:tcPr>
          <w:p w:rsidR="00A30375" w:rsidRPr="00A30375" w:rsidRDefault="00A30375" w:rsidP="007A46E6">
            <w:pPr>
              <w:jc w:val="center"/>
              <w:rPr>
                <w:sz w:val="20"/>
                <w:szCs w:val="20"/>
              </w:rPr>
            </w:pPr>
            <w:r w:rsidRPr="00A30375">
              <w:rPr>
                <w:sz w:val="20"/>
                <w:szCs w:val="20"/>
              </w:rPr>
              <w:t>TOTAL</w:t>
            </w:r>
          </w:p>
        </w:tc>
        <w:tc>
          <w:tcPr>
            <w:tcW w:w="0" w:type="auto"/>
            <w:tcBorders>
              <w:top w:val="nil"/>
              <w:left w:val="nil"/>
              <w:bottom w:val="single" w:sz="4" w:space="0" w:color="auto"/>
              <w:right w:val="single" w:sz="4" w:space="0" w:color="auto"/>
            </w:tcBorders>
            <w:shd w:val="clear" w:color="000000" w:fill="7F7F7F"/>
            <w:noWrap/>
            <w:vAlign w:val="center"/>
            <w:hideMark/>
          </w:tcPr>
          <w:p w:rsidR="00A30375" w:rsidRPr="00A30375" w:rsidRDefault="00A30375" w:rsidP="007A46E6">
            <w:pPr>
              <w:jc w:val="center"/>
              <w:rPr>
                <w:sz w:val="20"/>
                <w:szCs w:val="20"/>
              </w:rPr>
            </w:pPr>
            <w:r w:rsidRPr="00A30375">
              <w:rPr>
                <w:sz w:val="20"/>
                <w:szCs w:val="20"/>
              </w:rPr>
              <w:t>200</w:t>
            </w:r>
          </w:p>
        </w:tc>
        <w:tc>
          <w:tcPr>
            <w:tcW w:w="0" w:type="auto"/>
            <w:tcBorders>
              <w:top w:val="nil"/>
              <w:left w:val="nil"/>
              <w:bottom w:val="single" w:sz="4" w:space="0" w:color="auto"/>
              <w:right w:val="single" w:sz="4" w:space="0" w:color="auto"/>
            </w:tcBorders>
            <w:shd w:val="clear" w:color="000000" w:fill="7F7F7F"/>
            <w:noWrap/>
            <w:vAlign w:val="center"/>
            <w:hideMark/>
          </w:tcPr>
          <w:p w:rsidR="00A30375" w:rsidRPr="00A30375" w:rsidRDefault="00A30375" w:rsidP="007A46E6">
            <w:pPr>
              <w:jc w:val="center"/>
              <w:rPr>
                <w:sz w:val="20"/>
                <w:szCs w:val="20"/>
              </w:rPr>
            </w:pPr>
            <w:r w:rsidRPr="00A30375">
              <w:rPr>
                <w:sz w:val="20"/>
                <w:szCs w:val="20"/>
              </w:rPr>
              <w:t>2400</w:t>
            </w:r>
          </w:p>
        </w:tc>
        <w:tc>
          <w:tcPr>
            <w:tcW w:w="0" w:type="auto"/>
            <w:tcBorders>
              <w:top w:val="nil"/>
              <w:left w:val="nil"/>
              <w:bottom w:val="single" w:sz="4" w:space="0" w:color="auto"/>
              <w:right w:val="single" w:sz="4" w:space="0" w:color="auto"/>
            </w:tcBorders>
            <w:shd w:val="clear" w:color="000000" w:fill="7F7F7F"/>
            <w:noWrap/>
            <w:vAlign w:val="center"/>
            <w:hideMark/>
          </w:tcPr>
          <w:p w:rsidR="00A30375" w:rsidRPr="00A30375" w:rsidRDefault="00A30375" w:rsidP="007A46E6">
            <w:pPr>
              <w:jc w:val="center"/>
              <w:rPr>
                <w:sz w:val="20"/>
                <w:szCs w:val="20"/>
              </w:rPr>
            </w:pPr>
            <w:r w:rsidRPr="00A30375">
              <w:rPr>
                <w:sz w:val="20"/>
                <w:szCs w:val="20"/>
              </w:rPr>
              <w:t>124000</w:t>
            </w:r>
          </w:p>
        </w:tc>
        <w:tc>
          <w:tcPr>
            <w:tcW w:w="0" w:type="auto"/>
            <w:tcBorders>
              <w:top w:val="nil"/>
              <w:left w:val="nil"/>
              <w:bottom w:val="single" w:sz="4" w:space="0" w:color="auto"/>
              <w:right w:val="single" w:sz="4" w:space="0" w:color="auto"/>
            </w:tcBorders>
            <w:shd w:val="clear" w:color="000000" w:fill="7F7F7F"/>
            <w:noWrap/>
            <w:vAlign w:val="center"/>
            <w:hideMark/>
          </w:tcPr>
          <w:p w:rsidR="00A30375" w:rsidRPr="00A30375" w:rsidRDefault="00A30375" w:rsidP="007A46E6">
            <w:pPr>
              <w:jc w:val="center"/>
              <w:rPr>
                <w:sz w:val="20"/>
                <w:szCs w:val="20"/>
              </w:rPr>
            </w:pPr>
            <w:r w:rsidRPr="00A30375">
              <w:rPr>
                <w:sz w:val="20"/>
                <w:szCs w:val="20"/>
              </w:rPr>
              <w:t>1488000</w:t>
            </w:r>
          </w:p>
        </w:tc>
      </w:tr>
    </w:tbl>
    <w:p w:rsidR="001E038F" w:rsidRPr="006D2150" w:rsidRDefault="001E038F" w:rsidP="006D2150">
      <w:pPr>
        <w:pStyle w:val="Legenda"/>
        <w:ind w:left="708" w:firstLine="708"/>
        <w:jc w:val="center"/>
        <w:rPr>
          <w:rFonts w:ascii="Arial" w:hAnsi="Arial" w:cs="Arial"/>
          <w:sz w:val="24"/>
          <w:szCs w:val="24"/>
        </w:rPr>
      </w:pPr>
    </w:p>
    <w:p w:rsidR="006D2150" w:rsidRPr="006D2150" w:rsidRDefault="006D2150" w:rsidP="006D2150">
      <w:pPr>
        <w:pStyle w:val="Legenda"/>
        <w:jc w:val="center"/>
        <w:rPr>
          <w:rFonts w:ascii="Arial" w:hAnsi="Arial" w:cs="Arial"/>
          <w:b w:val="0"/>
          <w:sz w:val="24"/>
          <w:szCs w:val="24"/>
        </w:rPr>
      </w:pPr>
      <w:bookmarkStart w:id="380" w:name="_Toc246101251"/>
      <w:bookmarkStart w:id="381" w:name="_Toc253519249"/>
      <w:r w:rsidRPr="006D2150">
        <w:rPr>
          <w:rFonts w:ascii="Arial" w:hAnsi="Arial" w:cs="Arial"/>
          <w:b w:val="0"/>
          <w:sz w:val="24"/>
          <w:szCs w:val="24"/>
        </w:rPr>
        <w:t xml:space="preserve">Tabela </w:t>
      </w:r>
      <w:r w:rsidR="00AF4C3A" w:rsidRPr="006D2150">
        <w:rPr>
          <w:rFonts w:ascii="Arial" w:hAnsi="Arial" w:cs="Arial"/>
          <w:b w:val="0"/>
          <w:sz w:val="24"/>
          <w:szCs w:val="24"/>
        </w:rPr>
        <w:fldChar w:fldCharType="begin"/>
      </w:r>
      <w:r w:rsidRPr="006D2150">
        <w:rPr>
          <w:rFonts w:ascii="Arial" w:hAnsi="Arial" w:cs="Arial"/>
          <w:b w:val="0"/>
          <w:sz w:val="24"/>
          <w:szCs w:val="24"/>
        </w:rPr>
        <w:instrText xml:space="preserve"> SEQ Tabela \* ARABIC </w:instrText>
      </w:r>
      <w:r w:rsidR="00AF4C3A" w:rsidRPr="006D2150">
        <w:rPr>
          <w:rFonts w:ascii="Arial" w:hAnsi="Arial" w:cs="Arial"/>
          <w:b w:val="0"/>
          <w:sz w:val="24"/>
          <w:szCs w:val="24"/>
        </w:rPr>
        <w:fldChar w:fldCharType="separate"/>
      </w:r>
      <w:r w:rsidRPr="006D2150">
        <w:rPr>
          <w:rFonts w:ascii="Arial" w:hAnsi="Arial" w:cs="Arial"/>
          <w:b w:val="0"/>
          <w:noProof/>
          <w:sz w:val="24"/>
          <w:szCs w:val="24"/>
        </w:rPr>
        <w:t>29</w:t>
      </w:r>
      <w:r w:rsidR="00AF4C3A" w:rsidRPr="006D2150">
        <w:rPr>
          <w:rFonts w:ascii="Arial" w:hAnsi="Arial" w:cs="Arial"/>
          <w:b w:val="0"/>
          <w:sz w:val="24"/>
          <w:szCs w:val="24"/>
        </w:rPr>
        <w:fldChar w:fldCharType="end"/>
      </w:r>
      <w:r w:rsidRPr="006D2150">
        <w:rPr>
          <w:rFonts w:ascii="Arial" w:hAnsi="Arial" w:cs="Arial"/>
          <w:b w:val="0"/>
          <w:sz w:val="24"/>
          <w:szCs w:val="24"/>
        </w:rPr>
        <w:t xml:space="preserve"> – Custos dos componentes para uma unidade (eMonitoring) Funcional.</w:t>
      </w:r>
      <w:bookmarkEnd w:id="380"/>
      <w:bookmarkEnd w:id="381"/>
    </w:p>
    <w:p w:rsidR="006D2150" w:rsidRPr="006D2150" w:rsidRDefault="006D2150" w:rsidP="006D2150">
      <w:pPr>
        <w:spacing w:line="360" w:lineRule="auto"/>
        <w:jc w:val="center"/>
      </w:pPr>
    </w:p>
    <w:tbl>
      <w:tblPr>
        <w:tblW w:w="0" w:type="auto"/>
        <w:jc w:val="center"/>
        <w:tblLook w:val="04A0"/>
      </w:tblPr>
      <w:tblGrid>
        <w:gridCol w:w="3794"/>
        <w:gridCol w:w="2041"/>
        <w:gridCol w:w="1369"/>
        <w:gridCol w:w="1516"/>
      </w:tblGrid>
      <w:tr w:rsidR="00260D39" w:rsidRPr="00F44C01" w:rsidTr="007A46E6">
        <w:trPr>
          <w:trHeight w:val="330"/>
          <w:jc w:val="center"/>
        </w:trPr>
        <w:tc>
          <w:tcPr>
            <w:tcW w:w="0" w:type="auto"/>
            <w:gridSpan w:val="4"/>
            <w:tcBorders>
              <w:top w:val="single" w:sz="8" w:space="0" w:color="auto"/>
              <w:left w:val="single" w:sz="8" w:space="0" w:color="auto"/>
              <w:bottom w:val="single" w:sz="8" w:space="0" w:color="auto"/>
              <w:right w:val="single" w:sz="8" w:space="0" w:color="000000"/>
            </w:tcBorders>
            <w:shd w:val="clear" w:color="000000" w:fill="969696"/>
            <w:noWrap/>
            <w:vAlign w:val="center"/>
          </w:tcPr>
          <w:p w:rsidR="00260D39" w:rsidRPr="00F44C01" w:rsidRDefault="00B83688" w:rsidP="007A46E6">
            <w:pPr>
              <w:jc w:val="center"/>
              <w:rPr>
                <w:rFonts w:ascii="Arial" w:hAnsi="Arial" w:cs="Arial"/>
                <w:b/>
                <w:bCs/>
                <w:lang w:eastAsia="en-US"/>
              </w:rPr>
            </w:pPr>
            <w:r>
              <w:rPr>
                <w:rFonts w:ascii="Arial" w:hAnsi="Arial" w:cs="Arial"/>
                <w:b/>
                <w:bCs/>
                <w:lang w:eastAsia="en-US"/>
              </w:rPr>
              <w:t>CUSTO</w:t>
            </w:r>
            <w:r w:rsidR="00B36009">
              <w:rPr>
                <w:rFonts w:ascii="Arial" w:hAnsi="Arial" w:cs="Arial"/>
                <w:b/>
                <w:bCs/>
                <w:lang w:eastAsia="en-US"/>
              </w:rPr>
              <w:t xml:space="preserve"> DOS COMPONENTES PARA UMA </w:t>
            </w:r>
            <w:r w:rsidR="007551BE">
              <w:rPr>
                <w:rFonts w:ascii="Arial" w:hAnsi="Arial" w:cs="Arial"/>
                <w:b/>
                <w:bCs/>
                <w:lang w:eastAsia="en-US"/>
              </w:rPr>
              <w:t>UNIDADE (</w:t>
            </w:r>
            <w:r w:rsidR="00B36009">
              <w:rPr>
                <w:rFonts w:ascii="Arial" w:hAnsi="Arial" w:cs="Arial"/>
                <w:b/>
                <w:bCs/>
                <w:lang w:eastAsia="en-US"/>
              </w:rPr>
              <w:t>eMONITORING) FUNCIONAL</w:t>
            </w:r>
          </w:p>
        </w:tc>
      </w:tr>
      <w:tr w:rsidR="00260D39" w:rsidRPr="00F44C01" w:rsidTr="007A46E6">
        <w:trPr>
          <w:trHeight w:val="270"/>
          <w:jc w:val="center"/>
        </w:trPr>
        <w:tc>
          <w:tcPr>
            <w:tcW w:w="0" w:type="auto"/>
            <w:tcBorders>
              <w:top w:val="nil"/>
              <w:left w:val="single" w:sz="8" w:space="0" w:color="auto"/>
              <w:bottom w:val="single" w:sz="8" w:space="0" w:color="auto"/>
              <w:right w:val="single" w:sz="8" w:space="0" w:color="auto"/>
            </w:tcBorders>
            <w:shd w:val="clear" w:color="000000" w:fill="C0C0C0"/>
            <w:noWrap/>
            <w:vAlign w:val="center"/>
          </w:tcPr>
          <w:p w:rsidR="00260D39" w:rsidRPr="00F44C01" w:rsidRDefault="00260D39" w:rsidP="007A46E6">
            <w:pPr>
              <w:rPr>
                <w:rFonts w:ascii="Arial" w:hAnsi="Arial" w:cs="Arial"/>
                <w:b/>
                <w:bCs/>
                <w:sz w:val="20"/>
                <w:szCs w:val="20"/>
                <w:lang w:eastAsia="en-US"/>
              </w:rPr>
            </w:pPr>
            <w:r w:rsidRPr="00F44C01">
              <w:rPr>
                <w:rFonts w:ascii="Arial" w:hAnsi="Arial" w:cs="Arial"/>
                <w:b/>
                <w:bCs/>
                <w:sz w:val="20"/>
                <w:szCs w:val="20"/>
                <w:lang w:eastAsia="en-US"/>
              </w:rPr>
              <w:t>iEnergy Box</w:t>
            </w:r>
          </w:p>
        </w:tc>
        <w:tc>
          <w:tcPr>
            <w:tcW w:w="0" w:type="auto"/>
            <w:tcBorders>
              <w:top w:val="nil"/>
              <w:left w:val="nil"/>
              <w:bottom w:val="single" w:sz="8" w:space="0" w:color="auto"/>
              <w:right w:val="single" w:sz="8" w:space="0" w:color="auto"/>
            </w:tcBorders>
            <w:shd w:val="clear" w:color="000000" w:fill="C0C0C0"/>
            <w:noWrap/>
            <w:vAlign w:val="center"/>
          </w:tcPr>
          <w:p w:rsidR="00260D39" w:rsidRPr="00F44C01" w:rsidRDefault="00260D39" w:rsidP="007A46E6">
            <w:pPr>
              <w:jc w:val="center"/>
              <w:rPr>
                <w:rFonts w:ascii="Arial" w:hAnsi="Arial" w:cs="Arial"/>
                <w:b/>
                <w:bCs/>
                <w:sz w:val="20"/>
                <w:szCs w:val="20"/>
                <w:lang w:eastAsia="en-US"/>
              </w:rPr>
            </w:pPr>
            <w:r w:rsidRPr="00F44C01">
              <w:rPr>
                <w:rFonts w:ascii="Arial" w:hAnsi="Arial" w:cs="Arial"/>
                <w:b/>
                <w:bCs/>
                <w:sz w:val="20"/>
                <w:szCs w:val="20"/>
                <w:lang w:eastAsia="en-US"/>
              </w:rPr>
              <w:t>Valor Unitário (R$)</w:t>
            </w:r>
          </w:p>
        </w:tc>
        <w:tc>
          <w:tcPr>
            <w:tcW w:w="0" w:type="auto"/>
            <w:tcBorders>
              <w:top w:val="nil"/>
              <w:left w:val="nil"/>
              <w:bottom w:val="single" w:sz="8" w:space="0" w:color="auto"/>
              <w:right w:val="single" w:sz="8" w:space="0" w:color="auto"/>
            </w:tcBorders>
            <w:shd w:val="clear" w:color="000000" w:fill="C0C0C0"/>
            <w:noWrap/>
            <w:vAlign w:val="center"/>
          </w:tcPr>
          <w:p w:rsidR="00260D39" w:rsidRPr="00F44C01" w:rsidRDefault="00260D39" w:rsidP="007A46E6">
            <w:pPr>
              <w:jc w:val="center"/>
              <w:rPr>
                <w:rFonts w:ascii="Arial" w:hAnsi="Arial" w:cs="Arial"/>
                <w:b/>
                <w:bCs/>
                <w:sz w:val="20"/>
                <w:szCs w:val="20"/>
                <w:lang w:eastAsia="en-US"/>
              </w:rPr>
            </w:pPr>
            <w:r w:rsidRPr="00F44C01">
              <w:rPr>
                <w:rFonts w:ascii="Arial" w:hAnsi="Arial" w:cs="Arial"/>
                <w:b/>
                <w:bCs/>
                <w:sz w:val="20"/>
                <w:szCs w:val="20"/>
                <w:lang w:eastAsia="en-US"/>
              </w:rPr>
              <w:t>Quantidade</w:t>
            </w:r>
          </w:p>
        </w:tc>
        <w:tc>
          <w:tcPr>
            <w:tcW w:w="0" w:type="auto"/>
            <w:tcBorders>
              <w:top w:val="nil"/>
              <w:left w:val="nil"/>
              <w:bottom w:val="single" w:sz="8" w:space="0" w:color="auto"/>
              <w:right w:val="single" w:sz="8" w:space="0" w:color="auto"/>
            </w:tcBorders>
            <w:shd w:val="clear" w:color="000000" w:fill="C0C0C0"/>
            <w:noWrap/>
            <w:vAlign w:val="center"/>
          </w:tcPr>
          <w:p w:rsidR="00260D39" w:rsidRPr="00F44C01" w:rsidRDefault="00260D39" w:rsidP="007A46E6">
            <w:pPr>
              <w:jc w:val="center"/>
              <w:rPr>
                <w:rFonts w:ascii="Arial" w:hAnsi="Arial" w:cs="Arial"/>
                <w:b/>
                <w:bCs/>
                <w:sz w:val="20"/>
                <w:szCs w:val="20"/>
                <w:lang w:eastAsia="en-US"/>
              </w:rPr>
            </w:pPr>
            <w:r w:rsidRPr="00F44C01">
              <w:rPr>
                <w:rFonts w:ascii="Arial" w:hAnsi="Arial" w:cs="Arial"/>
                <w:b/>
                <w:bCs/>
                <w:sz w:val="20"/>
                <w:szCs w:val="20"/>
                <w:lang w:eastAsia="en-US"/>
              </w:rPr>
              <w:t>Subtotal (R$)</w:t>
            </w:r>
          </w:p>
        </w:tc>
      </w:tr>
      <w:tr w:rsidR="00260D39" w:rsidRPr="00F44C01" w:rsidTr="007A46E6">
        <w:trPr>
          <w:trHeight w:val="255"/>
          <w:jc w:val="center"/>
        </w:trPr>
        <w:tc>
          <w:tcPr>
            <w:tcW w:w="0" w:type="auto"/>
            <w:tcBorders>
              <w:top w:val="nil"/>
              <w:left w:val="single" w:sz="8" w:space="0" w:color="auto"/>
              <w:bottom w:val="single" w:sz="4" w:space="0" w:color="auto"/>
              <w:right w:val="single" w:sz="4" w:space="0" w:color="auto"/>
            </w:tcBorders>
            <w:shd w:val="clear" w:color="auto" w:fill="auto"/>
            <w:noWrap/>
            <w:vAlign w:val="center"/>
          </w:tcPr>
          <w:p w:rsidR="00260D39" w:rsidRPr="00F44C01" w:rsidRDefault="00260D39" w:rsidP="007A46E6">
            <w:pPr>
              <w:rPr>
                <w:rFonts w:ascii="Arial" w:hAnsi="Arial" w:cs="Arial"/>
                <w:sz w:val="20"/>
                <w:szCs w:val="20"/>
                <w:lang w:eastAsia="en-US"/>
              </w:rPr>
            </w:pPr>
            <w:r w:rsidRPr="00F44C01">
              <w:rPr>
                <w:rFonts w:ascii="Arial" w:hAnsi="Arial" w:cs="Arial"/>
                <w:sz w:val="20"/>
                <w:szCs w:val="20"/>
                <w:lang w:eastAsia="en-US"/>
              </w:rPr>
              <w:t>Microcontrolador - MSP430FE</w:t>
            </w:r>
            <w:r w:rsidR="004158CA">
              <w:rPr>
                <w:rFonts w:ascii="Arial" w:hAnsi="Arial" w:cs="Arial"/>
                <w:sz w:val="20"/>
                <w:szCs w:val="20"/>
                <w:lang w:eastAsia="en-US"/>
              </w:rPr>
              <w:t>2274</w:t>
            </w:r>
          </w:p>
        </w:tc>
        <w:tc>
          <w:tcPr>
            <w:tcW w:w="0" w:type="auto"/>
            <w:tcBorders>
              <w:top w:val="nil"/>
              <w:left w:val="nil"/>
              <w:bottom w:val="single" w:sz="4" w:space="0" w:color="auto"/>
              <w:right w:val="single" w:sz="4" w:space="0" w:color="auto"/>
            </w:tcBorders>
            <w:shd w:val="clear" w:color="auto" w:fill="auto"/>
            <w:noWrap/>
            <w:vAlign w:val="center"/>
          </w:tcPr>
          <w:p w:rsidR="00260D39" w:rsidRPr="00F44C01" w:rsidRDefault="007A46E6" w:rsidP="007A46E6">
            <w:pPr>
              <w:jc w:val="center"/>
              <w:rPr>
                <w:rFonts w:ascii="Arial" w:hAnsi="Arial" w:cs="Arial"/>
                <w:sz w:val="20"/>
                <w:szCs w:val="20"/>
                <w:lang w:eastAsia="en-US"/>
              </w:rPr>
            </w:pPr>
            <w:r>
              <w:rPr>
                <w:rFonts w:ascii="Arial" w:hAnsi="Arial" w:cs="Arial"/>
                <w:sz w:val="20"/>
                <w:szCs w:val="20"/>
                <w:lang w:eastAsia="en-US"/>
              </w:rPr>
              <w:t>R$</w:t>
            </w:r>
            <w:r w:rsidR="00260D39" w:rsidRPr="00F44C01">
              <w:rPr>
                <w:rFonts w:ascii="Arial" w:hAnsi="Arial" w:cs="Arial"/>
                <w:sz w:val="20"/>
                <w:szCs w:val="20"/>
                <w:lang w:eastAsia="en-US"/>
              </w:rPr>
              <w:t>16.35</w:t>
            </w:r>
          </w:p>
        </w:tc>
        <w:tc>
          <w:tcPr>
            <w:tcW w:w="0" w:type="auto"/>
            <w:tcBorders>
              <w:top w:val="nil"/>
              <w:left w:val="nil"/>
              <w:bottom w:val="single" w:sz="4" w:space="0" w:color="auto"/>
              <w:right w:val="single" w:sz="4" w:space="0" w:color="auto"/>
            </w:tcBorders>
            <w:shd w:val="clear" w:color="auto" w:fill="auto"/>
            <w:noWrap/>
            <w:vAlign w:val="center"/>
          </w:tcPr>
          <w:p w:rsidR="00260D39" w:rsidRPr="00F44C01" w:rsidRDefault="00260D39" w:rsidP="007A46E6">
            <w:pPr>
              <w:jc w:val="center"/>
              <w:rPr>
                <w:rFonts w:ascii="Arial" w:hAnsi="Arial" w:cs="Arial"/>
                <w:sz w:val="20"/>
                <w:szCs w:val="20"/>
                <w:lang w:eastAsia="en-US"/>
              </w:rPr>
            </w:pPr>
            <w:r w:rsidRPr="00F44C01">
              <w:rPr>
                <w:rFonts w:ascii="Arial" w:hAnsi="Arial" w:cs="Arial"/>
                <w:sz w:val="20"/>
                <w:szCs w:val="20"/>
                <w:lang w:eastAsia="en-US"/>
              </w:rPr>
              <w:t>1</w:t>
            </w:r>
          </w:p>
        </w:tc>
        <w:tc>
          <w:tcPr>
            <w:tcW w:w="0" w:type="auto"/>
            <w:tcBorders>
              <w:top w:val="nil"/>
              <w:left w:val="nil"/>
              <w:bottom w:val="single" w:sz="4" w:space="0" w:color="auto"/>
              <w:right w:val="single" w:sz="8" w:space="0" w:color="auto"/>
            </w:tcBorders>
            <w:shd w:val="clear" w:color="auto" w:fill="auto"/>
            <w:noWrap/>
            <w:vAlign w:val="center"/>
          </w:tcPr>
          <w:p w:rsidR="00260D39" w:rsidRPr="00F44C01" w:rsidRDefault="00EC16D3" w:rsidP="007A46E6">
            <w:pPr>
              <w:jc w:val="center"/>
              <w:rPr>
                <w:rFonts w:ascii="Arial" w:hAnsi="Arial" w:cs="Arial"/>
                <w:sz w:val="20"/>
                <w:szCs w:val="20"/>
                <w:lang w:eastAsia="en-US"/>
              </w:rPr>
            </w:pPr>
            <w:r>
              <w:rPr>
                <w:rFonts w:ascii="Arial" w:hAnsi="Arial" w:cs="Arial"/>
                <w:sz w:val="20"/>
                <w:szCs w:val="20"/>
                <w:lang w:eastAsia="en-US"/>
              </w:rPr>
              <w:t>R$</w:t>
            </w:r>
            <w:r w:rsidR="00260D39" w:rsidRPr="00F44C01">
              <w:rPr>
                <w:rFonts w:ascii="Arial" w:hAnsi="Arial" w:cs="Arial"/>
                <w:sz w:val="20"/>
                <w:szCs w:val="20"/>
                <w:lang w:eastAsia="en-US"/>
              </w:rPr>
              <w:t>16.35</w:t>
            </w:r>
          </w:p>
        </w:tc>
      </w:tr>
      <w:tr w:rsidR="00260D39" w:rsidRPr="00F44C01" w:rsidTr="007A46E6">
        <w:trPr>
          <w:trHeight w:val="270"/>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rsidR="00260D39" w:rsidRPr="00F44C01" w:rsidRDefault="007A46E6" w:rsidP="007A46E6">
            <w:pPr>
              <w:rPr>
                <w:rFonts w:ascii="Arial" w:hAnsi="Arial" w:cs="Arial"/>
                <w:sz w:val="20"/>
                <w:szCs w:val="20"/>
                <w:lang w:eastAsia="en-US"/>
              </w:rPr>
            </w:pPr>
            <w:r>
              <w:rPr>
                <w:rFonts w:ascii="Arial" w:hAnsi="Arial" w:cs="Arial"/>
                <w:sz w:val="20"/>
                <w:szCs w:val="20"/>
                <w:lang w:eastAsia="en-US"/>
              </w:rPr>
              <w:t>Módulo</w:t>
            </w:r>
            <w:r w:rsidRPr="00F44C01">
              <w:rPr>
                <w:rFonts w:ascii="Arial" w:hAnsi="Arial" w:cs="Arial"/>
                <w:sz w:val="20"/>
                <w:szCs w:val="20"/>
                <w:lang w:eastAsia="en-US"/>
              </w:rPr>
              <w:t xml:space="preserve"> Zigbee - </w:t>
            </w:r>
            <w:r>
              <w:rPr>
                <w:rFonts w:ascii="Arial" w:hAnsi="Arial" w:cs="Arial"/>
                <w:sz w:val="20"/>
                <w:szCs w:val="20"/>
                <w:lang w:eastAsia="en-US"/>
              </w:rPr>
              <w:t>Xbee</w:t>
            </w:r>
          </w:p>
        </w:tc>
        <w:tc>
          <w:tcPr>
            <w:tcW w:w="0" w:type="auto"/>
            <w:tcBorders>
              <w:top w:val="nil"/>
              <w:left w:val="nil"/>
              <w:bottom w:val="single" w:sz="4" w:space="0" w:color="auto"/>
              <w:right w:val="single" w:sz="4" w:space="0" w:color="auto"/>
            </w:tcBorders>
            <w:shd w:val="clear" w:color="auto" w:fill="auto"/>
            <w:noWrap/>
            <w:vAlign w:val="center"/>
          </w:tcPr>
          <w:p w:rsidR="00260D39" w:rsidRPr="00F44C01" w:rsidRDefault="007A46E6" w:rsidP="007A46E6">
            <w:pPr>
              <w:jc w:val="center"/>
              <w:rPr>
                <w:rFonts w:ascii="Arial" w:hAnsi="Arial" w:cs="Arial"/>
                <w:sz w:val="20"/>
                <w:szCs w:val="20"/>
                <w:lang w:eastAsia="en-US"/>
              </w:rPr>
            </w:pPr>
            <w:r>
              <w:rPr>
                <w:rFonts w:ascii="Arial" w:hAnsi="Arial" w:cs="Arial"/>
                <w:sz w:val="20"/>
                <w:szCs w:val="20"/>
                <w:lang w:eastAsia="en-US"/>
              </w:rPr>
              <w:t>R$55.89</w:t>
            </w:r>
          </w:p>
        </w:tc>
        <w:tc>
          <w:tcPr>
            <w:tcW w:w="0" w:type="auto"/>
            <w:tcBorders>
              <w:top w:val="nil"/>
              <w:left w:val="nil"/>
              <w:bottom w:val="single" w:sz="4" w:space="0" w:color="auto"/>
              <w:right w:val="single" w:sz="4" w:space="0" w:color="auto"/>
            </w:tcBorders>
            <w:shd w:val="clear" w:color="auto" w:fill="auto"/>
            <w:noWrap/>
            <w:vAlign w:val="center"/>
          </w:tcPr>
          <w:p w:rsidR="00260D39" w:rsidRPr="00F44C01" w:rsidRDefault="00260D39" w:rsidP="007A46E6">
            <w:pPr>
              <w:jc w:val="center"/>
              <w:rPr>
                <w:rFonts w:ascii="Arial" w:hAnsi="Arial" w:cs="Arial"/>
                <w:sz w:val="20"/>
                <w:szCs w:val="20"/>
                <w:lang w:eastAsia="en-US"/>
              </w:rPr>
            </w:pPr>
            <w:r w:rsidRPr="00F44C01">
              <w:rPr>
                <w:rFonts w:ascii="Arial" w:hAnsi="Arial" w:cs="Arial"/>
                <w:sz w:val="20"/>
                <w:szCs w:val="20"/>
                <w:lang w:eastAsia="en-US"/>
              </w:rPr>
              <w:t>1</w:t>
            </w:r>
          </w:p>
        </w:tc>
        <w:tc>
          <w:tcPr>
            <w:tcW w:w="0" w:type="auto"/>
            <w:tcBorders>
              <w:top w:val="nil"/>
              <w:left w:val="nil"/>
              <w:bottom w:val="single" w:sz="4" w:space="0" w:color="auto"/>
              <w:right w:val="single" w:sz="8" w:space="0" w:color="auto"/>
            </w:tcBorders>
            <w:shd w:val="clear" w:color="auto" w:fill="auto"/>
            <w:noWrap/>
            <w:vAlign w:val="center"/>
          </w:tcPr>
          <w:p w:rsidR="00260D39" w:rsidRPr="00F44C01" w:rsidRDefault="00EC16D3" w:rsidP="007A46E6">
            <w:pPr>
              <w:jc w:val="center"/>
              <w:rPr>
                <w:rFonts w:ascii="Arial" w:hAnsi="Arial" w:cs="Arial"/>
                <w:sz w:val="20"/>
                <w:szCs w:val="20"/>
                <w:lang w:eastAsia="en-US"/>
              </w:rPr>
            </w:pPr>
            <w:r>
              <w:rPr>
                <w:rFonts w:ascii="Arial" w:hAnsi="Arial" w:cs="Arial"/>
                <w:sz w:val="20"/>
                <w:szCs w:val="20"/>
                <w:lang w:eastAsia="en-US"/>
              </w:rPr>
              <w:t>R$</w:t>
            </w:r>
            <w:r w:rsidR="00260D39" w:rsidRPr="00F44C01">
              <w:rPr>
                <w:rFonts w:ascii="Arial" w:hAnsi="Arial" w:cs="Arial"/>
                <w:sz w:val="20"/>
                <w:szCs w:val="20"/>
                <w:lang w:eastAsia="en-US"/>
              </w:rPr>
              <w:t>10.89</w:t>
            </w:r>
          </w:p>
        </w:tc>
      </w:tr>
      <w:tr w:rsidR="00260D39" w:rsidRPr="00F44C01" w:rsidTr="007A46E6">
        <w:trPr>
          <w:trHeight w:val="270"/>
          <w:jc w:val="center"/>
        </w:trPr>
        <w:tc>
          <w:tcPr>
            <w:tcW w:w="0" w:type="auto"/>
            <w:tcBorders>
              <w:top w:val="single" w:sz="8" w:space="0" w:color="auto"/>
              <w:left w:val="single" w:sz="8" w:space="0" w:color="auto"/>
              <w:bottom w:val="single" w:sz="8" w:space="0" w:color="auto"/>
              <w:right w:val="single" w:sz="8" w:space="0" w:color="auto"/>
            </w:tcBorders>
            <w:shd w:val="clear" w:color="000000" w:fill="C0C0C0"/>
            <w:noWrap/>
            <w:vAlign w:val="center"/>
          </w:tcPr>
          <w:p w:rsidR="00260D39" w:rsidRPr="00F44C01" w:rsidRDefault="00260D39" w:rsidP="007A46E6">
            <w:pPr>
              <w:rPr>
                <w:rFonts w:ascii="Arial" w:hAnsi="Arial" w:cs="Arial"/>
                <w:b/>
                <w:bCs/>
                <w:sz w:val="20"/>
                <w:szCs w:val="20"/>
                <w:lang w:eastAsia="en-US"/>
              </w:rPr>
            </w:pPr>
            <w:r w:rsidRPr="00F44C01">
              <w:rPr>
                <w:rFonts w:ascii="Arial" w:hAnsi="Arial" w:cs="Arial"/>
                <w:b/>
                <w:bCs/>
                <w:sz w:val="20"/>
                <w:szCs w:val="20"/>
                <w:lang w:eastAsia="en-US"/>
              </w:rPr>
              <w:t>iEnergy PickUp</w:t>
            </w:r>
          </w:p>
        </w:tc>
        <w:tc>
          <w:tcPr>
            <w:tcW w:w="0" w:type="auto"/>
            <w:tcBorders>
              <w:top w:val="single" w:sz="8" w:space="0" w:color="auto"/>
              <w:left w:val="nil"/>
              <w:bottom w:val="single" w:sz="8" w:space="0" w:color="auto"/>
              <w:right w:val="single" w:sz="8" w:space="0" w:color="auto"/>
            </w:tcBorders>
            <w:shd w:val="clear" w:color="000000" w:fill="C0C0C0"/>
            <w:noWrap/>
            <w:vAlign w:val="center"/>
          </w:tcPr>
          <w:p w:rsidR="00260D39" w:rsidRPr="00F44C01" w:rsidRDefault="00260D39" w:rsidP="007A46E6">
            <w:pPr>
              <w:jc w:val="center"/>
              <w:rPr>
                <w:rFonts w:ascii="Arial" w:hAnsi="Arial" w:cs="Arial"/>
                <w:b/>
                <w:bCs/>
                <w:sz w:val="20"/>
                <w:szCs w:val="20"/>
                <w:lang w:eastAsia="en-US"/>
              </w:rPr>
            </w:pPr>
            <w:r w:rsidRPr="00F44C01">
              <w:rPr>
                <w:rFonts w:ascii="Arial" w:hAnsi="Arial" w:cs="Arial"/>
                <w:b/>
                <w:bCs/>
                <w:sz w:val="20"/>
                <w:szCs w:val="20"/>
                <w:lang w:eastAsia="en-US"/>
              </w:rPr>
              <w:t>Valor unitário (R$)</w:t>
            </w:r>
          </w:p>
        </w:tc>
        <w:tc>
          <w:tcPr>
            <w:tcW w:w="0" w:type="auto"/>
            <w:tcBorders>
              <w:top w:val="single" w:sz="8" w:space="0" w:color="auto"/>
              <w:left w:val="nil"/>
              <w:bottom w:val="single" w:sz="8" w:space="0" w:color="auto"/>
              <w:right w:val="single" w:sz="8" w:space="0" w:color="auto"/>
            </w:tcBorders>
            <w:shd w:val="clear" w:color="000000" w:fill="C0C0C0"/>
            <w:noWrap/>
            <w:vAlign w:val="center"/>
          </w:tcPr>
          <w:p w:rsidR="00260D39" w:rsidRPr="00F44C01" w:rsidRDefault="00260D39" w:rsidP="007A46E6">
            <w:pPr>
              <w:jc w:val="center"/>
              <w:rPr>
                <w:rFonts w:ascii="Arial" w:hAnsi="Arial" w:cs="Arial"/>
                <w:b/>
                <w:bCs/>
                <w:sz w:val="20"/>
                <w:szCs w:val="20"/>
                <w:lang w:eastAsia="en-US"/>
              </w:rPr>
            </w:pPr>
            <w:r w:rsidRPr="00F44C01">
              <w:rPr>
                <w:rFonts w:ascii="Arial" w:hAnsi="Arial" w:cs="Arial"/>
                <w:b/>
                <w:bCs/>
                <w:sz w:val="20"/>
                <w:szCs w:val="20"/>
                <w:lang w:eastAsia="en-US"/>
              </w:rPr>
              <w:t>Quantidade</w:t>
            </w:r>
          </w:p>
        </w:tc>
        <w:tc>
          <w:tcPr>
            <w:tcW w:w="0" w:type="auto"/>
            <w:tcBorders>
              <w:top w:val="single" w:sz="8" w:space="0" w:color="auto"/>
              <w:left w:val="nil"/>
              <w:bottom w:val="single" w:sz="8" w:space="0" w:color="auto"/>
              <w:right w:val="single" w:sz="8" w:space="0" w:color="auto"/>
            </w:tcBorders>
            <w:shd w:val="clear" w:color="000000" w:fill="C0C0C0"/>
            <w:noWrap/>
            <w:vAlign w:val="center"/>
          </w:tcPr>
          <w:p w:rsidR="00260D39" w:rsidRPr="00F44C01" w:rsidRDefault="00260D39" w:rsidP="007A46E6">
            <w:pPr>
              <w:jc w:val="center"/>
              <w:rPr>
                <w:rFonts w:ascii="Arial" w:hAnsi="Arial" w:cs="Arial"/>
                <w:b/>
                <w:bCs/>
                <w:sz w:val="20"/>
                <w:szCs w:val="20"/>
                <w:lang w:eastAsia="en-US"/>
              </w:rPr>
            </w:pPr>
            <w:r w:rsidRPr="00F44C01">
              <w:rPr>
                <w:rFonts w:ascii="Arial" w:hAnsi="Arial" w:cs="Arial"/>
                <w:b/>
                <w:bCs/>
                <w:sz w:val="20"/>
                <w:szCs w:val="20"/>
                <w:lang w:eastAsia="en-US"/>
              </w:rPr>
              <w:t>Subtotal (R$)</w:t>
            </w:r>
          </w:p>
        </w:tc>
      </w:tr>
      <w:tr w:rsidR="00260D39" w:rsidRPr="00F44C01" w:rsidTr="007A46E6">
        <w:trPr>
          <w:trHeight w:val="255"/>
          <w:jc w:val="center"/>
        </w:trPr>
        <w:tc>
          <w:tcPr>
            <w:tcW w:w="0" w:type="auto"/>
            <w:tcBorders>
              <w:top w:val="nil"/>
              <w:left w:val="single" w:sz="8" w:space="0" w:color="auto"/>
              <w:bottom w:val="single" w:sz="4" w:space="0" w:color="auto"/>
              <w:right w:val="single" w:sz="4" w:space="0" w:color="auto"/>
            </w:tcBorders>
            <w:shd w:val="clear" w:color="auto" w:fill="auto"/>
            <w:noWrap/>
            <w:vAlign w:val="center"/>
          </w:tcPr>
          <w:p w:rsidR="00260D39" w:rsidRPr="00F44C01" w:rsidRDefault="00EC16D3" w:rsidP="007A46E6">
            <w:pPr>
              <w:rPr>
                <w:rFonts w:ascii="Arial" w:hAnsi="Arial" w:cs="Arial"/>
                <w:sz w:val="20"/>
                <w:szCs w:val="20"/>
                <w:lang w:eastAsia="en-US"/>
              </w:rPr>
            </w:pPr>
            <w:r>
              <w:rPr>
                <w:rFonts w:ascii="Arial" w:hAnsi="Arial" w:cs="Arial"/>
                <w:sz w:val="20"/>
                <w:szCs w:val="20"/>
                <w:lang w:eastAsia="en-US"/>
              </w:rPr>
              <w:t xml:space="preserve">Conversor Serial/USB </w:t>
            </w:r>
            <w:r w:rsidR="00260D39" w:rsidRPr="00F44C01">
              <w:rPr>
                <w:rFonts w:ascii="Arial" w:hAnsi="Arial" w:cs="Arial"/>
                <w:sz w:val="20"/>
                <w:szCs w:val="20"/>
                <w:lang w:eastAsia="en-US"/>
              </w:rPr>
              <w:t>TUSB3410IRHB</w:t>
            </w:r>
          </w:p>
        </w:tc>
        <w:tc>
          <w:tcPr>
            <w:tcW w:w="0" w:type="auto"/>
            <w:tcBorders>
              <w:top w:val="nil"/>
              <w:left w:val="nil"/>
              <w:bottom w:val="single" w:sz="4" w:space="0" w:color="auto"/>
              <w:right w:val="single" w:sz="4" w:space="0" w:color="auto"/>
            </w:tcBorders>
            <w:shd w:val="clear" w:color="auto" w:fill="auto"/>
            <w:noWrap/>
            <w:vAlign w:val="center"/>
          </w:tcPr>
          <w:p w:rsidR="00260D39" w:rsidRPr="00F44C01" w:rsidRDefault="00260D39" w:rsidP="007A46E6">
            <w:pPr>
              <w:jc w:val="center"/>
              <w:rPr>
                <w:rFonts w:ascii="Arial" w:hAnsi="Arial" w:cs="Arial"/>
                <w:sz w:val="20"/>
                <w:szCs w:val="20"/>
                <w:lang w:eastAsia="en-US"/>
              </w:rPr>
            </w:pPr>
            <w:r w:rsidRPr="00F44C01">
              <w:rPr>
                <w:rFonts w:ascii="Arial" w:hAnsi="Arial" w:cs="Arial"/>
                <w:sz w:val="20"/>
                <w:szCs w:val="20"/>
                <w:lang w:eastAsia="en-US"/>
              </w:rPr>
              <w:t>R$8.25</w:t>
            </w:r>
          </w:p>
        </w:tc>
        <w:tc>
          <w:tcPr>
            <w:tcW w:w="0" w:type="auto"/>
            <w:tcBorders>
              <w:top w:val="nil"/>
              <w:left w:val="nil"/>
              <w:bottom w:val="single" w:sz="4" w:space="0" w:color="auto"/>
              <w:right w:val="single" w:sz="4" w:space="0" w:color="auto"/>
            </w:tcBorders>
            <w:shd w:val="clear" w:color="auto" w:fill="auto"/>
            <w:noWrap/>
            <w:vAlign w:val="center"/>
          </w:tcPr>
          <w:p w:rsidR="00260D39" w:rsidRPr="00F44C01" w:rsidRDefault="00260D39" w:rsidP="007A46E6">
            <w:pPr>
              <w:jc w:val="center"/>
              <w:rPr>
                <w:rFonts w:ascii="Arial" w:hAnsi="Arial" w:cs="Arial"/>
                <w:sz w:val="20"/>
                <w:szCs w:val="20"/>
                <w:lang w:eastAsia="en-US"/>
              </w:rPr>
            </w:pPr>
            <w:r w:rsidRPr="00F44C01">
              <w:rPr>
                <w:rFonts w:ascii="Arial" w:hAnsi="Arial" w:cs="Arial"/>
                <w:sz w:val="20"/>
                <w:szCs w:val="20"/>
                <w:lang w:eastAsia="en-US"/>
              </w:rPr>
              <w:t>1</w:t>
            </w:r>
          </w:p>
        </w:tc>
        <w:tc>
          <w:tcPr>
            <w:tcW w:w="0" w:type="auto"/>
            <w:tcBorders>
              <w:top w:val="nil"/>
              <w:left w:val="nil"/>
              <w:bottom w:val="single" w:sz="4" w:space="0" w:color="auto"/>
              <w:right w:val="single" w:sz="8" w:space="0" w:color="auto"/>
            </w:tcBorders>
            <w:shd w:val="clear" w:color="auto" w:fill="auto"/>
            <w:noWrap/>
            <w:vAlign w:val="center"/>
          </w:tcPr>
          <w:p w:rsidR="00260D39" w:rsidRPr="00F44C01" w:rsidRDefault="00EC16D3" w:rsidP="007A46E6">
            <w:pPr>
              <w:jc w:val="center"/>
              <w:rPr>
                <w:rFonts w:ascii="Arial" w:hAnsi="Arial" w:cs="Arial"/>
                <w:sz w:val="20"/>
                <w:szCs w:val="20"/>
                <w:lang w:eastAsia="en-US"/>
              </w:rPr>
            </w:pPr>
            <w:r>
              <w:rPr>
                <w:rFonts w:ascii="Arial" w:hAnsi="Arial" w:cs="Arial"/>
                <w:sz w:val="20"/>
                <w:szCs w:val="20"/>
                <w:lang w:eastAsia="en-US"/>
              </w:rPr>
              <w:t>R$</w:t>
            </w:r>
            <w:r w:rsidR="00260D39" w:rsidRPr="00F44C01">
              <w:rPr>
                <w:rFonts w:ascii="Arial" w:hAnsi="Arial" w:cs="Arial"/>
                <w:sz w:val="20"/>
                <w:szCs w:val="20"/>
                <w:lang w:eastAsia="en-US"/>
              </w:rPr>
              <w:t>8.25</w:t>
            </w:r>
          </w:p>
        </w:tc>
      </w:tr>
      <w:tr w:rsidR="00260D39" w:rsidRPr="00F44C01" w:rsidTr="007A46E6">
        <w:trPr>
          <w:trHeight w:val="255"/>
          <w:jc w:val="center"/>
        </w:trPr>
        <w:tc>
          <w:tcPr>
            <w:tcW w:w="0" w:type="auto"/>
            <w:tcBorders>
              <w:top w:val="nil"/>
              <w:left w:val="single" w:sz="8" w:space="0" w:color="auto"/>
              <w:bottom w:val="single" w:sz="4" w:space="0" w:color="auto"/>
              <w:right w:val="single" w:sz="4" w:space="0" w:color="auto"/>
            </w:tcBorders>
            <w:shd w:val="clear" w:color="auto" w:fill="auto"/>
            <w:noWrap/>
            <w:vAlign w:val="center"/>
          </w:tcPr>
          <w:p w:rsidR="00260D39" w:rsidRPr="00F44C01" w:rsidRDefault="007A46E6" w:rsidP="007A46E6">
            <w:pPr>
              <w:rPr>
                <w:rFonts w:ascii="Arial" w:hAnsi="Arial" w:cs="Arial"/>
                <w:sz w:val="20"/>
                <w:szCs w:val="20"/>
                <w:lang w:eastAsia="en-US"/>
              </w:rPr>
            </w:pPr>
            <w:r w:rsidRPr="00F44C01">
              <w:rPr>
                <w:rFonts w:ascii="Arial" w:hAnsi="Arial" w:cs="Arial"/>
                <w:sz w:val="20"/>
                <w:szCs w:val="20"/>
                <w:lang w:eastAsia="en-US"/>
              </w:rPr>
              <w:t>Microcontrolador - MSP430FE</w:t>
            </w:r>
            <w:r>
              <w:rPr>
                <w:rFonts w:ascii="Arial" w:hAnsi="Arial" w:cs="Arial"/>
                <w:sz w:val="20"/>
                <w:szCs w:val="20"/>
                <w:lang w:eastAsia="en-US"/>
              </w:rPr>
              <w:t>2274</w:t>
            </w:r>
          </w:p>
        </w:tc>
        <w:tc>
          <w:tcPr>
            <w:tcW w:w="0" w:type="auto"/>
            <w:tcBorders>
              <w:top w:val="nil"/>
              <w:left w:val="nil"/>
              <w:bottom w:val="single" w:sz="4" w:space="0" w:color="auto"/>
              <w:right w:val="single" w:sz="4" w:space="0" w:color="auto"/>
            </w:tcBorders>
            <w:shd w:val="clear" w:color="auto" w:fill="auto"/>
            <w:noWrap/>
            <w:vAlign w:val="center"/>
          </w:tcPr>
          <w:p w:rsidR="00260D39" w:rsidRPr="00F44C01" w:rsidRDefault="007A46E6" w:rsidP="007A46E6">
            <w:pPr>
              <w:jc w:val="center"/>
              <w:rPr>
                <w:rFonts w:ascii="Arial" w:hAnsi="Arial" w:cs="Arial"/>
                <w:sz w:val="20"/>
                <w:szCs w:val="20"/>
                <w:lang w:eastAsia="en-US"/>
              </w:rPr>
            </w:pPr>
            <w:r>
              <w:rPr>
                <w:rFonts w:ascii="Arial" w:hAnsi="Arial" w:cs="Arial"/>
                <w:sz w:val="20"/>
                <w:szCs w:val="20"/>
                <w:lang w:eastAsia="en-US"/>
              </w:rPr>
              <w:t>R$</w:t>
            </w:r>
            <w:r w:rsidR="00260D39" w:rsidRPr="00F44C01">
              <w:rPr>
                <w:rFonts w:ascii="Arial" w:hAnsi="Arial" w:cs="Arial"/>
                <w:sz w:val="20"/>
                <w:szCs w:val="20"/>
                <w:lang w:eastAsia="en-US"/>
              </w:rPr>
              <w:t>8.25</w:t>
            </w:r>
          </w:p>
        </w:tc>
        <w:tc>
          <w:tcPr>
            <w:tcW w:w="0" w:type="auto"/>
            <w:tcBorders>
              <w:top w:val="nil"/>
              <w:left w:val="nil"/>
              <w:bottom w:val="single" w:sz="4" w:space="0" w:color="auto"/>
              <w:right w:val="single" w:sz="4" w:space="0" w:color="auto"/>
            </w:tcBorders>
            <w:shd w:val="clear" w:color="auto" w:fill="auto"/>
            <w:noWrap/>
            <w:vAlign w:val="center"/>
          </w:tcPr>
          <w:p w:rsidR="00260D39" w:rsidRPr="00F44C01" w:rsidRDefault="00260D39" w:rsidP="007A46E6">
            <w:pPr>
              <w:jc w:val="center"/>
              <w:rPr>
                <w:rFonts w:ascii="Arial" w:hAnsi="Arial" w:cs="Arial"/>
                <w:sz w:val="20"/>
                <w:szCs w:val="20"/>
                <w:lang w:eastAsia="en-US"/>
              </w:rPr>
            </w:pPr>
            <w:r w:rsidRPr="00F44C01">
              <w:rPr>
                <w:rFonts w:ascii="Arial" w:hAnsi="Arial" w:cs="Arial"/>
                <w:sz w:val="20"/>
                <w:szCs w:val="20"/>
                <w:lang w:eastAsia="en-US"/>
              </w:rPr>
              <w:t>1</w:t>
            </w:r>
          </w:p>
        </w:tc>
        <w:tc>
          <w:tcPr>
            <w:tcW w:w="0" w:type="auto"/>
            <w:tcBorders>
              <w:top w:val="nil"/>
              <w:left w:val="nil"/>
              <w:bottom w:val="single" w:sz="4" w:space="0" w:color="auto"/>
              <w:right w:val="single" w:sz="8" w:space="0" w:color="auto"/>
            </w:tcBorders>
            <w:shd w:val="clear" w:color="auto" w:fill="auto"/>
            <w:noWrap/>
            <w:vAlign w:val="center"/>
          </w:tcPr>
          <w:p w:rsidR="00260D39" w:rsidRPr="00F44C01" w:rsidRDefault="00EC16D3" w:rsidP="007A46E6">
            <w:pPr>
              <w:jc w:val="center"/>
              <w:rPr>
                <w:rFonts w:ascii="Arial" w:hAnsi="Arial" w:cs="Arial"/>
                <w:sz w:val="20"/>
                <w:szCs w:val="20"/>
                <w:lang w:eastAsia="en-US"/>
              </w:rPr>
            </w:pPr>
            <w:r>
              <w:rPr>
                <w:rFonts w:ascii="Arial" w:hAnsi="Arial" w:cs="Arial"/>
                <w:sz w:val="20"/>
                <w:szCs w:val="20"/>
                <w:lang w:eastAsia="en-US"/>
              </w:rPr>
              <w:t>R$</w:t>
            </w:r>
            <w:r w:rsidR="00260D39" w:rsidRPr="00F44C01">
              <w:rPr>
                <w:rFonts w:ascii="Arial" w:hAnsi="Arial" w:cs="Arial"/>
                <w:sz w:val="20"/>
                <w:szCs w:val="20"/>
                <w:lang w:eastAsia="en-US"/>
              </w:rPr>
              <w:t>8.25</w:t>
            </w:r>
          </w:p>
        </w:tc>
      </w:tr>
      <w:tr w:rsidR="00260D39" w:rsidRPr="00F44C01" w:rsidTr="007A46E6">
        <w:trPr>
          <w:trHeight w:val="270"/>
          <w:jc w:val="center"/>
        </w:trPr>
        <w:tc>
          <w:tcPr>
            <w:tcW w:w="0" w:type="auto"/>
            <w:tcBorders>
              <w:top w:val="nil"/>
              <w:left w:val="single" w:sz="8" w:space="0" w:color="auto"/>
              <w:bottom w:val="single" w:sz="4" w:space="0" w:color="auto"/>
              <w:right w:val="single" w:sz="4" w:space="0" w:color="auto"/>
            </w:tcBorders>
            <w:shd w:val="clear" w:color="auto" w:fill="auto"/>
            <w:noWrap/>
            <w:vAlign w:val="center"/>
          </w:tcPr>
          <w:p w:rsidR="00260D39" w:rsidRPr="00F44C01" w:rsidRDefault="00422F0D" w:rsidP="007A46E6">
            <w:pPr>
              <w:rPr>
                <w:rFonts w:ascii="Arial" w:hAnsi="Arial" w:cs="Arial"/>
                <w:sz w:val="20"/>
                <w:szCs w:val="20"/>
                <w:lang w:eastAsia="en-US"/>
              </w:rPr>
            </w:pPr>
            <w:r>
              <w:rPr>
                <w:rFonts w:ascii="Arial" w:hAnsi="Arial" w:cs="Arial"/>
                <w:sz w:val="20"/>
                <w:szCs w:val="20"/>
                <w:lang w:eastAsia="en-US"/>
              </w:rPr>
              <w:t>Módulo</w:t>
            </w:r>
            <w:r w:rsidR="00260D39" w:rsidRPr="00F44C01">
              <w:rPr>
                <w:rFonts w:ascii="Arial" w:hAnsi="Arial" w:cs="Arial"/>
                <w:sz w:val="20"/>
                <w:szCs w:val="20"/>
                <w:lang w:eastAsia="en-US"/>
              </w:rPr>
              <w:t xml:space="preserve"> Zigbee - </w:t>
            </w:r>
            <w:r>
              <w:rPr>
                <w:rFonts w:ascii="Arial" w:hAnsi="Arial" w:cs="Arial"/>
                <w:sz w:val="20"/>
                <w:szCs w:val="20"/>
                <w:lang w:eastAsia="en-US"/>
              </w:rPr>
              <w:t>Xbee</w:t>
            </w:r>
          </w:p>
        </w:tc>
        <w:tc>
          <w:tcPr>
            <w:tcW w:w="0" w:type="auto"/>
            <w:tcBorders>
              <w:top w:val="nil"/>
              <w:left w:val="nil"/>
              <w:bottom w:val="single" w:sz="4" w:space="0" w:color="auto"/>
              <w:right w:val="single" w:sz="4" w:space="0" w:color="auto"/>
            </w:tcBorders>
            <w:shd w:val="clear" w:color="auto" w:fill="auto"/>
            <w:noWrap/>
            <w:vAlign w:val="center"/>
          </w:tcPr>
          <w:p w:rsidR="00260D39" w:rsidRPr="00F44C01" w:rsidRDefault="00422F0D" w:rsidP="007A46E6">
            <w:pPr>
              <w:jc w:val="center"/>
              <w:rPr>
                <w:rFonts w:ascii="Arial" w:hAnsi="Arial" w:cs="Arial"/>
                <w:sz w:val="20"/>
                <w:szCs w:val="20"/>
                <w:lang w:eastAsia="en-US"/>
              </w:rPr>
            </w:pPr>
            <w:r>
              <w:rPr>
                <w:rFonts w:ascii="Arial" w:hAnsi="Arial" w:cs="Arial"/>
                <w:sz w:val="20"/>
                <w:szCs w:val="20"/>
                <w:lang w:eastAsia="en-US"/>
              </w:rPr>
              <w:t>R$</w:t>
            </w:r>
            <w:r w:rsidR="007A46E6">
              <w:rPr>
                <w:rFonts w:ascii="Arial" w:hAnsi="Arial" w:cs="Arial"/>
                <w:sz w:val="20"/>
                <w:szCs w:val="20"/>
                <w:lang w:eastAsia="en-US"/>
              </w:rPr>
              <w:t>55</w:t>
            </w:r>
            <w:r w:rsidR="00260D39" w:rsidRPr="00F44C01">
              <w:rPr>
                <w:rFonts w:ascii="Arial" w:hAnsi="Arial" w:cs="Arial"/>
                <w:sz w:val="20"/>
                <w:szCs w:val="20"/>
                <w:lang w:eastAsia="en-US"/>
              </w:rPr>
              <w:t>.89</w:t>
            </w:r>
          </w:p>
        </w:tc>
        <w:tc>
          <w:tcPr>
            <w:tcW w:w="0" w:type="auto"/>
            <w:tcBorders>
              <w:top w:val="nil"/>
              <w:left w:val="nil"/>
              <w:bottom w:val="single" w:sz="4" w:space="0" w:color="auto"/>
              <w:right w:val="single" w:sz="4" w:space="0" w:color="auto"/>
            </w:tcBorders>
            <w:shd w:val="clear" w:color="auto" w:fill="auto"/>
            <w:noWrap/>
            <w:vAlign w:val="center"/>
          </w:tcPr>
          <w:p w:rsidR="00260D39" w:rsidRPr="00F44C01" w:rsidRDefault="00260D39" w:rsidP="007A46E6">
            <w:pPr>
              <w:jc w:val="center"/>
              <w:rPr>
                <w:rFonts w:ascii="Arial" w:hAnsi="Arial" w:cs="Arial"/>
                <w:sz w:val="20"/>
                <w:szCs w:val="20"/>
                <w:lang w:eastAsia="en-US"/>
              </w:rPr>
            </w:pPr>
            <w:r w:rsidRPr="00F44C01">
              <w:rPr>
                <w:rFonts w:ascii="Arial" w:hAnsi="Arial" w:cs="Arial"/>
                <w:sz w:val="20"/>
                <w:szCs w:val="20"/>
                <w:lang w:eastAsia="en-US"/>
              </w:rPr>
              <w:t>1</w:t>
            </w:r>
          </w:p>
        </w:tc>
        <w:tc>
          <w:tcPr>
            <w:tcW w:w="0" w:type="auto"/>
            <w:tcBorders>
              <w:top w:val="nil"/>
              <w:left w:val="nil"/>
              <w:bottom w:val="single" w:sz="4" w:space="0" w:color="auto"/>
              <w:right w:val="single" w:sz="8" w:space="0" w:color="auto"/>
            </w:tcBorders>
            <w:shd w:val="clear" w:color="auto" w:fill="auto"/>
            <w:noWrap/>
            <w:vAlign w:val="center"/>
          </w:tcPr>
          <w:p w:rsidR="00260D39" w:rsidRPr="00F44C01" w:rsidRDefault="00260D39" w:rsidP="007A46E6">
            <w:pPr>
              <w:jc w:val="center"/>
              <w:rPr>
                <w:rFonts w:ascii="Arial" w:hAnsi="Arial" w:cs="Arial"/>
                <w:sz w:val="20"/>
                <w:szCs w:val="20"/>
                <w:lang w:eastAsia="en-US"/>
              </w:rPr>
            </w:pPr>
            <w:r w:rsidRPr="00F44C01">
              <w:rPr>
                <w:rFonts w:ascii="Arial" w:hAnsi="Arial" w:cs="Arial"/>
                <w:sz w:val="20"/>
                <w:szCs w:val="20"/>
                <w:lang w:eastAsia="en-US"/>
              </w:rPr>
              <w:t>R$10</w:t>
            </w:r>
            <w:r w:rsidR="00422F0D">
              <w:rPr>
                <w:rFonts w:ascii="Arial" w:hAnsi="Arial" w:cs="Arial"/>
                <w:sz w:val="20"/>
                <w:szCs w:val="20"/>
                <w:lang w:eastAsia="en-US"/>
              </w:rPr>
              <w:t>0</w:t>
            </w:r>
            <w:r w:rsidRPr="00F44C01">
              <w:rPr>
                <w:rFonts w:ascii="Arial" w:hAnsi="Arial" w:cs="Arial"/>
                <w:sz w:val="20"/>
                <w:szCs w:val="20"/>
                <w:lang w:eastAsia="en-US"/>
              </w:rPr>
              <w:t>.89</w:t>
            </w:r>
          </w:p>
        </w:tc>
      </w:tr>
      <w:tr w:rsidR="00260D39" w:rsidRPr="00F44C01" w:rsidTr="007A46E6">
        <w:trPr>
          <w:trHeight w:val="270"/>
          <w:jc w:val="center"/>
        </w:trPr>
        <w:tc>
          <w:tcPr>
            <w:tcW w:w="0" w:type="auto"/>
            <w:tcBorders>
              <w:top w:val="single" w:sz="8" w:space="0" w:color="auto"/>
              <w:left w:val="single" w:sz="8" w:space="0" w:color="auto"/>
              <w:bottom w:val="single" w:sz="8" w:space="0" w:color="auto"/>
              <w:right w:val="single" w:sz="8" w:space="0" w:color="auto"/>
            </w:tcBorders>
            <w:shd w:val="clear" w:color="000000" w:fill="C0C0C0"/>
            <w:noWrap/>
            <w:vAlign w:val="center"/>
          </w:tcPr>
          <w:p w:rsidR="00260D39" w:rsidRPr="00F44C01" w:rsidRDefault="00260D39" w:rsidP="007A46E6">
            <w:pPr>
              <w:rPr>
                <w:rFonts w:ascii="Arial" w:hAnsi="Arial" w:cs="Arial"/>
                <w:b/>
                <w:bCs/>
                <w:sz w:val="20"/>
                <w:szCs w:val="20"/>
                <w:lang w:eastAsia="en-US"/>
              </w:rPr>
            </w:pPr>
            <w:r w:rsidRPr="00F44C01">
              <w:rPr>
                <w:rFonts w:ascii="Arial" w:hAnsi="Arial" w:cs="Arial"/>
                <w:b/>
                <w:bCs/>
                <w:sz w:val="20"/>
                <w:szCs w:val="20"/>
                <w:lang w:eastAsia="en-US"/>
              </w:rPr>
              <w:t>Itens Comuns</w:t>
            </w:r>
          </w:p>
        </w:tc>
        <w:tc>
          <w:tcPr>
            <w:tcW w:w="0" w:type="auto"/>
            <w:tcBorders>
              <w:top w:val="single" w:sz="8" w:space="0" w:color="auto"/>
              <w:left w:val="nil"/>
              <w:bottom w:val="single" w:sz="8" w:space="0" w:color="auto"/>
              <w:right w:val="single" w:sz="8" w:space="0" w:color="auto"/>
            </w:tcBorders>
            <w:shd w:val="clear" w:color="000000" w:fill="C0C0C0"/>
            <w:noWrap/>
            <w:vAlign w:val="center"/>
          </w:tcPr>
          <w:p w:rsidR="00260D39" w:rsidRPr="00F44C01" w:rsidRDefault="00260D39" w:rsidP="007A46E6">
            <w:pPr>
              <w:jc w:val="center"/>
              <w:rPr>
                <w:rFonts w:ascii="Arial" w:hAnsi="Arial" w:cs="Arial"/>
                <w:b/>
                <w:bCs/>
                <w:sz w:val="20"/>
                <w:szCs w:val="20"/>
                <w:lang w:eastAsia="en-US"/>
              </w:rPr>
            </w:pPr>
            <w:r w:rsidRPr="00F44C01">
              <w:rPr>
                <w:rFonts w:ascii="Arial" w:hAnsi="Arial" w:cs="Arial"/>
                <w:b/>
                <w:bCs/>
                <w:sz w:val="20"/>
                <w:szCs w:val="20"/>
                <w:lang w:eastAsia="en-US"/>
              </w:rPr>
              <w:t>Valor unitário (R$)</w:t>
            </w:r>
          </w:p>
        </w:tc>
        <w:tc>
          <w:tcPr>
            <w:tcW w:w="0" w:type="auto"/>
            <w:tcBorders>
              <w:top w:val="single" w:sz="8" w:space="0" w:color="auto"/>
              <w:left w:val="nil"/>
              <w:bottom w:val="single" w:sz="8" w:space="0" w:color="auto"/>
              <w:right w:val="single" w:sz="8" w:space="0" w:color="auto"/>
            </w:tcBorders>
            <w:shd w:val="clear" w:color="000000" w:fill="C0C0C0"/>
            <w:noWrap/>
            <w:vAlign w:val="center"/>
          </w:tcPr>
          <w:p w:rsidR="00260D39" w:rsidRPr="00F44C01" w:rsidRDefault="00260D39" w:rsidP="007A46E6">
            <w:pPr>
              <w:jc w:val="center"/>
              <w:rPr>
                <w:rFonts w:ascii="Arial" w:hAnsi="Arial" w:cs="Arial"/>
                <w:b/>
                <w:bCs/>
                <w:sz w:val="20"/>
                <w:szCs w:val="20"/>
                <w:lang w:eastAsia="en-US"/>
              </w:rPr>
            </w:pPr>
            <w:r w:rsidRPr="00F44C01">
              <w:rPr>
                <w:rFonts w:ascii="Arial" w:hAnsi="Arial" w:cs="Arial"/>
                <w:b/>
                <w:bCs/>
                <w:sz w:val="20"/>
                <w:szCs w:val="20"/>
                <w:lang w:eastAsia="en-US"/>
              </w:rPr>
              <w:t>Quantidade</w:t>
            </w:r>
          </w:p>
        </w:tc>
        <w:tc>
          <w:tcPr>
            <w:tcW w:w="0" w:type="auto"/>
            <w:tcBorders>
              <w:top w:val="single" w:sz="8" w:space="0" w:color="auto"/>
              <w:left w:val="nil"/>
              <w:bottom w:val="single" w:sz="8" w:space="0" w:color="auto"/>
              <w:right w:val="single" w:sz="8" w:space="0" w:color="auto"/>
            </w:tcBorders>
            <w:shd w:val="clear" w:color="000000" w:fill="C0C0C0"/>
            <w:noWrap/>
            <w:vAlign w:val="center"/>
          </w:tcPr>
          <w:p w:rsidR="00260D39" w:rsidRPr="00F44C01" w:rsidRDefault="00260D39" w:rsidP="007A46E6">
            <w:pPr>
              <w:jc w:val="center"/>
              <w:rPr>
                <w:rFonts w:ascii="Arial" w:hAnsi="Arial" w:cs="Arial"/>
                <w:b/>
                <w:bCs/>
                <w:sz w:val="20"/>
                <w:szCs w:val="20"/>
                <w:lang w:eastAsia="en-US"/>
              </w:rPr>
            </w:pPr>
            <w:r w:rsidRPr="00F44C01">
              <w:rPr>
                <w:rFonts w:ascii="Arial" w:hAnsi="Arial" w:cs="Arial"/>
                <w:b/>
                <w:bCs/>
                <w:sz w:val="20"/>
                <w:szCs w:val="20"/>
                <w:lang w:eastAsia="en-US"/>
              </w:rPr>
              <w:t>Subtotal (R$)</w:t>
            </w:r>
          </w:p>
        </w:tc>
      </w:tr>
      <w:tr w:rsidR="00260D39" w:rsidRPr="00F44C01" w:rsidTr="007A46E6">
        <w:trPr>
          <w:trHeight w:val="255"/>
          <w:jc w:val="center"/>
        </w:trPr>
        <w:tc>
          <w:tcPr>
            <w:tcW w:w="0" w:type="auto"/>
            <w:tcBorders>
              <w:top w:val="single" w:sz="4" w:space="0" w:color="auto"/>
              <w:left w:val="single" w:sz="8" w:space="0" w:color="auto"/>
              <w:bottom w:val="single" w:sz="4" w:space="0" w:color="auto"/>
              <w:right w:val="single" w:sz="4" w:space="0" w:color="auto"/>
            </w:tcBorders>
            <w:shd w:val="clear" w:color="auto" w:fill="auto"/>
            <w:noWrap/>
            <w:vAlign w:val="center"/>
          </w:tcPr>
          <w:p w:rsidR="00260D39" w:rsidRPr="00F44C01" w:rsidRDefault="00260D39" w:rsidP="007A46E6">
            <w:pPr>
              <w:rPr>
                <w:rFonts w:ascii="Arial" w:hAnsi="Arial" w:cs="Arial"/>
                <w:sz w:val="20"/>
                <w:szCs w:val="20"/>
                <w:lang w:eastAsia="en-US"/>
              </w:rPr>
            </w:pPr>
            <w:r w:rsidRPr="00F44C01">
              <w:rPr>
                <w:rFonts w:ascii="Arial" w:hAnsi="Arial" w:cs="Arial"/>
                <w:sz w:val="20"/>
                <w:szCs w:val="20"/>
                <w:lang w:eastAsia="en-US"/>
              </w:rPr>
              <w:t>Outros Componentes</w:t>
            </w:r>
          </w:p>
        </w:tc>
        <w:tc>
          <w:tcPr>
            <w:tcW w:w="0" w:type="auto"/>
            <w:tcBorders>
              <w:top w:val="nil"/>
              <w:left w:val="nil"/>
              <w:bottom w:val="single" w:sz="4" w:space="0" w:color="auto"/>
              <w:right w:val="single" w:sz="4" w:space="0" w:color="auto"/>
            </w:tcBorders>
            <w:shd w:val="clear" w:color="auto" w:fill="auto"/>
            <w:noWrap/>
            <w:vAlign w:val="center"/>
          </w:tcPr>
          <w:p w:rsidR="00260D39" w:rsidRPr="00F44C01" w:rsidRDefault="00EC16D3" w:rsidP="007A46E6">
            <w:pPr>
              <w:jc w:val="center"/>
              <w:rPr>
                <w:rFonts w:ascii="Arial" w:hAnsi="Arial" w:cs="Arial"/>
                <w:sz w:val="20"/>
                <w:szCs w:val="20"/>
                <w:lang w:eastAsia="en-US"/>
              </w:rPr>
            </w:pPr>
            <w:r>
              <w:rPr>
                <w:rFonts w:ascii="Arial" w:hAnsi="Arial" w:cs="Arial"/>
                <w:sz w:val="20"/>
                <w:szCs w:val="20"/>
                <w:lang w:eastAsia="en-US"/>
              </w:rPr>
              <w:t>R$</w:t>
            </w:r>
            <w:r w:rsidR="00260D39" w:rsidRPr="00F44C01">
              <w:rPr>
                <w:rFonts w:ascii="Arial" w:hAnsi="Arial" w:cs="Arial"/>
                <w:sz w:val="20"/>
                <w:szCs w:val="20"/>
                <w:lang w:eastAsia="en-US"/>
              </w:rPr>
              <w:t>21.45</w:t>
            </w:r>
          </w:p>
        </w:tc>
        <w:tc>
          <w:tcPr>
            <w:tcW w:w="0" w:type="auto"/>
            <w:tcBorders>
              <w:top w:val="single" w:sz="4" w:space="0" w:color="auto"/>
              <w:left w:val="nil"/>
              <w:bottom w:val="single" w:sz="4" w:space="0" w:color="auto"/>
              <w:right w:val="single" w:sz="4" w:space="0" w:color="auto"/>
            </w:tcBorders>
            <w:shd w:val="clear" w:color="auto" w:fill="auto"/>
            <w:noWrap/>
            <w:vAlign w:val="center"/>
          </w:tcPr>
          <w:p w:rsidR="00260D39" w:rsidRPr="00F44C01" w:rsidRDefault="00260D39" w:rsidP="007A46E6">
            <w:pPr>
              <w:jc w:val="center"/>
              <w:rPr>
                <w:rFonts w:ascii="Arial" w:hAnsi="Arial" w:cs="Arial"/>
                <w:sz w:val="20"/>
                <w:szCs w:val="20"/>
                <w:lang w:eastAsia="en-US"/>
              </w:rPr>
            </w:pPr>
            <w:r w:rsidRPr="00F44C01">
              <w:rPr>
                <w:rFonts w:ascii="Arial" w:hAnsi="Arial" w:cs="Arial"/>
                <w:sz w:val="20"/>
                <w:szCs w:val="20"/>
                <w:lang w:eastAsia="en-US"/>
              </w:rPr>
              <w:t>1</w:t>
            </w:r>
          </w:p>
        </w:tc>
        <w:tc>
          <w:tcPr>
            <w:tcW w:w="0" w:type="auto"/>
            <w:tcBorders>
              <w:top w:val="single" w:sz="4" w:space="0" w:color="auto"/>
              <w:left w:val="nil"/>
              <w:bottom w:val="single" w:sz="4" w:space="0" w:color="auto"/>
              <w:right w:val="single" w:sz="8" w:space="0" w:color="auto"/>
            </w:tcBorders>
            <w:shd w:val="clear" w:color="auto" w:fill="auto"/>
            <w:noWrap/>
            <w:vAlign w:val="center"/>
          </w:tcPr>
          <w:p w:rsidR="00260D39" w:rsidRPr="00F44C01" w:rsidRDefault="00EC16D3" w:rsidP="007A46E6">
            <w:pPr>
              <w:jc w:val="center"/>
              <w:rPr>
                <w:rFonts w:ascii="Arial" w:hAnsi="Arial" w:cs="Arial"/>
                <w:sz w:val="20"/>
                <w:szCs w:val="20"/>
                <w:lang w:eastAsia="en-US"/>
              </w:rPr>
            </w:pPr>
            <w:r>
              <w:rPr>
                <w:rFonts w:ascii="Arial" w:hAnsi="Arial" w:cs="Arial"/>
                <w:sz w:val="20"/>
                <w:szCs w:val="20"/>
                <w:lang w:eastAsia="en-US"/>
              </w:rPr>
              <w:t>R$</w:t>
            </w:r>
            <w:r w:rsidR="00260D39" w:rsidRPr="00F44C01">
              <w:rPr>
                <w:rFonts w:ascii="Arial" w:hAnsi="Arial" w:cs="Arial"/>
                <w:sz w:val="20"/>
                <w:szCs w:val="20"/>
                <w:lang w:eastAsia="en-US"/>
              </w:rPr>
              <w:t>21.45</w:t>
            </w:r>
          </w:p>
        </w:tc>
      </w:tr>
      <w:tr w:rsidR="00260D39" w:rsidRPr="00F44C01" w:rsidTr="007A46E6">
        <w:trPr>
          <w:trHeight w:val="255"/>
          <w:jc w:val="center"/>
        </w:trPr>
        <w:tc>
          <w:tcPr>
            <w:tcW w:w="0" w:type="auto"/>
            <w:tcBorders>
              <w:top w:val="nil"/>
              <w:left w:val="single" w:sz="8" w:space="0" w:color="auto"/>
              <w:bottom w:val="single" w:sz="4" w:space="0" w:color="auto"/>
              <w:right w:val="single" w:sz="4" w:space="0" w:color="auto"/>
            </w:tcBorders>
            <w:shd w:val="clear" w:color="auto" w:fill="auto"/>
            <w:noWrap/>
            <w:vAlign w:val="center"/>
          </w:tcPr>
          <w:p w:rsidR="00260D39" w:rsidRPr="00F44C01" w:rsidRDefault="00260D39" w:rsidP="007A46E6">
            <w:pPr>
              <w:rPr>
                <w:rFonts w:ascii="Arial" w:hAnsi="Arial" w:cs="Arial"/>
                <w:sz w:val="20"/>
                <w:szCs w:val="20"/>
                <w:lang w:eastAsia="en-US"/>
              </w:rPr>
            </w:pPr>
            <w:r w:rsidRPr="00F44C01">
              <w:rPr>
                <w:rFonts w:ascii="Arial" w:hAnsi="Arial" w:cs="Arial"/>
                <w:sz w:val="20"/>
                <w:szCs w:val="20"/>
                <w:lang w:eastAsia="en-US"/>
              </w:rPr>
              <w:t>Placa de Circuito Impresso</w:t>
            </w:r>
          </w:p>
        </w:tc>
        <w:tc>
          <w:tcPr>
            <w:tcW w:w="0" w:type="auto"/>
            <w:tcBorders>
              <w:top w:val="nil"/>
              <w:left w:val="nil"/>
              <w:bottom w:val="single" w:sz="4" w:space="0" w:color="auto"/>
              <w:right w:val="single" w:sz="4" w:space="0" w:color="auto"/>
            </w:tcBorders>
            <w:shd w:val="clear" w:color="auto" w:fill="auto"/>
            <w:noWrap/>
            <w:vAlign w:val="center"/>
          </w:tcPr>
          <w:p w:rsidR="00260D39" w:rsidRPr="00F44C01" w:rsidRDefault="00EC16D3" w:rsidP="007A46E6">
            <w:pPr>
              <w:jc w:val="center"/>
              <w:rPr>
                <w:rFonts w:ascii="Arial" w:hAnsi="Arial" w:cs="Arial"/>
                <w:sz w:val="20"/>
                <w:szCs w:val="20"/>
                <w:lang w:eastAsia="en-US"/>
              </w:rPr>
            </w:pPr>
            <w:r>
              <w:rPr>
                <w:rFonts w:ascii="Arial" w:hAnsi="Arial" w:cs="Arial"/>
                <w:sz w:val="20"/>
                <w:szCs w:val="20"/>
                <w:lang w:eastAsia="en-US"/>
              </w:rPr>
              <w:t>R$</w:t>
            </w:r>
            <w:r w:rsidR="00260D39" w:rsidRPr="00F44C01">
              <w:rPr>
                <w:rFonts w:ascii="Arial" w:hAnsi="Arial" w:cs="Arial"/>
                <w:sz w:val="20"/>
                <w:szCs w:val="20"/>
                <w:lang w:eastAsia="en-US"/>
              </w:rPr>
              <w:t>15.00</w:t>
            </w:r>
          </w:p>
        </w:tc>
        <w:tc>
          <w:tcPr>
            <w:tcW w:w="0" w:type="auto"/>
            <w:tcBorders>
              <w:top w:val="nil"/>
              <w:left w:val="nil"/>
              <w:bottom w:val="single" w:sz="4" w:space="0" w:color="auto"/>
              <w:right w:val="single" w:sz="4" w:space="0" w:color="auto"/>
            </w:tcBorders>
            <w:shd w:val="clear" w:color="auto" w:fill="auto"/>
            <w:noWrap/>
            <w:vAlign w:val="center"/>
          </w:tcPr>
          <w:p w:rsidR="00260D39" w:rsidRPr="00F44C01" w:rsidRDefault="00260D39" w:rsidP="007A46E6">
            <w:pPr>
              <w:jc w:val="center"/>
              <w:rPr>
                <w:rFonts w:ascii="Arial" w:hAnsi="Arial" w:cs="Arial"/>
                <w:sz w:val="20"/>
                <w:szCs w:val="20"/>
                <w:lang w:eastAsia="en-US"/>
              </w:rPr>
            </w:pPr>
            <w:r w:rsidRPr="00F44C01">
              <w:rPr>
                <w:rFonts w:ascii="Arial" w:hAnsi="Arial" w:cs="Arial"/>
                <w:sz w:val="20"/>
                <w:szCs w:val="20"/>
                <w:lang w:eastAsia="en-US"/>
              </w:rPr>
              <w:t>2</w:t>
            </w:r>
          </w:p>
        </w:tc>
        <w:tc>
          <w:tcPr>
            <w:tcW w:w="0" w:type="auto"/>
            <w:tcBorders>
              <w:top w:val="nil"/>
              <w:left w:val="nil"/>
              <w:bottom w:val="single" w:sz="4" w:space="0" w:color="auto"/>
              <w:right w:val="single" w:sz="8" w:space="0" w:color="auto"/>
            </w:tcBorders>
            <w:shd w:val="clear" w:color="auto" w:fill="auto"/>
            <w:noWrap/>
            <w:vAlign w:val="center"/>
          </w:tcPr>
          <w:p w:rsidR="00260D39" w:rsidRPr="00F44C01" w:rsidRDefault="00260D39" w:rsidP="007A46E6">
            <w:pPr>
              <w:jc w:val="center"/>
              <w:rPr>
                <w:rFonts w:ascii="Arial" w:hAnsi="Arial" w:cs="Arial"/>
                <w:sz w:val="20"/>
                <w:szCs w:val="20"/>
                <w:lang w:eastAsia="en-US"/>
              </w:rPr>
            </w:pPr>
            <w:r w:rsidRPr="00F44C01">
              <w:rPr>
                <w:rFonts w:ascii="Arial" w:hAnsi="Arial" w:cs="Arial"/>
                <w:sz w:val="20"/>
                <w:szCs w:val="20"/>
                <w:lang w:eastAsia="en-US"/>
              </w:rPr>
              <w:t>R$30.00</w:t>
            </w:r>
          </w:p>
        </w:tc>
      </w:tr>
      <w:tr w:rsidR="00260D39" w:rsidRPr="00F44C01" w:rsidTr="007A46E6">
        <w:trPr>
          <w:trHeight w:val="255"/>
          <w:jc w:val="center"/>
        </w:trPr>
        <w:tc>
          <w:tcPr>
            <w:tcW w:w="0" w:type="auto"/>
            <w:tcBorders>
              <w:top w:val="nil"/>
              <w:left w:val="single" w:sz="8" w:space="0" w:color="auto"/>
              <w:bottom w:val="single" w:sz="4" w:space="0" w:color="auto"/>
              <w:right w:val="single" w:sz="4" w:space="0" w:color="auto"/>
            </w:tcBorders>
            <w:shd w:val="clear" w:color="auto" w:fill="auto"/>
            <w:noWrap/>
            <w:vAlign w:val="center"/>
          </w:tcPr>
          <w:p w:rsidR="00260D39" w:rsidRPr="00F44C01" w:rsidRDefault="00260D39" w:rsidP="007A46E6">
            <w:pPr>
              <w:rPr>
                <w:rFonts w:ascii="Arial" w:hAnsi="Arial" w:cs="Arial"/>
                <w:sz w:val="20"/>
                <w:szCs w:val="20"/>
                <w:lang w:eastAsia="en-US"/>
              </w:rPr>
            </w:pPr>
            <w:r w:rsidRPr="00F44C01">
              <w:rPr>
                <w:rFonts w:ascii="Arial" w:hAnsi="Arial" w:cs="Arial"/>
                <w:sz w:val="20"/>
                <w:szCs w:val="20"/>
                <w:lang w:eastAsia="en-US"/>
              </w:rPr>
              <w:t>Revestimento plástico para o produto</w:t>
            </w:r>
          </w:p>
        </w:tc>
        <w:tc>
          <w:tcPr>
            <w:tcW w:w="0" w:type="auto"/>
            <w:tcBorders>
              <w:top w:val="nil"/>
              <w:left w:val="nil"/>
              <w:bottom w:val="single" w:sz="4" w:space="0" w:color="auto"/>
              <w:right w:val="single" w:sz="4" w:space="0" w:color="auto"/>
            </w:tcBorders>
            <w:shd w:val="clear" w:color="auto" w:fill="auto"/>
            <w:noWrap/>
            <w:vAlign w:val="center"/>
          </w:tcPr>
          <w:p w:rsidR="00260D39" w:rsidRPr="00F44C01" w:rsidRDefault="00EC16D3" w:rsidP="007A46E6">
            <w:pPr>
              <w:jc w:val="center"/>
              <w:rPr>
                <w:rFonts w:ascii="Arial" w:hAnsi="Arial" w:cs="Arial"/>
                <w:sz w:val="20"/>
                <w:szCs w:val="20"/>
                <w:lang w:eastAsia="en-US"/>
              </w:rPr>
            </w:pPr>
            <w:r>
              <w:rPr>
                <w:rFonts w:ascii="Arial" w:hAnsi="Arial" w:cs="Arial"/>
                <w:sz w:val="20"/>
                <w:szCs w:val="20"/>
                <w:lang w:eastAsia="en-US"/>
              </w:rPr>
              <w:t>R$</w:t>
            </w:r>
            <w:r w:rsidR="00260D39" w:rsidRPr="00F44C01">
              <w:rPr>
                <w:rFonts w:ascii="Arial" w:hAnsi="Arial" w:cs="Arial"/>
                <w:sz w:val="20"/>
                <w:szCs w:val="20"/>
                <w:lang w:eastAsia="en-US"/>
              </w:rPr>
              <w:t>20.00</w:t>
            </w:r>
          </w:p>
        </w:tc>
        <w:tc>
          <w:tcPr>
            <w:tcW w:w="0" w:type="auto"/>
            <w:tcBorders>
              <w:top w:val="nil"/>
              <w:left w:val="nil"/>
              <w:bottom w:val="single" w:sz="4" w:space="0" w:color="auto"/>
              <w:right w:val="single" w:sz="4" w:space="0" w:color="auto"/>
            </w:tcBorders>
            <w:shd w:val="clear" w:color="auto" w:fill="auto"/>
            <w:noWrap/>
            <w:vAlign w:val="center"/>
          </w:tcPr>
          <w:p w:rsidR="00260D39" w:rsidRPr="00F44C01" w:rsidRDefault="00260D39" w:rsidP="007A46E6">
            <w:pPr>
              <w:jc w:val="center"/>
              <w:rPr>
                <w:rFonts w:ascii="Arial" w:hAnsi="Arial" w:cs="Arial"/>
                <w:sz w:val="20"/>
                <w:szCs w:val="20"/>
                <w:lang w:eastAsia="en-US"/>
              </w:rPr>
            </w:pPr>
            <w:r w:rsidRPr="00F44C01">
              <w:rPr>
                <w:rFonts w:ascii="Arial" w:hAnsi="Arial" w:cs="Arial"/>
                <w:sz w:val="20"/>
                <w:szCs w:val="20"/>
                <w:lang w:eastAsia="en-US"/>
              </w:rPr>
              <w:t>1</w:t>
            </w:r>
          </w:p>
        </w:tc>
        <w:tc>
          <w:tcPr>
            <w:tcW w:w="0" w:type="auto"/>
            <w:tcBorders>
              <w:top w:val="nil"/>
              <w:left w:val="nil"/>
              <w:bottom w:val="single" w:sz="4" w:space="0" w:color="auto"/>
              <w:right w:val="single" w:sz="8" w:space="0" w:color="auto"/>
            </w:tcBorders>
            <w:shd w:val="clear" w:color="auto" w:fill="auto"/>
            <w:noWrap/>
            <w:vAlign w:val="center"/>
          </w:tcPr>
          <w:p w:rsidR="00260D39" w:rsidRPr="00F44C01" w:rsidRDefault="00EC16D3" w:rsidP="007A46E6">
            <w:pPr>
              <w:jc w:val="center"/>
              <w:rPr>
                <w:rFonts w:ascii="Arial" w:hAnsi="Arial" w:cs="Arial"/>
                <w:sz w:val="20"/>
                <w:szCs w:val="20"/>
                <w:lang w:eastAsia="en-US"/>
              </w:rPr>
            </w:pPr>
            <w:r>
              <w:rPr>
                <w:rFonts w:ascii="Arial" w:hAnsi="Arial" w:cs="Arial"/>
                <w:sz w:val="20"/>
                <w:szCs w:val="20"/>
                <w:lang w:eastAsia="en-US"/>
              </w:rPr>
              <w:t>R$</w:t>
            </w:r>
            <w:r w:rsidR="00260D39" w:rsidRPr="00F44C01">
              <w:rPr>
                <w:rFonts w:ascii="Arial" w:hAnsi="Arial" w:cs="Arial"/>
                <w:sz w:val="20"/>
                <w:szCs w:val="20"/>
                <w:lang w:eastAsia="en-US"/>
              </w:rPr>
              <w:t>20.00</w:t>
            </w:r>
          </w:p>
        </w:tc>
      </w:tr>
      <w:tr w:rsidR="00260D39" w:rsidRPr="00F44C01" w:rsidTr="007A46E6">
        <w:trPr>
          <w:trHeight w:val="255"/>
          <w:jc w:val="center"/>
        </w:trPr>
        <w:tc>
          <w:tcPr>
            <w:tcW w:w="0" w:type="auto"/>
            <w:tcBorders>
              <w:top w:val="nil"/>
              <w:left w:val="single" w:sz="8" w:space="0" w:color="auto"/>
              <w:bottom w:val="single" w:sz="4" w:space="0" w:color="auto"/>
              <w:right w:val="single" w:sz="4" w:space="0" w:color="auto"/>
            </w:tcBorders>
            <w:shd w:val="clear" w:color="auto" w:fill="auto"/>
            <w:noWrap/>
            <w:vAlign w:val="center"/>
          </w:tcPr>
          <w:p w:rsidR="00260D39" w:rsidRPr="00F44C01" w:rsidRDefault="00260D39" w:rsidP="007A46E6">
            <w:pPr>
              <w:rPr>
                <w:rFonts w:ascii="Arial" w:hAnsi="Arial" w:cs="Arial"/>
                <w:sz w:val="20"/>
                <w:szCs w:val="20"/>
                <w:lang w:eastAsia="en-US"/>
              </w:rPr>
            </w:pPr>
            <w:r w:rsidRPr="00F44C01">
              <w:rPr>
                <w:rFonts w:ascii="Arial" w:hAnsi="Arial" w:cs="Arial"/>
                <w:sz w:val="20"/>
                <w:szCs w:val="20"/>
                <w:lang w:eastAsia="en-US"/>
              </w:rPr>
              <w:t>Embalagem Papelão</w:t>
            </w:r>
          </w:p>
        </w:tc>
        <w:tc>
          <w:tcPr>
            <w:tcW w:w="0" w:type="auto"/>
            <w:tcBorders>
              <w:top w:val="nil"/>
              <w:left w:val="nil"/>
              <w:bottom w:val="single" w:sz="4" w:space="0" w:color="auto"/>
              <w:right w:val="single" w:sz="4" w:space="0" w:color="auto"/>
            </w:tcBorders>
            <w:shd w:val="clear" w:color="auto" w:fill="auto"/>
            <w:noWrap/>
            <w:vAlign w:val="center"/>
          </w:tcPr>
          <w:p w:rsidR="00260D39" w:rsidRPr="00F44C01" w:rsidRDefault="00EC16D3" w:rsidP="007A46E6">
            <w:pPr>
              <w:jc w:val="center"/>
              <w:rPr>
                <w:rFonts w:ascii="Arial" w:hAnsi="Arial" w:cs="Arial"/>
                <w:sz w:val="20"/>
                <w:szCs w:val="20"/>
                <w:lang w:eastAsia="en-US"/>
              </w:rPr>
            </w:pPr>
            <w:r>
              <w:rPr>
                <w:rFonts w:ascii="Arial" w:hAnsi="Arial" w:cs="Arial"/>
                <w:sz w:val="20"/>
                <w:szCs w:val="20"/>
                <w:lang w:eastAsia="en-US"/>
              </w:rPr>
              <w:t>R$</w:t>
            </w:r>
            <w:r w:rsidR="00260D39" w:rsidRPr="00F44C01">
              <w:rPr>
                <w:rFonts w:ascii="Arial" w:hAnsi="Arial" w:cs="Arial"/>
                <w:sz w:val="20"/>
                <w:szCs w:val="20"/>
                <w:lang w:eastAsia="en-US"/>
              </w:rPr>
              <w:t>2.50</w:t>
            </w:r>
          </w:p>
        </w:tc>
        <w:tc>
          <w:tcPr>
            <w:tcW w:w="0" w:type="auto"/>
            <w:tcBorders>
              <w:top w:val="nil"/>
              <w:left w:val="nil"/>
              <w:bottom w:val="single" w:sz="4" w:space="0" w:color="auto"/>
              <w:right w:val="single" w:sz="4" w:space="0" w:color="auto"/>
            </w:tcBorders>
            <w:shd w:val="clear" w:color="auto" w:fill="auto"/>
            <w:noWrap/>
            <w:vAlign w:val="center"/>
          </w:tcPr>
          <w:p w:rsidR="00260D39" w:rsidRPr="00F44C01" w:rsidRDefault="00260D39" w:rsidP="007A46E6">
            <w:pPr>
              <w:jc w:val="center"/>
              <w:rPr>
                <w:rFonts w:ascii="Arial" w:hAnsi="Arial" w:cs="Arial"/>
                <w:sz w:val="20"/>
                <w:szCs w:val="20"/>
                <w:lang w:eastAsia="en-US"/>
              </w:rPr>
            </w:pPr>
            <w:r w:rsidRPr="00F44C01">
              <w:rPr>
                <w:rFonts w:ascii="Arial" w:hAnsi="Arial" w:cs="Arial"/>
                <w:sz w:val="20"/>
                <w:szCs w:val="20"/>
                <w:lang w:eastAsia="en-US"/>
              </w:rPr>
              <w:t>1</w:t>
            </w:r>
          </w:p>
        </w:tc>
        <w:tc>
          <w:tcPr>
            <w:tcW w:w="0" w:type="auto"/>
            <w:tcBorders>
              <w:top w:val="nil"/>
              <w:left w:val="nil"/>
              <w:bottom w:val="single" w:sz="4" w:space="0" w:color="auto"/>
              <w:right w:val="single" w:sz="8" w:space="0" w:color="auto"/>
            </w:tcBorders>
            <w:shd w:val="clear" w:color="auto" w:fill="auto"/>
            <w:noWrap/>
            <w:vAlign w:val="center"/>
          </w:tcPr>
          <w:p w:rsidR="00260D39" w:rsidRPr="00F44C01" w:rsidRDefault="00EC16D3" w:rsidP="007A46E6">
            <w:pPr>
              <w:jc w:val="center"/>
              <w:rPr>
                <w:rFonts w:ascii="Arial" w:hAnsi="Arial" w:cs="Arial"/>
                <w:sz w:val="20"/>
                <w:szCs w:val="20"/>
                <w:lang w:eastAsia="en-US"/>
              </w:rPr>
            </w:pPr>
            <w:r>
              <w:rPr>
                <w:rFonts w:ascii="Arial" w:hAnsi="Arial" w:cs="Arial"/>
                <w:sz w:val="20"/>
                <w:szCs w:val="20"/>
                <w:lang w:eastAsia="en-US"/>
              </w:rPr>
              <w:t>R$</w:t>
            </w:r>
            <w:r w:rsidR="00260D39" w:rsidRPr="00F44C01">
              <w:rPr>
                <w:rFonts w:ascii="Arial" w:hAnsi="Arial" w:cs="Arial"/>
                <w:sz w:val="20"/>
                <w:szCs w:val="20"/>
                <w:lang w:eastAsia="en-US"/>
              </w:rPr>
              <w:t>2.50</w:t>
            </w:r>
          </w:p>
        </w:tc>
      </w:tr>
      <w:tr w:rsidR="00260D39" w:rsidRPr="00F44C01" w:rsidTr="007A46E6">
        <w:trPr>
          <w:trHeight w:val="270"/>
          <w:jc w:val="center"/>
        </w:trPr>
        <w:tc>
          <w:tcPr>
            <w:tcW w:w="0" w:type="auto"/>
            <w:tcBorders>
              <w:top w:val="nil"/>
              <w:left w:val="single" w:sz="8" w:space="0" w:color="auto"/>
              <w:bottom w:val="single" w:sz="4" w:space="0" w:color="auto"/>
              <w:right w:val="single" w:sz="4" w:space="0" w:color="auto"/>
            </w:tcBorders>
            <w:shd w:val="clear" w:color="auto" w:fill="auto"/>
            <w:noWrap/>
            <w:vAlign w:val="center"/>
          </w:tcPr>
          <w:p w:rsidR="00260D39" w:rsidRPr="00F44C01" w:rsidRDefault="00260D39" w:rsidP="007A46E6">
            <w:pPr>
              <w:rPr>
                <w:rFonts w:ascii="Arial" w:hAnsi="Arial" w:cs="Arial"/>
                <w:sz w:val="20"/>
                <w:szCs w:val="20"/>
                <w:lang w:eastAsia="en-US"/>
              </w:rPr>
            </w:pPr>
            <w:r w:rsidRPr="00F44C01">
              <w:rPr>
                <w:rFonts w:ascii="Arial" w:hAnsi="Arial" w:cs="Arial"/>
                <w:sz w:val="20"/>
                <w:szCs w:val="20"/>
                <w:lang w:eastAsia="en-US"/>
              </w:rPr>
              <w:t>Impostos</w:t>
            </w:r>
          </w:p>
        </w:tc>
        <w:tc>
          <w:tcPr>
            <w:tcW w:w="0" w:type="auto"/>
            <w:tcBorders>
              <w:top w:val="nil"/>
              <w:left w:val="nil"/>
              <w:bottom w:val="single" w:sz="4" w:space="0" w:color="auto"/>
              <w:right w:val="single" w:sz="4" w:space="0" w:color="auto"/>
            </w:tcBorders>
            <w:shd w:val="clear" w:color="auto" w:fill="auto"/>
            <w:noWrap/>
            <w:vAlign w:val="center"/>
          </w:tcPr>
          <w:p w:rsidR="00260D39" w:rsidRPr="00F44C01" w:rsidRDefault="00260D39" w:rsidP="007A46E6">
            <w:pPr>
              <w:jc w:val="center"/>
              <w:rPr>
                <w:rFonts w:ascii="Arial" w:hAnsi="Arial" w:cs="Arial"/>
                <w:sz w:val="20"/>
                <w:szCs w:val="20"/>
                <w:lang w:eastAsia="en-US"/>
              </w:rPr>
            </w:pPr>
            <w:r w:rsidRPr="00F44C01">
              <w:rPr>
                <w:rFonts w:ascii="Arial" w:hAnsi="Arial" w:cs="Arial"/>
                <w:sz w:val="20"/>
                <w:szCs w:val="20"/>
                <w:lang w:eastAsia="en-US"/>
              </w:rPr>
              <w:t>R$54.45</w:t>
            </w:r>
          </w:p>
        </w:tc>
        <w:tc>
          <w:tcPr>
            <w:tcW w:w="0" w:type="auto"/>
            <w:tcBorders>
              <w:top w:val="nil"/>
              <w:left w:val="nil"/>
              <w:bottom w:val="single" w:sz="4" w:space="0" w:color="auto"/>
              <w:right w:val="single" w:sz="4" w:space="0" w:color="auto"/>
            </w:tcBorders>
            <w:shd w:val="clear" w:color="auto" w:fill="auto"/>
            <w:noWrap/>
            <w:vAlign w:val="center"/>
          </w:tcPr>
          <w:p w:rsidR="00260D39" w:rsidRPr="00F44C01" w:rsidRDefault="00260D39" w:rsidP="007A46E6">
            <w:pPr>
              <w:jc w:val="center"/>
              <w:rPr>
                <w:rFonts w:ascii="Arial" w:hAnsi="Arial" w:cs="Arial"/>
                <w:sz w:val="20"/>
                <w:szCs w:val="20"/>
                <w:lang w:eastAsia="en-US"/>
              </w:rPr>
            </w:pPr>
            <w:r w:rsidRPr="00F44C01">
              <w:rPr>
                <w:rFonts w:ascii="Arial" w:hAnsi="Arial" w:cs="Arial"/>
                <w:sz w:val="20"/>
                <w:szCs w:val="20"/>
                <w:lang w:eastAsia="en-US"/>
              </w:rPr>
              <w:t>1</w:t>
            </w:r>
          </w:p>
        </w:tc>
        <w:tc>
          <w:tcPr>
            <w:tcW w:w="0" w:type="auto"/>
            <w:tcBorders>
              <w:top w:val="nil"/>
              <w:left w:val="nil"/>
              <w:bottom w:val="single" w:sz="4" w:space="0" w:color="auto"/>
              <w:right w:val="single" w:sz="8" w:space="0" w:color="auto"/>
            </w:tcBorders>
            <w:shd w:val="clear" w:color="auto" w:fill="auto"/>
            <w:noWrap/>
            <w:vAlign w:val="center"/>
          </w:tcPr>
          <w:p w:rsidR="00260D39" w:rsidRPr="00F44C01" w:rsidRDefault="00EC16D3" w:rsidP="007A46E6">
            <w:pPr>
              <w:jc w:val="center"/>
              <w:rPr>
                <w:rFonts w:ascii="Arial" w:hAnsi="Arial" w:cs="Arial"/>
                <w:sz w:val="20"/>
                <w:szCs w:val="20"/>
                <w:lang w:eastAsia="en-US"/>
              </w:rPr>
            </w:pPr>
            <w:r>
              <w:rPr>
                <w:rFonts w:ascii="Arial" w:hAnsi="Arial" w:cs="Arial"/>
                <w:sz w:val="20"/>
                <w:szCs w:val="20"/>
                <w:lang w:eastAsia="en-US"/>
              </w:rPr>
              <w:t>R$</w:t>
            </w:r>
            <w:r w:rsidR="00260D39" w:rsidRPr="00F44C01">
              <w:rPr>
                <w:rFonts w:ascii="Arial" w:hAnsi="Arial" w:cs="Arial"/>
                <w:sz w:val="20"/>
                <w:szCs w:val="20"/>
                <w:lang w:eastAsia="en-US"/>
              </w:rPr>
              <w:t>54.45</w:t>
            </w:r>
          </w:p>
        </w:tc>
      </w:tr>
      <w:tr w:rsidR="00260D39" w:rsidRPr="00F44C01" w:rsidTr="007A46E6">
        <w:trPr>
          <w:trHeight w:val="300"/>
          <w:jc w:val="center"/>
        </w:trPr>
        <w:tc>
          <w:tcPr>
            <w:tcW w:w="0" w:type="auto"/>
            <w:gridSpan w:val="2"/>
            <w:tcBorders>
              <w:top w:val="single" w:sz="8" w:space="0" w:color="auto"/>
              <w:left w:val="single" w:sz="8" w:space="0" w:color="auto"/>
              <w:bottom w:val="single" w:sz="8" w:space="0" w:color="auto"/>
              <w:right w:val="single" w:sz="8" w:space="0" w:color="000000"/>
            </w:tcBorders>
            <w:shd w:val="clear" w:color="000000" w:fill="969696"/>
            <w:noWrap/>
            <w:vAlign w:val="center"/>
          </w:tcPr>
          <w:p w:rsidR="00260D39" w:rsidRPr="00F44C01" w:rsidRDefault="00260D39" w:rsidP="007A46E6">
            <w:pPr>
              <w:rPr>
                <w:rFonts w:ascii="Arial" w:hAnsi="Arial" w:cs="Arial"/>
                <w:b/>
                <w:bCs/>
                <w:sz w:val="22"/>
                <w:szCs w:val="22"/>
                <w:lang w:eastAsia="en-US"/>
              </w:rPr>
            </w:pPr>
            <w:r w:rsidRPr="00F44C01">
              <w:rPr>
                <w:rFonts w:ascii="Arial" w:hAnsi="Arial" w:cs="Arial"/>
                <w:b/>
                <w:bCs/>
                <w:sz w:val="22"/>
                <w:szCs w:val="22"/>
                <w:lang w:eastAsia="en-US"/>
              </w:rPr>
              <w:t>TOTAL</w:t>
            </w:r>
          </w:p>
        </w:tc>
        <w:tc>
          <w:tcPr>
            <w:tcW w:w="0" w:type="auto"/>
            <w:tcBorders>
              <w:top w:val="single" w:sz="8" w:space="0" w:color="auto"/>
              <w:left w:val="nil"/>
              <w:bottom w:val="single" w:sz="8" w:space="0" w:color="auto"/>
              <w:right w:val="single" w:sz="8" w:space="0" w:color="auto"/>
            </w:tcBorders>
            <w:shd w:val="clear" w:color="000000" w:fill="969696"/>
            <w:noWrap/>
            <w:vAlign w:val="center"/>
          </w:tcPr>
          <w:p w:rsidR="00260D39" w:rsidRPr="00F44C01" w:rsidRDefault="00260D39" w:rsidP="007A46E6">
            <w:pPr>
              <w:jc w:val="center"/>
              <w:rPr>
                <w:rFonts w:ascii="Arial" w:hAnsi="Arial" w:cs="Arial"/>
                <w:b/>
                <w:bCs/>
                <w:sz w:val="22"/>
                <w:szCs w:val="22"/>
                <w:lang w:eastAsia="en-US"/>
              </w:rPr>
            </w:pPr>
            <w:r w:rsidRPr="00F44C01">
              <w:rPr>
                <w:rFonts w:ascii="Arial" w:hAnsi="Arial" w:cs="Arial"/>
                <w:b/>
                <w:bCs/>
                <w:sz w:val="22"/>
                <w:szCs w:val="22"/>
                <w:lang w:eastAsia="en-US"/>
              </w:rPr>
              <w:t>10</w:t>
            </w:r>
          </w:p>
        </w:tc>
        <w:tc>
          <w:tcPr>
            <w:tcW w:w="0" w:type="auto"/>
            <w:tcBorders>
              <w:top w:val="single" w:sz="8" w:space="0" w:color="auto"/>
              <w:left w:val="nil"/>
              <w:bottom w:val="single" w:sz="8" w:space="0" w:color="auto"/>
              <w:right w:val="single" w:sz="8" w:space="0" w:color="auto"/>
            </w:tcBorders>
            <w:shd w:val="clear" w:color="000000" w:fill="969696"/>
            <w:noWrap/>
            <w:vAlign w:val="center"/>
          </w:tcPr>
          <w:p w:rsidR="00260D39" w:rsidRPr="00F44C01" w:rsidRDefault="00422F0D" w:rsidP="007A46E6">
            <w:pPr>
              <w:jc w:val="center"/>
              <w:rPr>
                <w:rFonts w:ascii="Arial" w:hAnsi="Arial" w:cs="Arial"/>
                <w:b/>
                <w:bCs/>
                <w:sz w:val="22"/>
                <w:szCs w:val="22"/>
                <w:lang w:eastAsia="en-US"/>
              </w:rPr>
            </w:pPr>
            <w:r>
              <w:rPr>
                <w:rFonts w:ascii="Arial" w:hAnsi="Arial" w:cs="Arial"/>
                <w:b/>
                <w:bCs/>
                <w:sz w:val="22"/>
                <w:szCs w:val="22"/>
                <w:lang w:eastAsia="en-US"/>
              </w:rPr>
              <w:t>R$</w:t>
            </w:r>
            <w:r w:rsidR="00F915A8">
              <w:rPr>
                <w:rFonts w:ascii="Arial" w:hAnsi="Arial" w:cs="Arial"/>
                <w:b/>
                <w:bCs/>
                <w:sz w:val="22"/>
                <w:szCs w:val="22"/>
                <w:lang w:eastAsia="en-US"/>
              </w:rPr>
              <w:t>27</w:t>
            </w:r>
            <w:r w:rsidR="00260D39" w:rsidRPr="00F44C01">
              <w:rPr>
                <w:rFonts w:ascii="Arial" w:hAnsi="Arial" w:cs="Arial"/>
                <w:b/>
                <w:bCs/>
                <w:sz w:val="22"/>
                <w:szCs w:val="22"/>
                <w:lang w:eastAsia="en-US"/>
              </w:rPr>
              <w:t>3.03</w:t>
            </w:r>
          </w:p>
        </w:tc>
      </w:tr>
    </w:tbl>
    <w:p w:rsidR="001E038F" w:rsidRDefault="001E038F" w:rsidP="00B43676">
      <w:pPr>
        <w:pStyle w:val="Legenda"/>
        <w:jc w:val="center"/>
        <w:rPr>
          <w:rFonts w:ascii="Arial" w:hAnsi="Arial" w:cs="Arial"/>
        </w:rPr>
      </w:pPr>
    </w:p>
    <w:p w:rsidR="00B43676" w:rsidRPr="00B43676" w:rsidRDefault="00B43676" w:rsidP="00B43676">
      <w:pPr>
        <w:pStyle w:val="Legenda"/>
        <w:ind w:firstLine="708"/>
        <w:jc w:val="center"/>
        <w:rPr>
          <w:rFonts w:ascii="Arial" w:hAnsi="Arial" w:cs="Arial"/>
          <w:b w:val="0"/>
          <w:sz w:val="24"/>
          <w:szCs w:val="24"/>
        </w:rPr>
      </w:pPr>
      <w:bookmarkStart w:id="382" w:name="_Toc246101252"/>
      <w:bookmarkStart w:id="383" w:name="_Toc253519250"/>
      <w:r w:rsidRPr="00B43676">
        <w:rPr>
          <w:rFonts w:ascii="Arial" w:hAnsi="Arial" w:cs="Arial"/>
          <w:b w:val="0"/>
          <w:sz w:val="24"/>
          <w:szCs w:val="24"/>
        </w:rPr>
        <w:lastRenderedPageBreak/>
        <w:t xml:space="preserve">Tabela </w:t>
      </w:r>
      <w:r w:rsidR="00AF4C3A" w:rsidRPr="00B43676">
        <w:rPr>
          <w:rFonts w:ascii="Arial" w:hAnsi="Arial" w:cs="Arial"/>
          <w:b w:val="0"/>
          <w:sz w:val="24"/>
          <w:szCs w:val="24"/>
        </w:rPr>
        <w:fldChar w:fldCharType="begin"/>
      </w:r>
      <w:r w:rsidRPr="00B43676">
        <w:rPr>
          <w:rFonts w:ascii="Arial" w:hAnsi="Arial" w:cs="Arial"/>
          <w:b w:val="0"/>
          <w:sz w:val="24"/>
          <w:szCs w:val="24"/>
        </w:rPr>
        <w:instrText xml:space="preserve"> SEQ Tabela \* ARABIC </w:instrText>
      </w:r>
      <w:r w:rsidR="00AF4C3A" w:rsidRPr="00B43676">
        <w:rPr>
          <w:rFonts w:ascii="Arial" w:hAnsi="Arial" w:cs="Arial"/>
          <w:b w:val="0"/>
          <w:sz w:val="24"/>
          <w:szCs w:val="24"/>
        </w:rPr>
        <w:fldChar w:fldCharType="separate"/>
      </w:r>
      <w:r w:rsidRPr="00B43676">
        <w:rPr>
          <w:rFonts w:ascii="Arial" w:hAnsi="Arial" w:cs="Arial"/>
          <w:b w:val="0"/>
          <w:noProof/>
          <w:sz w:val="24"/>
          <w:szCs w:val="24"/>
        </w:rPr>
        <w:t>30</w:t>
      </w:r>
      <w:r w:rsidR="00AF4C3A" w:rsidRPr="00B43676">
        <w:rPr>
          <w:rFonts w:ascii="Arial" w:hAnsi="Arial" w:cs="Arial"/>
          <w:b w:val="0"/>
          <w:sz w:val="24"/>
          <w:szCs w:val="24"/>
        </w:rPr>
        <w:fldChar w:fldCharType="end"/>
      </w:r>
      <w:r w:rsidRPr="00B43676">
        <w:rPr>
          <w:rFonts w:ascii="Arial" w:hAnsi="Arial" w:cs="Arial"/>
          <w:b w:val="0"/>
          <w:sz w:val="24"/>
          <w:szCs w:val="24"/>
        </w:rPr>
        <w:t xml:space="preserve"> – Custos variáveis no primeiro ano</w:t>
      </w:r>
      <w:bookmarkEnd w:id="382"/>
      <w:bookmarkEnd w:id="383"/>
    </w:p>
    <w:p w:rsidR="00B36009" w:rsidRDefault="00B36009" w:rsidP="00B43676">
      <w:pPr>
        <w:pStyle w:val="Legenda"/>
        <w:jc w:val="center"/>
        <w:rPr>
          <w:rFonts w:ascii="Arial" w:hAnsi="Arial" w:cs="Arial"/>
        </w:rPr>
      </w:pPr>
    </w:p>
    <w:tbl>
      <w:tblPr>
        <w:tblW w:w="8717" w:type="dxa"/>
        <w:jc w:val="center"/>
        <w:tblLayout w:type="fixed"/>
        <w:tblCellMar>
          <w:left w:w="70" w:type="dxa"/>
          <w:right w:w="70" w:type="dxa"/>
        </w:tblCellMar>
        <w:tblLook w:val="04A0"/>
      </w:tblPr>
      <w:tblGrid>
        <w:gridCol w:w="4181"/>
        <w:gridCol w:w="1843"/>
        <w:gridCol w:w="1276"/>
        <w:gridCol w:w="1417"/>
      </w:tblGrid>
      <w:tr w:rsidR="00A51CA4" w:rsidRPr="00A51CA4" w:rsidTr="007A46E6">
        <w:trPr>
          <w:trHeight w:val="330"/>
          <w:jc w:val="center"/>
        </w:trPr>
        <w:tc>
          <w:tcPr>
            <w:tcW w:w="8717" w:type="dxa"/>
            <w:gridSpan w:val="4"/>
            <w:tcBorders>
              <w:top w:val="single" w:sz="8" w:space="0" w:color="auto"/>
              <w:left w:val="single" w:sz="8" w:space="0" w:color="auto"/>
              <w:bottom w:val="single" w:sz="8" w:space="0" w:color="auto"/>
              <w:right w:val="single" w:sz="8" w:space="0" w:color="000000"/>
            </w:tcBorders>
            <w:shd w:val="clear" w:color="000000" w:fill="969696"/>
            <w:noWrap/>
            <w:vAlign w:val="center"/>
            <w:hideMark/>
          </w:tcPr>
          <w:p w:rsidR="00A51CA4" w:rsidRPr="00A51CA4" w:rsidRDefault="00A51CA4" w:rsidP="007A46E6">
            <w:pPr>
              <w:jc w:val="center"/>
              <w:rPr>
                <w:b/>
                <w:bCs/>
              </w:rPr>
            </w:pPr>
            <w:r w:rsidRPr="00A51CA4">
              <w:rPr>
                <w:b/>
                <w:bCs/>
              </w:rPr>
              <w:t>CUSTOS VARIÁVEIS (ANO 1)</w:t>
            </w:r>
          </w:p>
        </w:tc>
      </w:tr>
      <w:tr w:rsidR="007A46E6" w:rsidRPr="00A51CA4" w:rsidTr="007A46E6">
        <w:trPr>
          <w:trHeight w:val="270"/>
          <w:jc w:val="center"/>
        </w:trPr>
        <w:tc>
          <w:tcPr>
            <w:tcW w:w="4181" w:type="dxa"/>
            <w:tcBorders>
              <w:top w:val="nil"/>
              <w:left w:val="single" w:sz="8" w:space="0" w:color="auto"/>
              <w:bottom w:val="single" w:sz="8" w:space="0" w:color="auto"/>
              <w:right w:val="single" w:sz="8" w:space="0" w:color="auto"/>
            </w:tcBorders>
            <w:shd w:val="clear" w:color="000000" w:fill="C0C0C0"/>
            <w:noWrap/>
            <w:vAlign w:val="center"/>
            <w:hideMark/>
          </w:tcPr>
          <w:p w:rsidR="00A51CA4" w:rsidRPr="00A51CA4" w:rsidRDefault="00A51CA4" w:rsidP="007A46E6">
            <w:pPr>
              <w:rPr>
                <w:b/>
                <w:bCs/>
                <w:sz w:val="20"/>
                <w:szCs w:val="20"/>
              </w:rPr>
            </w:pPr>
            <w:r w:rsidRPr="00A51CA4">
              <w:rPr>
                <w:b/>
                <w:bCs/>
                <w:sz w:val="20"/>
                <w:szCs w:val="20"/>
              </w:rPr>
              <w:t>Matéria -Prima para construção dos módulos</w:t>
            </w:r>
          </w:p>
        </w:tc>
        <w:tc>
          <w:tcPr>
            <w:tcW w:w="1843" w:type="dxa"/>
            <w:tcBorders>
              <w:top w:val="nil"/>
              <w:left w:val="nil"/>
              <w:bottom w:val="single" w:sz="8" w:space="0" w:color="auto"/>
              <w:right w:val="single" w:sz="8" w:space="0" w:color="auto"/>
            </w:tcBorders>
            <w:shd w:val="clear" w:color="000000" w:fill="C0C0C0"/>
            <w:noWrap/>
            <w:vAlign w:val="center"/>
            <w:hideMark/>
          </w:tcPr>
          <w:p w:rsidR="00A51CA4" w:rsidRPr="00A51CA4" w:rsidRDefault="00A51CA4" w:rsidP="007A46E6">
            <w:pPr>
              <w:jc w:val="center"/>
              <w:rPr>
                <w:b/>
                <w:bCs/>
                <w:sz w:val="20"/>
                <w:szCs w:val="20"/>
              </w:rPr>
            </w:pPr>
            <w:r w:rsidRPr="00A51CA4">
              <w:rPr>
                <w:b/>
                <w:bCs/>
                <w:sz w:val="20"/>
                <w:szCs w:val="20"/>
              </w:rPr>
              <w:t>Valor unitário (R$)</w:t>
            </w:r>
          </w:p>
        </w:tc>
        <w:tc>
          <w:tcPr>
            <w:tcW w:w="1276" w:type="dxa"/>
            <w:tcBorders>
              <w:top w:val="nil"/>
              <w:left w:val="nil"/>
              <w:bottom w:val="single" w:sz="8" w:space="0" w:color="auto"/>
              <w:right w:val="single" w:sz="8" w:space="0" w:color="auto"/>
            </w:tcBorders>
            <w:shd w:val="clear" w:color="000000" w:fill="C0C0C0"/>
            <w:noWrap/>
            <w:vAlign w:val="center"/>
            <w:hideMark/>
          </w:tcPr>
          <w:p w:rsidR="00A51CA4" w:rsidRPr="00A51CA4" w:rsidRDefault="00A51CA4" w:rsidP="007A46E6">
            <w:pPr>
              <w:jc w:val="center"/>
              <w:rPr>
                <w:b/>
                <w:bCs/>
                <w:sz w:val="20"/>
                <w:szCs w:val="20"/>
              </w:rPr>
            </w:pPr>
            <w:r w:rsidRPr="00A51CA4">
              <w:rPr>
                <w:b/>
                <w:bCs/>
                <w:sz w:val="20"/>
                <w:szCs w:val="20"/>
              </w:rPr>
              <w:t>Quantidade</w:t>
            </w:r>
          </w:p>
        </w:tc>
        <w:tc>
          <w:tcPr>
            <w:tcW w:w="1417" w:type="dxa"/>
            <w:tcBorders>
              <w:top w:val="nil"/>
              <w:left w:val="nil"/>
              <w:bottom w:val="single" w:sz="8" w:space="0" w:color="auto"/>
              <w:right w:val="single" w:sz="8" w:space="0" w:color="auto"/>
            </w:tcBorders>
            <w:shd w:val="clear" w:color="000000" w:fill="C0C0C0"/>
            <w:noWrap/>
            <w:vAlign w:val="center"/>
            <w:hideMark/>
          </w:tcPr>
          <w:p w:rsidR="00A51CA4" w:rsidRPr="00A51CA4" w:rsidRDefault="00A51CA4" w:rsidP="007A46E6">
            <w:pPr>
              <w:jc w:val="center"/>
              <w:rPr>
                <w:b/>
                <w:bCs/>
                <w:sz w:val="20"/>
                <w:szCs w:val="20"/>
              </w:rPr>
            </w:pPr>
            <w:r w:rsidRPr="00A51CA4">
              <w:rPr>
                <w:b/>
                <w:bCs/>
                <w:sz w:val="20"/>
                <w:szCs w:val="20"/>
              </w:rPr>
              <w:t>Subtotal (R$)</w:t>
            </w:r>
          </w:p>
        </w:tc>
      </w:tr>
      <w:tr w:rsidR="007A46E6" w:rsidRPr="00A51CA4" w:rsidTr="007A46E6">
        <w:trPr>
          <w:trHeight w:val="270"/>
          <w:jc w:val="center"/>
        </w:trPr>
        <w:tc>
          <w:tcPr>
            <w:tcW w:w="4181" w:type="dxa"/>
            <w:tcBorders>
              <w:top w:val="nil"/>
              <w:left w:val="single" w:sz="8" w:space="0" w:color="auto"/>
              <w:bottom w:val="single" w:sz="4" w:space="0" w:color="auto"/>
              <w:right w:val="single" w:sz="4" w:space="0" w:color="auto"/>
            </w:tcBorders>
            <w:shd w:val="clear" w:color="auto" w:fill="auto"/>
            <w:noWrap/>
            <w:vAlign w:val="center"/>
            <w:hideMark/>
          </w:tcPr>
          <w:p w:rsidR="00A51CA4" w:rsidRPr="00A51CA4" w:rsidRDefault="00A51CA4" w:rsidP="007A46E6">
            <w:pPr>
              <w:rPr>
                <w:sz w:val="20"/>
                <w:szCs w:val="20"/>
              </w:rPr>
            </w:pPr>
            <w:r w:rsidRPr="00A51CA4">
              <w:rPr>
                <w:sz w:val="20"/>
                <w:szCs w:val="20"/>
              </w:rPr>
              <w:t xml:space="preserve">Todos componentes para uma unidade </w:t>
            </w:r>
            <w:r w:rsidR="007551BE" w:rsidRPr="00A51CA4">
              <w:rPr>
                <w:sz w:val="20"/>
                <w:szCs w:val="20"/>
              </w:rPr>
              <w:t>funcional (</w:t>
            </w:r>
            <w:r w:rsidRPr="00A51CA4">
              <w:rPr>
                <w:sz w:val="20"/>
                <w:szCs w:val="20"/>
              </w:rPr>
              <w:t>eMonitoring)</w:t>
            </w:r>
          </w:p>
        </w:tc>
        <w:tc>
          <w:tcPr>
            <w:tcW w:w="1843" w:type="dxa"/>
            <w:tcBorders>
              <w:top w:val="nil"/>
              <w:left w:val="nil"/>
              <w:bottom w:val="single" w:sz="4" w:space="0" w:color="auto"/>
              <w:right w:val="single" w:sz="4" w:space="0" w:color="auto"/>
            </w:tcBorders>
            <w:shd w:val="clear" w:color="auto" w:fill="auto"/>
            <w:noWrap/>
            <w:vAlign w:val="center"/>
            <w:hideMark/>
          </w:tcPr>
          <w:p w:rsidR="00A51CA4" w:rsidRPr="00A51CA4" w:rsidRDefault="00A51CA4" w:rsidP="007A46E6">
            <w:pPr>
              <w:jc w:val="center"/>
              <w:rPr>
                <w:sz w:val="20"/>
                <w:szCs w:val="20"/>
              </w:rPr>
            </w:pPr>
            <w:r w:rsidRPr="00A51CA4">
              <w:rPr>
                <w:sz w:val="20"/>
                <w:szCs w:val="20"/>
              </w:rPr>
              <w:t>273,03</w:t>
            </w:r>
          </w:p>
        </w:tc>
        <w:tc>
          <w:tcPr>
            <w:tcW w:w="1276" w:type="dxa"/>
            <w:tcBorders>
              <w:top w:val="nil"/>
              <w:left w:val="nil"/>
              <w:bottom w:val="single" w:sz="4" w:space="0" w:color="auto"/>
              <w:right w:val="single" w:sz="4" w:space="0" w:color="auto"/>
            </w:tcBorders>
            <w:shd w:val="clear" w:color="auto" w:fill="auto"/>
            <w:noWrap/>
            <w:vAlign w:val="center"/>
            <w:hideMark/>
          </w:tcPr>
          <w:p w:rsidR="00A51CA4" w:rsidRPr="00A51CA4" w:rsidRDefault="00A51CA4" w:rsidP="007A46E6">
            <w:pPr>
              <w:jc w:val="center"/>
              <w:rPr>
                <w:sz w:val="20"/>
                <w:szCs w:val="20"/>
              </w:rPr>
            </w:pPr>
            <w:r w:rsidRPr="00A51CA4">
              <w:rPr>
                <w:sz w:val="20"/>
                <w:szCs w:val="20"/>
              </w:rPr>
              <w:t>960</w:t>
            </w:r>
          </w:p>
        </w:tc>
        <w:tc>
          <w:tcPr>
            <w:tcW w:w="1417" w:type="dxa"/>
            <w:tcBorders>
              <w:top w:val="nil"/>
              <w:left w:val="nil"/>
              <w:bottom w:val="single" w:sz="4" w:space="0" w:color="auto"/>
              <w:right w:val="single" w:sz="8" w:space="0" w:color="auto"/>
            </w:tcBorders>
            <w:shd w:val="clear" w:color="auto" w:fill="auto"/>
            <w:noWrap/>
            <w:vAlign w:val="center"/>
            <w:hideMark/>
          </w:tcPr>
          <w:p w:rsidR="00A51CA4" w:rsidRPr="00A51CA4" w:rsidRDefault="00A51CA4" w:rsidP="007A46E6">
            <w:pPr>
              <w:jc w:val="center"/>
              <w:rPr>
                <w:sz w:val="20"/>
                <w:szCs w:val="20"/>
              </w:rPr>
            </w:pPr>
            <w:r w:rsidRPr="00A51CA4">
              <w:rPr>
                <w:sz w:val="20"/>
                <w:szCs w:val="20"/>
              </w:rPr>
              <w:t>262.108,80</w:t>
            </w:r>
          </w:p>
        </w:tc>
      </w:tr>
      <w:tr w:rsidR="00A51CA4" w:rsidRPr="00A51CA4" w:rsidTr="007A46E6">
        <w:trPr>
          <w:trHeight w:val="270"/>
          <w:jc w:val="center"/>
        </w:trPr>
        <w:tc>
          <w:tcPr>
            <w:tcW w:w="6024"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A51CA4" w:rsidRPr="00A51CA4" w:rsidRDefault="00A51CA4" w:rsidP="007A46E6">
            <w:pPr>
              <w:rPr>
                <w:b/>
                <w:bCs/>
                <w:sz w:val="20"/>
                <w:szCs w:val="20"/>
              </w:rPr>
            </w:pPr>
            <w:r w:rsidRPr="00A51CA4">
              <w:rPr>
                <w:b/>
                <w:bCs/>
                <w:sz w:val="20"/>
                <w:szCs w:val="20"/>
              </w:rPr>
              <w:t>Subtotal 1</w:t>
            </w:r>
          </w:p>
        </w:tc>
        <w:tc>
          <w:tcPr>
            <w:tcW w:w="1276" w:type="dxa"/>
            <w:tcBorders>
              <w:top w:val="single" w:sz="8" w:space="0" w:color="auto"/>
              <w:left w:val="nil"/>
              <w:bottom w:val="single" w:sz="8" w:space="0" w:color="auto"/>
              <w:right w:val="single" w:sz="8" w:space="0" w:color="auto"/>
            </w:tcBorders>
            <w:shd w:val="clear" w:color="auto" w:fill="auto"/>
            <w:noWrap/>
            <w:vAlign w:val="center"/>
            <w:hideMark/>
          </w:tcPr>
          <w:p w:rsidR="00A51CA4" w:rsidRPr="00A51CA4" w:rsidRDefault="00A51CA4" w:rsidP="007A46E6">
            <w:pPr>
              <w:jc w:val="center"/>
              <w:rPr>
                <w:b/>
                <w:bCs/>
                <w:sz w:val="20"/>
                <w:szCs w:val="20"/>
              </w:rPr>
            </w:pPr>
            <w:r w:rsidRPr="00A51CA4">
              <w:rPr>
                <w:b/>
                <w:bCs/>
                <w:sz w:val="20"/>
                <w:szCs w:val="20"/>
              </w:rPr>
              <w:t>960</w:t>
            </w:r>
          </w:p>
        </w:tc>
        <w:tc>
          <w:tcPr>
            <w:tcW w:w="1417" w:type="dxa"/>
            <w:tcBorders>
              <w:top w:val="single" w:sz="8" w:space="0" w:color="auto"/>
              <w:left w:val="nil"/>
              <w:bottom w:val="single" w:sz="8" w:space="0" w:color="auto"/>
              <w:right w:val="single" w:sz="8" w:space="0" w:color="auto"/>
            </w:tcBorders>
            <w:shd w:val="clear" w:color="auto" w:fill="auto"/>
            <w:noWrap/>
            <w:vAlign w:val="center"/>
            <w:hideMark/>
          </w:tcPr>
          <w:p w:rsidR="00A51CA4" w:rsidRPr="00A51CA4" w:rsidRDefault="007A46E6" w:rsidP="007A46E6">
            <w:pPr>
              <w:jc w:val="center"/>
              <w:rPr>
                <w:b/>
                <w:bCs/>
                <w:sz w:val="20"/>
                <w:szCs w:val="20"/>
              </w:rPr>
            </w:pPr>
            <w:r>
              <w:rPr>
                <w:b/>
                <w:bCs/>
                <w:sz w:val="20"/>
                <w:szCs w:val="20"/>
              </w:rPr>
              <w:t>R$</w:t>
            </w:r>
            <w:r w:rsidR="00A51CA4" w:rsidRPr="00A51CA4">
              <w:rPr>
                <w:b/>
                <w:bCs/>
                <w:sz w:val="20"/>
                <w:szCs w:val="20"/>
              </w:rPr>
              <w:t>262.108,80</w:t>
            </w:r>
          </w:p>
        </w:tc>
      </w:tr>
      <w:tr w:rsidR="007A46E6" w:rsidRPr="00A51CA4" w:rsidTr="007A46E6">
        <w:trPr>
          <w:trHeight w:val="270"/>
          <w:jc w:val="center"/>
        </w:trPr>
        <w:tc>
          <w:tcPr>
            <w:tcW w:w="4181" w:type="dxa"/>
            <w:tcBorders>
              <w:top w:val="nil"/>
              <w:left w:val="single" w:sz="8" w:space="0" w:color="auto"/>
              <w:bottom w:val="single" w:sz="8" w:space="0" w:color="auto"/>
              <w:right w:val="single" w:sz="8" w:space="0" w:color="auto"/>
            </w:tcBorders>
            <w:shd w:val="clear" w:color="000000" w:fill="C0C0C0"/>
            <w:noWrap/>
            <w:vAlign w:val="center"/>
            <w:hideMark/>
          </w:tcPr>
          <w:p w:rsidR="00A51CA4" w:rsidRPr="00A51CA4" w:rsidRDefault="00A51CA4" w:rsidP="007A46E6">
            <w:pPr>
              <w:rPr>
                <w:b/>
                <w:bCs/>
                <w:sz w:val="20"/>
                <w:szCs w:val="20"/>
              </w:rPr>
            </w:pPr>
            <w:r w:rsidRPr="00A51CA4">
              <w:rPr>
                <w:b/>
                <w:bCs/>
                <w:sz w:val="20"/>
                <w:szCs w:val="20"/>
              </w:rPr>
              <w:t>Equipamento de Proteção Individual</w:t>
            </w:r>
          </w:p>
        </w:tc>
        <w:tc>
          <w:tcPr>
            <w:tcW w:w="1843" w:type="dxa"/>
            <w:tcBorders>
              <w:top w:val="nil"/>
              <w:left w:val="nil"/>
              <w:bottom w:val="single" w:sz="8" w:space="0" w:color="auto"/>
              <w:right w:val="single" w:sz="8" w:space="0" w:color="auto"/>
            </w:tcBorders>
            <w:shd w:val="clear" w:color="000000" w:fill="C0C0C0"/>
            <w:noWrap/>
            <w:vAlign w:val="center"/>
            <w:hideMark/>
          </w:tcPr>
          <w:p w:rsidR="00A51CA4" w:rsidRPr="00A51CA4" w:rsidRDefault="00A51CA4" w:rsidP="007A46E6">
            <w:pPr>
              <w:jc w:val="center"/>
              <w:rPr>
                <w:b/>
                <w:bCs/>
                <w:sz w:val="20"/>
                <w:szCs w:val="20"/>
              </w:rPr>
            </w:pPr>
            <w:r w:rsidRPr="00A51CA4">
              <w:rPr>
                <w:b/>
                <w:bCs/>
                <w:sz w:val="20"/>
                <w:szCs w:val="20"/>
              </w:rPr>
              <w:t>Valor unitário (R$)</w:t>
            </w:r>
          </w:p>
        </w:tc>
        <w:tc>
          <w:tcPr>
            <w:tcW w:w="1276" w:type="dxa"/>
            <w:tcBorders>
              <w:top w:val="nil"/>
              <w:left w:val="nil"/>
              <w:bottom w:val="single" w:sz="8" w:space="0" w:color="auto"/>
              <w:right w:val="single" w:sz="8" w:space="0" w:color="auto"/>
            </w:tcBorders>
            <w:shd w:val="clear" w:color="000000" w:fill="C0C0C0"/>
            <w:noWrap/>
            <w:vAlign w:val="center"/>
            <w:hideMark/>
          </w:tcPr>
          <w:p w:rsidR="00A51CA4" w:rsidRPr="00A51CA4" w:rsidRDefault="00A51CA4" w:rsidP="007A46E6">
            <w:pPr>
              <w:jc w:val="center"/>
              <w:rPr>
                <w:b/>
                <w:bCs/>
                <w:sz w:val="20"/>
                <w:szCs w:val="20"/>
              </w:rPr>
            </w:pPr>
            <w:r w:rsidRPr="00A51CA4">
              <w:rPr>
                <w:b/>
                <w:bCs/>
                <w:sz w:val="20"/>
                <w:szCs w:val="20"/>
              </w:rPr>
              <w:t>Quantidade</w:t>
            </w:r>
          </w:p>
        </w:tc>
        <w:tc>
          <w:tcPr>
            <w:tcW w:w="1417" w:type="dxa"/>
            <w:tcBorders>
              <w:top w:val="nil"/>
              <w:left w:val="nil"/>
              <w:bottom w:val="single" w:sz="8" w:space="0" w:color="auto"/>
              <w:right w:val="single" w:sz="8" w:space="0" w:color="auto"/>
            </w:tcBorders>
            <w:shd w:val="clear" w:color="000000" w:fill="C0C0C0"/>
            <w:noWrap/>
            <w:vAlign w:val="center"/>
            <w:hideMark/>
          </w:tcPr>
          <w:p w:rsidR="00A51CA4" w:rsidRPr="00A51CA4" w:rsidRDefault="00A51CA4" w:rsidP="007A46E6">
            <w:pPr>
              <w:jc w:val="center"/>
              <w:rPr>
                <w:b/>
                <w:bCs/>
                <w:sz w:val="20"/>
                <w:szCs w:val="20"/>
              </w:rPr>
            </w:pPr>
            <w:r w:rsidRPr="00A51CA4">
              <w:rPr>
                <w:b/>
                <w:bCs/>
                <w:sz w:val="20"/>
                <w:szCs w:val="20"/>
              </w:rPr>
              <w:t>Subtotal (R$)</w:t>
            </w:r>
          </w:p>
        </w:tc>
      </w:tr>
      <w:tr w:rsidR="007A46E6" w:rsidRPr="00A51CA4" w:rsidTr="007A46E6">
        <w:trPr>
          <w:trHeight w:val="255"/>
          <w:jc w:val="center"/>
        </w:trPr>
        <w:tc>
          <w:tcPr>
            <w:tcW w:w="4181" w:type="dxa"/>
            <w:tcBorders>
              <w:top w:val="nil"/>
              <w:left w:val="single" w:sz="8" w:space="0" w:color="auto"/>
              <w:bottom w:val="single" w:sz="4" w:space="0" w:color="auto"/>
              <w:right w:val="single" w:sz="4" w:space="0" w:color="auto"/>
            </w:tcBorders>
            <w:shd w:val="clear" w:color="auto" w:fill="auto"/>
            <w:noWrap/>
            <w:vAlign w:val="center"/>
            <w:hideMark/>
          </w:tcPr>
          <w:p w:rsidR="00A51CA4" w:rsidRPr="00A51CA4" w:rsidRDefault="00A51CA4" w:rsidP="007A46E6">
            <w:pPr>
              <w:rPr>
                <w:sz w:val="20"/>
                <w:szCs w:val="20"/>
              </w:rPr>
            </w:pPr>
          </w:p>
        </w:tc>
        <w:tc>
          <w:tcPr>
            <w:tcW w:w="1843" w:type="dxa"/>
            <w:tcBorders>
              <w:top w:val="nil"/>
              <w:left w:val="nil"/>
              <w:bottom w:val="single" w:sz="4" w:space="0" w:color="auto"/>
              <w:right w:val="single" w:sz="4" w:space="0" w:color="auto"/>
            </w:tcBorders>
            <w:shd w:val="clear" w:color="auto" w:fill="auto"/>
            <w:noWrap/>
            <w:vAlign w:val="center"/>
            <w:hideMark/>
          </w:tcPr>
          <w:p w:rsidR="00A51CA4" w:rsidRPr="00A51CA4" w:rsidRDefault="00A51CA4" w:rsidP="007A46E6">
            <w:pPr>
              <w:jc w:val="center"/>
              <w:rPr>
                <w:sz w:val="20"/>
                <w:szCs w:val="20"/>
              </w:rPr>
            </w:pPr>
          </w:p>
        </w:tc>
        <w:tc>
          <w:tcPr>
            <w:tcW w:w="1276" w:type="dxa"/>
            <w:tcBorders>
              <w:top w:val="nil"/>
              <w:left w:val="nil"/>
              <w:bottom w:val="single" w:sz="4" w:space="0" w:color="auto"/>
              <w:right w:val="single" w:sz="4" w:space="0" w:color="auto"/>
            </w:tcBorders>
            <w:shd w:val="clear" w:color="auto" w:fill="auto"/>
            <w:noWrap/>
            <w:vAlign w:val="center"/>
            <w:hideMark/>
          </w:tcPr>
          <w:p w:rsidR="00A51CA4" w:rsidRPr="00A51CA4" w:rsidRDefault="00A51CA4" w:rsidP="007A46E6">
            <w:pPr>
              <w:jc w:val="center"/>
              <w:rPr>
                <w:sz w:val="20"/>
                <w:szCs w:val="20"/>
              </w:rPr>
            </w:pPr>
          </w:p>
        </w:tc>
        <w:tc>
          <w:tcPr>
            <w:tcW w:w="1417" w:type="dxa"/>
            <w:tcBorders>
              <w:top w:val="nil"/>
              <w:left w:val="nil"/>
              <w:bottom w:val="single" w:sz="4" w:space="0" w:color="auto"/>
              <w:right w:val="single" w:sz="8" w:space="0" w:color="auto"/>
            </w:tcBorders>
            <w:shd w:val="clear" w:color="auto" w:fill="auto"/>
            <w:noWrap/>
            <w:vAlign w:val="center"/>
            <w:hideMark/>
          </w:tcPr>
          <w:p w:rsidR="00A51CA4" w:rsidRPr="00A51CA4" w:rsidRDefault="00A51CA4" w:rsidP="007A46E6">
            <w:pPr>
              <w:jc w:val="center"/>
              <w:rPr>
                <w:sz w:val="20"/>
                <w:szCs w:val="20"/>
              </w:rPr>
            </w:pPr>
          </w:p>
        </w:tc>
      </w:tr>
      <w:tr w:rsidR="007A46E6" w:rsidRPr="00A51CA4" w:rsidTr="007A46E6">
        <w:trPr>
          <w:trHeight w:val="255"/>
          <w:jc w:val="center"/>
        </w:trPr>
        <w:tc>
          <w:tcPr>
            <w:tcW w:w="4181" w:type="dxa"/>
            <w:tcBorders>
              <w:top w:val="nil"/>
              <w:left w:val="single" w:sz="8" w:space="0" w:color="auto"/>
              <w:bottom w:val="single" w:sz="4" w:space="0" w:color="auto"/>
              <w:right w:val="single" w:sz="4" w:space="0" w:color="auto"/>
            </w:tcBorders>
            <w:shd w:val="clear" w:color="auto" w:fill="auto"/>
            <w:noWrap/>
            <w:vAlign w:val="center"/>
            <w:hideMark/>
          </w:tcPr>
          <w:p w:rsidR="00A51CA4" w:rsidRPr="00A51CA4" w:rsidRDefault="00A51CA4" w:rsidP="007A46E6">
            <w:pPr>
              <w:rPr>
                <w:sz w:val="20"/>
                <w:szCs w:val="20"/>
              </w:rPr>
            </w:pPr>
            <w:r w:rsidRPr="00A51CA4">
              <w:rPr>
                <w:sz w:val="20"/>
                <w:szCs w:val="20"/>
              </w:rPr>
              <w:t>Ferramentas de aterramento para as mesas</w:t>
            </w:r>
          </w:p>
        </w:tc>
        <w:tc>
          <w:tcPr>
            <w:tcW w:w="1843" w:type="dxa"/>
            <w:tcBorders>
              <w:top w:val="nil"/>
              <w:left w:val="nil"/>
              <w:bottom w:val="single" w:sz="4" w:space="0" w:color="auto"/>
              <w:right w:val="single" w:sz="4" w:space="0" w:color="auto"/>
            </w:tcBorders>
            <w:shd w:val="clear" w:color="auto" w:fill="auto"/>
            <w:noWrap/>
            <w:vAlign w:val="center"/>
            <w:hideMark/>
          </w:tcPr>
          <w:p w:rsidR="00A51CA4" w:rsidRPr="00A51CA4" w:rsidRDefault="00A51CA4" w:rsidP="007A46E6">
            <w:pPr>
              <w:jc w:val="center"/>
              <w:rPr>
                <w:sz w:val="20"/>
                <w:szCs w:val="20"/>
              </w:rPr>
            </w:pPr>
            <w:r w:rsidRPr="00A51CA4">
              <w:rPr>
                <w:sz w:val="20"/>
                <w:szCs w:val="20"/>
              </w:rPr>
              <w:t>200,00</w:t>
            </w:r>
          </w:p>
        </w:tc>
        <w:tc>
          <w:tcPr>
            <w:tcW w:w="1276" w:type="dxa"/>
            <w:tcBorders>
              <w:top w:val="nil"/>
              <w:left w:val="nil"/>
              <w:bottom w:val="single" w:sz="4" w:space="0" w:color="auto"/>
              <w:right w:val="single" w:sz="4" w:space="0" w:color="auto"/>
            </w:tcBorders>
            <w:shd w:val="clear" w:color="auto" w:fill="auto"/>
            <w:noWrap/>
            <w:vAlign w:val="center"/>
            <w:hideMark/>
          </w:tcPr>
          <w:p w:rsidR="00A51CA4" w:rsidRPr="00A51CA4" w:rsidRDefault="00A51CA4" w:rsidP="007A46E6">
            <w:pPr>
              <w:jc w:val="center"/>
              <w:rPr>
                <w:sz w:val="20"/>
                <w:szCs w:val="20"/>
              </w:rPr>
            </w:pPr>
            <w:r w:rsidRPr="00A51CA4">
              <w:rPr>
                <w:sz w:val="20"/>
                <w:szCs w:val="20"/>
              </w:rPr>
              <w:t>1</w:t>
            </w:r>
          </w:p>
        </w:tc>
        <w:tc>
          <w:tcPr>
            <w:tcW w:w="1417" w:type="dxa"/>
            <w:tcBorders>
              <w:top w:val="nil"/>
              <w:left w:val="nil"/>
              <w:bottom w:val="single" w:sz="4" w:space="0" w:color="auto"/>
              <w:right w:val="single" w:sz="8" w:space="0" w:color="auto"/>
            </w:tcBorders>
            <w:shd w:val="clear" w:color="auto" w:fill="auto"/>
            <w:noWrap/>
            <w:vAlign w:val="center"/>
            <w:hideMark/>
          </w:tcPr>
          <w:p w:rsidR="00A51CA4" w:rsidRPr="00A51CA4" w:rsidRDefault="00A51CA4" w:rsidP="007A46E6">
            <w:pPr>
              <w:jc w:val="center"/>
              <w:rPr>
                <w:sz w:val="20"/>
                <w:szCs w:val="20"/>
              </w:rPr>
            </w:pPr>
            <w:r w:rsidRPr="00A51CA4">
              <w:rPr>
                <w:sz w:val="20"/>
                <w:szCs w:val="20"/>
              </w:rPr>
              <w:t>200,00</w:t>
            </w:r>
          </w:p>
        </w:tc>
      </w:tr>
      <w:tr w:rsidR="007A46E6" w:rsidRPr="00A51CA4" w:rsidTr="007A46E6">
        <w:trPr>
          <w:trHeight w:val="255"/>
          <w:jc w:val="center"/>
        </w:trPr>
        <w:tc>
          <w:tcPr>
            <w:tcW w:w="4181" w:type="dxa"/>
            <w:tcBorders>
              <w:top w:val="nil"/>
              <w:left w:val="single" w:sz="8" w:space="0" w:color="auto"/>
              <w:bottom w:val="single" w:sz="4" w:space="0" w:color="auto"/>
              <w:right w:val="single" w:sz="4" w:space="0" w:color="auto"/>
            </w:tcBorders>
            <w:shd w:val="clear" w:color="auto" w:fill="auto"/>
            <w:noWrap/>
            <w:vAlign w:val="center"/>
            <w:hideMark/>
          </w:tcPr>
          <w:p w:rsidR="00A51CA4" w:rsidRPr="00A51CA4" w:rsidRDefault="00A51CA4" w:rsidP="007A46E6">
            <w:pPr>
              <w:rPr>
                <w:sz w:val="20"/>
                <w:szCs w:val="20"/>
              </w:rPr>
            </w:pPr>
          </w:p>
        </w:tc>
        <w:tc>
          <w:tcPr>
            <w:tcW w:w="1843" w:type="dxa"/>
            <w:tcBorders>
              <w:top w:val="nil"/>
              <w:left w:val="nil"/>
              <w:bottom w:val="single" w:sz="4" w:space="0" w:color="auto"/>
              <w:right w:val="single" w:sz="4" w:space="0" w:color="auto"/>
            </w:tcBorders>
            <w:shd w:val="clear" w:color="auto" w:fill="auto"/>
            <w:noWrap/>
            <w:vAlign w:val="center"/>
            <w:hideMark/>
          </w:tcPr>
          <w:p w:rsidR="00A51CA4" w:rsidRPr="00A51CA4" w:rsidRDefault="00A51CA4" w:rsidP="007A46E6">
            <w:pPr>
              <w:jc w:val="center"/>
              <w:rPr>
                <w:sz w:val="20"/>
                <w:szCs w:val="20"/>
              </w:rPr>
            </w:pPr>
          </w:p>
        </w:tc>
        <w:tc>
          <w:tcPr>
            <w:tcW w:w="1276" w:type="dxa"/>
            <w:tcBorders>
              <w:top w:val="nil"/>
              <w:left w:val="nil"/>
              <w:bottom w:val="single" w:sz="4" w:space="0" w:color="auto"/>
              <w:right w:val="single" w:sz="4" w:space="0" w:color="auto"/>
            </w:tcBorders>
            <w:shd w:val="clear" w:color="auto" w:fill="auto"/>
            <w:noWrap/>
            <w:vAlign w:val="center"/>
            <w:hideMark/>
          </w:tcPr>
          <w:p w:rsidR="00A51CA4" w:rsidRPr="00A51CA4" w:rsidRDefault="00A51CA4" w:rsidP="007A46E6">
            <w:pPr>
              <w:jc w:val="center"/>
              <w:rPr>
                <w:sz w:val="20"/>
                <w:szCs w:val="20"/>
              </w:rPr>
            </w:pPr>
          </w:p>
        </w:tc>
        <w:tc>
          <w:tcPr>
            <w:tcW w:w="1417" w:type="dxa"/>
            <w:tcBorders>
              <w:top w:val="nil"/>
              <w:left w:val="nil"/>
              <w:bottom w:val="single" w:sz="4" w:space="0" w:color="auto"/>
              <w:right w:val="single" w:sz="8" w:space="0" w:color="auto"/>
            </w:tcBorders>
            <w:shd w:val="clear" w:color="auto" w:fill="auto"/>
            <w:noWrap/>
            <w:vAlign w:val="center"/>
            <w:hideMark/>
          </w:tcPr>
          <w:p w:rsidR="00A51CA4" w:rsidRPr="00A51CA4" w:rsidRDefault="00A51CA4" w:rsidP="007A46E6">
            <w:pPr>
              <w:jc w:val="center"/>
              <w:rPr>
                <w:sz w:val="20"/>
                <w:szCs w:val="20"/>
              </w:rPr>
            </w:pPr>
          </w:p>
        </w:tc>
      </w:tr>
      <w:tr w:rsidR="007A46E6" w:rsidRPr="00A51CA4" w:rsidTr="007A46E6">
        <w:trPr>
          <w:trHeight w:val="255"/>
          <w:jc w:val="center"/>
        </w:trPr>
        <w:tc>
          <w:tcPr>
            <w:tcW w:w="4181" w:type="dxa"/>
            <w:tcBorders>
              <w:top w:val="nil"/>
              <w:left w:val="single" w:sz="8" w:space="0" w:color="auto"/>
              <w:bottom w:val="single" w:sz="4" w:space="0" w:color="auto"/>
              <w:right w:val="single" w:sz="4" w:space="0" w:color="auto"/>
            </w:tcBorders>
            <w:shd w:val="clear" w:color="auto" w:fill="auto"/>
            <w:noWrap/>
            <w:vAlign w:val="center"/>
            <w:hideMark/>
          </w:tcPr>
          <w:p w:rsidR="00A51CA4" w:rsidRPr="00A51CA4" w:rsidRDefault="00A51CA4" w:rsidP="007A46E6">
            <w:pPr>
              <w:rPr>
                <w:sz w:val="20"/>
                <w:szCs w:val="20"/>
              </w:rPr>
            </w:pPr>
          </w:p>
        </w:tc>
        <w:tc>
          <w:tcPr>
            <w:tcW w:w="1843" w:type="dxa"/>
            <w:tcBorders>
              <w:top w:val="nil"/>
              <w:left w:val="nil"/>
              <w:bottom w:val="single" w:sz="4" w:space="0" w:color="auto"/>
              <w:right w:val="single" w:sz="4" w:space="0" w:color="auto"/>
            </w:tcBorders>
            <w:shd w:val="clear" w:color="auto" w:fill="auto"/>
            <w:noWrap/>
            <w:vAlign w:val="center"/>
            <w:hideMark/>
          </w:tcPr>
          <w:p w:rsidR="00A51CA4" w:rsidRPr="00A51CA4" w:rsidRDefault="00A51CA4" w:rsidP="007A46E6">
            <w:pPr>
              <w:jc w:val="center"/>
              <w:rPr>
                <w:sz w:val="20"/>
                <w:szCs w:val="20"/>
              </w:rPr>
            </w:pPr>
          </w:p>
        </w:tc>
        <w:tc>
          <w:tcPr>
            <w:tcW w:w="1276" w:type="dxa"/>
            <w:tcBorders>
              <w:top w:val="nil"/>
              <w:left w:val="nil"/>
              <w:bottom w:val="single" w:sz="4" w:space="0" w:color="auto"/>
              <w:right w:val="single" w:sz="4" w:space="0" w:color="auto"/>
            </w:tcBorders>
            <w:shd w:val="clear" w:color="auto" w:fill="auto"/>
            <w:noWrap/>
            <w:vAlign w:val="center"/>
            <w:hideMark/>
          </w:tcPr>
          <w:p w:rsidR="00A51CA4" w:rsidRPr="00A51CA4" w:rsidRDefault="00A51CA4" w:rsidP="007A46E6">
            <w:pPr>
              <w:jc w:val="center"/>
              <w:rPr>
                <w:sz w:val="20"/>
                <w:szCs w:val="20"/>
              </w:rPr>
            </w:pPr>
          </w:p>
        </w:tc>
        <w:tc>
          <w:tcPr>
            <w:tcW w:w="1417" w:type="dxa"/>
            <w:tcBorders>
              <w:top w:val="nil"/>
              <w:left w:val="nil"/>
              <w:bottom w:val="single" w:sz="4" w:space="0" w:color="auto"/>
              <w:right w:val="single" w:sz="8" w:space="0" w:color="auto"/>
            </w:tcBorders>
            <w:shd w:val="clear" w:color="auto" w:fill="auto"/>
            <w:noWrap/>
            <w:vAlign w:val="center"/>
            <w:hideMark/>
          </w:tcPr>
          <w:p w:rsidR="00A51CA4" w:rsidRPr="00A51CA4" w:rsidRDefault="00A51CA4" w:rsidP="007A46E6">
            <w:pPr>
              <w:jc w:val="center"/>
              <w:rPr>
                <w:sz w:val="20"/>
                <w:szCs w:val="20"/>
              </w:rPr>
            </w:pPr>
          </w:p>
        </w:tc>
      </w:tr>
      <w:tr w:rsidR="007A46E6" w:rsidRPr="00A51CA4" w:rsidTr="007A46E6">
        <w:trPr>
          <w:trHeight w:val="270"/>
          <w:jc w:val="center"/>
        </w:trPr>
        <w:tc>
          <w:tcPr>
            <w:tcW w:w="4181" w:type="dxa"/>
            <w:tcBorders>
              <w:top w:val="nil"/>
              <w:left w:val="single" w:sz="8" w:space="0" w:color="auto"/>
              <w:bottom w:val="single" w:sz="4" w:space="0" w:color="auto"/>
              <w:right w:val="single" w:sz="4" w:space="0" w:color="auto"/>
            </w:tcBorders>
            <w:shd w:val="clear" w:color="auto" w:fill="auto"/>
            <w:noWrap/>
            <w:vAlign w:val="center"/>
            <w:hideMark/>
          </w:tcPr>
          <w:p w:rsidR="00A51CA4" w:rsidRPr="00A51CA4" w:rsidRDefault="00A51CA4" w:rsidP="007A46E6">
            <w:pPr>
              <w:rPr>
                <w:sz w:val="20"/>
                <w:szCs w:val="20"/>
              </w:rPr>
            </w:pPr>
            <w:r w:rsidRPr="00A51CA4">
              <w:rPr>
                <w:sz w:val="20"/>
                <w:szCs w:val="20"/>
              </w:rPr>
              <w:t>Luvas de raspa (par)</w:t>
            </w:r>
          </w:p>
        </w:tc>
        <w:tc>
          <w:tcPr>
            <w:tcW w:w="1843" w:type="dxa"/>
            <w:tcBorders>
              <w:top w:val="nil"/>
              <w:left w:val="nil"/>
              <w:bottom w:val="single" w:sz="4" w:space="0" w:color="auto"/>
              <w:right w:val="single" w:sz="4" w:space="0" w:color="auto"/>
            </w:tcBorders>
            <w:shd w:val="clear" w:color="auto" w:fill="auto"/>
            <w:noWrap/>
            <w:vAlign w:val="center"/>
            <w:hideMark/>
          </w:tcPr>
          <w:p w:rsidR="00A51CA4" w:rsidRPr="00A51CA4" w:rsidRDefault="00A51CA4" w:rsidP="007A46E6">
            <w:pPr>
              <w:jc w:val="center"/>
              <w:rPr>
                <w:sz w:val="20"/>
                <w:szCs w:val="20"/>
              </w:rPr>
            </w:pPr>
            <w:r w:rsidRPr="00A51CA4">
              <w:rPr>
                <w:sz w:val="20"/>
                <w:szCs w:val="20"/>
              </w:rPr>
              <w:t>11,50</w:t>
            </w:r>
          </w:p>
        </w:tc>
        <w:tc>
          <w:tcPr>
            <w:tcW w:w="1276" w:type="dxa"/>
            <w:tcBorders>
              <w:top w:val="nil"/>
              <w:left w:val="nil"/>
              <w:bottom w:val="single" w:sz="4" w:space="0" w:color="auto"/>
              <w:right w:val="single" w:sz="4" w:space="0" w:color="auto"/>
            </w:tcBorders>
            <w:shd w:val="clear" w:color="auto" w:fill="auto"/>
            <w:noWrap/>
            <w:vAlign w:val="center"/>
            <w:hideMark/>
          </w:tcPr>
          <w:p w:rsidR="00A51CA4" w:rsidRPr="00A51CA4" w:rsidRDefault="00A51CA4" w:rsidP="007A46E6">
            <w:pPr>
              <w:jc w:val="center"/>
              <w:rPr>
                <w:sz w:val="20"/>
                <w:szCs w:val="20"/>
              </w:rPr>
            </w:pPr>
            <w:r w:rsidRPr="00A51CA4">
              <w:rPr>
                <w:sz w:val="20"/>
                <w:szCs w:val="20"/>
              </w:rPr>
              <w:t>11</w:t>
            </w:r>
          </w:p>
        </w:tc>
        <w:tc>
          <w:tcPr>
            <w:tcW w:w="1417" w:type="dxa"/>
            <w:tcBorders>
              <w:top w:val="nil"/>
              <w:left w:val="nil"/>
              <w:bottom w:val="single" w:sz="4" w:space="0" w:color="auto"/>
              <w:right w:val="single" w:sz="8" w:space="0" w:color="auto"/>
            </w:tcBorders>
            <w:shd w:val="clear" w:color="auto" w:fill="auto"/>
            <w:noWrap/>
            <w:vAlign w:val="center"/>
            <w:hideMark/>
          </w:tcPr>
          <w:p w:rsidR="00A51CA4" w:rsidRPr="00A51CA4" w:rsidRDefault="00A51CA4" w:rsidP="007A46E6">
            <w:pPr>
              <w:jc w:val="center"/>
              <w:rPr>
                <w:sz w:val="20"/>
                <w:szCs w:val="20"/>
              </w:rPr>
            </w:pPr>
            <w:r w:rsidRPr="00A51CA4">
              <w:rPr>
                <w:sz w:val="20"/>
                <w:szCs w:val="20"/>
              </w:rPr>
              <w:t>126,50</w:t>
            </w:r>
          </w:p>
        </w:tc>
      </w:tr>
      <w:tr w:rsidR="00A51CA4" w:rsidRPr="00A51CA4" w:rsidTr="007A46E6">
        <w:trPr>
          <w:trHeight w:val="270"/>
          <w:jc w:val="center"/>
        </w:trPr>
        <w:tc>
          <w:tcPr>
            <w:tcW w:w="6024"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A51CA4" w:rsidRPr="00A51CA4" w:rsidRDefault="00A51CA4" w:rsidP="007A46E6">
            <w:pPr>
              <w:rPr>
                <w:b/>
                <w:bCs/>
                <w:sz w:val="20"/>
                <w:szCs w:val="20"/>
              </w:rPr>
            </w:pPr>
            <w:r w:rsidRPr="00A51CA4">
              <w:rPr>
                <w:b/>
                <w:bCs/>
                <w:sz w:val="20"/>
                <w:szCs w:val="20"/>
              </w:rPr>
              <w:t>Subtotal 2</w:t>
            </w:r>
          </w:p>
        </w:tc>
        <w:tc>
          <w:tcPr>
            <w:tcW w:w="1276" w:type="dxa"/>
            <w:tcBorders>
              <w:top w:val="single" w:sz="8" w:space="0" w:color="auto"/>
              <w:left w:val="nil"/>
              <w:bottom w:val="single" w:sz="8" w:space="0" w:color="auto"/>
              <w:right w:val="single" w:sz="8" w:space="0" w:color="auto"/>
            </w:tcBorders>
            <w:shd w:val="clear" w:color="auto" w:fill="auto"/>
            <w:noWrap/>
            <w:vAlign w:val="center"/>
            <w:hideMark/>
          </w:tcPr>
          <w:p w:rsidR="00A51CA4" w:rsidRPr="00A51CA4" w:rsidRDefault="00A51CA4" w:rsidP="007A46E6">
            <w:pPr>
              <w:jc w:val="center"/>
              <w:rPr>
                <w:b/>
                <w:bCs/>
                <w:sz w:val="20"/>
                <w:szCs w:val="20"/>
              </w:rPr>
            </w:pPr>
            <w:r w:rsidRPr="00A51CA4">
              <w:rPr>
                <w:b/>
                <w:bCs/>
                <w:sz w:val="20"/>
                <w:szCs w:val="20"/>
              </w:rPr>
              <w:t>12</w:t>
            </w:r>
          </w:p>
        </w:tc>
        <w:tc>
          <w:tcPr>
            <w:tcW w:w="1417" w:type="dxa"/>
            <w:tcBorders>
              <w:top w:val="single" w:sz="8" w:space="0" w:color="auto"/>
              <w:left w:val="nil"/>
              <w:bottom w:val="single" w:sz="8" w:space="0" w:color="auto"/>
              <w:right w:val="single" w:sz="8" w:space="0" w:color="auto"/>
            </w:tcBorders>
            <w:shd w:val="clear" w:color="auto" w:fill="auto"/>
            <w:noWrap/>
            <w:vAlign w:val="center"/>
            <w:hideMark/>
          </w:tcPr>
          <w:p w:rsidR="00A51CA4" w:rsidRPr="00A51CA4" w:rsidRDefault="007A46E6" w:rsidP="007A46E6">
            <w:pPr>
              <w:jc w:val="center"/>
              <w:rPr>
                <w:b/>
                <w:bCs/>
                <w:sz w:val="20"/>
                <w:szCs w:val="20"/>
              </w:rPr>
            </w:pPr>
            <w:r>
              <w:rPr>
                <w:b/>
                <w:bCs/>
                <w:sz w:val="20"/>
                <w:szCs w:val="20"/>
              </w:rPr>
              <w:t>R$</w:t>
            </w:r>
            <w:r w:rsidR="00A51CA4" w:rsidRPr="00A51CA4">
              <w:rPr>
                <w:b/>
                <w:bCs/>
                <w:sz w:val="20"/>
                <w:szCs w:val="20"/>
              </w:rPr>
              <w:t>326,50</w:t>
            </w:r>
          </w:p>
        </w:tc>
      </w:tr>
      <w:tr w:rsidR="00A51CA4" w:rsidRPr="00A51CA4" w:rsidTr="007A46E6">
        <w:trPr>
          <w:trHeight w:val="300"/>
          <w:jc w:val="center"/>
        </w:trPr>
        <w:tc>
          <w:tcPr>
            <w:tcW w:w="6024" w:type="dxa"/>
            <w:gridSpan w:val="2"/>
            <w:tcBorders>
              <w:top w:val="single" w:sz="8" w:space="0" w:color="auto"/>
              <w:left w:val="single" w:sz="8" w:space="0" w:color="auto"/>
              <w:bottom w:val="single" w:sz="8" w:space="0" w:color="auto"/>
              <w:right w:val="single" w:sz="8" w:space="0" w:color="000000"/>
            </w:tcBorders>
            <w:shd w:val="clear" w:color="000000" w:fill="969696"/>
            <w:noWrap/>
            <w:vAlign w:val="center"/>
            <w:hideMark/>
          </w:tcPr>
          <w:p w:rsidR="00A51CA4" w:rsidRPr="00A51CA4" w:rsidRDefault="00A51CA4" w:rsidP="007A46E6">
            <w:pPr>
              <w:rPr>
                <w:b/>
                <w:bCs/>
                <w:sz w:val="22"/>
                <w:szCs w:val="22"/>
              </w:rPr>
            </w:pPr>
            <w:r w:rsidRPr="00A51CA4">
              <w:rPr>
                <w:b/>
                <w:bCs/>
                <w:sz w:val="22"/>
                <w:szCs w:val="22"/>
              </w:rPr>
              <w:t>TOTAL</w:t>
            </w:r>
          </w:p>
        </w:tc>
        <w:tc>
          <w:tcPr>
            <w:tcW w:w="1276" w:type="dxa"/>
            <w:tcBorders>
              <w:top w:val="nil"/>
              <w:left w:val="nil"/>
              <w:bottom w:val="single" w:sz="8" w:space="0" w:color="auto"/>
              <w:right w:val="single" w:sz="8" w:space="0" w:color="auto"/>
            </w:tcBorders>
            <w:shd w:val="clear" w:color="000000" w:fill="969696"/>
            <w:noWrap/>
            <w:vAlign w:val="center"/>
            <w:hideMark/>
          </w:tcPr>
          <w:p w:rsidR="00A51CA4" w:rsidRPr="00A51CA4" w:rsidRDefault="00A51CA4" w:rsidP="007A46E6">
            <w:pPr>
              <w:jc w:val="center"/>
              <w:rPr>
                <w:b/>
                <w:bCs/>
                <w:sz w:val="22"/>
                <w:szCs w:val="22"/>
              </w:rPr>
            </w:pPr>
            <w:r w:rsidRPr="00A51CA4">
              <w:rPr>
                <w:b/>
                <w:bCs/>
                <w:sz w:val="22"/>
                <w:szCs w:val="22"/>
              </w:rPr>
              <w:t>-</w:t>
            </w:r>
          </w:p>
        </w:tc>
        <w:tc>
          <w:tcPr>
            <w:tcW w:w="1417" w:type="dxa"/>
            <w:tcBorders>
              <w:top w:val="nil"/>
              <w:left w:val="nil"/>
              <w:bottom w:val="single" w:sz="8" w:space="0" w:color="auto"/>
              <w:right w:val="single" w:sz="8" w:space="0" w:color="auto"/>
            </w:tcBorders>
            <w:shd w:val="clear" w:color="000000" w:fill="969696"/>
            <w:noWrap/>
            <w:vAlign w:val="center"/>
            <w:hideMark/>
          </w:tcPr>
          <w:p w:rsidR="00A51CA4" w:rsidRPr="00A51CA4" w:rsidRDefault="007A46E6" w:rsidP="007A46E6">
            <w:pPr>
              <w:jc w:val="center"/>
              <w:rPr>
                <w:b/>
                <w:bCs/>
                <w:sz w:val="22"/>
                <w:szCs w:val="22"/>
              </w:rPr>
            </w:pPr>
            <w:r>
              <w:rPr>
                <w:b/>
                <w:bCs/>
                <w:sz w:val="22"/>
                <w:szCs w:val="22"/>
              </w:rPr>
              <w:t>R$</w:t>
            </w:r>
            <w:r w:rsidR="00A51CA4" w:rsidRPr="00A51CA4">
              <w:rPr>
                <w:b/>
                <w:bCs/>
                <w:sz w:val="22"/>
                <w:szCs w:val="22"/>
              </w:rPr>
              <w:t>262.435,30</w:t>
            </w:r>
          </w:p>
        </w:tc>
      </w:tr>
    </w:tbl>
    <w:p w:rsidR="001E038F" w:rsidRDefault="001E038F" w:rsidP="00B43676">
      <w:pPr>
        <w:pStyle w:val="Legenda"/>
        <w:ind w:left="1416" w:firstLine="708"/>
        <w:jc w:val="center"/>
        <w:rPr>
          <w:rFonts w:ascii="Arial" w:hAnsi="Arial" w:cs="Arial"/>
        </w:rPr>
      </w:pPr>
    </w:p>
    <w:p w:rsidR="00B43676" w:rsidRPr="00B43676" w:rsidRDefault="00B43676" w:rsidP="00B43676">
      <w:pPr>
        <w:pStyle w:val="Legenda"/>
        <w:ind w:firstLine="708"/>
        <w:jc w:val="center"/>
        <w:rPr>
          <w:rFonts w:ascii="Arial" w:hAnsi="Arial" w:cs="Arial"/>
          <w:b w:val="0"/>
          <w:sz w:val="24"/>
          <w:szCs w:val="24"/>
        </w:rPr>
      </w:pPr>
      <w:bookmarkStart w:id="384" w:name="_Toc246101253"/>
      <w:bookmarkStart w:id="385" w:name="_Toc253519251"/>
      <w:r w:rsidRPr="00B43676">
        <w:rPr>
          <w:rFonts w:ascii="Arial" w:hAnsi="Arial" w:cs="Arial"/>
          <w:b w:val="0"/>
          <w:sz w:val="24"/>
          <w:szCs w:val="24"/>
        </w:rPr>
        <w:t xml:space="preserve">Tabela </w:t>
      </w:r>
      <w:r w:rsidR="00AF4C3A" w:rsidRPr="00B43676">
        <w:rPr>
          <w:rFonts w:ascii="Arial" w:hAnsi="Arial" w:cs="Arial"/>
          <w:b w:val="0"/>
          <w:sz w:val="24"/>
          <w:szCs w:val="24"/>
        </w:rPr>
        <w:fldChar w:fldCharType="begin"/>
      </w:r>
      <w:r w:rsidRPr="00B43676">
        <w:rPr>
          <w:rFonts w:ascii="Arial" w:hAnsi="Arial" w:cs="Arial"/>
          <w:b w:val="0"/>
          <w:sz w:val="24"/>
          <w:szCs w:val="24"/>
        </w:rPr>
        <w:instrText xml:space="preserve"> SEQ Tabela \* ARABIC </w:instrText>
      </w:r>
      <w:r w:rsidR="00AF4C3A" w:rsidRPr="00B43676">
        <w:rPr>
          <w:rFonts w:ascii="Arial" w:hAnsi="Arial" w:cs="Arial"/>
          <w:b w:val="0"/>
          <w:sz w:val="24"/>
          <w:szCs w:val="24"/>
        </w:rPr>
        <w:fldChar w:fldCharType="separate"/>
      </w:r>
      <w:r w:rsidRPr="00B43676">
        <w:rPr>
          <w:rFonts w:ascii="Arial" w:hAnsi="Arial" w:cs="Arial"/>
          <w:b w:val="0"/>
          <w:noProof/>
          <w:sz w:val="24"/>
          <w:szCs w:val="24"/>
        </w:rPr>
        <w:t>31</w:t>
      </w:r>
      <w:r w:rsidR="00AF4C3A" w:rsidRPr="00B43676">
        <w:rPr>
          <w:rFonts w:ascii="Arial" w:hAnsi="Arial" w:cs="Arial"/>
          <w:b w:val="0"/>
          <w:sz w:val="24"/>
          <w:szCs w:val="24"/>
        </w:rPr>
        <w:fldChar w:fldCharType="end"/>
      </w:r>
      <w:r w:rsidRPr="00B43676">
        <w:rPr>
          <w:rFonts w:ascii="Arial" w:hAnsi="Arial" w:cs="Arial"/>
          <w:b w:val="0"/>
          <w:sz w:val="24"/>
          <w:szCs w:val="24"/>
        </w:rPr>
        <w:t xml:space="preserve"> – Custos variáveis no segundo ano</w:t>
      </w:r>
      <w:bookmarkEnd w:id="384"/>
      <w:bookmarkEnd w:id="385"/>
    </w:p>
    <w:p w:rsidR="005C6178" w:rsidRPr="005C6178" w:rsidRDefault="005C6178" w:rsidP="00B43676">
      <w:pPr>
        <w:spacing w:line="360" w:lineRule="auto"/>
        <w:jc w:val="center"/>
      </w:pPr>
    </w:p>
    <w:tbl>
      <w:tblPr>
        <w:tblW w:w="8330" w:type="dxa"/>
        <w:jc w:val="center"/>
        <w:tblInd w:w="774" w:type="dxa"/>
        <w:tblCellMar>
          <w:left w:w="70" w:type="dxa"/>
          <w:right w:w="70" w:type="dxa"/>
        </w:tblCellMar>
        <w:tblLook w:val="04A0"/>
      </w:tblPr>
      <w:tblGrid>
        <w:gridCol w:w="5206"/>
        <w:gridCol w:w="1796"/>
        <w:gridCol w:w="1152"/>
        <w:gridCol w:w="1662"/>
      </w:tblGrid>
      <w:tr w:rsidR="00902FFA" w:rsidRPr="00902FFA" w:rsidTr="005C6178">
        <w:trPr>
          <w:trHeight w:val="330"/>
          <w:jc w:val="center"/>
        </w:trPr>
        <w:tc>
          <w:tcPr>
            <w:tcW w:w="8330" w:type="dxa"/>
            <w:gridSpan w:val="4"/>
            <w:tcBorders>
              <w:top w:val="single" w:sz="8" w:space="0" w:color="auto"/>
              <w:left w:val="single" w:sz="8" w:space="0" w:color="auto"/>
              <w:bottom w:val="single" w:sz="8" w:space="0" w:color="auto"/>
              <w:right w:val="single" w:sz="8" w:space="0" w:color="000000"/>
            </w:tcBorders>
            <w:shd w:val="clear" w:color="000000" w:fill="969696"/>
            <w:noWrap/>
            <w:vAlign w:val="center"/>
            <w:hideMark/>
          </w:tcPr>
          <w:p w:rsidR="00902FFA" w:rsidRPr="00902FFA" w:rsidRDefault="00902FFA" w:rsidP="007A46E6">
            <w:pPr>
              <w:jc w:val="center"/>
              <w:rPr>
                <w:b/>
                <w:bCs/>
              </w:rPr>
            </w:pPr>
            <w:r w:rsidRPr="00902FFA">
              <w:rPr>
                <w:b/>
                <w:bCs/>
              </w:rPr>
              <w:t>CUSTOS VARIÁVEIS (ANO 2)</w:t>
            </w:r>
          </w:p>
        </w:tc>
      </w:tr>
      <w:tr w:rsidR="00902FFA" w:rsidRPr="00902FFA" w:rsidTr="005C6178">
        <w:trPr>
          <w:trHeight w:val="270"/>
          <w:jc w:val="center"/>
        </w:trPr>
        <w:tc>
          <w:tcPr>
            <w:tcW w:w="0" w:type="auto"/>
            <w:tcBorders>
              <w:top w:val="nil"/>
              <w:left w:val="single" w:sz="8" w:space="0" w:color="auto"/>
              <w:bottom w:val="single" w:sz="8" w:space="0" w:color="auto"/>
              <w:right w:val="single" w:sz="8" w:space="0" w:color="auto"/>
            </w:tcBorders>
            <w:shd w:val="clear" w:color="000000" w:fill="C0C0C0"/>
            <w:noWrap/>
            <w:vAlign w:val="center"/>
            <w:hideMark/>
          </w:tcPr>
          <w:p w:rsidR="00902FFA" w:rsidRPr="00902FFA" w:rsidRDefault="00902FFA" w:rsidP="007A46E6">
            <w:pPr>
              <w:rPr>
                <w:b/>
                <w:bCs/>
                <w:sz w:val="20"/>
                <w:szCs w:val="20"/>
              </w:rPr>
            </w:pPr>
            <w:r w:rsidRPr="00902FFA">
              <w:rPr>
                <w:b/>
                <w:bCs/>
                <w:sz w:val="20"/>
                <w:szCs w:val="20"/>
              </w:rPr>
              <w:t>Matéria -Prima para construção dos módulos</w:t>
            </w:r>
          </w:p>
        </w:tc>
        <w:tc>
          <w:tcPr>
            <w:tcW w:w="0" w:type="auto"/>
            <w:tcBorders>
              <w:top w:val="nil"/>
              <w:left w:val="nil"/>
              <w:bottom w:val="single" w:sz="8" w:space="0" w:color="auto"/>
              <w:right w:val="single" w:sz="8" w:space="0" w:color="auto"/>
            </w:tcBorders>
            <w:shd w:val="clear" w:color="000000" w:fill="C0C0C0"/>
            <w:noWrap/>
            <w:vAlign w:val="center"/>
            <w:hideMark/>
          </w:tcPr>
          <w:p w:rsidR="00902FFA" w:rsidRPr="00902FFA" w:rsidRDefault="00902FFA" w:rsidP="007A46E6">
            <w:pPr>
              <w:jc w:val="center"/>
              <w:rPr>
                <w:b/>
                <w:bCs/>
                <w:sz w:val="20"/>
                <w:szCs w:val="20"/>
              </w:rPr>
            </w:pPr>
            <w:r>
              <w:rPr>
                <w:b/>
                <w:bCs/>
                <w:sz w:val="20"/>
                <w:szCs w:val="20"/>
              </w:rPr>
              <w:t xml:space="preserve">Valor </w:t>
            </w:r>
            <w:r w:rsidR="007551BE">
              <w:rPr>
                <w:b/>
                <w:bCs/>
                <w:sz w:val="20"/>
                <w:szCs w:val="20"/>
              </w:rPr>
              <w:t>unitário</w:t>
            </w:r>
            <w:r w:rsidR="007551BE" w:rsidRPr="00902FFA">
              <w:rPr>
                <w:b/>
                <w:bCs/>
                <w:sz w:val="20"/>
                <w:szCs w:val="20"/>
              </w:rPr>
              <w:t xml:space="preserve"> (</w:t>
            </w:r>
            <w:r w:rsidRPr="00902FFA">
              <w:rPr>
                <w:b/>
                <w:bCs/>
                <w:sz w:val="20"/>
                <w:szCs w:val="20"/>
              </w:rPr>
              <w:t>R$)</w:t>
            </w:r>
          </w:p>
        </w:tc>
        <w:tc>
          <w:tcPr>
            <w:tcW w:w="0" w:type="auto"/>
            <w:tcBorders>
              <w:top w:val="nil"/>
              <w:left w:val="nil"/>
              <w:bottom w:val="single" w:sz="8" w:space="0" w:color="auto"/>
              <w:right w:val="single" w:sz="8" w:space="0" w:color="auto"/>
            </w:tcBorders>
            <w:shd w:val="clear" w:color="000000" w:fill="C0C0C0"/>
            <w:noWrap/>
            <w:vAlign w:val="center"/>
            <w:hideMark/>
          </w:tcPr>
          <w:p w:rsidR="00902FFA" w:rsidRPr="00902FFA" w:rsidRDefault="00902FFA" w:rsidP="007A46E6">
            <w:pPr>
              <w:jc w:val="center"/>
              <w:rPr>
                <w:b/>
                <w:bCs/>
                <w:sz w:val="20"/>
                <w:szCs w:val="20"/>
              </w:rPr>
            </w:pPr>
            <w:r w:rsidRPr="00902FFA">
              <w:rPr>
                <w:b/>
                <w:bCs/>
                <w:sz w:val="20"/>
                <w:szCs w:val="20"/>
              </w:rPr>
              <w:t>Quantidade</w:t>
            </w:r>
          </w:p>
        </w:tc>
        <w:tc>
          <w:tcPr>
            <w:tcW w:w="1662" w:type="dxa"/>
            <w:tcBorders>
              <w:top w:val="nil"/>
              <w:left w:val="nil"/>
              <w:bottom w:val="single" w:sz="8" w:space="0" w:color="auto"/>
              <w:right w:val="single" w:sz="8" w:space="0" w:color="auto"/>
            </w:tcBorders>
            <w:shd w:val="clear" w:color="000000" w:fill="C0C0C0"/>
            <w:noWrap/>
            <w:vAlign w:val="center"/>
            <w:hideMark/>
          </w:tcPr>
          <w:p w:rsidR="00902FFA" w:rsidRPr="00902FFA" w:rsidRDefault="00902FFA" w:rsidP="007A46E6">
            <w:pPr>
              <w:jc w:val="center"/>
              <w:rPr>
                <w:b/>
                <w:bCs/>
                <w:sz w:val="20"/>
                <w:szCs w:val="20"/>
              </w:rPr>
            </w:pPr>
            <w:r w:rsidRPr="00902FFA">
              <w:rPr>
                <w:b/>
                <w:bCs/>
                <w:sz w:val="20"/>
                <w:szCs w:val="20"/>
              </w:rPr>
              <w:t>Subtotal (R$)</w:t>
            </w:r>
          </w:p>
        </w:tc>
      </w:tr>
      <w:tr w:rsidR="00902FFA" w:rsidRPr="00902FFA" w:rsidTr="005C6178">
        <w:trPr>
          <w:trHeight w:val="27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rsidR="00902FFA" w:rsidRPr="00902FFA" w:rsidRDefault="00902FFA" w:rsidP="007A46E6">
            <w:pPr>
              <w:rPr>
                <w:sz w:val="20"/>
                <w:szCs w:val="20"/>
              </w:rPr>
            </w:pPr>
            <w:r w:rsidRPr="00902FFA">
              <w:rPr>
                <w:sz w:val="20"/>
                <w:szCs w:val="20"/>
              </w:rPr>
              <w:t>Todos componentes para uma unidade funcional</w:t>
            </w:r>
            <w:r>
              <w:rPr>
                <w:sz w:val="20"/>
                <w:szCs w:val="20"/>
              </w:rPr>
              <w:t xml:space="preserve"> </w:t>
            </w:r>
            <w:r w:rsidRPr="00902FFA">
              <w:rPr>
                <w:sz w:val="20"/>
                <w:szCs w:val="20"/>
              </w:rPr>
              <w:t>(eMonitoring)</w:t>
            </w:r>
          </w:p>
        </w:tc>
        <w:tc>
          <w:tcPr>
            <w:tcW w:w="0" w:type="auto"/>
            <w:tcBorders>
              <w:top w:val="nil"/>
              <w:left w:val="nil"/>
              <w:bottom w:val="single" w:sz="4" w:space="0" w:color="auto"/>
              <w:right w:val="single" w:sz="4" w:space="0" w:color="auto"/>
            </w:tcBorders>
            <w:shd w:val="clear" w:color="auto" w:fill="auto"/>
            <w:noWrap/>
            <w:vAlign w:val="center"/>
            <w:hideMark/>
          </w:tcPr>
          <w:p w:rsidR="00902FFA" w:rsidRPr="00902FFA" w:rsidRDefault="00902FFA" w:rsidP="007A46E6">
            <w:pPr>
              <w:jc w:val="center"/>
              <w:rPr>
                <w:sz w:val="20"/>
                <w:szCs w:val="20"/>
              </w:rPr>
            </w:pPr>
            <w:r w:rsidRPr="00902FFA">
              <w:rPr>
                <w:sz w:val="20"/>
                <w:szCs w:val="20"/>
              </w:rPr>
              <w:t>273,03</w:t>
            </w:r>
          </w:p>
        </w:tc>
        <w:tc>
          <w:tcPr>
            <w:tcW w:w="0" w:type="auto"/>
            <w:tcBorders>
              <w:top w:val="nil"/>
              <w:left w:val="nil"/>
              <w:bottom w:val="single" w:sz="4" w:space="0" w:color="auto"/>
              <w:right w:val="single" w:sz="4" w:space="0" w:color="auto"/>
            </w:tcBorders>
            <w:shd w:val="clear" w:color="auto" w:fill="auto"/>
            <w:noWrap/>
            <w:vAlign w:val="center"/>
            <w:hideMark/>
          </w:tcPr>
          <w:p w:rsidR="00902FFA" w:rsidRPr="00902FFA" w:rsidRDefault="00902FFA" w:rsidP="007A46E6">
            <w:pPr>
              <w:jc w:val="center"/>
              <w:rPr>
                <w:sz w:val="20"/>
                <w:szCs w:val="20"/>
              </w:rPr>
            </w:pPr>
            <w:r w:rsidRPr="00902FFA">
              <w:rPr>
                <w:sz w:val="20"/>
                <w:szCs w:val="20"/>
              </w:rPr>
              <w:t>1.440</w:t>
            </w:r>
          </w:p>
        </w:tc>
        <w:tc>
          <w:tcPr>
            <w:tcW w:w="1662" w:type="dxa"/>
            <w:tcBorders>
              <w:top w:val="nil"/>
              <w:left w:val="nil"/>
              <w:bottom w:val="single" w:sz="4" w:space="0" w:color="auto"/>
              <w:right w:val="single" w:sz="8" w:space="0" w:color="auto"/>
            </w:tcBorders>
            <w:shd w:val="clear" w:color="auto" w:fill="auto"/>
            <w:noWrap/>
            <w:vAlign w:val="center"/>
            <w:hideMark/>
          </w:tcPr>
          <w:p w:rsidR="00902FFA" w:rsidRPr="00902FFA" w:rsidRDefault="00902FFA" w:rsidP="007A46E6">
            <w:pPr>
              <w:jc w:val="center"/>
              <w:rPr>
                <w:sz w:val="20"/>
                <w:szCs w:val="20"/>
              </w:rPr>
            </w:pPr>
            <w:r w:rsidRPr="00902FFA">
              <w:rPr>
                <w:sz w:val="20"/>
                <w:szCs w:val="20"/>
              </w:rPr>
              <w:t>393.163,20</w:t>
            </w:r>
          </w:p>
        </w:tc>
      </w:tr>
      <w:tr w:rsidR="00902FFA" w:rsidRPr="00902FFA" w:rsidTr="005C6178">
        <w:trPr>
          <w:trHeight w:val="270"/>
          <w:jc w:val="center"/>
        </w:trPr>
        <w:tc>
          <w:tcPr>
            <w:tcW w:w="0" w:type="auto"/>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902FFA" w:rsidRPr="00902FFA" w:rsidRDefault="00902FFA" w:rsidP="007A46E6">
            <w:pPr>
              <w:rPr>
                <w:b/>
                <w:bCs/>
                <w:sz w:val="20"/>
                <w:szCs w:val="20"/>
              </w:rPr>
            </w:pPr>
            <w:r w:rsidRPr="00902FFA">
              <w:rPr>
                <w:b/>
                <w:bCs/>
                <w:sz w:val="20"/>
                <w:szCs w:val="20"/>
              </w:rPr>
              <w:t>Subtotal 1</w:t>
            </w:r>
          </w:p>
        </w:tc>
        <w:tc>
          <w:tcPr>
            <w:tcW w:w="0" w:type="auto"/>
            <w:tcBorders>
              <w:top w:val="single" w:sz="8" w:space="0" w:color="auto"/>
              <w:left w:val="nil"/>
              <w:bottom w:val="single" w:sz="8" w:space="0" w:color="auto"/>
              <w:right w:val="single" w:sz="8" w:space="0" w:color="auto"/>
            </w:tcBorders>
            <w:shd w:val="clear" w:color="auto" w:fill="auto"/>
            <w:noWrap/>
            <w:vAlign w:val="center"/>
            <w:hideMark/>
          </w:tcPr>
          <w:p w:rsidR="00902FFA" w:rsidRPr="00902FFA" w:rsidRDefault="00902FFA" w:rsidP="007A46E6">
            <w:pPr>
              <w:jc w:val="center"/>
              <w:rPr>
                <w:b/>
                <w:bCs/>
                <w:sz w:val="20"/>
                <w:szCs w:val="20"/>
              </w:rPr>
            </w:pPr>
            <w:r w:rsidRPr="00902FFA">
              <w:rPr>
                <w:b/>
                <w:bCs/>
                <w:sz w:val="20"/>
                <w:szCs w:val="20"/>
              </w:rPr>
              <w:t>1.440</w:t>
            </w:r>
          </w:p>
        </w:tc>
        <w:tc>
          <w:tcPr>
            <w:tcW w:w="1662" w:type="dxa"/>
            <w:tcBorders>
              <w:top w:val="single" w:sz="8" w:space="0" w:color="auto"/>
              <w:left w:val="nil"/>
              <w:bottom w:val="single" w:sz="8" w:space="0" w:color="auto"/>
              <w:right w:val="single" w:sz="8" w:space="0" w:color="auto"/>
            </w:tcBorders>
            <w:shd w:val="clear" w:color="auto" w:fill="auto"/>
            <w:noWrap/>
            <w:vAlign w:val="center"/>
            <w:hideMark/>
          </w:tcPr>
          <w:p w:rsidR="00902FFA" w:rsidRPr="00902FFA" w:rsidRDefault="007A46E6" w:rsidP="007A46E6">
            <w:pPr>
              <w:jc w:val="center"/>
              <w:rPr>
                <w:b/>
                <w:bCs/>
                <w:sz w:val="20"/>
                <w:szCs w:val="20"/>
              </w:rPr>
            </w:pPr>
            <w:r>
              <w:rPr>
                <w:b/>
                <w:bCs/>
                <w:sz w:val="20"/>
                <w:szCs w:val="20"/>
              </w:rPr>
              <w:t>R$</w:t>
            </w:r>
            <w:r w:rsidR="00902FFA" w:rsidRPr="00902FFA">
              <w:rPr>
                <w:b/>
                <w:bCs/>
                <w:sz w:val="20"/>
                <w:szCs w:val="20"/>
              </w:rPr>
              <w:t>393.163,20</w:t>
            </w:r>
          </w:p>
        </w:tc>
      </w:tr>
      <w:tr w:rsidR="00902FFA" w:rsidRPr="00902FFA" w:rsidTr="005C6178">
        <w:trPr>
          <w:trHeight w:val="270"/>
          <w:jc w:val="center"/>
        </w:trPr>
        <w:tc>
          <w:tcPr>
            <w:tcW w:w="0" w:type="auto"/>
            <w:tcBorders>
              <w:top w:val="nil"/>
              <w:left w:val="single" w:sz="8" w:space="0" w:color="auto"/>
              <w:bottom w:val="single" w:sz="8" w:space="0" w:color="auto"/>
              <w:right w:val="single" w:sz="8" w:space="0" w:color="auto"/>
            </w:tcBorders>
            <w:shd w:val="clear" w:color="000000" w:fill="C0C0C0"/>
            <w:noWrap/>
            <w:vAlign w:val="center"/>
            <w:hideMark/>
          </w:tcPr>
          <w:p w:rsidR="00902FFA" w:rsidRPr="00902FFA" w:rsidRDefault="00902FFA" w:rsidP="007A46E6">
            <w:pPr>
              <w:rPr>
                <w:b/>
                <w:bCs/>
                <w:sz w:val="20"/>
                <w:szCs w:val="20"/>
              </w:rPr>
            </w:pPr>
            <w:r w:rsidRPr="00902FFA">
              <w:rPr>
                <w:b/>
                <w:bCs/>
                <w:sz w:val="20"/>
                <w:szCs w:val="20"/>
              </w:rPr>
              <w:t>Equipamento de Proteção Individual</w:t>
            </w:r>
          </w:p>
        </w:tc>
        <w:tc>
          <w:tcPr>
            <w:tcW w:w="0" w:type="auto"/>
            <w:tcBorders>
              <w:top w:val="nil"/>
              <w:left w:val="nil"/>
              <w:bottom w:val="single" w:sz="8" w:space="0" w:color="auto"/>
              <w:right w:val="single" w:sz="8" w:space="0" w:color="auto"/>
            </w:tcBorders>
            <w:shd w:val="clear" w:color="000000" w:fill="C0C0C0"/>
            <w:noWrap/>
            <w:vAlign w:val="center"/>
            <w:hideMark/>
          </w:tcPr>
          <w:p w:rsidR="00902FFA" w:rsidRPr="00902FFA" w:rsidRDefault="00902FFA" w:rsidP="007A46E6">
            <w:pPr>
              <w:jc w:val="center"/>
              <w:rPr>
                <w:b/>
                <w:bCs/>
                <w:sz w:val="20"/>
                <w:szCs w:val="20"/>
              </w:rPr>
            </w:pPr>
            <w:r w:rsidRPr="00902FFA">
              <w:rPr>
                <w:b/>
                <w:bCs/>
                <w:sz w:val="20"/>
                <w:szCs w:val="20"/>
              </w:rPr>
              <w:t>Valor unitário (R$)</w:t>
            </w:r>
          </w:p>
        </w:tc>
        <w:tc>
          <w:tcPr>
            <w:tcW w:w="0" w:type="auto"/>
            <w:tcBorders>
              <w:top w:val="nil"/>
              <w:left w:val="nil"/>
              <w:bottom w:val="single" w:sz="8" w:space="0" w:color="auto"/>
              <w:right w:val="single" w:sz="8" w:space="0" w:color="auto"/>
            </w:tcBorders>
            <w:shd w:val="clear" w:color="000000" w:fill="C0C0C0"/>
            <w:noWrap/>
            <w:vAlign w:val="center"/>
            <w:hideMark/>
          </w:tcPr>
          <w:p w:rsidR="00902FFA" w:rsidRPr="00902FFA" w:rsidRDefault="00902FFA" w:rsidP="007A46E6">
            <w:pPr>
              <w:jc w:val="center"/>
              <w:rPr>
                <w:b/>
                <w:bCs/>
                <w:sz w:val="20"/>
                <w:szCs w:val="20"/>
              </w:rPr>
            </w:pPr>
            <w:r w:rsidRPr="00902FFA">
              <w:rPr>
                <w:b/>
                <w:bCs/>
                <w:sz w:val="20"/>
                <w:szCs w:val="20"/>
              </w:rPr>
              <w:t>Quantidade</w:t>
            </w:r>
          </w:p>
        </w:tc>
        <w:tc>
          <w:tcPr>
            <w:tcW w:w="1662" w:type="dxa"/>
            <w:tcBorders>
              <w:top w:val="nil"/>
              <w:left w:val="nil"/>
              <w:bottom w:val="single" w:sz="8" w:space="0" w:color="auto"/>
              <w:right w:val="single" w:sz="8" w:space="0" w:color="auto"/>
            </w:tcBorders>
            <w:shd w:val="clear" w:color="000000" w:fill="C0C0C0"/>
            <w:noWrap/>
            <w:vAlign w:val="center"/>
            <w:hideMark/>
          </w:tcPr>
          <w:p w:rsidR="00902FFA" w:rsidRPr="00902FFA" w:rsidRDefault="00902FFA" w:rsidP="007A46E6">
            <w:pPr>
              <w:jc w:val="center"/>
              <w:rPr>
                <w:b/>
                <w:bCs/>
                <w:sz w:val="20"/>
                <w:szCs w:val="20"/>
              </w:rPr>
            </w:pPr>
            <w:r w:rsidRPr="00902FFA">
              <w:rPr>
                <w:b/>
                <w:bCs/>
                <w:sz w:val="20"/>
                <w:szCs w:val="20"/>
              </w:rPr>
              <w:t>Subtotal (R$)</w:t>
            </w:r>
          </w:p>
        </w:tc>
      </w:tr>
      <w:tr w:rsidR="00D04D2C" w:rsidRPr="00902FFA" w:rsidTr="005C6178">
        <w:trPr>
          <w:trHeight w:val="27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rsidR="00902FFA" w:rsidRPr="00902FFA" w:rsidRDefault="00902FFA" w:rsidP="007A46E6">
            <w:pPr>
              <w:rPr>
                <w:sz w:val="20"/>
                <w:szCs w:val="20"/>
              </w:rPr>
            </w:pPr>
            <w:r w:rsidRPr="00902FFA">
              <w:rPr>
                <w:sz w:val="20"/>
                <w:szCs w:val="20"/>
              </w:rPr>
              <w:t>Reposição</w:t>
            </w:r>
          </w:p>
        </w:tc>
        <w:tc>
          <w:tcPr>
            <w:tcW w:w="0" w:type="auto"/>
            <w:tcBorders>
              <w:top w:val="nil"/>
              <w:left w:val="nil"/>
              <w:bottom w:val="single" w:sz="4" w:space="0" w:color="auto"/>
              <w:right w:val="single" w:sz="4" w:space="0" w:color="auto"/>
            </w:tcBorders>
            <w:shd w:val="clear" w:color="auto" w:fill="auto"/>
            <w:noWrap/>
            <w:vAlign w:val="center"/>
            <w:hideMark/>
          </w:tcPr>
          <w:p w:rsidR="00902FFA" w:rsidRPr="00902FFA" w:rsidRDefault="00902FFA" w:rsidP="007A46E6">
            <w:pPr>
              <w:jc w:val="center"/>
              <w:rPr>
                <w:sz w:val="20"/>
                <w:szCs w:val="20"/>
              </w:rPr>
            </w:pPr>
            <w:r w:rsidRPr="00902FFA">
              <w:rPr>
                <w:sz w:val="20"/>
                <w:szCs w:val="20"/>
              </w:rPr>
              <w:t>20% do Ano 1</w:t>
            </w:r>
          </w:p>
        </w:tc>
        <w:tc>
          <w:tcPr>
            <w:tcW w:w="0" w:type="auto"/>
            <w:tcBorders>
              <w:top w:val="nil"/>
              <w:left w:val="nil"/>
              <w:bottom w:val="single" w:sz="4" w:space="0" w:color="auto"/>
              <w:right w:val="single" w:sz="4" w:space="0" w:color="auto"/>
            </w:tcBorders>
            <w:shd w:val="clear" w:color="auto" w:fill="auto"/>
            <w:noWrap/>
            <w:vAlign w:val="center"/>
            <w:hideMark/>
          </w:tcPr>
          <w:p w:rsidR="00902FFA" w:rsidRPr="00902FFA" w:rsidRDefault="00902FFA" w:rsidP="007A46E6">
            <w:pPr>
              <w:jc w:val="center"/>
              <w:rPr>
                <w:sz w:val="20"/>
                <w:szCs w:val="20"/>
              </w:rPr>
            </w:pPr>
            <w:r w:rsidRPr="00902FFA">
              <w:rPr>
                <w:sz w:val="20"/>
                <w:szCs w:val="20"/>
              </w:rPr>
              <w:t>-</w:t>
            </w:r>
          </w:p>
        </w:tc>
        <w:tc>
          <w:tcPr>
            <w:tcW w:w="1662" w:type="dxa"/>
            <w:tcBorders>
              <w:top w:val="nil"/>
              <w:left w:val="nil"/>
              <w:bottom w:val="single" w:sz="4" w:space="0" w:color="auto"/>
              <w:right w:val="single" w:sz="8" w:space="0" w:color="auto"/>
            </w:tcBorders>
            <w:shd w:val="clear" w:color="auto" w:fill="auto"/>
            <w:noWrap/>
            <w:vAlign w:val="center"/>
            <w:hideMark/>
          </w:tcPr>
          <w:p w:rsidR="00902FFA" w:rsidRPr="00902FFA" w:rsidRDefault="00902FFA" w:rsidP="007A46E6">
            <w:pPr>
              <w:jc w:val="center"/>
              <w:rPr>
                <w:sz w:val="20"/>
                <w:szCs w:val="20"/>
              </w:rPr>
            </w:pPr>
            <w:r w:rsidRPr="00902FFA">
              <w:rPr>
                <w:sz w:val="20"/>
                <w:szCs w:val="20"/>
              </w:rPr>
              <w:t>65,30</w:t>
            </w:r>
          </w:p>
        </w:tc>
      </w:tr>
      <w:tr w:rsidR="00902FFA" w:rsidRPr="00902FFA" w:rsidTr="005C6178">
        <w:trPr>
          <w:trHeight w:val="270"/>
          <w:jc w:val="center"/>
        </w:trPr>
        <w:tc>
          <w:tcPr>
            <w:tcW w:w="0" w:type="auto"/>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902FFA" w:rsidRPr="00902FFA" w:rsidRDefault="00902FFA" w:rsidP="007A46E6">
            <w:pPr>
              <w:rPr>
                <w:b/>
                <w:bCs/>
                <w:sz w:val="20"/>
                <w:szCs w:val="20"/>
              </w:rPr>
            </w:pPr>
            <w:r w:rsidRPr="00902FFA">
              <w:rPr>
                <w:b/>
                <w:bCs/>
                <w:sz w:val="20"/>
                <w:szCs w:val="20"/>
              </w:rPr>
              <w:t>Subtotal 2</w:t>
            </w:r>
          </w:p>
        </w:tc>
        <w:tc>
          <w:tcPr>
            <w:tcW w:w="0" w:type="auto"/>
            <w:tcBorders>
              <w:top w:val="single" w:sz="8" w:space="0" w:color="auto"/>
              <w:left w:val="nil"/>
              <w:bottom w:val="single" w:sz="8" w:space="0" w:color="auto"/>
              <w:right w:val="single" w:sz="8" w:space="0" w:color="auto"/>
            </w:tcBorders>
            <w:shd w:val="clear" w:color="auto" w:fill="auto"/>
            <w:noWrap/>
            <w:vAlign w:val="center"/>
            <w:hideMark/>
          </w:tcPr>
          <w:p w:rsidR="00902FFA" w:rsidRPr="00902FFA" w:rsidRDefault="00902FFA" w:rsidP="007A46E6">
            <w:pPr>
              <w:jc w:val="center"/>
              <w:rPr>
                <w:b/>
                <w:bCs/>
                <w:sz w:val="20"/>
                <w:szCs w:val="20"/>
              </w:rPr>
            </w:pPr>
            <w:r w:rsidRPr="00902FFA">
              <w:rPr>
                <w:b/>
                <w:bCs/>
                <w:sz w:val="20"/>
                <w:szCs w:val="20"/>
              </w:rPr>
              <w:t>-</w:t>
            </w:r>
          </w:p>
        </w:tc>
        <w:tc>
          <w:tcPr>
            <w:tcW w:w="1662" w:type="dxa"/>
            <w:tcBorders>
              <w:top w:val="single" w:sz="8" w:space="0" w:color="auto"/>
              <w:left w:val="nil"/>
              <w:bottom w:val="single" w:sz="8" w:space="0" w:color="auto"/>
              <w:right w:val="single" w:sz="8" w:space="0" w:color="auto"/>
            </w:tcBorders>
            <w:shd w:val="clear" w:color="auto" w:fill="auto"/>
            <w:noWrap/>
            <w:vAlign w:val="center"/>
            <w:hideMark/>
          </w:tcPr>
          <w:p w:rsidR="00902FFA" w:rsidRPr="00902FFA" w:rsidRDefault="007A46E6" w:rsidP="007A46E6">
            <w:pPr>
              <w:jc w:val="center"/>
              <w:rPr>
                <w:b/>
                <w:bCs/>
                <w:sz w:val="20"/>
                <w:szCs w:val="20"/>
              </w:rPr>
            </w:pPr>
            <w:r>
              <w:rPr>
                <w:b/>
                <w:bCs/>
                <w:sz w:val="20"/>
                <w:szCs w:val="20"/>
              </w:rPr>
              <w:t>R$</w:t>
            </w:r>
            <w:r w:rsidR="00902FFA" w:rsidRPr="00902FFA">
              <w:rPr>
                <w:b/>
                <w:bCs/>
                <w:sz w:val="20"/>
                <w:szCs w:val="20"/>
              </w:rPr>
              <w:t>65,30</w:t>
            </w:r>
          </w:p>
        </w:tc>
      </w:tr>
      <w:tr w:rsidR="00902FFA" w:rsidRPr="00902FFA" w:rsidTr="005C6178">
        <w:trPr>
          <w:trHeight w:val="300"/>
          <w:jc w:val="center"/>
        </w:trPr>
        <w:tc>
          <w:tcPr>
            <w:tcW w:w="0" w:type="auto"/>
            <w:gridSpan w:val="2"/>
            <w:tcBorders>
              <w:top w:val="single" w:sz="8" w:space="0" w:color="auto"/>
              <w:left w:val="single" w:sz="8" w:space="0" w:color="auto"/>
              <w:bottom w:val="single" w:sz="8" w:space="0" w:color="auto"/>
              <w:right w:val="single" w:sz="8" w:space="0" w:color="000000"/>
            </w:tcBorders>
            <w:shd w:val="clear" w:color="000000" w:fill="969696"/>
            <w:noWrap/>
            <w:vAlign w:val="center"/>
            <w:hideMark/>
          </w:tcPr>
          <w:p w:rsidR="00902FFA" w:rsidRPr="00902FFA" w:rsidRDefault="00902FFA" w:rsidP="007A46E6">
            <w:pPr>
              <w:rPr>
                <w:b/>
                <w:bCs/>
                <w:sz w:val="22"/>
                <w:szCs w:val="22"/>
              </w:rPr>
            </w:pPr>
            <w:r w:rsidRPr="00902FFA">
              <w:rPr>
                <w:b/>
                <w:bCs/>
                <w:sz w:val="22"/>
                <w:szCs w:val="22"/>
              </w:rPr>
              <w:t>TOTAL</w:t>
            </w:r>
          </w:p>
        </w:tc>
        <w:tc>
          <w:tcPr>
            <w:tcW w:w="0" w:type="auto"/>
            <w:tcBorders>
              <w:top w:val="nil"/>
              <w:left w:val="nil"/>
              <w:bottom w:val="single" w:sz="8" w:space="0" w:color="auto"/>
              <w:right w:val="single" w:sz="8" w:space="0" w:color="auto"/>
            </w:tcBorders>
            <w:shd w:val="clear" w:color="000000" w:fill="969696"/>
            <w:noWrap/>
            <w:vAlign w:val="center"/>
            <w:hideMark/>
          </w:tcPr>
          <w:p w:rsidR="00902FFA" w:rsidRPr="00902FFA" w:rsidRDefault="00902FFA" w:rsidP="006A24F4">
            <w:pPr>
              <w:jc w:val="center"/>
              <w:rPr>
                <w:b/>
                <w:bCs/>
                <w:sz w:val="22"/>
                <w:szCs w:val="22"/>
              </w:rPr>
            </w:pPr>
            <w:r w:rsidRPr="00902FFA">
              <w:rPr>
                <w:b/>
                <w:bCs/>
                <w:sz w:val="22"/>
                <w:szCs w:val="22"/>
              </w:rPr>
              <w:t>-</w:t>
            </w:r>
          </w:p>
        </w:tc>
        <w:tc>
          <w:tcPr>
            <w:tcW w:w="1662" w:type="dxa"/>
            <w:tcBorders>
              <w:top w:val="nil"/>
              <w:left w:val="nil"/>
              <w:bottom w:val="single" w:sz="8" w:space="0" w:color="auto"/>
              <w:right w:val="single" w:sz="8" w:space="0" w:color="auto"/>
            </w:tcBorders>
            <w:shd w:val="clear" w:color="000000" w:fill="969696"/>
            <w:noWrap/>
            <w:vAlign w:val="center"/>
            <w:hideMark/>
          </w:tcPr>
          <w:p w:rsidR="00902FFA" w:rsidRPr="00902FFA" w:rsidRDefault="005C6178" w:rsidP="005C6178">
            <w:pPr>
              <w:rPr>
                <w:b/>
                <w:bCs/>
                <w:sz w:val="22"/>
                <w:szCs w:val="22"/>
              </w:rPr>
            </w:pPr>
            <w:r>
              <w:rPr>
                <w:b/>
                <w:bCs/>
                <w:sz w:val="22"/>
                <w:szCs w:val="22"/>
              </w:rPr>
              <w:t xml:space="preserve"> </w:t>
            </w:r>
            <w:r w:rsidR="007A46E6">
              <w:rPr>
                <w:b/>
                <w:bCs/>
                <w:sz w:val="22"/>
                <w:szCs w:val="22"/>
              </w:rPr>
              <w:t xml:space="preserve"> R$</w:t>
            </w:r>
            <w:r w:rsidR="00902FFA" w:rsidRPr="00902FFA">
              <w:rPr>
                <w:b/>
                <w:bCs/>
                <w:sz w:val="22"/>
                <w:szCs w:val="22"/>
              </w:rPr>
              <w:t xml:space="preserve">393.228,50 </w:t>
            </w:r>
          </w:p>
        </w:tc>
      </w:tr>
    </w:tbl>
    <w:p w:rsidR="001E038F" w:rsidRDefault="001E038F" w:rsidP="00B43676">
      <w:pPr>
        <w:pStyle w:val="Legenda"/>
        <w:ind w:left="1416" w:firstLine="708"/>
        <w:jc w:val="center"/>
        <w:rPr>
          <w:rFonts w:ascii="Arial" w:hAnsi="Arial" w:cs="Arial"/>
        </w:rPr>
      </w:pPr>
    </w:p>
    <w:p w:rsidR="001E038F" w:rsidRPr="00B43676" w:rsidRDefault="00B43676" w:rsidP="00B43676">
      <w:pPr>
        <w:pStyle w:val="Legenda"/>
        <w:ind w:firstLine="708"/>
        <w:jc w:val="center"/>
        <w:rPr>
          <w:rFonts w:ascii="Arial" w:hAnsi="Arial" w:cs="Arial"/>
          <w:b w:val="0"/>
          <w:sz w:val="24"/>
          <w:szCs w:val="24"/>
        </w:rPr>
      </w:pPr>
      <w:bookmarkStart w:id="386" w:name="_Toc246101254"/>
      <w:bookmarkStart w:id="387" w:name="_Toc253519252"/>
      <w:r w:rsidRPr="00B43676">
        <w:rPr>
          <w:rFonts w:ascii="Arial" w:hAnsi="Arial" w:cs="Arial"/>
          <w:b w:val="0"/>
          <w:sz w:val="24"/>
          <w:szCs w:val="24"/>
        </w:rPr>
        <w:t xml:space="preserve">Tabela </w:t>
      </w:r>
      <w:r w:rsidR="00AF4C3A" w:rsidRPr="00B43676">
        <w:rPr>
          <w:rFonts w:ascii="Arial" w:hAnsi="Arial" w:cs="Arial"/>
          <w:b w:val="0"/>
          <w:sz w:val="24"/>
          <w:szCs w:val="24"/>
        </w:rPr>
        <w:fldChar w:fldCharType="begin"/>
      </w:r>
      <w:r w:rsidRPr="00B43676">
        <w:rPr>
          <w:rFonts w:ascii="Arial" w:hAnsi="Arial" w:cs="Arial"/>
          <w:b w:val="0"/>
          <w:sz w:val="24"/>
          <w:szCs w:val="24"/>
        </w:rPr>
        <w:instrText xml:space="preserve"> SEQ Tabela \* ARABIC </w:instrText>
      </w:r>
      <w:r w:rsidR="00AF4C3A" w:rsidRPr="00B43676">
        <w:rPr>
          <w:rFonts w:ascii="Arial" w:hAnsi="Arial" w:cs="Arial"/>
          <w:b w:val="0"/>
          <w:sz w:val="24"/>
          <w:szCs w:val="24"/>
        </w:rPr>
        <w:fldChar w:fldCharType="separate"/>
      </w:r>
      <w:r w:rsidRPr="00B43676">
        <w:rPr>
          <w:rFonts w:ascii="Arial" w:hAnsi="Arial" w:cs="Arial"/>
          <w:b w:val="0"/>
          <w:noProof/>
          <w:sz w:val="24"/>
          <w:szCs w:val="24"/>
        </w:rPr>
        <w:t>32</w:t>
      </w:r>
      <w:r w:rsidR="00AF4C3A" w:rsidRPr="00B43676">
        <w:rPr>
          <w:rFonts w:ascii="Arial" w:hAnsi="Arial" w:cs="Arial"/>
          <w:b w:val="0"/>
          <w:sz w:val="24"/>
          <w:szCs w:val="24"/>
        </w:rPr>
        <w:fldChar w:fldCharType="end"/>
      </w:r>
      <w:r w:rsidRPr="00B43676">
        <w:rPr>
          <w:rFonts w:ascii="Arial" w:hAnsi="Arial" w:cs="Arial"/>
          <w:b w:val="0"/>
          <w:sz w:val="24"/>
          <w:szCs w:val="24"/>
        </w:rPr>
        <w:t xml:space="preserve"> – Custos variáveis no terceiro ano</w:t>
      </w:r>
      <w:bookmarkEnd w:id="386"/>
      <w:bookmarkEnd w:id="387"/>
    </w:p>
    <w:p w:rsidR="00902FFA" w:rsidRDefault="00902FFA" w:rsidP="00B43676">
      <w:pPr>
        <w:spacing w:line="360" w:lineRule="auto"/>
        <w:jc w:val="center"/>
      </w:pPr>
    </w:p>
    <w:tbl>
      <w:tblPr>
        <w:tblW w:w="0" w:type="auto"/>
        <w:jc w:val="center"/>
        <w:tblLayout w:type="fixed"/>
        <w:tblCellMar>
          <w:left w:w="70" w:type="dxa"/>
          <w:right w:w="70" w:type="dxa"/>
        </w:tblCellMar>
        <w:tblLook w:val="04A0"/>
      </w:tblPr>
      <w:tblGrid>
        <w:gridCol w:w="4181"/>
        <w:gridCol w:w="1701"/>
        <w:gridCol w:w="1276"/>
        <w:gridCol w:w="1486"/>
      </w:tblGrid>
      <w:tr w:rsidR="00902FFA" w:rsidRPr="00902FFA" w:rsidTr="005C6178">
        <w:trPr>
          <w:trHeight w:val="330"/>
          <w:jc w:val="center"/>
        </w:trPr>
        <w:tc>
          <w:tcPr>
            <w:tcW w:w="8644" w:type="dxa"/>
            <w:gridSpan w:val="4"/>
            <w:tcBorders>
              <w:top w:val="single" w:sz="8" w:space="0" w:color="auto"/>
              <w:left w:val="single" w:sz="8" w:space="0" w:color="auto"/>
              <w:bottom w:val="single" w:sz="8" w:space="0" w:color="auto"/>
              <w:right w:val="single" w:sz="8" w:space="0" w:color="000000"/>
            </w:tcBorders>
            <w:shd w:val="clear" w:color="000000" w:fill="969696"/>
            <w:noWrap/>
            <w:vAlign w:val="center"/>
            <w:hideMark/>
          </w:tcPr>
          <w:p w:rsidR="00902FFA" w:rsidRPr="00902FFA" w:rsidRDefault="00902FFA" w:rsidP="005C6178">
            <w:pPr>
              <w:jc w:val="center"/>
              <w:rPr>
                <w:b/>
                <w:bCs/>
              </w:rPr>
            </w:pPr>
            <w:r w:rsidRPr="00902FFA">
              <w:rPr>
                <w:b/>
                <w:bCs/>
              </w:rPr>
              <w:t>CUSTOS VARIÁVEIS (ANO 3)</w:t>
            </w:r>
          </w:p>
        </w:tc>
      </w:tr>
      <w:tr w:rsidR="00902FFA" w:rsidRPr="00902FFA" w:rsidTr="005C6178">
        <w:trPr>
          <w:trHeight w:val="270"/>
          <w:jc w:val="center"/>
        </w:trPr>
        <w:tc>
          <w:tcPr>
            <w:tcW w:w="4181" w:type="dxa"/>
            <w:tcBorders>
              <w:top w:val="nil"/>
              <w:left w:val="single" w:sz="8" w:space="0" w:color="auto"/>
              <w:bottom w:val="single" w:sz="8" w:space="0" w:color="auto"/>
              <w:right w:val="single" w:sz="8" w:space="0" w:color="auto"/>
            </w:tcBorders>
            <w:shd w:val="clear" w:color="000000" w:fill="C0C0C0"/>
            <w:noWrap/>
            <w:vAlign w:val="center"/>
            <w:hideMark/>
          </w:tcPr>
          <w:p w:rsidR="00902FFA" w:rsidRPr="00902FFA" w:rsidRDefault="00902FFA" w:rsidP="005C6178">
            <w:pPr>
              <w:rPr>
                <w:b/>
                <w:bCs/>
                <w:sz w:val="20"/>
                <w:szCs w:val="20"/>
              </w:rPr>
            </w:pPr>
            <w:r w:rsidRPr="00902FFA">
              <w:rPr>
                <w:b/>
                <w:bCs/>
                <w:sz w:val="20"/>
                <w:szCs w:val="20"/>
              </w:rPr>
              <w:t>Matéria -Prima para construção dos módulos</w:t>
            </w:r>
          </w:p>
        </w:tc>
        <w:tc>
          <w:tcPr>
            <w:tcW w:w="1701" w:type="dxa"/>
            <w:tcBorders>
              <w:top w:val="nil"/>
              <w:left w:val="nil"/>
              <w:bottom w:val="single" w:sz="8" w:space="0" w:color="auto"/>
              <w:right w:val="single" w:sz="8" w:space="0" w:color="auto"/>
            </w:tcBorders>
            <w:shd w:val="clear" w:color="000000" w:fill="C0C0C0"/>
            <w:noWrap/>
            <w:vAlign w:val="center"/>
            <w:hideMark/>
          </w:tcPr>
          <w:p w:rsidR="00902FFA" w:rsidRPr="00902FFA" w:rsidRDefault="00902FFA" w:rsidP="005C6178">
            <w:pPr>
              <w:jc w:val="center"/>
              <w:rPr>
                <w:b/>
                <w:bCs/>
                <w:sz w:val="20"/>
                <w:szCs w:val="20"/>
              </w:rPr>
            </w:pPr>
            <w:r w:rsidRPr="00902FFA">
              <w:rPr>
                <w:b/>
                <w:bCs/>
                <w:sz w:val="20"/>
                <w:szCs w:val="20"/>
              </w:rPr>
              <w:t xml:space="preserve">Valor </w:t>
            </w:r>
            <w:r>
              <w:rPr>
                <w:b/>
                <w:bCs/>
                <w:sz w:val="20"/>
                <w:szCs w:val="20"/>
              </w:rPr>
              <w:t>unitário</w:t>
            </w:r>
            <w:r w:rsidRPr="00902FFA">
              <w:rPr>
                <w:b/>
                <w:bCs/>
                <w:sz w:val="20"/>
                <w:szCs w:val="20"/>
              </w:rPr>
              <w:t xml:space="preserve"> (R$)</w:t>
            </w:r>
          </w:p>
        </w:tc>
        <w:tc>
          <w:tcPr>
            <w:tcW w:w="1276" w:type="dxa"/>
            <w:tcBorders>
              <w:top w:val="nil"/>
              <w:left w:val="nil"/>
              <w:bottom w:val="single" w:sz="8" w:space="0" w:color="auto"/>
              <w:right w:val="single" w:sz="8" w:space="0" w:color="auto"/>
            </w:tcBorders>
            <w:shd w:val="clear" w:color="000000" w:fill="C0C0C0"/>
            <w:noWrap/>
            <w:vAlign w:val="center"/>
            <w:hideMark/>
          </w:tcPr>
          <w:p w:rsidR="00902FFA" w:rsidRPr="00902FFA" w:rsidRDefault="00902FFA" w:rsidP="005C6178">
            <w:pPr>
              <w:jc w:val="center"/>
              <w:rPr>
                <w:b/>
                <w:bCs/>
                <w:sz w:val="20"/>
                <w:szCs w:val="20"/>
              </w:rPr>
            </w:pPr>
            <w:r w:rsidRPr="00902FFA">
              <w:rPr>
                <w:b/>
                <w:bCs/>
                <w:sz w:val="20"/>
                <w:szCs w:val="20"/>
              </w:rPr>
              <w:t>Quantidade</w:t>
            </w:r>
          </w:p>
        </w:tc>
        <w:tc>
          <w:tcPr>
            <w:tcW w:w="1486" w:type="dxa"/>
            <w:tcBorders>
              <w:top w:val="nil"/>
              <w:left w:val="nil"/>
              <w:bottom w:val="single" w:sz="8" w:space="0" w:color="auto"/>
              <w:right w:val="single" w:sz="8" w:space="0" w:color="auto"/>
            </w:tcBorders>
            <w:shd w:val="clear" w:color="000000" w:fill="C0C0C0"/>
            <w:noWrap/>
            <w:vAlign w:val="center"/>
            <w:hideMark/>
          </w:tcPr>
          <w:p w:rsidR="00902FFA" w:rsidRPr="00902FFA" w:rsidRDefault="00902FFA" w:rsidP="005C6178">
            <w:pPr>
              <w:jc w:val="center"/>
              <w:rPr>
                <w:b/>
                <w:bCs/>
                <w:sz w:val="20"/>
                <w:szCs w:val="20"/>
              </w:rPr>
            </w:pPr>
            <w:r w:rsidRPr="00902FFA">
              <w:rPr>
                <w:b/>
                <w:bCs/>
                <w:sz w:val="20"/>
                <w:szCs w:val="20"/>
              </w:rPr>
              <w:t>Subtotal (R$)</w:t>
            </w:r>
          </w:p>
        </w:tc>
      </w:tr>
      <w:tr w:rsidR="00902FFA" w:rsidRPr="00902FFA" w:rsidTr="005C6178">
        <w:trPr>
          <w:trHeight w:val="270"/>
          <w:jc w:val="center"/>
        </w:trPr>
        <w:tc>
          <w:tcPr>
            <w:tcW w:w="4181" w:type="dxa"/>
            <w:tcBorders>
              <w:top w:val="nil"/>
              <w:left w:val="single" w:sz="8" w:space="0" w:color="auto"/>
              <w:bottom w:val="single" w:sz="4" w:space="0" w:color="auto"/>
              <w:right w:val="single" w:sz="4" w:space="0" w:color="auto"/>
            </w:tcBorders>
            <w:shd w:val="clear" w:color="auto" w:fill="auto"/>
            <w:noWrap/>
            <w:vAlign w:val="center"/>
            <w:hideMark/>
          </w:tcPr>
          <w:p w:rsidR="00902FFA" w:rsidRPr="00902FFA" w:rsidRDefault="00902FFA" w:rsidP="005C6178">
            <w:pPr>
              <w:rPr>
                <w:sz w:val="20"/>
                <w:szCs w:val="20"/>
              </w:rPr>
            </w:pPr>
            <w:r w:rsidRPr="00902FFA">
              <w:rPr>
                <w:sz w:val="20"/>
                <w:szCs w:val="20"/>
              </w:rPr>
              <w:t>Todos componentes para uma unidade funcional</w:t>
            </w:r>
            <w:r>
              <w:rPr>
                <w:sz w:val="20"/>
                <w:szCs w:val="20"/>
              </w:rPr>
              <w:t xml:space="preserve"> </w:t>
            </w:r>
            <w:r w:rsidRPr="00902FFA">
              <w:rPr>
                <w:sz w:val="20"/>
                <w:szCs w:val="20"/>
              </w:rPr>
              <w:t>(eMonitoring)</w:t>
            </w:r>
          </w:p>
        </w:tc>
        <w:tc>
          <w:tcPr>
            <w:tcW w:w="1701" w:type="dxa"/>
            <w:tcBorders>
              <w:top w:val="nil"/>
              <w:left w:val="nil"/>
              <w:bottom w:val="single" w:sz="4" w:space="0" w:color="auto"/>
              <w:right w:val="single" w:sz="4" w:space="0" w:color="auto"/>
            </w:tcBorders>
            <w:shd w:val="clear" w:color="auto" w:fill="auto"/>
            <w:noWrap/>
            <w:vAlign w:val="center"/>
            <w:hideMark/>
          </w:tcPr>
          <w:p w:rsidR="00902FFA" w:rsidRPr="00902FFA" w:rsidRDefault="00902FFA" w:rsidP="005C6178">
            <w:pPr>
              <w:jc w:val="center"/>
              <w:rPr>
                <w:sz w:val="20"/>
                <w:szCs w:val="20"/>
              </w:rPr>
            </w:pPr>
            <w:r w:rsidRPr="00902FFA">
              <w:rPr>
                <w:sz w:val="20"/>
                <w:szCs w:val="20"/>
              </w:rPr>
              <w:t>273,03</w:t>
            </w:r>
          </w:p>
        </w:tc>
        <w:tc>
          <w:tcPr>
            <w:tcW w:w="1276" w:type="dxa"/>
            <w:tcBorders>
              <w:top w:val="nil"/>
              <w:left w:val="nil"/>
              <w:bottom w:val="single" w:sz="4" w:space="0" w:color="auto"/>
              <w:right w:val="single" w:sz="4" w:space="0" w:color="auto"/>
            </w:tcBorders>
            <w:shd w:val="clear" w:color="auto" w:fill="auto"/>
            <w:noWrap/>
            <w:vAlign w:val="center"/>
            <w:hideMark/>
          </w:tcPr>
          <w:p w:rsidR="00902FFA" w:rsidRPr="00902FFA" w:rsidRDefault="00902FFA" w:rsidP="005C6178">
            <w:pPr>
              <w:jc w:val="center"/>
              <w:rPr>
                <w:sz w:val="20"/>
                <w:szCs w:val="20"/>
              </w:rPr>
            </w:pPr>
            <w:r w:rsidRPr="00902FFA">
              <w:rPr>
                <w:sz w:val="20"/>
                <w:szCs w:val="20"/>
              </w:rPr>
              <w:t>2.400</w:t>
            </w:r>
          </w:p>
        </w:tc>
        <w:tc>
          <w:tcPr>
            <w:tcW w:w="1486" w:type="dxa"/>
            <w:tcBorders>
              <w:top w:val="nil"/>
              <w:left w:val="nil"/>
              <w:bottom w:val="single" w:sz="4" w:space="0" w:color="auto"/>
              <w:right w:val="single" w:sz="8" w:space="0" w:color="auto"/>
            </w:tcBorders>
            <w:shd w:val="clear" w:color="auto" w:fill="auto"/>
            <w:noWrap/>
            <w:vAlign w:val="center"/>
            <w:hideMark/>
          </w:tcPr>
          <w:p w:rsidR="00902FFA" w:rsidRPr="00902FFA" w:rsidRDefault="00902FFA" w:rsidP="005C6178">
            <w:pPr>
              <w:jc w:val="center"/>
              <w:rPr>
                <w:sz w:val="20"/>
                <w:szCs w:val="20"/>
              </w:rPr>
            </w:pPr>
            <w:r w:rsidRPr="00902FFA">
              <w:rPr>
                <w:sz w:val="20"/>
                <w:szCs w:val="20"/>
              </w:rPr>
              <w:t>655.272,00</w:t>
            </w:r>
          </w:p>
        </w:tc>
      </w:tr>
      <w:tr w:rsidR="00902FFA" w:rsidRPr="00902FFA" w:rsidTr="005C6178">
        <w:trPr>
          <w:trHeight w:val="270"/>
          <w:jc w:val="center"/>
        </w:trPr>
        <w:tc>
          <w:tcPr>
            <w:tcW w:w="5882"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902FFA" w:rsidRPr="00902FFA" w:rsidRDefault="00902FFA" w:rsidP="005C6178">
            <w:pPr>
              <w:rPr>
                <w:b/>
                <w:bCs/>
                <w:sz w:val="20"/>
                <w:szCs w:val="20"/>
              </w:rPr>
            </w:pPr>
            <w:r w:rsidRPr="00902FFA">
              <w:rPr>
                <w:b/>
                <w:bCs/>
                <w:sz w:val="20"/>
                <w:szCs w:val="20"/>
              </w:rPr>
              <w:t>Subtotal 1</w:t>
            </w:r>
          </w:p>
        </w:tc>
        <w:tc>
          <w:tcPr>
            <w:tcW w:w="1276" w:type="dxa"/>
            <w:tcBorders>
              <w:top w:val="single" w:sz="8" w:space="0" w:color="auto"/>
              <w:left w:val="nil"/>
              <w:bottom w:val="single" w:sz="8" w:space="0" w:color="auto"/>
              <w:right w:val="single" w:sz="8" w:space="0" w:color="auto"/>
            </w:tcBorders>
            <w:shd w:val="clear" w:color="auto" w:fill="auto"/>
            <w:noWrap/>
            <w:vAlign w:val="center"/>
            <w:hideMark/>
          </w:tcPr>
          <w:p w:rsidR="00902FFA" w:rsidRPr="00902FFA" w:rsidRDefault="00902FFA" w:rsidP="005C6178">
            <w:pPr>
              <w:jc w:val="center"/>
              <w:rPr>
                <w:b/>
                <w:bCs/>
                <w:sz w:val="20"/>
                <w:szCs w:val="20"/>
              </w:rPr>
            </w:pPr>
            <w:r w:rsidRPr="00902FFA">
              <w:rPr>
                <w:b/>
                <w:bCs/>
                <w:sz w:val="20"/>
                <w:szCs w:val="20"/>
              </w:rPr>
              <w:t>2.400</w:t>
            </w:r>
          </w:p>
        </w:tc>
        <w:tc>
          <w:tcPr>
            <w:tcW w:w="1486" w:type="dxa"/>
            <w:tcBorders>
              <w:top w:val="single" w:sz="8" w:space="0" w:color="auto"/>
              <w:left w:val="nil"/>
              <w:bottom w:val="single" w:sz="8" w:space="0" w:color="auto"/>
              <w:right w:val="single" w:sz="8" w:space="0" w:color="auto"/>
            </w:tcBorders>
            <w:shd w:val="clear" w:color="auto" w:fill="auto"/>
            <w:noWrap/>
            <w:vAlign w:val="center"/>
            <w:hideMark/>
          </w:tcPr>
          <w:p w:rsidR="00902FFA" w:rsidRPr="00902FFA" w:rsidRDefault="005C6178" w:rsidP="005C6178">
            <w:pPr>
              <w:jc w:val="center"/>
              <w:rPr>
                <w:b/>
                <w:bCs/>
                <w:sz w:val="20"/>
                <w:szCs w:val="20"/>
              </w:rPr>
            </w:pPr>
            <w:r>
              <w:rPr>
                <w:b/>
                <w:bCs/>
                <w:sz w:val="20"/>
                <w:szCs w:val="20"/>
              </w:rPr>
              <w:t>R$</w:t>
            </w:r>
            <w:r w:rsidR="00902FFA" w:rsidRPr="00902FFA">
              <w:rPr>
                <w:b/>
                <w:bCs/>
                <w:sz w:val="20"/>
                <w:szCs w:val="20"/>
              </w:rPr>
              <w:t>655.272,00</w:t>
            </w:r>
          </w:p>
        </w:tc>
      </w:tr>
      <w:tr w:rsidR="00902FFA" w:rsidRPr="00902FFA" w:rsidTr="005C6178">
        <w:trPr>
          <w:trHeight w:val="270"/>
          <w:jc w:val="center"/>
        </w:trPr>
        <w:tc>
          <w:tcPr>
            <w:tcW w:w="4181" w:type="dxa"/>
            <w:tcBorders>
              <w:top w:val="nil"/>
              <w:left w:val="single" w:sz="8" w:space="0" w:color="auto"/>
              <w:bottom w:val="single" w:sz="8" w:space="0" w:color="auto"/>
              <w:right w:val="single" w:sz="8" w:space="0" w:color="auto"/>
            </w:tcBorders>
            <w:shd w:val="clear" w:color="000000" w:fill="C0C0C0"/>
            <w:noWrap/>
            <w:vAlign w:val="center"/>
            <w:hideMark/>
          </w:tcPr>
          <w:p w:rsidR="00902FFA" w:rsidRPr="00902FFA" w:rsidRDefault="00902FFA" w:rsidP="005C6178">
            <w:pPr>
              <w:rPr>
                <w:b/>
                <w:bCs/>
                <w:sz w:val="20"/>
                <w:szCs w:val="20"/>
              </w:rPr>
            </w:pPr>
            <w:r w:rsidRPr="00902FFA">
              <w:rPr>
                <w:b/>
                <w:bCs/>
                <w:sz w:val="20"/>
                <w:szCs w:val="20"/>
              </w:rPr>
              <w:t>Equipamento de Proteção Individual</w:t>
            </w:r>
          </w:p>
        </w:tc>
        <w:tc>
          <w:tcPr>
            <w:tcW w:w="1701" w:type="dxa"/>
            <w:tcBorders>
              <w:top w:val="nil"/>
              <w:left w:val="nil"/>
              <w:bottom w:val="single" w:sz="8" w:space="0" w:color="auto"/>
              <w:right w:val="single" w:sz="8" w:space="0" w:color="auto"/>
            </w:tcBorders>
            <w:shd w:val="clear" w:color="000000" w:fill="C0C0C0"/>
            <w:noWrap/>
            <w:vAlign w:val="center"/>
            <w:hideMark/>
          </w:tcPr>
          <w:p w:rsidR="00902FFA" w:rsidRPr="00902FFA" w:rsidRDefault="00902FFA" w:rsidP="005C6178">
            <w:pPr>
              <w:jc w:val="center"/>
              <w:rPr>
                <w:b/>
                <w:bCs/>
                <w:sz w:val="20"/>
                <w:szCs w:val="20"/>
              </w:rPr>
            </w:pPr>
            <w:r w:rsidRPr="00902FFA">
              <w:rPr>
                <w:b/>
                <w:bCs/>
                <w:sz w:val="20"/>
                <w:szCs w:val="20"/>
              </w:rPr>
              <w:t>Valor unitário (R$)</w:t>
            </w:r>
          </w:p>
        </w:tc>
        <w:tc>
          <w:tcPr>
            <w:tcW w:w="1276" w:type="dxa"/>
            <w:tcBorders>
              <w:top w:val="nil"/>
              <w:left w:val="nil"/>
              <w:bottom w:val="single" w:sz="8" w:space="0" w:color="auto"/>
              <w:right w:val="single" w:sz="8" w:space="0" w:color="auto"/>
            </w:tcBorders>
            <w:shd w:val="clear" w:color="000000" w:fill="C0C0C0"/>
            <w:noWrap/>
            <w:vAlign w:val="center"/>
            <w:hideMark/>
          </w:tcPr>
          <w:p w:rsidR="00902FFA" w:rsidRPr="00902FFA" w:rsidRDefault="00902FFA" w:rsidP="005C6178">
            <w:pPr>
              <w:jc w:val="center"/>
              <w:rPr>
                <w:b/>
                <w:bCs/>
                <w:sz w:val="20"/>
                <w:szCs w:val="20"/>
              </w:rPr>
            </w:pPr>
            <w:r w:rsidRPr="00902FFA">
              <w:rPr>
                <w:b/>
                <w:bCs/>
                <w:sz w:val="20"/>
                <w:szCs w:val="20"/>
              </w:rPr>
              <w:t>Quantidade</w:t>
            </w:r>
          </w:p>
        </w:tc>
        <w:tc>
          <w:tcPr>
            <w:tcW w:w="1486" w:type="dxa"/>
            <w:tcBorders>
              <w:top w:val="nil"/>
              <w:left w:val="nil"/>
              <w:bottom w:val="single" w:sz="8" w:space="0" w:color="auto"/>
              <w:right w:val="single" w:sz="8" w:space="0" w:color="auto"/>
            </w:tcBorders>
            <w:shd w:val="clear" w:color="000000" w:fill="C0C0C0"/>
            <w:noWrap/>
            <w:vAlign w:val="center"/>
            <w:hideMark/>
          </w:tcPr>
          <w:p w:rsidR="00902FFA" w:rsidRPr="00902FFA" w:rsidRDefault="00902FFA" w:rsidP="005C6178">
            <w:pPr>
              <w:jc w:val="center"/>
              <w:rPr>
                <w:b/>
                <w:bCs/>
                <w:sz w:val="20"/>
                <w:szCs w:val="20"/>
              </w:rPr>
            </w:pPr>
            <w:r w:rsidRPr="00902FFA">
              <w:rPr>
                <w:b/>
                <w:bCs/>
                <w:sz w:val="20"/>
                <w:szCs w:val="20"/>
              </w:rPr>
              <w:t>Subtotal (R$)</w:t>
            </w:r>
          </w:p>
        </w:tc>
      </w:tr>
      <w:tr w:rsidR="00902FFA" w:rsidRPr="00902FFA" w:rsidTr="005C6178">
        <w:trPr>
          <w:trHeight w:val="270"/>
          <w:jc w:val="center"/>
        </w:trPr>
        <w:tc>
          <w:tcPr>
            <w:tcW w:w="4181" w:type="dxa"/>
            <w:tcBorders>
              <w:top w:val="nil"/>
              <w:left w:val="single" w:sz="8" w:space="0" w:color="auto"/>
              <w:bottom w:val="single" w:sz="4" w:space="0" w:color="auto"/>
              <w:right w:val="single" w:sz="4" w:space="0" w:color="auto"/>
            </w:tcBorders>
            <w:shd w:val="clear" w:color="auto" w:fill="auto"/>
            <w:noWrap/>
            <w:vAlign w:val="center"/>
            <w:hideMark/>
          </w:tcPr>
          <w:p w:rsidR="00902FFA" w:rsidRPr="00902FFA" w:rsidRDefault="00902FFA" w:rsidP="005C6178">
            <w:pPr>
              <w:rPr>
                <w:sz w:val="20"/>
                <w:szCs w:val="20"/>
              </w:rPr>
            </w:pPr>
            <w:r w:rsidRPr="00902FFA">
              <w:rPr>
                <w:sz w:val="20"/>
                <w:szCs w:val="20"/>
              </w:rPr>
              <w:t>Reposição</w:t>
            </w:r>
          </w:p>
        </w:tc>
        <w:tc>
          <w:tcPr>
            <w:tcW w:w="1701" w:type="dxa"/>
            <w:tcBorders>
              <w:top w:val="nil"/>
              <w:left w:val="nil"/>
              <w:bottom w:val="single" w:sz="4" w:space="0" w:color="auto"/>
              <w:right w:val="single" w:sz="4" w:space="0" w:color="auto"/>
            </w:tcBorders>
            <w:shd w:val="clear" w:color="auto" w:fill="auto"/>
            <w:noWrap/>
            <w:vAlign w:val="center"/>
            <w:hideMark/>
          </w:tcPr>
          <w:p w:rsidR="00902FFA" w:rsidRPr="00902FFA" w:rsidRDefault="00902FFA" w:rsidP="005C6178">
            <w:pPr>
              <w:jc w:val="center"/>
              <w:rPr>
                <w:sz w:val="20"/>
                <w:szCs w:val="20"/>
              </w:rPr>
            </w:pPr>
            <w:r w:rsidRPr="00902FFA">
              <w:rPr>
                <w:sz w:val="20"/>
                <w:szCs w:val="20"/>
              </w:rPr>
              <w:t>20% do Ano 1</w:t>
            </w:r>
          </w:p>
        </w:tc>
        <w:tc>
          <w:tcPr>
            <w:tcW w:w="1276" w:type="dxa"/>
            <w:tcBorders>
              <w:top w:val="nil"/>
              <w:left w:val="nil"/>
              <w:bottom w:val="single" w:sz="4" w:space="0" w:color="auto"/>
              <w:right w:val="single" w:sz="4" w:space="0" w:color="auto"/>
            </w:tcBorders>
            <w:shd w:val="clear" w:color="auto" w:fill="auto"/>
            <w:noWrap/>
            <w:vAlign w:val="center"/>
            <w:hideMark/>
          </w:tcPr>
          <w:p w:rsidR="00902FFA" w:rsidRPr="00902FFA" w:rsidRDefault="00902FFA" w:rsidP="005C6178">
            <w:pPr>
              <w:jc w:val="center"/>
              <w:rPr>
                <w:sz w:val="20"/>
                <w:szCs w:val="20"/>
              </w:rPr>
            </w:pPr>
            <w:r w:rsidRPr="00902FFA">
              <w:rPr>
                <w:sz w:val="20"/>
                <w:szCs w:val="20"/>
              </w:rPr>
              <w:t>-</w:t>
            </w:r>
          </w:p>
        </w:tc>
        <w:tc>
          <w:tcPr>
            <w:tcW w:w="1486" w:type="dxa"/>
            <w:tcBorders>
              <w:top w:val="nil"/>
              <w:left w:val="nil"/>
              <w:bottom w:val="single" w:sz="4" w:space="0" w:color="auto"/>
              <w:right w:val="single" w:sz="8" w:space="0" w:color="auto"/>
            </w:tcBorders>
            <w:shd w:val="clear" w:color="auto" w:fill="auto"/>
            <w:noWrap/>
            <w:vAlign w:val="center"/>
            <w:hideMark/>
          </w:tcPr>
          <w:p w:rsidR="00902FFA" w:rsidRPr="00902FFA" w:rsidRDefault="00902FFA" w:rsidP="005C6178">
            <w:pPr>
              <w:jc w:val="center"/>
              <w:rPr>
                <w:sz w:val="20"/>
                <w:szCs w:val="20"/>
              </w:rPr>
            </w:pPr>
            <w:r w:rsidRPr="00902FFA">
              <w:rPr>
                <w:sz w:val="20"/>
                <w:szCs w:val="20"/>
              </w:rPr>
              <w:t>65,30</w:t>
            </w:r>
          </w:p>
        </w:tc>
      </w:tr>
      <w:tr w:rsidR="00902FFA" w:rsidRPr="00902FFA" w:rsidTr="005C6178">
        <w:trPr>
          <w:trHeight w:val="270"/>
          <w:jc w:val="center"/>
        </w:trPr>
        <w:tc>
          <w:tcPr>
            <w:tcW w:w="5882"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902FFA" w:rsidRPr="00902FFA" w:rsidRDefault="00902FFA" w:rsidP="005C6178">
            <w:pPr>
              <w:rPr>
                <w:b/>
                <w:bCs/>
                <w:sz w:val="20"/>
                <w:szCs w:val="20"/>
              </w:rPr>
            </w:pPr>
            <w:r w:rsidRPr="00902FFA">
              <w:rPr>
                <w:b/>
                <w:bCs/>
                <w:sz w:val="20"/>
                <w:szCs w:val="20"/>
              </w:rPr>
              <w:t>Subtotal 2</w:t>
            </w:r>
          </w:p>
        </w:tc>
        <w:tc>
          <w:tcPr>
            <w:tcW w:w="1276" w:type="dxa"/>
            <w:tcBorders>
              <w:top w:val="single" w:sz="8" w:space="0" w:color="auto"/>
              <w:left w:val="nil"/>
              <w:bottom w:val="single" w:sz="8" w:space="0" w:color="auto"/>
              <w:right w:val="single" w:sz="8" w:space="0" w:color="auto"/>
            </w:tcBorders>
            <w:shd w:val="clear" w:color="auto" w:fill="auto"/>
            <w:noWrap/>
            <w:vAlign w:val="center"/>
            <w:hideMark/>
          </w:tcPr>
          <w:p w:rsidR="00902FFA" w:rsidRPr="00902FFA" w:rsidRDefault="00902FFA" w:rsidP="005C6178">
            <w:pPr>
              <w:jc w:val="center"/>
              <w:rPr>
                <w:b/>
                <w:bCs/>
                <w:sz w:val="20"/>
                <w:szCs w:val="20"/>
              </w:rPr>
            </w:pPr>
            <w:r w:rsidRPr="00902FFA">
              <w:rPr>
                <w:b/>
                <w:bCs/>
                <w:sz w:val="20"/>
                <w:szCs w:val="20"/>
              </w:rPr>
              <w:t>-</w:t>
            </w:r>
          </w:p>
        </w:tc>
        <w:tc>
          <w:tcPr>
            <w:tcW w:w="1486" w:type="dxa"/>
            <w:tcBorders>
              <w:top w:val="single" w:sz="8" w:space="0" w:color="auto"/>
              <w:left w:val="nil"/>
              <w:bottom w:val="single" w:sz="8" w:space="0" w:color="auto"/>
              <w:right w:val="single" w:sz="8" w:space="0" w:color="auto"/>
            </w:tcBorders>
            <w:shd w:val="clear" w:color="auto" w:fill="auto"/>
            <w:noWrap/>
            <w:vAlign w:val="center"/>
            <w:hideMark/>
          </w:tcPr>
          <w:p w:rsidR="00902FFA" w:rsidRPr="00902FFA" w:rsidRDefault="005C6178" w:rsidP="005C6178">
            <w:pPr>
              <w:jc w:val="center"/>
              <w:rPr>
                <w:b/>
                <w:bCs/>
                <w:sz w:val="20"/>
                <w:szCs w:val="20"/>
              </w:rPr>
            </w:pPr>
            <w:r>
              <w:rPr>
                <w:b/>
                <w:bCs/>
                <w:sz w:val="20"/>
                <w:szCs w:val="20"/>
              </w:rPr>
              <w:t>R$</w:t>
            </w:r>
            <w:r w:rsidR="00902FFA" w:rsidRPr="00902FFA">
              <w:rPr>
                <w:b/>
                <w:bCs/>
                <w:sz w:val="20"/>
                <w:szCs w:val="20"/>
              </w:rPr>
              <w:t>65,30</w:t>
            </w:r>
          </w:p>
        </w:tc>
      </w:tr>
      <w:tr w:rsidR="00902FFA" w:rsidRPr="00902FFA" w:rsidTr="005C6178">
        <w:trPr>
          <w:trHeight w:val="300"/>
          <w:jc w:val="center"/>
        </w:trPr>
        <w:tc>
          <w:tcPr>
            <w:tcW w:w="5882" w:type="dxa"/>
            <w:gridSpan w:val="2"/>
            <w:tcBorders>
              <w:top w:val="single" w:sz="8" w:space="0" w:color="auto"/>
              <w:left w:val="single" w:sz="8" w:space="0" w:color="auto"/>
              <w:bottom w:val="single" w:sz="8" w:space="0" w:color="auto"/>
              <w:right w:val="single" w:sz="8" w:space="0" w:color="000000"/>
            </w:tcBorders>
            <w:shd w:val="clear" w:color="000000" w:fill="969696"/>
            <w:noWrap/>
            <w:vAlign w:val="center"/>
            <w:hideMark/>
          </w:tcPr>
          <w:p w:rsidR="00902FFA" w:rsidRPr="00902FFA" w:rsidRDefault="00902FFA" w:rsidP="005C6178">
            <w:pPr>
              <w:rPr>
                <w:b/>
                <w:bCs/>
                <w:sz w:val="22"/>
                <w:szCs w:val="22"/>
              </w:rPr>
            </w:pPr>
            <w:r w:rsidRPr="00902FFA">
              <w:rPr>
                <w:b/>
                <w:bCs/>
                <w:sz w:val="22"/>
                <w:szCs w:val="22"/>
              </w:rPr>
              <w:t>TOTAL</w:t>
            </w:r>
          </w:p>
        </w:tc>
        <w:tc>
          <w:tcPr>
            <w:tcW w:w="1276" w:type="dxa"/>
            <w:tcBorders>
              <w:top w:val="nil"/>
              <w:left w:val="nil"/>
              <w:bottom w:val="single" w:sz="8" w:space="0" w:color="auto"/>
              <w:right w:val="single" w:sz="8" w:space="0" w:color="auto"/>
            </w:tcBorders>
            <w:shd w:val="clear" w:color="000000" w:fill="969696"/>
            <w:noWrap/>
            <w:vAlign w:val="center"/>
            <w:hideMark/>
          </w:tcPr>
          <w:p w:rsidR="00902FFA" w:rsidRPr="00902FFA" w:rsidRDefault="00902FFA" w:rsidP="005C6178">
            <w:pPr>
              <w:jc w:val="center"/>
              <w:rPr>
                <w:b/>
                <w:bCs/>
                <w:sz w:val="22"/>
                <w:szCs w:val="22"/>
              </w:rPr>
            </w:pPr>
            <w:r w:rsidRPr="00902FFA">
              <w:rPr>
                <w:b/>
                <w:bCs/>
                <w:sz w:val="22"/>
                <w:szCs w:val="22"/>
              </w:rPr>
              <w:t>-</w:t>
            </w:r>
          </w:p>
        </w:tc>
        <w:tc>
          <w:tcPr>
            <w:tcW w:w="1486" w:type="dxa"/>
            <w:tcBorders>
              <w:top w:val="nil"/>
              <w:left w:val="nil"/>
              <w:bottom w:val="single" w:sz="8" w:space="0" w:color="auto"/>
              <w:right w:val="single" w:sz="8" w:space="0" w:color="auto"/>
            </w:tcBorders>
            <w:shd w:val="clear" w:color="000000" w:fill="969696"/>
            <w:noWrap/>
            <w:vAlign w:val="center"/>
            <w:hideMark/>
          </w:tcPr>
          <w:p w:rsidR="00902FFA" w:rsidRPr="00902FFA" w:rsidRDefault="005C6178" w:rsidP="005C6178">
            <w:pPr>
              <w:jc w:val="center"/>
              <w:rPr>
                <w:b/>
                <w:bCs/>
                <w:sz w:val="22"/>
                <w:szCs w:val="22"/>
              </w:rPr>
            </w:pPr>
            <w:r>
              <w:rPr>
                <w:b/>
                <w:bCs/>
                <w:sz w:val="22"/>
                <w:szCs w:val="22"/>
              </w:rPr>
              <w:t>R$</w:t>
            </w:r>
            <w:r w:rsidR="00902FFA" w:rsidRPr="00902FFA">
              <w:rPr>
                <w:b/>
                <w:bCs/>
                <w:sz w:val="22"/>
                <w:szCs w:val="22"/>
              </w:rPr>
              <w:t>655.337,30</w:t>
            </w:r>
          </w:p>
        </w:tc>
      </w:tr>
    </w:tbl>
    <w:p w:rsidR="001E038F" w:rsidRPr="00C6466A" w:rsidRDefault="001E038F" w:rsidP="00B43676">
      <w:pPr>
        <w:pStyle w:val="Legenda"/>
        <w:ind w:left="1416" w:firstLine="708"/>
        <w:jc w:val="center"/>
        <w:rPr>
          <w:rFonts w:ascii="Arial" w:hAnsi="Arial" w:cs="Arial"/>
          <w:b w:val="0"/>
        </w:rPr>
      </w:pPr>
    </w:p>
    <w:p w:rsidR="00B43676" w:rsidRPr="00B43676" w:rsidRDefault="00B43676" w:rsidP="00B43676">
      <w:pPr>
        <w:pStyle w:val="Legenda"/>
        <w:spacing w:before="120"/>
        <w:jc w:val="center"/>
        <w:rPr>
          <w:rFonts w:ascii="Arial" w:hAnsi="Arial" w:cs="Arial"/>
          <w:b w:val="0"/>
          <w:sz w:val="24"/>
          <w:szCs w:val="24"/>
        </w:rPr>
      </w:pPr>
      <w:bookmarkStart w:id="388" w:name="_Toc246101255"/>
      <w:bookmarkStart w:id="389" w:name="_Toc253519253"/>
      <w:r w:rsidRPr="00B43676">
        <w:rPr>
          <w:rFonts w:ascii="Arial" w:hAnsi="Arial" w:cs="Arial"/>
          <w:b w:val="0"/>
          <w:sz w:val="24"/>
          <w:szCs w:val="24"/>
        </w:rPr>
        <w:t xml:space="preserve">Tabela </w:t>
      </w:r>
      <w:r w:rsidR="00AF4C3A" w:rsidRPr="00B43676">
        <w:rPr>
          <w:rFonts w:ascii="Arial" w:hAnsi="Arial" w:cs="Arial"/>
          <w:b w:val="0"/>
          <w:sz w:val="24"/>
          <w:szCs w:val="24"/>
        </w:rPr>
        <w:fldChar w:fldCharType="begin"/>
      </w:r>
      <w:r w:rsidRPr="00B43676">
        <w:rPr>
          <w:rFonts w:ascii="Arial" w:hAnsi="Arial" w:cs="Arial"/>
          <w:b w:val="0"/>
          <w:sz w:val="24"/>
          <w:szCs w:val="24"/>
        </w:rPr>
        <w:instrText xml:space="preserve"> SEQ Tabela \* ARABIC </w:instrText>
      </w:r>
      <w:r w:rsidR="00AF4C3A" w:rsidRPr="00B43676">
        <w:rPr>
          <w:rFonts w:ascii="Arial" w:hAnsi="Arial" w:cs="Arial"/>
          <w:b w:val="0"/>
          <w:sz w:val="24"/>
          <w:szCs w:val="24"/>
        </w:rPr>
        <w:fldChar w:fldCharType="separate"/>
      </w:r>
      <w:r w:rsidRPr="00B43676">
        <w:rPr>
          <w:rFonts w:ascii="Arial" w:hAnsi="Arial" w:cs="Arial"/>
          <w:b w:val="0"/>
          <w:noProof/>
          <w:sz w:val="24"/>
          <w:szCs w:val="24"/>
        </w:rPr>
        <w:t>33</w:t>
      </w:r>
      <w:r w:rsidR="00AF4C3A" w:rsidRPr="00B43676">
        <w:rPr>
          <w:rFonts w:ascii="Arial" w:hAnsi="Arial" w:cs="Arial"/>
          <w:b w:val="0"/>
          <w:sz w:val="24"/>
          <w:szCs w:val="24"/>
        </w:rPr>
        <w:fldChar w:fldCharType="end"/>
      </w:r>
      <w:r w:rsidRPr="00B43676">
        <w:rPr>
          <w:rFonts w:ascii="Arial" w:hAnsi="Arial" w:cs="Arial"/>
          <w:b w:val="0"/>
          <w:sz w:val="24"/>
          <w:szCs w:val="24"/>
        </w:rPr>
        <w:t xml:space="preserve"> – Despesas</w:t>
      </w:r>
      <w:bookmarkEnd w:id="388"/>
      <w:bookmarkEnd w:id="389"/>
    </w:p>
    <w:p w:rsidR="004E128A" w:rsidRPr="004E128A" w:rsidRDefault="004E128A" w:rsidP="00B43676">
      <w:pPr>
        <w:spacing w:line="360" w:lineRule="auto"/>
        <w:jc w:val="center"/>
      </w:pPr>
    </w:p>
    <w:tbl>
      <w:tblPr>
        <w:tblW w:w="0" w:type="auto"/>
        <w:jc w:val="center"/>
        <w:tblCellMar>
          <w:left w:w="70" w:type="dxa"/>
          <w:right w:w="70" w:type="dxa"/>
        </w:tblCellMar>
        <w:tblLook w:val="04A0"/>
      </w:tblPr>
      <w:tblGrid>
        <w:gridCol w:w="2332"/>
        <w:gridCol w:w="2190"/>
        <w:gridCol w:w="2090"/>
      </w:tblGrid>
      <w:tr w:rsidR="004E128A" w:rsidRPr="004E128A" w:rsidTr="001E038F">
        <w:trPr>
          <w:trHeight w:val="330"/>
          <w:jc w:val="center"/>
        </w:trPr>
        <w:tc>
          <w:tcPr>
            <w:tcW w:w="0" w:type="auto"/>
            <w:gridSpan w:val="3"/>
            <w:tcBorders>
              <w:top w:val="single" w:sz="8" w:space="0" w:color="auto"/>
              <w:left w:val="single" w:sz="8" w:space="0" w:color="auto"/>
              <w:bottom w:val="single" w:sz="8" w:space="0" w:color="auto"/>
              <w:right w:val="single" w:sz="8" w:space="0" w:color="000000"/>
            </w:tcBorders>
            <w:shd w:val="clear" w:color="000000" w:fill="969696"/>
            <w:noWrap/>
            <w:vAlign w:val="center"/>
            <w:hideMark/>
          </w:tcPr>
          <w:p w:rsidR="004E128A" w:rsidRPr="004E128A" w:rsidRDefault="004E128A" w:rsidP="006A24F4">
            <w:pPr>
              <w:jc w:val="center"/>
              <w:rPr>
                <w:b/>
                <w:bCs/>
              </w:rPr>
            </w:pPr>
            <w:r w:rsidRPr="004E128A">
              <w:rPr>
                <w:b/>
                <w:bCs/>
              </w:rPr>
              <w:t>DESPESAS</w:t>
            </w:r>
          </w:p>
        </w:tc>
      </w:tr>
      <w:tr w:rsidR="004E128A" w:rsidRPr="004E128A" w:rsidTr="001E038F">
        <w:trPr>
          <w:trHeight w:val="270"/>
          <w:jc w:val="center"/>
        </w:trPr>
        <w:tc>
          <w:tcPr>
            <w:tcW w:w="0" w:type="auto"/>
            <w:tcBorders>
              <w:top w:val="nil"/>
              <w:left w:val="single" w:sz="8" w:space="0" w:color="auto"/>
              <w:bottom w:val="single" w:sz="8" w:space="0" w:color="auto"/>
              <w:right w:val="single" w:sz="8" w:space="0" w:color="auto"/>
            </w:tcBorders>
            <w:shd w:val="clear" w:color="000000" w:fill="C0C0C0"/>
            <w:noWrap/>
            <w:vAlign w:val="center"/>
            <w:hideMark/>
          </w:tcPr>
          <w:p w:rsidR="004E128A" w:rsidRPr="004E128A" w:rsidRDefault="004E128A" w:rsidP="006A24F4">
            <w:pPr>
              <w:rPr>
                <w:b/>
                <w:bCs/>
                <w:sz w:val="20"/>
                <w:szCs w:val="20"/>
              </w:rPr>
            </w:pPr>
            <w:r w:rsidRPr="004E128A">
              <w:rPr>
                <w:b/>
                <w:bCs/>
                <w:sz w:val="20"/>
                <w:szCs w:val="20"/>
              </w:rPr>
              <w:lastRenderedPageBreak/>
              <w:t>Descrição</w:t>
            </w:r>
          </w:p>
        </w:tc>
        <w:tc>
          <w:tcPr>
            <w:tcW w:w="0" w:type="auto"/>
            <w:tcBorders>
              <w:top w:val="nil"/>
              <w:left w:val="nil"/>
              <w:bottom w:val="single" w:sz="8" w:space="0" w:color="auto"/>
              <w:right w:val="single" w:sz="8" w:space="0" w:color="auto"/>
            </w:tcBorders>
            <w:shd w:val="clear" w:color="000000" w:fill="C0C0C0"/>
            <w:noWrap/>
            <w:vAlign w:val="center"/>
            <w:hideMark/>
          </w:tcPr>
          <w:p w:rsidR="004E128A" w:rsidRPr="004E128A" w:rsidRDefault="004E128A" w:rsidP="006A24F4">
            <w:pPr>
              <w:jc w:val="center"/>
              <w:rPr>
                <w:b/>
                <w:bCs/>
                <w:sz w:val="20"/>
                <w:szCs w:val="20"/>
              </w:rPr>
            </w:pPr>
            <w:r w:rsidRPr="004E128A">
              <w:rPr>
                <w:b/>
                <w:bCs/>
                <w:sz w:val="20"/>
                <w:szCs w:val="20"/>
              </w:rPr>
              <w:t xml:space="preserve"> Subtotal Mensal (R$) </w:t>
            </w:r>
          </w:p>
        </w:tc>
        <w:tc>
          <w:tcPr>
            <w:tcW w:w="0" w:type="auto"/>
            <w:tcBorders>
              <w:top w:val="nil"/>
              <w:left w:val="nil"/>
              <w:bottom w:val="single" w:sz="8" w:space="0" w:color="auto"/>
              <w:right w:val="single" w:sz="8" w:space="0" w:color="auto"/>
            </w:tcBorders>
            <w:shd w:val="clear" w:color="000000" w:fill="C0C0C0"/>
            <w:noWrap/>
            <w:vAlign w:val="center"/>
            <w:hideMark/>
          </w:tcPr>
          <w:p w:rsidR="004E128A" w:rsidRPr="004E128A" w:rsidRDefault="004E128A" w:rsidP="006A24F4">
            <w:pPr>
              <w:jc w:val="center"/>
              <w:rPr>
                <w:b/>
                <w:bCs/>
                <w:sz w:val="20"/>
                <w:szCs w:val="20"/>
              </w:rPr>
            </w:pPr>
            <w:r w:rsidRPr="004E128A">
              <w:rPr>
                <w:b/>
                <w:bCs/>
                <w:sz w:val="20"/>
                <w:szCs w:val="20"/>
              </w:rPr>
              <w:t xml:space="preserve"> Subtotal Anual (R$) </w:t>
            </w:r>
          </w:p>
        </w:tc>
      </w:tr>
      <w:tr w:rsidR="004E128A" w:rsidRPr="004E128A" w:rsidTr="001E038F">
        <w:trPr>
          <w:trHeight w:val="255"/>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rsidR="004E128A" w:rsidRPr="004E128A" w:rsidRDefault="004E128A" w:rsidP="006A24F4">
            <w:pPr>
              <w:rPr>
                <w:sz w:val="20"/>
                <w:szCs w:val="20"/>
              </w:rPr>
            </w:pPr>
            <w:r w:rsidRPr="004E128A">
              <w:rPr>
                <w:sz w:val="20"/>
                <w:szCs w:val="20"/>
              </w:rPr>
              <w:t>Água + Telefone + Energia</w:t>
            </w:r>
          </w:p>
        </w:tc>
        <w:tc>
          <w:tcPr>
            <w:tcW w:w="0" w:type="auto"/>
            <w:tcBorders>
              <w:top w:val="nil"/>
              <w:left w:val="nil"/>
              <w:bottom w:val="single" w:sz="4" w:space="0" w:color="auto"/>
              <w:right w:val="nil"/>
            </w:tcBorders>
            <w:shd w:val="clear" w:color="auto" w:fill="auto"/>
            <w:noWrap/>
            <w:vAlign w:val="center"/>
            <w:hideMark/>
          </w:tcPr>
          <w:p w:rsidR="004E128A" w:rsidRPr="004E128A" w:rsidRDefault="004E128A" w:rsidP="006A24F4">
            <w:pPr>
              <w:jc w:val="right"/>
              <w:rPr>
                <w:sz w:val="20"/>
                <w:szCs w:val="20"/>
              </w:rPr>
            </w:pPr>
            <w:r w:rsidRPr="004E128A">
              <w:rPr>
                <w:sz w:val="20"/>
                <w:szCs w:val="20"/>
              </w:rPr>
              <w:t xml:space="preserve">                           2.155,00 </w:t>
            </w:r>
          </w:p>
        </w:tc>
        <w:tc>
          <w:tcPr>
            <w:tcW w:w="0" w:type="auto"/>
            <w:tcBorders>
              <w:top w:val="nil"/>
              <w:left w:val="single" w:sz="4" w:space="0" w:color="auto"/>
              <w:bottom w:val="single" w:sz="4" w:space="0" w:color="auto"/>
              <w:right w:val="single" w:sz="8" w:space="0" w:color="auto"/>
            </w:tcBorders>
            <w:shd w:val="clear" w:color="auto" w:fill="auto"/>
            <w:noWrap/>
            <w:vAlign w:val="center"/>
            <w:hideMark/>
          </w:tcPr>
          <w:p w:rsidR="004E128A" w:rsidRPr="004E128A" w:rsidRDefault="004E128A" w:rsidP="006A24F4">
            <w:pPr>
              <w:jc w:val="right"/>
              <w:rPr>
                <w:sz w:val="20"/>
                <w:szCs w:val="20"/>
              </w:rPr>
            </w:pPr>
            <w:r w:rsidRPr="004E128A">
              <w:rPr>
                <w:sz w:val="20"/>
                <w:szCs w:val="20"/>
              </w:rPr>
              <w:t xml:space="preserve">                       25.860,00 </w:t>
            </w:r>
          </w:p>
        </w:tc>
      </w:tr>
      <w:tr w:rsidR="004E128A" w:rsidRPr="004E128A" w:rsidTr="001E038F">
        <w:trPr>
          <w:trHeight w:val="27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rsidR="004E128A" w:rsidRPr="004E128A" w:rsidRDefault="004E128A" w:rsidP="006A24F4">
            <w:pPr>
              <w:rPr>
                <w:sz w:val="20"/>
                <w:szCs w:val="20"/>
              </w:rPr>
            </w:pPr>
            <w:r w:rsidRPr="004E128A">
              <w:rPr>
                <w:sz w:val="20"/>
                <w:szCs w:val="20"/>
              </w:rPr>
              <w:t>Despesas de Marketing</w:t>
            </w:r>
          </w:p>
        </w:tc>
        <w:tc>
          <w:tcPr>
            <w:tcW w:w="0" w:type="auto"/>
            <w:tcBorders>
              <w:top w:val="nil"/>
              <w:left w:val="nil"/>
              <w:bottom w:val="single" w:sz="4" w:space="0" w:color="auto"/>
              <w:right w:val="nil"/>
            </w:tcBorders>
            <w:shd w:val="clear" w:color="auto" w:fill="auto"/>
            <w:noWrap/>
            <w:vAlign w:val="center"/>
            <w:hideMark/>
          </w:tcPr>
          <w:p w:rsidR="004E128A" w:rsidRPr="004E128A" w:rsidRDefault="004E128A" w:rsidP="006A24F4">
            <w:pPr>
              <w:jc w:val="right"/>
              <w:rPr>
                <w:sz w:val="20"/>
                <w:szCs w:val="20"/>
              </w:rPr>
            </w:pPr>
            <w:r w:rsidRPr="004E128A">
              <w:rPr>
                <w:sz w:val="20"/>
                <w:szCs w:val="20"/>
              </w:rPr>
              <w:t xml:space="preserve">                           1.200,00 </w:t>
            </w:r>
          </w:p>
        </w:tc>
        <w:tc>
          <w:tcPr>
            <w:tcW w:w="0" w:type="auto"/>
            <w:tcBorders>
              <w:top w:val="nil"/>
              <w:left w:val="single" w:sz="4" w:space="0" w:color="auto"/>
              <w:bottom w:val="single" w:sz="4" w:space="0" w:color="auto"/>
              <w:right w:val="single" w:sz="8" w:space="0" w:color="auto"/>
            </w:tcBorders>
            <w:shd w:val="clear" w:color="auto" w:fill="auto"/>
            <w:noWrap/>
            <w:vAlign w:val="center"/>
            <w:hideMark/>
          </w:tcPr>
          <w:p w:rsidR="004E128A" w:rsidRPr="004E128A" w:rsidRDefault="004E128A" w:rsidP="006A24F4">
            <w:pPr>
              <w:jc w:val="right"/>
              <w:rPr>
                <w:sz w:val="20"/>
                <w:szCs w:val="20"/>
              </w:rPr>
            </w:pPr>
            <w:r w:rsidRPr="004E128A">
              <w:rPr>
                <w:sz w:val="20"/>
                <w:szCs w:val="20"/>
              </w:rPr>
              <w:t xml:space="preserve">                       14.400,00 </w:t>
            </w:r>
          </w:p>
        </w:tc>
      </w:tr>
      <w:tr w:rsidR="004E128A" w:rsidRPr="004E128A" w:rsidTr="00715AAB">
        <w:trPr>
          <w:trHeight w:val="300"/>
          <w:jc w:val="center"/>
        </w:trPr>
        <w:tc>
          <w:tcPr>
            <w:tcW w:w="0" w:type="auto"/>
            <w:tcBorders>
              <w:top w:val="single" w:sz="8" w:space="0" w:color="auto"/>
              <w:left w:val="single" w:sz="8" w:space="0" w:color="auto"/>
              <w:bottom w:val="single" w:sz="8" w:space="0" w:color="auto"/>
              <w:right w:val="single" w:sz="8" w:space="0" w:color="auto"/>
            </w:tcBorders>
            <w:shd w:val="clear" w:color="000000" w:fill="969696"/>
            <w:noWrap/>
            <w:vAlign w:val="center"/>
            <w:hideMark/>
          </w:tcPr>
          <w:p w:rsidR="004E128A" w:rsidRPr="004E128A" w:rsidRDefault="004E128A" w:rsidP="00715AAB">
            <w:pPr>
              <w:rPr>
                <w:b/>
                <w:bCs/>
                <w:sz w:val="22"/>
                <w:szCs w:val="22"/>
              </w:rPr>
            </w:pPr>
            <w:r w:rsidRPr="004E128A">
              <w:rPr>
                <w:b/>
                <w:bCs/>
                <w:sz w:val="22"/>
                <w:szCs w:val="22"/>
              </w:rPr>
              <w:t>TOTAL</w:t>
            </w:r>
          </w:p>
        </w:tc>
        <w:tc>
          <w:tcPr>
            <w:tcW w:w="0" w:type="auto"/>
            <w:tcBorders>
              <w:top w:val="single" w:sz="8" w:space="0" w:color="auto"/>
              <w:left w:val="nil"/>
              <w:bottom w:val="single" w:sz="8" w:space="0" w:color="auto"/>
              <w:right w:val="single" w:sz="8" w:space="0" w:color="auto"/>
            </w:tcBorders>
            <w:shd w:val="clear" w:color="000000" w:fill="969696"/>
            <w:noWrap/>
            <w:vAlign w:val="center"/>
            <w:hideMark/>
          </w:tcPr>
          <w:p w:rsidR="004E128A" w:rsidRPr="004E128A" w:rsidRDefault="004E128A" w:rsidP="00715AAB">
            <w:pPr>
              <w:jc w:val="right"/>
              <w:rPr>
                <w:b/>
                <w:bCs/>
                <w:sz w:val="22"/>
                <w:szCs w:val="22"/>
              </w:rPr>
            </w:pPr>
            <w:r w:rsidRPr="004E128A">
              <w:rPr>
                <w:b/>
                <w:bCs/>
                <w:sz w:val="22"/>
                <w:szCs w:val="22"/>
              </w:rPr>
              <w:t xml:space="preserve"> R$3.355,00 </w:t>
            </w:r>
          </w:p>
        </w:tc>
        <w:tc>
          <w:tcPr>
            <w:tcW w:w="0" w:type="auto"/>
            <w:tcBorders>
              <w:top w:val="single" w:sz="8" w:space="0" w:color="auto"/>
              <w:left w:val="nil"/>
              <w:bottom w:val="single" w:sz="8" w:space="0" w:color="auto"/>
              <w:right w:val="single" w:sz="8" w:space="0" w:color="auto"/>
            </w:tcBorders>
            <w:shd w:val="clear" w:color="000000" w:fill="969696"/>
            <w:noWrap/>
            <w:vAlign w:val="center"/>
            <w:hideMark/>
          </w:tcPr>
          <w:p w:rsidR="004E128A" w:rsidRPr="004E128A" w:rsidRDefault="004E128A" w:rsidP="00715AAB">
            <w:pPr>
              <w:jc w:val="right"/>
              <w:rPr>
                <w:b/>
                <w:bCs/>
                <w:sz w:val="22"/>
                <w:szCs w:val="22"/>
              </w:rPr>
            </w:pPr>
            <w:r w:rsidRPr="004E128A">
              <w:rPr>
                <w:b/>
                <w:bCs/>
                <w:sz w:val="22"/>
                <w:szCs w:val="22"/>
              </w:rPr>
              <w:t xml:space="preserve"> R$40.260,00 </w:t>
            </w:r>
          </w:p>
        </w:tc>
      </w:tr>
    </w:tbl>
    <w:p w:rsidR="001E038F" w:rsidRPr="00B43676" w:rsidRDefault="001E038F" w:rsidP="00B43676">
      <w:pPr>
        <w:pStyle w:val="Legenda"/>
        <w:spacing w:before="120"/>
        <w:ind w:left="2832"/>
        <w:jc w:val="center"/>
        <w:rPr>
          <w:b w:val="0"/>
          <w:bCs w:val="0"/>
          <w:sz w:val="24"/>
          <w:szCs w:val="24"/>
        </w:rPr>
      </w:pPr>
    </w:p>
    <w:p w:rsidR="009D6C00" w:rsidRPr="00B43676" w:rsidRDefault="00B43676" w:rsidP="00B43676">
      <w:pPr>
        <w:spacing w:line="360" w:lineRule="auto"/>
        <w:jc w:val="center"/>
        <w:rPr>
          <w:rFonts w:ascii="Arial" w:hAnsi="Arial" w:cs="Arial"/>
        </w:rPr>
      </w:pPr>
      <w:bookmarkStart w:id="390" w:name="_Toc246101256"/>
      <w:bookmarkStart w:id="391" w:name="_Toc253519254"/>
      <w:r w:rsidRPr="00B43676">
        <w:rPr>
          <w:rFonts w:ascii="Arial" w:hAnsi="Arial" w:cs="Arial"/>
        </w:rPr>
        <w:t xml:space="preserve">Tabela </w:t>
      </w:r>
      <w:r w:rsidR="00AF4C3A" w:rsidRPr="00B43676">
        <w:rPr>
          <w:rFonts w:ascii="Arial" w:hAnsi="Arial" w:cs="Arial"/>
        </w:rPr>
        <w:fldChar w:fldCharType="begin"/>
      </w:r>
      <w:r w:rsidRPr="00B43676">
        <w:rPr>
          <w:rFonts w:ascii="Arial" w:hAnsi="Arial" w:cs="Arial"/>
        </w:rPr>
        <w:instrText xml:space="preserve"> SEQ Tabela \* ARABIC </w:instrText>
      </w:r>
      <w:r w:rsidR="00AF4C3A" w:rsidRPr="00B43676">
        <w:rPr>
          <w:rFonts w:ascii="Arial" w:hAnsi="Arial" w:cs="Arial"/>
        </w:rPr>
        <w:fldChar w:fldCharType="separate"/>
      </w:r>
      <w:r w:rsidRPr="00B43676">
        <w:rPr>
          <w:rFonts w:ascii="Arial" w:hAnsi="Arial" w:cs="Arial"/>
          <w:noProof/>
        </w:rPr>
        <w:t>34</w:t>
      </w:r>
      <w:r w:rsidR="00AF4C3A" w:rsidRPr="00B43676">
        <w:rPr>
          <w:rFonts w:ascii="Arial" w:hAnsi="Arial" w:cs="Arial"/>
        </w:rPr>
        <w:fldChar w:fldCharType="end"/>
      </w:r>
      <w:r w:rsidRPr="00B43676">
        <w:rPr>
          <w:rFonts w:ascii="Arial" w:hAnsi="Arial" w:cs="Arial"/>
        </w:rPr>
        <w:t xml:space="preserve"> – Despesas</w:t>
      </w:r>
      <w:bookmarkEnd w:id="390"/>
      <w:bookmarkEnd w:id="391"/>
    </w:p>
    <w:p w:rsidR="001E038F" w:rsidRPr="00B43676" w:rsidRDefault="001E038F" w:rsidP="00B43676">
      <w:pPr>
        <w:spacing w:line="360" w:lineRule="auto"/>
        <w:jc w:val="center"/>
      </w:pPr>
    </w:p>
    <w:tbl>
      <w:tblPr>
        <w:tblW w:w="0" w:type="auto"/>
        <w:jc w:val="center"/>
        <w:tblLayout w:type="fixed"/>
        <w:tblCellMar>
          <w:left w:w="70" w:type="dxa"/>
          <w:right w:w="70" w:type="dxa"/>
        </w:tblCellMar>
        <w:tblLook w:val="04A0"/>
      </w:tblPr>
      <w:tblGrid>
        <w:gridCol w:w="1818"/>
        <w:gridCol w:w="1229"/>
        <w:gridCol w:w="1134"/>
        <w:gridCol w:w="974"/>
        <w:gridCol w:w="1776"/>
        <w:gridCol w:w="1713"/>
      </w:tblGrid>
      <w:tr w:rsidR="00EE5207" w:rsidRPr="00EE5207" w:rsidTr="00715AAB">
        <w:trPr>
          <w:trHeight w:val="330"/>
          <w:jc w:val="center"/>
        </w:trPr>
        <w:tc>
          <w:tcPr>
            <w:tcW w:w="8644" w:type="dxa"/>
            <w:gridSpan w:val="6"/>
            <w:tcBorders>
              <w:top w:val="single" w:sz="8" w:space="0" w:color="auto"/>
              <w:left w:val="single" w:sz="8" w:space="0" w:color="auto"/>
              <w:bottom w:val="single" w:sz="8" w:space="0" w:color="auto"/>
              <w:right w:val="single" w:sz="8" w:space="0" w:color="000000"/>
            </w:tcBorders>
            <w:shd w:val="clear" w:color="000000" w:fill="969696"/>
            <w:noWrap/>
            <w:vAlign w:val="center"/>
            <w:hideMark/>
          </w:tcPr>
          <w:p w:rsidR="00EE5207" w:rsidRPr="00EE5207" w:rsidRDefault="00EE5207" w:rsidP="006A24F4">
            <w:pPr>
              <w:jc w:val="center"/>
              <w:rPr>
                <w:b/>
                <w:bCs/>
              </w:rPr>
            </w:pPr>
            <w:r w:rsidRPr="00EE5207">
              <w:rPr>
                <w:b/>
                <w:bCs/>
              </w:rPr>
              <w:t>MÃO-DE-OBRA</w:t>
            </w:r>
          </w:p>
        </w:tc>
      </w:tr>
      <w:tr w:rsidR="00EA1E1C" w:rsidRPr="00EE5207" w:rsidTr="00715AAB">
        <w:trPr>
          <w:trHeight w:val="270"/>
          <w:jc w:val="center"/>
        </w:trPr>
        <w:tc>
          <w:tcPr>
            <w:tcW w:w="1818" w:type="dxa"/>
            <w:tcBorders>
              <w:top w:val="nil"/>
              <w:left w:val="single" w:sz="8" w:space="0" w:color="auto"/>
              <w:bottom w:val="single" w:sz="8" w:space="0" w:color="auto"/>
              <w:right w:val="single" w:sz="8" w:space="0" w:color="auto"/>
            </w:tcBorders>
            <w:shd w:val="clear" w:color="000000" w:fill="C0C0C0"/>
            <w:noWrap/>
            <w:vAlign w:val="center"/>
            <w:hideMark/>
          </w:tcPr>
          <w:p w:rsidR="00EE5207" w:rsidRPr="00EE5207" w:rsidRDefault="00EE5207" w:rsidP="006A24F4">
            <w:pPr>
              <w:rPr>
                <w:b/>
                <w:bCs/>
                <w:sz w:val="16"/>
                <w:szCs w:val="16"/>
              </w:rPr>
            </w:pPr>
            <w:r w:rsidRPr="00EE5207">
              <w:rPr>
                <w:b/>
                <w:bCs/>
                <w:sz w:val="16"/>
                <w:szCs w:val="16"/>
              </w:rPr>
              <w:t>Função</w:t>
            </w:r>
          </w:p>
        </w:tc>
        <w:tc>
          <w:tcPr>
            <w:tcW w:w="1229" w:type="dxa"/>
            <w:tcBorders>
              <w:top w:val="nil"/>
              <w:left w:val="nil"/>
              <w:bottom w:val="single" w:sz="8" w:space="0" w:color="auto"/>
              <w:right w:val="single" w:sz="8" w:space="0" w:color="auto"/>
            </w:tcBorders>
            <w:shd w:val="clear" w:color="000000" w:fill="C0C0C0"/>
            <w:noWrap/>
            <w:vAlign w:val="center"/>
            <w:hideMark/>
          </w:tcPr>
          <w:p w:rsidR="00EE5207" w:rsidRPr="00EE5207" w:rsidRDefault="00EE5207" w:rsidP="006A24F4">
            <w:pPr>
              <w:jc w:val="center"/>
              <w:rPr>
                <w:b/>
                <w:bCs/>
                <w:sz w:val="16"/>
                <w:szCs w:val="16"/>
              </w:rPr>
            </w:pPr>
            <w:r w:rsidRPr="00EE5207">
              <w:rPr>
                <w:b/>
                <w:bCs/>
                <w:sz w:val="16"/>
                <w:szCs w:val="16"/>
              </w:rPr>
              <w:t>Quantidade</w:t>
            </w:r>
          </w:p>
        </w:tc>
        <w:tc>
          <w:tcPr>
            <w:tcW w:w="1134" w:type="dxa"/>
            <w:tcBorders>
              <w:top w:val="nil"/>
              <w:left w:val="nil"/>
              <w:bottom w:val="single" w:sz="8" w:space="0" w:color="auto"/>
              <w:right w:val="single" w:sz="8" w:space="0" w:color="auto"/>
            </w:tcBorders>
            <w:shd w:val="clear" w:color="000000" w:fill="C0C0C0"/>
            <w:noWrap/>
            <w:vAlign w:val="center"/>
            <w:hideMark/>
          </w:tcPr>
          <w:p w:rsidR="00EE5207" w:rsidRPr="00EE5207" w:rsidRDefault="00EE5207" w:rsidP="006A24F4">
            <w:pPr>
              <w:jc w:val="center"/>
              <w:rPr>
                <w:b/>
                <w:bCs/>
                <w:sz w:val="16"/>
                <w:szCs w:val="16"/>
              </w:rPr>
            </w:pPr>
            <w:r w:rsidRPr="00EE5207">
              <w:rPr>
                <w:b/>
                <w:bCs/>
                <w:sz w:val="16"/>
                <w:szCs w:val="16"/>
              </w:rPr>
              <w:t>Salário Mensal (R$)</w:t>
            </w:r>
          </w:p>
        </w:tc>
        <w:tc>
          <w:tcPr>
            <w:tcW w:w="974" w:type="dxa"/>
            <w:tcBorders>
              <w:top w:val="nil"/>
              <w:left w:val="nil"/>
              <w:bottom w:val="single" w:sz="8" w:space="0" w:color="auto"/>
              <w:right w:val="single" w:sz="8" w:space="0" w:color="auto"/>
            </w:tcBorders>
            <w:shd w:val="clear" w:color="000000" w:fill="C0C0C0"/>
            <w:noWrap/>
            <w:vAlign w:val="center"/>
            <w:hideMark/>
          </w:tcPr>
          <w:p w:rsidR="00EE5207" w:rsidRPr="00EE5207" w:rsidRDefault="00EE5207" w:rsidP="006A24F4">
            <w:pPr>
              <w:jc w:val="center"/>
              <w:rPr>
                <w:b/>
                <w:bCs/>
                <w:sz w:val="16"/>
                <w:szCs w:val="16"/>
              </w:rPr>
            </w:pPr>
            <w:r w:rsidRPr="00EE5207">
              <w:rPr>
                <w:b/>
                <w:bCs/>
                <w:sz w:val="16"/>
                <w:szCs w:val="16"/>
              </w:rPr>
              <w:t>Encargos (120%) (R$)</w:t>
            </w:r>
          </w:p>
        </w:tc>
        <w:tc>
          <w:tcPr>
            <w:tcW w:w="1776" w:type="dxa"/>
            <w:tcBorders>
              <w:top w:val="nil"/>
              <w:left w:val="nil"/>
              <w:bottom w:val="single" w:sz="8" w:space="0" w:color="auto"/>
              <w:right w:val="single" w:sz="8" w:space="0" w:color="auto"/>
            </w:tcBorders>
            <w:shd w:val="clear" w:color="000000" w:fill="C0C0C0"/>
            <w:noWrap/>
            <w:vAlign w:val="center"/>
            <w:hideMark/>
          </w:tcPr>
          <w:p w:rsidR="00715AAB" w:rsidRDefault="00EE5207" w:rsidP="006A24F4">
            <w:pPr>
              <w:jc w:val="center"/>
              <w:rPr>
                <w:b/>
                <w:bCs/>
                <w:sz w:val="16"/>
                <w:szCs w:val="16"/>
              </w:rPr>
            </w:pPr>
            <w:r w:rsidRPr="00EE5207">
              <w:rPr>
                <w:b/>
                <w:bCs/>
                <w:sz w:val="16"/>
                <w:szCs w:val="16"/>
              </w:rPr>
              <w:t xml:space="preserve">Total Mensal </w:t>
            </w:r>
          </w:p>
          <w:p w:rsidR="00EE5207" w:rsidRPr="00EE5207" w:rsidRDefault="00EE5207" w:rsidP="006A24F4">
            <w:pPr>
              <w:jc w:val="center"/>
              <w:rPr>
                <w:b/>
                <w:bCs/>
                <w:sz w:val="16"/>
                <w:szCs w:val="16"/>
              </w:rPr>
            </w:pPr>
            <w:r w:rsidRPr="00EE5207">
              <w:rPr>
                <w:b/>
                <w:bCs/>
                <w:sz w:val="16"/>
                <w:szCs w:val="16"/>
              </w:rPr>
              <w:t>(Sal. + Enc.) (R$)</w:t>
            </w:r>
          </w:p>
        </w:tc>
        <w:tc>
          <w:tcPr>
            <w:tcW w:w="1713" w:type="dxa"/>
            <w:tcBorders>
              <w:top w:val="nil"/>
              <w:left w:val="nil"/>
              <w:bottom w:val="single" w:sz="8" w:space="0" w:color="auto"/>
              <w:right w:val="single" w:sz="8" w:space="0" w:color="auto"/>
            </w:tcBorders>
            <w:shd w:val="clear" w:color="000000" w:fill="C0C0C0"/>
            <w:noWrap/>
            <w:vAlign w:val="center"/>
            <w:hideMark/>
          </w:tcPr>
          <w:p w:rsidR="00715AAB" w:rsidRDefault="00EE5207" w:rsidP="006A24F4">
            <w:pPr>
              <w:jc w:val="center"/>
              <w:rPr>
                <w:b/>
                <w:bCs/>
                <w:sz w:val="16"/>
                <w:szCs w:val="16"/>
              </w:rPr>
            </w:pPr>
            <w:r w:rsidRPr="00EE5207">
              <w:rPr>
                <w:b/>
                <w:bCs/>
                <w:sz w:val="16"/>
                <w:szCs w:val="16"/>
              </w:rPr>
              <w:t>Total Anual</w:t>
            </w:r>
          </w:p>
          <w:p w:rsidR="00EE5207" w:rsidRPr="00EE5207" w:rsidRDefault="00EE5207" w:rsidP="006A24F4">
            <w:pPr>
              <w:jc w:val="center"/>
              <w:rPr>
                <w:b/>
                <w:bCs/>
                <w:sz w:val="16"/>
                <w:szCs w:val="16"/>
              </w:rPr>
            </w:pPr>
            <w:r w:rsidRPr="00EE5207">
              <w:rPr>
                <w:b/>
                <w:bCs/>
                <w:sz w:val="16"/>
                <w:szCs w:val="16"/>
              </w:rPr>
              <w:t xml:space="preserve"> (Sal. + Enc.) (R$)</w:t>
            </w:r>
          </w:p>
        </w:tc>
      </w:tr>
      <w:tr w:rsidR="00EE5207" w:rsidRPr="00EE5207" w:rsidTr="00715AAB">
        <w:trPr>
          <w:trHeight w:val="255"/>
          <w:jc w:val="center"/>
        </w:trPr>
        <w:tc>
          <w:tcPr>
            <w:tcW w:w="1818" w:type="dxa"/>
            <w:tcBorders>
              <w:top w:val="nil"/>
              <w:left w:val="single" w:sz="8" w:space="0" w:color="auto"/>
              <w:bottom w:val="single" w:sz="4" w:space="0" w:color="auto"/>
              <w:right w:val="single" w:sz="4" w:space="0" w:color="auto"/>
            </w:tcBorders>
            <w:shd w:val="clear" w:color="auto" w:fill="auto"/>
            <w:noWrap/>
            <w:vAlign w:val="center"/>
            <w:hideMark/>
          </w:tcPr>
          <w:p w:rsidR="00EE5207" w:rsidRPr="00EE5207" w:rsidRDefault="00EE5207" w:rsidP="006A24F4">
            <w:pPr>
              <w:rPr>
                <w:sz w:val="16"/>
                <w:szCs w:val="16"/>
              </w:rPr>
            </w:pPr>
            <w:r w:rsidRPr="00EE5207">
              <w:rPr>
                <w:sz w:val="16"/>
                <w:szCs w:val="16"/>
              </w:rPr>
              <w:t>Engenheiro</w:t>
            </w:r>
          </w:p>
        </w:tc>
        <w:tc>
          <w:tcPr>
            <w:tcW w:w="1229" w:type="dxa"/>
            <w:tcBorders>
              <w:top w:val="nil"/>
              <w:left w:val="nil"/>
              <w:bottom w:val="single" w:sz="4" w:space="0" w:color="auto"/>
              <w:right w:val="single" w:sz="4" w:space="0" w:color="auto"/>
            </w:tcBorders>
            <w:shd w:val="clear" w:color="auto" w:fill="auto"/>
            <w:noWrap/>
            <w:vAlign w:val="center"/>
            <w:hideMark/>
          </w:tcPr>
          <w:p w:rsidR="00EE5207" w:rsidRPr="00EE5207" w:rsidRDefault="00EE5207" w:rsidP="006A24F4">
            <w:pPr>
              <w:jc w:val="center"/>
              <w:rPr>
                <w:sz w:val="16"/>
                <w:szCs w:val="16"/>
              </w:rPr>
            </w:pPr>
            <w:r w:rsidRPr="00EE5207">
              <w:rPr>
                <w:sz w:val="16"/>
                <w:szCs w:val="16"/>
              </w:rPr>
              <w:t>1</w:t>
            </w:r>
          </w:p>
        </w:tc>
        <w:tc>
          <w:tcPr>
            <w:tcW w:w="1134" w:type="dxa"/>
            <w:tcBorders>
              <w:top w:val="nil"/>
              <w:left w:val="nil"/>
              <w:bottom w:val="single" w:sz="4" w:space="0" w:color="auto"/>
              <w:right w:val="single" w:sz="4" w:space="0" w:color="auto"/>
            </w:tcBorders>
            <w:shd w:val="clear" w:color="auto" w:fill="auto"/>
            <w:noWrap/>
            <w:vAlign w:val="center"/>
            <w:hideMark/>
          </w:tcPr>
          <w:p w:rsidR="00EE5207" w:rsidRPr="00EE5207" w:rsidRDefault="00EE5207" w:rsidP="006A24F4">
            <w:pPr>
              <w:jc w:val="right"/>
              <w:rPr>
                <w:sz w:val="16"/>
                <w:szCs w:val="16"/>
              </w:rPr>
            </w:pPr>
            <w:r w:rsidRPr="00EE5207">
              <w:rPr>
                <w:sz w:val="16"/>
                <w:szCs w:val="16"/>
              </w:rPr>
              <w:t xml:space="preserve">                    2.200,00 </w:t>
            </w:r>
          </w:p>
        </w:tc>
        <w:tc>
          <w:tcPr>
            <w:tcW w:w="974" w:type="dxa"/>
            <w:tcBorders>
              <w:top w:val="nil"/>
              <w:left w:val="nil"/>
              <w:bottom w:val="single" w:sz="4" w:space="0" w:color="auto"/>
              <w:right w:val="single" w:sz="4" w:space="0" w:color="auto"/>
            </w:tcBorders>
            <w:shd w:val="clear" w:color="auto" w:fill="auto"/>
            <w:noWrap/>
            <w:vAlign w:val="center"/>
            <w:hideMark/>
          </w:tcPr>
          <w:p w:rsidR="00EE5207" w:rsidRPr="00EE5207" w:rsidRDefault="00EE5207" w:rsidP="006A24F4">
            <w:pPr>
              <w:jc w:val="right"/>
              <w:rPr>
                <w:sz w:val="16"/>
                <w:szCs w:val="16"/>
              </w:rPr>
            </w:pPr>
            <w:r w:rsidRPr="00EE5207">
              <w:rPr>
                <w:sz w:val="16"/>
                <w:szCs w:val="16"/>
              </w:rPr>
              <w:t xml:space="preserve">                      2.640,00 </w:t>
            </w:r>
          </w:p>
        </w:tc>
        <w:tc>
          <w:tcPr>
            <w:tcW w:w="1776" w:type="dxa"/>
            <w:tcBorders>
              <w:top w:val="nil"/>
              <w:left w:val="nil"/>
              <w:bottom w:val="single" w:sz="4" w:space="0" w:color="auto"/>
              <w:right w:val="single" w:sz="4" w:space="0" w:color="auto"/>
            </w:tcBorders>
            <w:shd w:val="clear" w:color="auto" w:fill="auto"/>
            <w:noWrap/>
            <w:vAlign w:val="center"/>
            <w:hideMark/>
          </w:tcPr>
          <w:p w:rsidR="00EE5207" w:rsidRPr="00EE5207" w:rsidRDefault="00EE5207" w:rsidP="006A24F4">
            <w:pPr>
              <w:jc w:val="right"/>
              <w:rPr>
                <w:sz w:val="16"/>
                <w:szCs w:val="16"/>
              </w:rPr>
            </w:pPr>
            <w:r w:rsidRPr="00EE5207">
              <w:rPr>
                <w:sz w:val="16"/>
                <w:szCs w:val="16"/>
              </w:rPr>
              <w:t xml:space="preserve">                                      4.840,00 </w:t>
            </w:r>
          </w:p>
        </w:tc>
        <w:tc>
          <w:tcPr>
            <w:tcW w:w="1713" w:type="dxa"/>
            <w:tcBorders>
              <w:top w:val="nil"/>
              <w:left w:val="nil"/>
              <w:bottom w:val="single" w:sz="4" w:space="0" w:color="auto"/>
              <w:right w:val="single" w:sz="8" w:space="0" w:color="auto"/>
            </w:tcBorders>
            <w:shd w:val="clear" w:color="auto" w:fill="auto"/>
            <w:noWrap/>
            <w:vAlign w:val="center"/>
            <w:hideMark/>
          </w:tcPr>
          <w:p w:rsidR="00EE5207" w:rsidRPr="00EE5207" w:rsidRDefault="00EE5207" w:rsidP="006A24F4">
            <w:pPr>
              <w:jc w:val="right"/>
              <w:rPr>
                <w:sz w:val="16"/>
                <w:szCs w:val="16"/>
              </w:rPr>
            </w:pPr>
            <w:r w:rsidRPr="00EE5207">
              <w:rPr>
                <w:sz w:val="16"/>
                <w:szCs w:val="16"/>
              </w:rPr>
              <w:t xml:space="preserve">                                  58.080,00 </w:t>
            </w:r>
          </w:p>
        </w:tc>
      </w:tr>
      <w:tr w:rsidR="00EE5207" w:rsidRPr="00EE5207" w:rsidTr="00715AAB">
        <w:trPr>
          <w:trHeight w:val="255"/>
          <w:jc w:val="center"/>
        </w:trPr>
        <w:tc>
          <w:tcPr>
            <w:tcW w:w="1818" w:type="dxa"/>
            <w:tcBorders>
              <w:top w:val="nil"/>
              <w:left w:val="single" w:sz="8" w:space="0" w:color="auto"/>
              <w:bottom w:val="single" w:sz="4" w:space="0" w:color="auto"/>
              <w:right w:val="single" w:sz="4" w:space="0" w:color="auto"/>
            </w:tcBorders>
            <w:shd w:val="clear" w:color="auto" w:fill="auto"/>
            <w:noWrap/>
            <w:vAlign w:val="center"/>
            <w:hideMark/>
          </w:tcPr>
          <w:p w:rsidR="00EE5207" w:rsidRPr="00EE5207" w:rsidRDefault="00EE5207" w:rsidP="006A24F4">
            <w:pPr>
              <w:rPr>
                <w:sz w:val="16"/>
                <w:szCs w:val="16"/>
              </w:rPr>
            </w:pPr>
            <w:r w:rsidRPr="00EE5207">
              <w:rPr>
                <w:sz w:val="16"/>
                <w:szCs w:val="16"/>
              </w:rPr>
              <w:t>Secretária</w:t>
            </w:r>
          </w:p>
        </w:tc>
        <w:tc>
          <w:tcPr>
            <w:tcW w:w="1229" w:type="dxa"/>
            <w:tcBorders>
              <w:top w:val="nil"/>
              <w:left w:val="nil"/>
              <w:bottom w:val="single" w:sz="4" w:space="0" w:color="auto"/>
              <w:right w:val="single" w:sz="4" w:space="0" w:color="auto"/>
            </w:tcBorders>
            <w:shd w:val="clear" w:color="auto" w:fill="auto"/>
            <w:noWrap/>
            <w:vAlign w:val="center"/>
            <w:hideMark/>
          </w:tcPr>
          <w:p w:rsidR="00EE5207" w:rsidRPr="00EE5207" w:rsidRDefault="00EE5207" w:rsidP="006A24F4">
            <w:pPr>
              <w:jc w:val="center"/>
              <w:rPr>
                <w:sz w:val="16"/>
                <w:szCs w:val="16"/>
              </w:rPr>
            </w:pPr>
            <w:r w:rsidRPr="00EE5207">
              <w:rPr>
                <w:sz w:val="16"/>
                <w:szCs w:val="16"/>
              </w:rPr>
              <w:t>0</w:t>
            </w:r>
          </w:p>
        </w:tc>
        <w:tc>
          <w:tcPr>
            <w:tcW w:w="1134" w:type="dxa"/>
            <w:tcBorders>
              <w:top w:val="nil"/>
              <w:left w:val="nil"/>
              <w:bottom w:val="single" w:sz="4" w:space="0" w:color="auto"/>
              <w:right w:val="single" w:sz="4" w:space="0" w:color="auto"/>
            </w:tcBorders>
            <w:shd w:val="clear" w:color="auto" w:fill="auto"/>
            <w:noWrap/>
            <w:vAlign w:val="center"/>
            <w:hideMark/>
          </w:tcPr>
          <w:p w:rsidR="00EE5207" w:rsidRPr="00EE5207" w:rsidRDefault="00EE5207" w:rsidP="006A24F4">
            <w:pPr>
              <w:jc w:val="right"/>
              <w:rPr>
                <w:sz w:val="16"/>
                <w:szCs w:val="16"/>
              </w:rPr>
            </w:pPr>
            <w:r w:rsidRPr="00EE5207">
              <w:rPr>
                <w:sz w:val="16"/>
                <w:szCs w:val="16"/>
              </w:rPr>
              <w:t xml:space="preserve">                       700,00 </w:t>
            </w:r>
          </w:p>
        </w:tc>
        <w:tc>
          <w:tcPr>
            <w:tcW w:w="974" w:type="dxa"/>
            <w:tcBorders>
              <w:top w:val="nil"/>
              <w:left w:val="nil"/>
              <w:bottom w:val="single" w:sz="4" w:space="0" w:color="auto"/>
              <w:right w:val="single" w:sz="4" w:space="0" w:color="auto"/>
            </w:tcBorders>
            <w:shd w:val="clear" w:color="auto" w:fill="auto"/>
            <w:noWrap/>
            <w:vAlign w:val="center"/>
            <w:hideMark/>
          </w:tcPr>
          <w:p w:rsidR="00EE5207" w:rsidRPr="00EE5207" w:rsidRDefault="00EE5207" w:rsidP="006A24F4">
            <w:pPr>
              <w:jc w:val="right"/>
              <w:rPr>
                <w:sz w:val="16"/>
                <w:szCs w:val="16"/>
              </w:rPr>
            </w:pPr>
            <w:r w:rsidRPr="00EE5207">
              <w:rPr>
                <w:sz w:val="16"/>
                <w:szCs w:val="16"/>
              </w:rPr>
              <w:t xml:space="preserve">                         840,00 </w:t>
            </w:r>
          </w:p>
        </w:tc>
        <w:tc>
          <w:tcPr>
            <w:tcW w:w="1776" w:type="dxa"/>
            <w:tcBorders>
              <w:top w:val="nil"/>
              <w:left w:val="nil"/>
              <w:bottom w:val="single" w:sz="4" w:space="0" w:color="auto"/>
              <w:right w:val="single" w:sz="4" w:space="0" w:color="auto"/>
            </w:tcBorders>
            <w:shd w:val="clear" w:color="auto" w:fill="auto"/>
            <w:noWrap/>
            <w:vAlign w:val="center"/>
            <w:hideMark/>
          </w:tcPr>
          <w:p w:rsidR="00EE5207" w:rsidRPr="00EE5207" w:rsidRDefault="00EE5207" w:rsidP="006A24F4">
            <w:pPr>
              <w:jc w:val="right"/>
              <w:rPr>
                <w:sz w:val="16"/>
                <w:szCs w:val="16"/>
              </w:rPr>
            </w:pPr>
            <w:r w:rsidRPr="00EE5207">
              <w:rPr>
                <w:sz w:val="16"/>
                <w:szCs w:val="16"/>
              </w:rPr>
              <w:t xml:space="preserve">                                                 -   </w:t>
            </w:r>
          </w:p>
        </w:tc>
        <w:tc>
          <w:tcPr>
            <w:tcW w:w="1713" w:type="dxa"/>
            <w:tcBorders>
              <w:top w:val="nil"/>
              <w:left w:val="nil"/>
              <w:bottom w:val="single" w:sz="4" w:space="0" w:color="auto"/>
              <w:right w:val="single" w:sz="8" w:space="0" w:color="auto"/>
            </w:tcBorders>
            <w:shd w:val="clear" w:color="auto" w:fill="auto"/>
            <w:noWrap/>
            <w:vAlign w:val="center"/>
            <w:hideMark/>
          </w:tcPr>
          <w:p w:rsidR="00EE5207" w:rsidRPr="00EE5207" w:rsidRDefault="00EE5207" w:rsidP="006A24F4">
            <w:pPr>
              <w:jc w:val="right"/>
              <w:rPr>
                <w:sz w:val="16"/>
                <w:szCs w:val="16"/>
              </w:rPr>
            </w:pPr>
            <w:r w:rsidRPr="00EE5207">
              <w:rPr>
                <w:sz w:val="16"/>
                <w:szCs w:val="16"/>
              </w:rPr>
              <w:t xml:space="preserve">                                               -   </w:t>
            </w:r>
          </w:p>
        </w:tc>
      </w:tr>
      <w:tr w:rsidR="00EE5207" w:rsidRPr="00EE5207" w:rsidTr="00715AAB">
        <w:trPr>
          <w:trHeight w:val="255"/>
          <w:jc w:val="center"/>
        </w:trPr>
        <w:tc>
          <w:tcPr>
            <w:tcW w:w="1818" w:type="dxa"/>
            <w:tcBorders>
              <w:top w:val="nil"/>
              <w:left w:val="single" w:sz="8" w:space="0" w:color="auto"/>
              <w:bottom w:val="single" w:sz="4" w:space="0" w:color="auto"/>
              <w:right w:val="single" w:sz="4" w:space="0" w:color="auto"/>
            </w:tcBorders>
            <w:shd w:val="clear" w:color="auto" w:fill="auto"/>
            <w:noWrap/>
            <w:vAlign w:val="center"/>
            <w:hideMark/>
          </w:tcPr>
          <w:p w:rsidR="00EE5207" w:rsidRPr="00EE5207" w:rsidRDefault="00EE5207" w:rsidP="006A24F4">
            <w:pPr>
              <w:rPr>
                <w:sz w:val="16"/>
                <w:szCs w:val="16"/>
              </w:rPr>
            </w:pPr>
            <w:r w:rsidRPr="00EE5207">
              <w:rPr>
                <w:sz w:val="16"/>
                <w:szCs w:val="16"/>
              </w:rPr>
              <w:t>Auxiliar Administrativo</w:t>
            </w:r>
          </w:p>
        </w:tc>
        <w:tc>
          <w:tcPr>
            <w:tcW w:w="1229" w:type="dxa"/>
            <w:tcBorders>
              <w:top w:val="nil"/>
              <w:left w:val="nil"/>
              <w:bottom w:val="single" w:sz="4" w:space="0" w:color="auto"/>
              <w:right w:val="single" w:sz="4" w:space="0" w:color="auto"/>
            </w:tcBorders>
            <w:shd w:val="clear" w:color="auto" w:fill="auto"/>
            <w:noWrap/>
            <w:vAlign w:val="center"/>
            <w:hideMark/>
          </w:tcPr>
          <w:p w:rsidR="00EE5207" w:rsidRPr="00EE5207" w:rsidRDefault="00EE5207" w:rsidP="006A24F4">
            <w:pPr>
              <w:jc w:val="center"/>
              <w:rPr>
                <w:sz w:val="16"/>
                <w:szCs w:val="16"/>
              </w:rPr>
            </w:pPr>
            <w:r w:rsidRPr="00EE5207">
              <w:rPr>
                <w:sz w:val="16"/>
                <w:szCs w:val="16"/>
              </w:rPr>
              <w:t>1</w:t>
            </w:r>
          </w:p>
        </w:tc>
        <w:tc>
          <w:tcPr>
            <w:tcW w:w="1134" w:type="dxa"/>
            <w:tcBorders>
              <w:top w:val="nil"/>
              <w:left w:val="nil"/>
              <w:bottom w:val="single" w:sz="4" w:space="0" w:color="auto"/>
              <w:right w:val="single" w:sz="4" w:space="0" w:color="auto"/>
            </w:tcBorders>
            <w:shd w:val="clear" w:color="auto" w:fill="auto"/>
            <w:noWrap/>
            <w:vAlign w:val="center"/>
            <w:hideMark/>
          </w:tcPr>
          <w:p w:rsidR="00EE5207" w:rsidRPr="00EE5207" w:rsidRDefault="00EE5207" w:rsidP="006A24F4">
            <w:pPr>
              <w:jc w:val="right"/>
              <w:rPr>
                <w:sz w:val="16"/>
                <w:szCs w:val="16"/>
              </w:rPr>
            </w:pPr>
            <w:r w:rsidRPr="00EE5207">
              <w:rPr>
                <w:sz w:val="16"/>
                <w:szCs w:val="16"/>
              </w:rPr>
              <w:t xml:space="preserve">                       500,00 </w:t>
            </w:r>
          </w:p>
        </w:tc>
        <w:tc>
          <w:tcPr>
            <w:tcW w:w="974" w:type="dxa"/>
            <w:tcBorders>
              <w:top w:val="nil"/>
              <w:left w:val="nil"/>
              <w:bottom w:val="single" w:sz="4" w:space="0" w:color="auto"/>
              <w:right w:val="single" w:sz="4" w:space="0" w:color="auto"/>
            </w:tcBorders>
            <w:shd w:val="clear" w:color="auto" w:fill="auto"/>
            <w:noWrap/>
            <w:vAlign w:val="center"/>
            <w:hideMark/>
          </w:tcPr>
          <w:p w:rsidR="00EE5207" w:rsidRPr="00EE5207" w:rsidRDefault="00EE5207" w:rsidP="006A24F4">
            <w:pPr>
              <w:jc w:val="right"/>
              <w:rPr>
                <w:sz w:val="16"/>
                <w:szCs w:val="16"/>
              </w:rPr>
            </w:pPr>
            <w:r w:rsidRPr="00EE5207">
              <w:rPr>
                <w:sz w:val="16"/>
                <w:szCs w:val="16"/>
              </w:rPr>
              <w:t xml:space="preserve">                         600,00 </w:t>
            </w:r>
          </w:p>
        </w:tc>
        <w:tc>
          <w:tcPr>
            <w:tcW w:w="1776" w:type="dxa"/>
            <w:tcBorders>
              <w:top w:val="nil"/>
              <w:left w:val="nil"/>
              <w:bottom w:val="single" w:sz="4" w:space="0" w:color="auto"/>
              <w:right w:val="single" w:sz="4" w:space="0" w:color="auto"/>
            </w:tcBorders>
            <w:shd w:val="clear" w:color="auto" w:fill="auto"/>
            <w:noWrap/>
            <w:vAlign w:val="center"/>
            <w:hideMark/>
          </w:tcPr>
          <w:p w:rsidR="00EE5207" w:rsidRPr="00EE5207" w:rsidRDefault="00EE5207" w:rsidP="006A24F4">
            <w:pPr>
              <w:jc w:val="right"/>
              <w:rPr>
                <w:sz w:val="16"/>
                <w:szCs w:val="16"/>
              </w:rPr>
            </w:pPr>
            <w:r w:rsidRPr="00EE5207">
              <w:rPr>
                <w:sz w:val="16"/>
                <w:szCs w:val="16"/>
              </w:rPr>
              <w:t xml:space="preserve">                                      1.100,00 </w:t>
            </w:r>
          </w:p>
        </w:tc>
        <w:tc>
          <w:tcPr>
            <w:tcW w:w="1713" w:type="dxa"/>
            <w:tcBorders>
              <w:top w:val="nil"/>
              <w:left w:val="nil"/>
              <w:bottom w:val="single" w:sz="4" w:space="0" w:color="auto"/>
              <w:right w:val="single" w:sz="8" w:space="0" w:color="auto"/>
            </w:tcBorders>
            <w:shd w:val="clear" w:color="auto" w:fill="auto"/>
            <w:noWrap/>
            <w:vAlign w:val="center"/>
            <w:hideMark/>
          </w:tcPr>
          <w:p w:rsidR="00EE5207" w:rsidRPr="00EE5207" w:rsidRDefault="00EE5207" w:rsidP="006A24F4">
            <w:pPr>
              <w:jc w:val="right"/>
              <w:rPr>
                <w:sz w:val="16"/>
                <w:szCs w:val="16"/>
              </w:rPr>
            </w:pPr>
            <w:r w:rsidRPr="00EE5207">
              <w:rPr>
                <w:sz w:val="16"/>
                <w:szCs w:val="16"/>
              </w:rPr>
              <w:t xml:space="preserve">                                  13.200,00 </w:t>
            </w:r>
          </w:p>
        </w:tc>
      </w:tr>
      <w:tr w:rsidR="00EE5207" w:rsidRPr="00EE5207" w:rsidTr="00715AAB">
        <w:trPr>
          <w:trHeight w:val="255"/>
          <w:jc w:val="center"/>
        </w:trPr>
        <w:tc>
          <w:tcPr>
            <w:tcW w:w="1818" w:type="dxa"/>
            <w:tcBorders>
              <w:top w:val="nil"/>
              <w:left w:val="single" w:sz="8" w:space="0" w:color="auto"/>
              <w:bottom w:val="single" w:sz="4" w:space="0" w:color="auto"/>
              <w:right w:val="single" w:sz="4" w:space="0" w:color="auto"/>
            </w:tcBorders>
            <w:shd w:val="clear" w:color="auto" w:fill="auto"/>
            <w:noWrap/>
            <w:vAlign w:val="center"/>
            <w:hideMark/>
          </w:tcPr>
          <w:p w:rsidR="00EE5207" w:rsidRPr="00EE5207" w:rsidRDefault="00EE5207" w:rsidP="006A24F4">
            <w:pPr>
              <w:rPr>
                <w:sz w:val="16"/>
                <w:szCs w:val="16"/>
              </w:rPr>
            </w:pPr>
            <w:r w:rsidRPr="00EE5207">
              <w:rPr>
                <w:sz w:val="16"/>
                <w:szCs w:val="16"/>
              </w:rPr>
              <w:t>Tecnólogo em Mecânica</w:t>
            </w:r>
          </w:p>
        </w:tc>
        <w:tc>
          <w:tcPr>
            <w:tcW w:w="1229" w:type="dxa"/>
            <w:tcBorders>
              <w:top w:val="nil"/>
              <w:left w:val="nil"/>
              <w:bottom w:val="single" w:sz="4" w:space="0" w:color="auto"/>
              <w:right w:val="single" w:sz="4" w:space="0" w:color="auto"/>
            </w:tcBorders>
            <w:shd w:val="clear" w:color="auto" w:fill="auto"/>
            <w:noWrap/>
            <w:vAlign w:val="center"/>
            <w:hideMark/>
          </w:tcPr>
          <w:p w:rsidR="00EE5207" w:rsidRPr="00EE5207" w:rsidRDefault="00EE5207" w:rsidP="006A24F4">
            <w:pPr>
              <w:jc w:val="center"/>
              <w:rPr>
                <w:sz w:val="16"/>
                <w:szCs w:val="16"/>
              </w:rPr>
            </w:pPr>
            <w:r w:rsidRPr="00EE5207">
              <w:rPr>
                <w:sz w:val="16"/>
                <w:szCs w:val="16"/>
              </w:rPr>
              <w:t>1</w:t>
            </w:r>
          </w:p>
        </w:tc>
        <w:tc>
          <w:tcPr>
            <w:tcW w:w="1134" w:type="dxa"/>
            <w:tcBorders>
              <w:top w:val="nil"/>
              <w:left w:val="nil"/>
              <w:bottom w:val="single" w:sz="4" w:space="0" w:color="auto"/>
              <w:right w:val="single" w:sz="4" w:space="0" w:color="auto"/>
            </w:tcBorders>
            <w:shd w:val="clear" w:color="auto" w:fill="auto"/>
            <w:noWrap/>
            <w:vAlign w:val="center"/>
            <w:hideMark/>
          </w:tcPr>
          <w:p w:rsidR="00EE5207" w:rsidRPr="00EE5207" w:rsidRDefault="00EE5207" w:rsidP="006A24F4">
            <w:pPr>
              <w:jc w:val="right"/>
              <w:rPr>
                <w:sz w:val="16"/>
                <w:szCs w:val="16"/>
              </w:rPr>
            </w:pPr>
            <w:r w:rsidRPr="00EE5207">
              <w:rPr>
                <w:sz w:val="16"/>
                <w:szCs w:val="16"/>
              </w:rPr>
              <w:t xml:space="preserve">                       800,00 </w:t>
            </w:r>
          </w:p>
        </w:tc>
        <w:tc>
          <w:tcPr>
            <w:tcW w:w="974" w:type="dxa"/>
            <w:tcBorders>
              <w:top w:val="nil"/>
              <w:left w:val="nil"/>
              <w:bottom w:val="single" w:sz="4" w:space="0" w:color="auto"/>
              <w:right w:val="single" w:sz="4" w:space="0" w:color="auto"/>
            </w:tcBorders>
            <w:shd w:val="clear" w:color="auto" w:fill="auto"/>
            <w:noWrap/>
            <w:vAlign w:val="center"/>
            <w:hideMark/>
          </w:tcPr>
          <w:p w:rsidR="00EE5207" w:rsidRPr="00EE5207" w:rsidRDefault="00EE5207" w:rsidP="006A24F4">
            <w:pPr>
              <w:jc w:val="right"/>
              <w:rPr>
                <w:sz w:val="16"/>
                <w:szCs w:val="16"/>
              </w:rPr>
            </w:pPr>
            <w:r w:rsidRPr="00EE5207">
              <w:rPr>
                <w:sz w:val="16"/>
                <w:szCs w:val="16"/>
              </w:rPr>
              <w:t xml:space="preserve">                         960,00 </w:t>
            </w:r>
          </w:p>
        </w:tc>
        <w:tc>
          <w:tcPr>
            <w:tcW w:w="1776" w:type="dxa"/>
            <w:tcBorders>
              <w:top w:val="nil"/>
              <w:left w:val="nil"/>
              <w:bottom w:val="single" w:sz="4" w:space="0" w:color="auto"/>
              <w:right w:val="single" w:sz="4" w:space="0" w:color="auto"/>
            </w:tcBorders>
            <w:shd w:val="clear" w:color="auto" w:fill="auto"/>
            <w:noWrap/>
            <w:vAlign w:val="center"/>
            <w:hideMark/>
          </w:tcPr>
          <w:p w:rsidR="00EE5207" w:rsidRPr="00EE5207" w:rsidRDefault="00EE5207" w:rsidP="006A24F4">
            <w:pPr>
              <w:jc w:val="right"/>
              <w:rPr>
                <w:sz w:val="16"/>
                <w:szCs w:val="16"/>
              </w:rPr>
            </w:pPr>
            <w:r w:rsidRPr="00EE5207">
              <w:rPr>
                <w:sz w:val="16"/>
                <w:szCs w:val="16"/>
              </w:rPr>
              <w:t xml:space="preserve">                                      1.760,00 </w:t>
            </w:r>
          </w:p>
        </w:tc>
        <w:tc>
          <w:tcPr>
            <w:tcW w:w="1713" w:type="dxa"/>
            <w:tcBorders>
              <w:top w:val="nil"/>
              <w:left w:val="nil"/>
              <w:bottom w:val="single" w:sz="4" w:space="0" w:color="auto"/>
              <w:right w:val="single" w:sz="8" w:space="0" w:color="auto"/>
            </w:tcBorders>
            <w:shd w:val="clear" w:color="auto" w:fill="auto"/>
            <w:noWrap/>
            <w:vAlign w:val="center"/>
            <w:hideMark/>
          </w:tcPr>
          <w:p w:rsidR="00EE5207" w:rsidRPr="00EE5207" w:rsidRDefault="00EE5207" w:rsidP="006A24F4">
            <w:pPr>
              <w:jc w:val="right"/>
              <w:rPr>
                <w:sz w:val="16"/>
                <w:szCs w:val="16"/>
              </w:rPr>
            </w:pPr>
            <w:r w:rsidRPr="00EE5207">
              <w:rPr>
                <w:sz w:val="16"/>
                <w:szCs w:val="16"/>
              </w:rPr>
              <w:t xml:space="preserve">                                  21.120,00 </w:t>
            </w:r>
          </w:p>
        </w:tc>
      </w:tr>
      <w:tr w:rsidR="00EE5207" w:rsidRPr="00EE5207" w:rsidTr="00715AAB">
        <w:trPr>
          <w:trHeight w:val="255"/>
          <w:jc w:val="center"/>
        </w:trPr>
        <w:tc>
          <w:tcPr>
            <w:tcW w:w="1818" w:type="dxa"/>
            <w:tcBorders>
              <w:top w:val="nil"/>
              <w:left w:val="single" w:sz="8" w:space="0" w:color="auto"/>
              <w:bottom w:val="single" w:sz="4" w:space="0" w:color="auto"/>
              <w:right w:val="single" w:sz="4" w:space="0" w:color="auto"/>
            </w:tcBorders>
            <w:shd w:val="clear" w:color="auto" w:fill="auto"/>
            <w:noWrap/>
            <w:vAlign w:val="center"/>
            <w:hideMark/>
          </w:tcPr>
          <w:p w:rsidR="00EE5207" w:rsidRPr="00EE5207" w:rsidRDefault="00EE5207" w:rsidP="006A24F4">
            <w:pPr>
              <w:rPr>
                <w:sz w:val="16"/>
                <w:szCs w:val="16"/>
              </w:rPr>
            </w:pPr>
            <w:r w:rsidRPr="00EE5207">
              <w:rPr>
                <w:sz w:val="16"/>
                <w:szCs w:val="16"/>
              </w:rPr>
              <w:t>Operador</w:t>
            </w:r>
          </w:p>
        </w:tc>
        <w:tc>
          <w:tcPr>
            <w:tcW w:w="1229" w:type="dxa"/>
            <w:tcBorders>
              <w:top w:val="nil"/>
              <w:left w:val="nil"/>
              <w:bottom w:val="single" w:sz="4" w:space="0" w:color="auto"/>
              <w:right w:val="single" w:sz="4" w:space="0" w:color="auto"/>
            </w:tcBorders>
            <w:shd w:val="clear" w:color="auto" w:fill="auto"/>
            <w:noWrap/>
            <w:vAlign w:val="center"/>
            <w:hideMark/>
          </w:tcPr>
          <w:p w:rsidR="00EE5207" w:rsidRPr="00EE5207" w:rsidRDefault="00EE5207" w:rsidP="006A24F4">
            <w:pPr>
              <w:jc w:val="center"/>
              <w:rPr>
                <w:sz w:val="16"/>
                <w:szCs w:val="16"/>
              </w:rPr>
            </w:pPr>
            <w:r w:rsidRPr="00EE5207">
              <w:rPr>
                <w:sz w:val="16"/>
                <w:szCs w:val="16"/>
              </w:rPr>
              <w:t>0</w:t>
            </w:r>
          </w:p>
        </w:tc>
        <w:tc>
          <w:tcPr>
            <w:tcW w:w="1134" w:type="dxa"/>
            <w:tcBorders>
              <w:top w:val="nil"/>
              <w:left w:val="nil"/>
              <w:bottom w:val="single" w:sz="4" w:space="0" w:color="auto"/>
              <w:right w:val="single" w:sz="4" w:space="0" w:color="auto"/>
            </w:tcBorders>
            <w:shd w:val="clear" w:color="auto" w:fill="auto"/>
            <w:noWrap/>
            <w:vAlign w:val="center"/>
            <w:hideMark/>
          </w:tcPr>
          <w:p w:rsidR="00EE5207" w:rsidRPr="00EE5207" w:rsidRDefault="00EE5207" w:rsidP="006A24F4">
            <w:pPr>
              <w:jc w:val="right"/>
              <w:rPr>
                <w:sz w:val="16"/>
                <w:szCs w:val="16"/>
              </w:rPr>
            </w:pPr>
            <w:r w:rsidRPr="00EE5207">
              <w:rPr>
                <w:sz w:val="16"/>
                <w:szCs w:val="16"/>
              </w:rPr>
              <w:t xml:space="preserve">                       500,00 </w:t>
            </w:r>
          </w:p>
        </w:tc>
        <w:tc>
          <w:tcPr>
            <w:tcW w:w="974" w:type="dxa"/>
            <w:tcBorders>
              <w:top w:val="nil"/>
              <w:left w:val="nil"/>
              <w:bottom w:val="single" w:sz="4" w:space="0" w:color="auto"/>
              <w:right w:val="single" w:sz="4" w:space="0" w:color="auto"/>
            </w:tcBorders>
            <w:shd w:val="clear" w:color="auto" w:fill="auto"/>
            <w:noWrap/>
            <w:vAlign w:val="center"/>
            <w:hideMark/>
          </w:tcPr>
          <w:p w:rsidR="00EE5207" w:rsidRPr="00EE5207" w:rsidRDefault="00EE5207" w:rsidP="006A24F4">
            <w:pPr>
              <w:jc w:val="right"/>
              <w:rPr>
                <w:sz w:val="16"/>
                <w:szCs w:val="16"/>
              </w:rPr>
            </w:pPr>
            <w:r w:rsidRPr="00EE5207">
              <w:rPr>
                <w:sz w:val="16"/>
                <w:szCs w:val="16"/>
              </w:rPr>
              <w:t xml:space="preserve">                         600,00 </w:t>
            </w:r>
          </w:p>
        </w:tc>
        <w:tc>
          <w:tcPr>
            <w:tcW w:w="1776" w:type="dxa"/>
            <w:tcBorders>
              <w:top w:val="nil"/>
              <w:left w:val="nil"/>
              <w:bottom w:val="single" w:sz="4" w:space="0" w:color="auto"/>
              <w:right w:val="single" w:sz="4" w:space="0" w:color="auto"/>
            </w:tcBorders>
            <w:shd w:val="clear" w:color="auto" w:fill="auto"/>
            <w:noWrap/>
            <w:vAlign w:val="center"/>
            <w:hideMark/>
          </w:tcPr>
          <w:p w:rsidR="00EE5207" w:rsidRPr="00EE5207" w:rsidRDefault="00EE5207" w:rsidP="006A24F4">
            <w:pPr>
              <w:jc w:val="right"/>
              <w:rPr>
                <w:sz w:val="16"/>
                <w:szCs w:val="16"/>
              </w:rPr>
            </w:pPr>
            <w:r w:rsidRPr="00EE5207">
              <w:rPr>
                <w:sz w:val="16"/>
                <w:szCs w:val="16"/>
              </w:rPr>
              <w:t xml:space="preserve">                                                 -   </w:t>
            </w:r>
          </w:p>
        </w:tc>
        <w:tc>
          <w:tcPr>
            <w:tcW w:w="1713" w:type="dxa"/>
            <w:tcBorders>
              <w:top w:val="nil"/>
              <w:left w:val="nil"/>
              <w:bottom w:val="single" w:sz="4" w:space="0" w:color="auto"/>
              <w:right w:val="single" w:sz="8" w:space="0" w:color="auto"/>
            </w:tcBorders>
            <w:shd w:val="clear" w:color="auto" w:fill="auto"/>
            <w:noWrap/>
            <w:vAlign w:val="center"/>
            <w:hideMark/>
          </w:tcPr>
          <w:p w:rsidR="00EE5207" w:rsidRPr="00EE5207" w:rsidRDefault="00EE5207" w:rsidP="006A24F4">
            <w:pPr>
              <w:jc w:val="right"/>
              <w:rPr>
                <w:sz w:val="16"/>
                <w:szCs w:val="16"/>
              </w:rPr>
            </w:pPr>
            <w:r w:rsidRPr="00EE5207">
              <w:rPr>
                <w:sz w:val="16"/>
                <w:szCs w:val="16"/>
              </w:rPr>
              <w:t xml:space="preserve">                                               -   </w:t>
            </w:r>
          </w:p>
        </w:tc>
      </w:tr>
      <w:tr w:rsidR="00EE5207" w:rsidRPr="00EE5207" w:rsidTr="00715AAB">
        <w:trPr>
          <w:trHeight w:val="255"/>
          <w:jc w:val="center"/>
        </w:trPr>
        <w:tc>
          <w:tcPr>
            <w:tcW w:w="1818" w:type="dxa"/>
            <w:tcBorders>
              <w:top w:val="nil"/>
              <w:left w:val="single" w:sz="8" w:space="0" w:color="auto"/>
              <w:bottom w:val="single" w:sz="4" w:space="0" w:color="auto"/>
              <w:right w:val="single" w:sz="4" w:space="0" w:color="auto"/>
            </w:tcBorders>
            <w:shd w:val="clear" w:color="auto" w:fill="auto"/>
            <w:noWrap/>
            <w:vAlign w:val="center"/>
            <w:hideMark/>
          </w:tcPr>
          <w:p w:rsidR="00EE5207" w:rsidRPr="00EE5207" w:rsidRDefault="00EE5207" w:rsidP="006A24F4">
            <w:pPr>
              <w:rPr>
                <w:sz w:val="16"/>
                <w:szCs w:val="16"/>
              </w:rPr>
            </w:pPr>
            <w:r w:rsidRPr="00EE5207">
              <w:rPr>
                <w:sz w:val="16"/>
                <w:szCs w:val="16"/>
              </w:rPr>
              <w:t>C</w:t>
            </w:r>
            <w:r w:rsidR="00D146A0">
              <w:rPr>
                <w:sz w:val="16"/>
                <w:szCs w:val="16"/>
              </w:rPr>
              <w:t>omprador/Organizador/Estoque</w:t>
            </w:r>
          </w:p>
        </w:tc>
        <w:tc>
          <w:tcPr>
            <w:tcW w:w="1229" w:type="dxa"/>
            <w:tcBorders>
              <w:top w:val="nil"/>
              <w:left w:val="nil"/>
              <w:bottom w:val="single" w:sz="4" w:space="0" w:color="auto"/>
              <w:right w:val="single" w:sz="4" w:space="0" w:color="auto"/>
            </w:tcBorders>
            <w:shd w:val="clear" w:color="auto" w:fill="auto"/>
            <w:noWrap/>
            <w:vAlign w:val="center"/>
            <w:hideMark/>
          </w:tcPr>
          <w:p w:rsidR="00EE5207" w:rsidRPr="00EE5207" w:rsidRDefault="00EE5207" w:rsidP="006A24F4">
            <w:pPr>
              <w:jc w:val="center"/>
              <w:rPr>
                <w:sz w:val="16"/>
                <w:szCs w:val="16"/>
              </w:rPr>
            </w:pPr>
            <w:r w:rsidRPr="00EE5207">
              <w:rPr>
                <w:sz w:val="16"/>
                <w:szCs w:val="16"/>
              </w:rPr>
              <w:t>1</w:t>
            </w:r>
          </w:p>
        </w:tc>
        <w:tc>
          <w:tcPr>
            <w:tcW w:w="1134" w:type="dxa"/>
            <w:tcBorders>
              <w:top w:val="nil"/>
              <w:left w:val="nil"/>
              <w:bottom w:val="single" w:sz="4" w:space="0" w:color="auto"/>
              <w:right w:val="single" w:sz="4" w:space="0" w:color="auto"/>
            </w:tcBorders>
            <w:shd w:val="clear" w:color="auto" w:fill="auto"/>
            <w:noWrap/>
            <w:vAlign w:val="center"/>
            <w:hideMark/>
          </w:tcPr>
          <w:p w:rsidR="00EE5207" w:rsidRPr="00EE5207" w:rsidRDefault="00EE5207" w:rsidP="006A24F4">
            <w:pPr>
              <w:jc w:val="right"/>
              <w:rPr>
                <w:sz w:val="16"/>
                <w:szCs w:val="16"/>
              </w:rPr>
            </w:pPr>
            <w:r w:rsidRPr="00EE5207">
              <w:rPr>
                <w:sz w:val="16"/>
                <w:szCs w:val="16"/>
              </w:rPr>
              <w:t xml:space="preserve">                       500,00 </w:t>
            </w:r>
          </w:p>
        </w:tc>
        <w:tc>
          <w:tcPr>
            <w:tcW w:w="974" w:type="dxa"/>
            <w:tcBorders>
              <w:top w:val="nil"/>
              <w:left w:val="nil"/>
              <w:bottom w:val="single" w:sz="4" w:space="0" w:color="auto"/>
              <w:right w:val="single" w:sz="4" w:space="0" w:color="auto"/>
            </w:tcBorders>
            <w:shd w:val="clear" w:color="auto" w:fill="auto"/>
            <w:noWrap/>
            <w:vAlign w:val="center"/>
            <w:hideMark/>
          </w:tcPr>
          <w:p w:rsidR="00EE5207" w:rsidRPr="00EE5207" w:rsidRDefault="00EE5207" w:rsidP="006A24F4">
            <w:pPr>
              <w:jc w:val="right"/>
              <w:rPr>
                <w:sz w:val="16"/>
                <w:szCs w:val="16"/>
              </w:rPr>
            </w:pPr>
            <w:r w:rsidRPr="00EE5207">
              <w:rPr>
                <w:sz w:val="16"/>
                <w:szCs w:val="16"/>
              </w:rPr>
              <w:t xml:space="preserve">                         600,00 </w:t>
            </w:r>
          </w:p>
        </w:tc>
        <w:tc>
          <w:tcPr>
            <w:tcW w:w="1776" w:type="dxa"/>
            <w:tcBorders>
              <w:top w:val="nil"/>
              <w:left w:val="nil"/>
              <w:bottom w:val="single" w:sz="4" w:space="0" w:color="auto"/>
              <w:right w:val="single" w:sz="4" w:space="0" w:color="auto"/>
            </w:tcBorders>
            <w:shd w:val="clear" w:color="auto" w:fill="auto"/>
            <w:noWrap/>
            <w:vAlign w:val="center"/>
            <w:hideMark/>
          </w:tcPr>
          <w:p w:rsidR="00EE5207" w:rsidRPr="00EE5207" w:rsidRDefault="00EE5207" w:rsidP="006A24F4">
            <w:pPr>
              <w:jc w:val="right"/>
              <w:rPr>
                <w:sz w:val="16"/>
                <w:szCs w:val="16"/>
              </w:rPr>
            </w:pPr>
            <w:r w:rsidRPr="00EE5207">
              <w:rPr>
                <w:sz w:val="16"/>
                <w:szCs w:val="16"/>
              </w:rPr>
              <w:t xml:space="preserve">                                      1.100,00 </w:t>
            </w:r>
          </w:p>
        </w:tc>
        <w:tc>
          <w:tcPr>
            <w:tcW w:w="1713" w:type="dxa"/>
            <w:tcBorders>
              <w:top w:val="nil"/>
              <w:left w:val="nil"/>
              <w:bottom w:val="single" w:sz="4" w:space="0" w:color="auto"/>
              <w:right w:val="single" w:sz="8" w:space="0" w:color="auto"/>
            </w:tcBorders>
            <w:shd w:val="clear" w:color="auto" w:fill="auto"/>
            <w:noWrap/>
            <w:vAlign w:val="center"/>
            <w:hideMark/>
          </w:tcPr>
          <w:p w:rsidR="00EE5207" w:rsidRPr="00EE5207" w:rsidRDefault="00EE5207" w:rsidP="006A24F4">
            <w:pPr>
              <w:jc w:val="right"/>
              <w:rPr>
                <w:sz w:val="16"/>
                <w:szCs w:val="16"/>
              </w:rPr>
            </w:pPr>
            <w:r w:rsidRPr="00EE5207">
              <w:rPr>
                <w:sz w:val="16"/>
                <w:szCs w:val="16"/>
              </w:rPr>
              <w:t xml:space="preserve">                                  13.200,00 </w:t>
            </w:r>
          </w:p>
        </w:tc>
      </w:tr>
      <w:tr w:rsidR="00EE5207" w:rsidRPr="00EE5207" w:rsidTr="00715AAB">
        <w:trPr>
          <w:trHeight w:val="255"/>
          <w:jc w:val="center"/>
        </w:trPr>
        <w:tc>
          <w:tcPr>
            <w:tcW w:w="1818" w:type="dxa"/>
            <w:tcBorders>
              <w:top w:val="nil"/>
              <w:left w:val="single" w:sz="8" w:space="0" w:color="auto"/>
              <w:bottom w:val="single" w:sz="4" w:space="0" w:color="auto"/>
              <w:right w:val="single" w:sz="4" w:space="0" w:color="auto"/>
            </w:tcBorders>
            <w:shd w:val="clear" w:color="auto" w:fill="auto"/>
            <w:noWrap/>
            <w:vAlign w:val="center"/>
            <w:hideMark/>
          </w:tcPr>
          <w:p w:rsidR="00EE5207" w:rsidRPr="00EE5207" w:rsidRDefault="00EE5207" w:rsidP="006A24F4">
            <w:pPr>
              <w:rPr>
                <w:sz w:val="16"/>
                <w:szCs w:val="16"/>
              </w:rPr>
            </w:pPr>
            <w:r w:rsidRPr="00EE5207">
              <w:rPr>
                <w:sz w:val="16"/>
                <w:szCs w:val="16"/>
              </w:rPr>
              <w:t>Faxineira</w:t>
            </w:r>
          </w:p>
        </w:tc>
        <w:tc>
          <w:tcPr>
            <w:tcW w:w="1229" w:type="dxa"/>
            <w:tcBorders>
              <w:top w:val="nil"/>
              <w:left w:val="nil"/>
              <w:bottom w:val="single" w:sz="4" w:space="0" w:color="auto"/>
              <w:right w:val="single" w:sz="4" w:space="0" w:color="auto"/>
            </w:tcBorders>
            <w:shd w:val="clear" w:color="auto" w:fill="auto"/>
            <w:noWrap/>
            <w:vAlign w:val="center"/>
            <w:hideMark/>
          </w:tcPr>
          <w:p w:rsidR="00EE5207" w:rsidRPr="00EE5207" w:rsidRDefault="00EE5207" w:rsidP="006A24F4">
            <w:pPr>
              <w:jc w:val="center"/>
              <w:rPr>
                <w:sz w:val="16"/>
                <w:szCs w:val="16"/>
              </w:rPr>
            </w:pPr>
            <w:r w:rsidRPr="00EE5207">
              <w:rPr>
                <w:sz w:val="16"/>
                <w:szCs w:val="16"/>
              </w:rPr>
              <w:t>0</w:t>
            </w:r>
          </w:p>
        </w:tc>
        <w:tc>
          <w:tcPr>
            <w:tcW w:w="1134" w:type="dxa"/>
            <w:tcBorders>
              <w:top w:val="nil"/>
              <w:left w:val="nil"/>
              <w:bottom w:val="single" w:sz="4" w:space="0" w:color="auto"/>
              <w:right w:val="single" w:sz="4" w:space="0" w:color="auto"/>
            </w:tcBorders>
            <w:shd w:val="clear" w:color="auto" w:fill="auto"/>
            <w:noWrap/>
            <w:vAlign w:val="center"/>
            <w:hideMark/>
          </w:tcPr>
          <w:p w:rsidR="00EE5207" w:rsidRPr="00EE5207" w:rsidRDefault="00EE5207" w:rsidP="006A24F4">
            <w:pPr>
              <w:jc w:val="right"/>
              <w:rPr>
                <w:sz w:val="16"/>
                <w:szCs w:val="16"/>
              </w:rPr>
            </w:pPr>
            <w:r w:rsidRPr="00EE5207">
              <w:rPr>
                <w:sz w:val="16"/>
                <w:szCs w:val="16"/>
              </w:rPr>
              <w:t xml:space="preserve">                       350,00 </w:t>
            </w:r>
          </w:p>
        </w:tc>
        <w:tc>
          <w:tcPr>
            <w:tcW w:w="974" w:type="dxa"/>
            <w:tcBorders>
              <w:top w:val="nil"/>
              <w:left w:val="nil"/>
              <w:bottom w:val="single" w:sz="4" w:space="0" w:color="auto"/>
              <w:right w:val="single" w:sz="4" w:space="0" w:color="auto"/>
            </w:tcBorders>
            <w:shd w:val="clear" w:color="auto" w:fill="auto"/>
            <w:noWrap/>
            <w:vAlign w:val="center"/>
            <w:hideMark/>
          </w:tcPr>
          <w:p w:rsidR="00EE5207" w:rsidRPr="00EE5207" w:rsidRDefault="00EE5207" w:rsidP="006A24F4">
            <w:pPr>
              <w:jc w:val="right"/>
              <w:rPr>
                <w:sz w:val="16"/>
                <w:szCs w:val="16"/>
              </w:rPr>
            </w:pPr>
            <w:r w:rsidRPr="00EE5207">
              <w:rPr>
                <w:sz w:val="16"/>
                <w:szCs w:val="16"/>
              </w:rPr>
              <w:t xml:space="preserve">                         420,00 </w:t>
            </w:r>
          </w:p>
        </w:tc>
        <w:tc>
          <w:tcPr>
            <w:tcW w:w="1776" w:type="dxa"/>
            <w:tcBorders>
              <w:top w:val="nil"/>
              <w:left w:val="nil"/>
              <w:bottom w:val="single" w:sz="4" w:space="0" w:color="auto"/>
              <w:right w:val="single" w:sz="4" w:space="0" w:color="auto"/>
            </w:tcBorders>
            <w:shd w:val="clear" w:color="auto" w:fill="auto"/>
            <w:noWrap/>
            <w:vAlign w:val="center"/>
            <w:hideMark/>
          </w:tcPr>
          <w:p w:rsidR="00EE5207" w:rsidRPr="00EE5207" w:rsidRDefault="00EE5207" w:rsidP="006A24F4">
            <w:pPr>
              <w:jc w:val="right"/>
              <w:rPr>
                <w:sz w:val="16"/>
                <w:szCs w:val="16"/>
              </w:rPr>
            </w:pPr>
            <w:r w:rsidRPr="00EE5207">
              <w:rPr>
                <w:sz w:val="16"/>
                <w:szCs w:val="16"/>
              </w:rPr>
              <w:t xml:space="preserve">                                                 -   </w:t>
            </w:r>
          </w:p>
        </w:tc>
        <w:tc>
          <w:tcPr>
            <w:tcW w:w="1713" w:type="dxa"/>
            <w:tcBorders>
              <w:top w:val="nil"/>
              <w:left w:val="nil"/>
              <w:bottom w:val="single" w:sz="4" w:space="0" w:color="auto"/>
              <w:right w:val="single" w:sz="8" w:space="0" w:color="auto"/>
            </w:tcBorders>
            <w:shd w:val="clear" w:color="auto" w:fill="auto"/>
            <w:noWrap/>
            <w:vAlign w:val="center"/>
            <w:hideMark/>
          </w:tcPr>
          <w:p w:rsidR="00EE5207" w:rsidRPr="00EE5207" w:rsidRDefault="00EE5207" w:rsidP="006A24F4">
            <w:pPr>
              <w:jc w:val="right"/>
              <w:rPr>
                <w:sz w:val="16"/>
                <w:szCs w:val="16"/>
              </w:rPr>
            </w:pPr>
            <w:r w:rsidRPr="00EE5207">
              <w:rPr>
                <w:sz w:val="16"/>
                <w:szCs w:val="16"/>
              </w:rPr>
              <w:t xml:space="preserve">                                               -   </w:t>
            </w:r>
          </w:p>
        </w:tc>
      </w:tr>
      <w:tr w:rsidR="00EE5207" w:rsidRPr="00EE5207" w:rsidTr="00715AAB">
        <w:trPr>
          <w:trHeight w:val="270"/>
          <w:jc w:val="center"/>
        </w:trPr>
        <w:tc>
          <w:tcPr>
            <w:tcW w:w="1818" w:type="dxa"/>
            <w:tcBorders>
              <w:top w:val="nil"/>
              <w:left w:val="single" w:sz="8" w:space="0" w:color="auto"/>
              <w:bottom w:val="single" w:sz="8" w:space="0" w:color="auto"/>
              <w:right w:val="single" w:sz="4" w:space="0" w:color="auto"/>
            </w:tcBorders>
            <w:shd w:val="clear" w:color="auto" w:fill="auto"/>
            <w:noWrap/>
            <w:vAlign w:val="center"/>
            <w:hideMark/>
          </w:tcPr>
          <w:p w:rsidR="00EE5207" w:rsidRPr="00EE5207" w:rsidRDefault="00EE5207" w:rsidP="006A24F4">
            <w:pPr>
              <w:rPr>
                <w:sz w:val="16"/>
                <w:szCs w:val="16"/>
              </w:rPr>
            </w:pPr>
            <w:r w:rsidRPr="00EE5207">
              <w:rPr>
                <w:sz w:val="16"/>
                <w:szCs w:val="16"/>
              </w:rPr>
              <w:t>Orçamentista</w:t>
            </w:r>
          </w:p>
        </w:tc>
        <w:tc>
          <w:tcPr>
            <w:tcW w:w="1229" w:type="dxa"/>
            <w:tcBorders>
              <w:top w:val="nil"/>
              <w:left w:val="nil"/>
              <w:bottom w:val="single" w:sz="8" w:space="0" w:color="auto"/>
              <w:right w:val="single" w:sz="4" w:space="0" w:color="auto"/>
            </w:tcBorders>
            <w:shd w:val="clear" w:color="auto" w:fill="auto"/>
            <w:noWrap/>
            <w:vAlign w:val="center"/>
            <w:hideMark/>
          </w:tcPr>
          <w:p w:rsidR="00EE5207" w:rsidRPr="00EE5207" w:rsidRDefault="00EE5207" w:rsidP="006A24F4">
            <w:pPr>
              <w:jc w:val="center"/>
              <w:rPr>
                <w:sz w:val="16"/>
                <w:szCs w:val="16"/>
              </w:rPr>
            </w:pPr>
            <w:r w:rsidRPr="00EE5207">
              <w:rPr>
                <w:sz w:val="16"/>
                <w:szCs w:val="16"/>
              </w:rPr>
              <w:t>1</w:t>
            </w:r>
          </w:p>
        </w:tc>
        <w:tc>
          <w:tcPr>
            <w:tcW w:w="1134" w:type="dxa"/>
            <w:tcBorders>
              <w:top w:val="nil"/>
              <w:left w:val="nil"/>
              <w:bottom w:val="single" w:sz="8" w:space="0" w:color="auto"/>
              <w:right w:val="single" w:sz="4" w:space="0" w:color="auto"/>
            </w:tcBorders>
            <w:shd w:val="clear" w:color="auto" w:fill="auto"/>
            <w:noWrap/>
            <w:vAlign w:val="center"/>
            <w:hideMark/>
          </w:tcPr>
          <w:p w:rsidR="00EE5207" w:rsidRPr="00EE5207" w:rsidRDefault="00EE5207" w:rsidP="006A24F4">
            <w:pPr>
              <w:jc w:val="right"/>
              <w:rPr>
                <w:sz w:val="16"/>
                <w:szCs w:val="16"/>
              </w:rPr>
            </w:pPr>
            <w:r w:rsidRPr="00EE5207">
              <w:rPr>
                <w:sz w:val="16"/>
                <w:szCs w:val="16"/>
              </w:rPr>
              <w:t xml:space="preserve">                       300,00 </w:t>
            </w:r>
          </w:p>
        </w:tc>
        <w:tc>
          <w:tcPr>
            <w:tcW w:w="974" w:type="dxa"/>
            <w:tcBorders>
              <w:top w:val="nil"/>
              <w:left w:val="nil"/>
              <w:bottom w:val="single" w:sz="8" w:space="0" w:color="auto"/>
              <w:right w:val="single" w:sz="4" w:space="0" w:color="auto"/>
            </w:tcBorders>
            <w:shd w:val="clear" w:color="auto" w:fill="auto"/>
            <w:noWrap/>
            <w:vAlign w:val="center"/>
            <w:hideMark/>
          </w:tcPr>
          <w:p w:rsidR="00EE5207" w:rsidRPr="00EE5207" w:rsidRDefault="00EE5207" w:rsidP="006A24F4">
            <w:pPr>
              <w:jc w:val="right"/>
              <w:rPr>
                <w:sz w:val="16"/>
                <w:szCs w:val="16"/>
              </w:rPr>
            </w:pPr>
            <w:r w:rsidRPr="00EE5207">
              <w:rPr>
                <w:sz w:val="16"/>
                <w:szCs w:val="16"/>
              </w:rPr>
              <w:t xml:space="preserve">                         360,00 </w:t>
            </w:r>
          </w:p>
        </w:tc>
        <w:tc>
          <w:tcPr>
            <w:tcW w:w="1776" w:type="dxa"/>
            <w:tcBorders>
              <w:top w:val="nil"/>
              <w:left w:val="nil"/>
              <w:bottom w:val="single" w:sz="8" w:space="0" w:color="auto"/>
              <w:right w:val="single" w:sz="4" w:space="0" w:color="auto"/>
            </w:tcBorders>
            <w:shd w:val="clear" w:color="auto" w:fill="auto"/>
            <w:noWrap/>
            <w:vAlign w:val="center"/>
            <w:hideMark/>
          </w:tcPr>
          <w:p w:rsidR="00EE5207" w:rsidRPr="00EE5207" w:rsidRDefault="00EE5207" w:rsidP="006A24F4">
            <w:pPr>
              <w:jc w:val="right"/>
              <w:rPr>
                <w:sz w:val="16"/>
                <w:szCs w:val="16"/>
              </w:rPr>
            </w:pPr>
            <w:r w:rsidRPr="00EE5207">
              <w:rPr>
                <w:sz w:val="16"/>
                <w:szCs w:val="16"/>
              </w:rPr>
              <w:t xml:space="preserve">                                         660,00 </w:t>
            </w:r>
          </w:p>
        </w:tc>
        <w:tc>
          <w:tcPr>
            <w:tcW w:w="1713" w:type="dxa"/>
            <w:tcBorders>
              <w:top w:val="nil"/>
              <w:left w:val="nil"/>
              <w:bottom w:val="single" w:sz="8" w:space="0" w:color="auto"/>
              <w:right w:val="single" w:sz="8" w:space="0" w:color="auto"/>
            </w:tcBorders>
            <w:shd w:val="clear" w:color="auto" w:fill="auto"/>
            <w:noWrap/>
            <w:vAlign w:val="center"/>
            <w:hideMark/>
          </w:tcPr>
          <w:p w:rsidR="00EE5207" w:rsidRPr="00EE5207" w:rsidRDefault="00EE5207" w:rsidP="006A24F4">
            <w:pPr>
              <w:jc w:val="right"/>
              <w:rPr>
                <w:sz w:val="16"/>
                <w:szCs w:val="16"/>
              </w:rPr>
            </w:pPr>
            <w:r w:rsidRPr="00EE5207">
              <w:rPr>
                <w:sz w:val="16"/>
                <w:szCs w:val="16"/>
              </w:rPr>
              <w:t xml:space="preserve">                                    7.920,00 </w:t>
            </w:r>
          </w:p>
        </w:tc>
      </w:tr>
      <w:tr w:rsidR="00EA1E1C" w:rsidRPr="00EE5207" w:rsidTr="00715AAB">
        <w:trPr>
          <w:trHeight w:val="300"/>
          <w:jc w:val="center"/>
        </w:trPr>
        <w:tc>
          <w:tcPr>
            <w:tcW w:w="1818" w:type="dxa"/>
            <w:tcBorders>
              <w:top w:val="nil"/>
              <w:left w:val="nil"/>
              <w:bottom w:val="nil"/>
              <w:right w:val="nil"/>
            </w:tcBorders>
            <w:shd w:val="clear" w:color="auto" w:fill="auto"/>
            <w:noWrap/>
            <w:vAlign w:val="center"/>
            <w:hideMark/>
          </w:tcPr>
          <w:p w:rsidR="00EE5207" w:rsidRPr="00EE5207" w:rsidRDefault="00EE5207" w:rsidP="006A24F4">
            <w:pPr>
              <w:jc w:val="center"/>
              <w:rPr>
                <w:b/>
                <w:bCs/>
                <w:sz w:val="20"/>
                <w:szCs w:val="20"/>
              </w:rPr>
            </w:pPr>
          </w:p>
        </w:tc>
        <w:tc>
          <w:tcPr>
            <w:tcW w:w="1229" w:type="dxa"/>
            <w:tcBorders>
              <w:top w:val="nil"/>
              <w:left w:val="nil"/>
              <w:bottom w:val="nil"/>
              <w:right w:val="nil"/>
            </w:tcBorders>
            <w:shd w:val="clear" w:color="auto" w:fill="auto"/>
            <w:noWrap/>
            <w:vAlign w:val="center"/>
            <w:hideMark/>
          </w:tcPr>
          <w:p w:rsidR="00EE5207" w:rsidRPr="00EE5207" w:rsidRDefault="00EE5207" w:rsidP="006A24F4">
            <w:pPr>
              <w:jc w:val="center"/>
              <w:rPr>
                <w:b/>
                <w:bCs/>
                <w:sz w:val="20"/>
                <w:szCs w:val="20"/>
              </w:rPr>
            </w:pPr>
          </w:p>
        </w:tc>
        <w:tc>
          <w:tcPr>
            <w:tcW w:w="1134" w:type="dxa"/>
            <w:tcBorders>
              <w:top w:val="nil"/>
              <w:left w:val="nil"/>
              <w:bottom w:val="nil"/>
              <w:right w:val="nil"/>
            </w:tcBorders>
            <w:shd w:val="clear" w:color="auto" w:fill="auto"/>
            <w:noWrap/>
            <w:vAlign w:val="center"/>
            <w:hideMark/>
          </w:tcPr>
          <w:p w:rsidR="00EE5207" w:rsidRPr="00EE5207" w:rsidRDefault="00EE5207" w:rsidP="006A24F4">
            <w:pPr>
              <w:jc w:val="right"/>
              <w:rPr>
                <w:b/>
                <w:bCs/>
                <w:sz w:val="20"/>
                <w:szCs w:val="20"/>
              </w:rPr>
            </w:pPr>
          </w:p>
        </w:tc>
        <w:tc>
          <w:tcPr>
            <w:tcW w:w="974" w:type="dxa"/>
            <w:tcBorders>
              <w:top w:val="nil"/>
              <w:left w:val="single" w:sz="8" w:space="0" w:color="auto"/>
              <w:bottom w:val="single" w:sz="8" w:space="0" w:color="auto"/>
              <w:right w:val="single" w:sz="8" w:space="0" w:color="auto"/>
            </w:tcBorders>
            <w:shd w:val="clear" w:color="000000" w:fill="969696"/>
            <w:noWrap/>
            <w:vAlign w:val="center"/>
            <w:hideMark/>
          </w:tcPr>
          <w:p w:rsidR="00EE5207" w:rsidRPr="00EE5207" w:rsidRDefault="00EE5207" w:rsidP="006A24F4">
            <w:pPr>
              <w:jc w:val="right"/>
              <w:rPr>
                <w:b/>
                <w:bCs/>
                <w:sz w:val="22"/>
                <w:szCs w:val="22"/>
              </w:rPr>
            </w:pPr>
            <w:r w:rsidRPr="00EE5207">
              <w:rPr>
                <w:b/>
                <w:bCs/>
                <w:sz w:val="22"/>
                <w:szCs w:val="22"/>
              </w:rPr>
              <w:t xml:space="preserve"> TOTAL </w:t>
            </w:r>
          </w:p>
        </w:tc>
        <w:tc>
          <w:tcPr>
            <w:tcW w:w="1776" w:type="dxa"/>
            <w:tcBorders>
              <w:top w:val="nil"/>
              <w:left w:val="nil"/>
              <w:bottom w:val="single" w:sz="8" w:space="0" w:color="auto"/>
              <w:right w:val="single" w:sz="8" w:space="0" w:color="auto"/>
            </w:tcBorders>
            <w:shd w:val="clear" w:color="000000" w:fill="969696"/>
            <w:noWrap/>
            <w:vAlign w:val="center"/>
            <w:hideMark/>
          </w:tcPr>
          <w:p w:rsidR="00EE5207" w:rsidRPr="00EE5207" w:rsidRDefault="00715AAB" w:rsidP="006A24F4">
            <w:pPr>
              <w:jc w:val="right"/>
              <w:rPr>
                <w:b/>
                <w:bCs/>
                <w:sz w:val="22"/>
                <w:szCs w:val="22"/>
              </w:rPr>
            </w:pPr>
            <w:r>
              <w:rPr>
                <w:b/>
                <w:bCs/>
                <w:sz w:val="22"/>
                <w:szCs w:val="22"/>
              </w:rPr>
              <w:t xml:space="preserve"> R$</w:t>
            </w:r>
            <w:r w:rsidR="00EE5207" w:rsidRPr="00EE5207">
              <w:rPr>
                <w:b/>
                <w:bCs/>
                <w:sz w:val="22"/>
                <w:szCs w:val="22"/>
              </w:rPr>
              <w:t xml:space="preserve">9.460,00 </w:t>
            </w:r>
          </w:p>
        </w:tc>
        <w:tc>
          <w:tcPr>
            <w:tcW w:w="1713" w:type="dxa"/>
            <w:tcBorders>
              <w:top w:val="nil"/>
              <w:left w:val="nil"/>
              <w:bottom w:val="single" w:sz="8" w:space="0" w:color="auto"/>
              <w:right w:val="single" w:sz="8" w:space="0" w:color="auto"/>
            </w:tcBorders>
            <w:shd w:val="clear" w:color="000000" w:fill="969696"/>
            <w:noWrap/>
            <w:vAlign w:val="center"/>
            <w:hideMark/>
          </w:tcPr>
          <w:p w:rsidR="00EE5207" w:rsidRPr="00EE5207" w:rsidRDefault="00715AAB" w:rsidP="006A24F4">
            <w:pPr>
              <w:jc w:val="right"/>
              <w:rPr>
                <w:b/>
                <w:bCs/>
                <w:sz w:val="22"/>
                <w:szCs w:val="22"/>
              </w:rPr>
            </w:pPr>
            <w:r>
              <w:rPr>
                <w:b/>
                <w:bCs/>
                <w:sz w:val="22"/>
                <w:szCs w:val="22"/>
              </w:rPr>
              <w:t xml:space="preserve"> R$</w:t>
            </w:r>
            <w:r w:rsidR="00EE5207" w:rsidRPr="00EE5207">
              <w:rPr>
                <w:b/>
                <w:bCs/>
                <w:sz w:val="22"/>
                <w:szCs w:val="22"/>
              </w:rPr>
              <w:t xml:space="preserve">113.520,00 </w:t>
            </w:r>
          </w:p>
        </w:tc>
      </w:tr>
    </w:tbl>
    <w:p w:rsidR="00930738" w:rsidRDefault="00930738" w:rsidP="00930738">
      <w:pPr>
        <w:spacing w:line="360" w:lineRule="auto"/>
        <w:rPr>
          <w:rFonts w:ascii="Arial" w:hAnsi="Arial" w:cs="Arial"/>
          <w:b/>
        </w:rPr>
      </w:pPr>
      <w:bookmarkStart w:id="392" w:name="_Toc246101257"/>
    </w:p>
    <w:p w:rsidR="00B43676" w:rsidRPr="00C76812" w:rsidRDefault="00B43676" w:rsidP="00930738">
      <w:pPr>
        <w:spacing w:line="360" w:lineRule="auto"/>
        <w:jc w:val="center"/>
        <w:rPr>
          <w:rFonts w:ascii="Arial" w:hAnsi="Arial" w:cs="Arial"/>
        </w:rPr>
      </w:pPr>
      <w:bookmarkStart w:id="393" w:name="_Toc253519255"/>
      <w:r w:rsidRPr="00C76812">
        <w:rPr>
          <w:rFonts w:ascii="Arial" w:hAnsi="Arial" w:cs="Arial"/>
        </w:rPr>
        <w:t xml:space="preserve">Tabela </w:t>
      </w:r>
      <w:r w:rsidR="00AF4C3A" w:rsidRPr="00C76812">
        <w:rPr>
          <w:rFonts w:ascii="Arial" w:hAnsi="Arial" w:cs="Arial"/>
        </w:rPr>
        <w:fldChar w:fldCharType="begin"/>
      </w:r>
      <w:r w:rsidRPr="00C76812">
        <w:rPr>
          <w:rFonts w:ascii="Arial" w:hAnsi="Arial" w:cs="Arial"/>
        </w:rPr>
        <w:instrText xml:space="preserve"> SEQ Tabela \* ARABIC </w:instrText>
      </w:r>
      <w:r w:rsidR="00AF4C3A" w:rsidRPr="00C76812">
        <w:rPr>
          <w:rFonts w:ascii="Arial" w:hAnsi="Arial" w:cs="Arial"/>
        </w:rPr>
        <w:fldChar w:fldCharType="separate"/>
      </w:r>
      <w:r w:rsidRPr="00C76812">
        <w:rPr>
          <w:rFonts w:ascii="Arial" w:hAnsi="Arial" w:cs="Arial"/>
          <w:noProof/>
        </w:rPr>
        <w:t>35</w:t>
      </w:r>
      <w:r w:rsidR="00AF4C3A" w:rsidRPr="00C76812">
        <w:rPr>
          <w:rFonts w:ascii="Arial" w:hAnsi="Arial" w:cs="Arial"/>
        </w:rPr>
        <w:fldChar w:fldCharType="end"/>
      </w:r>
      <w:r w:rsidRPr="00C76812">
        <w:rPr>
          <w:rFonts w:ascii="Arial" w:hAnsi="Arial" w:cs="Arial"/>
        </w:rPr>
        <w:t xml:space="preserve"> – Aluguel</w:t>
      </w:r>
      <w:bookmarkEnd w:id="392"/>
      <w:bookmarkEnd w:id="393"/>
    </w:p>
    <w:p w:rsidR="00715AAB" w:rsidRPr="00C76812" w:rsidRDefault="00715AAB" w:rsidP="00C76812">
      <w:pPr>
        <w:spacing w:line="360" w:lineRule="auto"/>
        <w:ind w:left="-2124"/>
        <w:jc w:val="center"/>
        <w:rPr>
          <w:rFonts w:ascii="Arial" w:hAnsi="Arial" w:cs="Arial"/>
          <w:b/>
        </w:rPr>
      </w:pPr>
    </w:p>
    <w:tbl>
      <w:tblPr>
        <w:tblW w:w="4783" w:type="dxa"/>
        <w:jc w:val="center"/>
        <w:tblCellMar>
          <w:left w:w="70" w:type="dxa"/>
          <w:right w:w="70" w:type="dxa"/>
        </w:tblCellMar>
        <w:tblLook w:val="04A0"/>
      </w:tblPr>
      <w:tblGrid>
        <w:gridCol w:w="973"/>
        <w:gridCol w:w="1270"/>
        <w:gridCol w:w="1270"/>
        <w:gridCol w:w="1270"/>
      </w:tblGrid>
      <w:tr w:rsidR="00427691" w:rsidRPr="00427691" w:rsidTr="00930738">
        <w:trPr>
          <w:trHeight w:val="330"/>
          <w:jc w:val="center"/>
        </w:trPr>
        <w:tc>
          <w:tcPr>
            <w:tcW w:w="4783" w:type="dxa"/>
            <w:gridSpan w:val="4"/>
            <w:tcBorders>
              <w:top w:val="single" w:sz="8" w:space="0" w:color="auto"/>
              <w:left w:val="single" w:sz="8" w:space="0" w:color="auto"/>
              <w:bottom w:val="single" w:sz="8" w:space="0" w:color="auto"/>
              <w:right w:val="nil"/>
            </w:tcBorders>
            <w:shd w:val="clear" w:color="000000" w:fill="969696"/>
            <w:noWrap/>
            <w:vAlign w:val="center"/>
            <w:hideMark/>
          </w:tcPr>
          <w:p w:rsidR="00427691" w:rsidRPr="00427691" w:rsidRDefault="00427691" w:rsidP="006A24F4">
            <w:pPr>
              <w:jc w:val="center"/>
              <w:rPr>
                <w:b/>
                <w:bCs/>
              </w:rPr>
            </w:pPr>
            <w:r w:rsidRPr="00427691">
              <w:rPr>
                <w:b/>
                <w:bCs/>
              </w:rPr>
              <w:t>ALUGUEL (R$)</w:t>
            </w:r>
          </w:p>
        </w:tc>
      </w:tr>
      <w:tr w:rsidR="00427691" w:rsidRPr="00427691" w:rsidTr="00930738">
        <w:trPr>
          <w:trHeight w:val="270"/>
          <w:jc w:val="center"/>
        </w:trPr>
        <w:tc>
          <w:tcPr>
            <w:tcW w:w="973" w:type="dxa"/>
            <w:tcBorders>
              <w:top w:val="nil"/>
              <w:left w:val="single" w:sz="8" w:space="0" w:color="auto"/>
              <w:bottom w:val="single" w:sz="8" w:space="0" w:color="auto"/>
              <w:right w:val="single" w:sz="8" w:space="0" w:color="auto"/>
            </w:tcBorders>
            <w:shd w:val="clear" w:color="000000" w:fill="C0C0C0"/>
            <w:noWrap/>
            <w:vAlign w:val="center"/>
            <w:hideMark/>
          </w:tcPr>
          <w:p w:rsidR="00427691" w:rsidRPr="00427691" w:rsidRDefault="00427691" w:rsidP="006A24F4">
            <w:pPr>
              <w:jc w:val="center"/>
              <w:rPr>
                <w:b/>
                <w:bCs/>
                <w:sz w:val="20"/>
                <w:szCs w:val="20"/>
              </w:rPr>
            </w:pPr>
            <w:r w:rsidRPr="00427691">
              <w:rPr>
                <w:b/>
                <w:bCs/>
                <w:sz w:val="20"/>
                <w:szCs w:val="20"/>
              </w:rPr>
              <w:t>Descrição</w:t>
            </w:r>
          </w:p>
        </w:tc>
        <w:tc>
          <w:tcPr>
            <w:tcW w:w="1270" w:type="dxa"/>
            <w:tcBorders>
              <w:top w:val="nil"/>
              <w:left w:val="nil"/>
              <w:bottom w:val="single" w:sz="8" w:space="0" w:color="auto"/>
              <w:right w:val="single" w:sz="8" w:space="0" w:color="auto"/>
            </w:tcBorders>
            <w:shd w:val="clear" w:color="000000" w:fill="C0C0C0"/>
            <w:noWrap/>
            <w:vAlign w:val="center"/>
            <w:hideMark/>
          </w:tcPr>
          <w:p w:rsidR="00427691" w:rsidRPr="00427691" w:rsidRDefault="00427691" w:rsidP="006A24F4">
            <w:pPr>
              <w:jc w:val="center"/>
              <w:rPr>
                <w:b/>
                <w:bCs/>
                <w:sz w:val="20"/>
                <w:szCs w:val="20"/>
              </w:rPr>
            </w:pPr>
            <w:r w:rsidRPr="00427691">
              <w:rPr>
                <w:b/>
                <w:bCs/>
                <w:sz w:val="20"/>
                <w:szCs w:val="20"/>
              </w:rPr>
              <w:t>Ano 1</w:t>
            </w:r>
          </w:p>
        </w:tc>
        <w:tc>
          <w:tcPr>
            <w:tcW w:w="1270" w:type="dxa"/>
            <w:tcBorders>
              <w:top w:val="nil"/>
              <w:left w:val="nil"/>
              <w:bottom w:val="single" w:sz="8" w:space="0" w:color="auto"/>
              <w:right w:val="single" w:sz="8" w:space="0" w:color="auto"/>
            </w:tcBorders>
            <w:shd w:val="clear" w:color="000000" w:fill="C0C0C0"/>
            <w:noWrap/>
            <w:vAlign w:val="center"/>
            <w:hideMark/>
          </w:tcPr>
          <w:p w:rsidR="00427691" w:rsidRPr="00427691" w:rsidRDefault="00427691" w:rsidP="006A24F4">
            <w:pPr>
              <w:jc w:val="center"/>
              <w:rPr>
                <w:b/>
                <w:bCs/>
                <w:sz w:val="20"/>
                <w:szCs w:val="20"/>
              </w:rPr>
            </w:pPr>
            <w:r w:rsidRPr="00427691">
              <w:rPr>
                <w:b/>
                <w:bCs/>
                <w:sz w:val="20"/>
                <w:szCs w:val="20"/>
              </w:rPr>
              <w:t>Ano 2</w:t>
            </w:r>
          </w:p>
        </w:tc>
        <w:tc>
          <w:tcPr>
            <w:tcW w:w="1270" w:type="dxa"/>
            <w:tcBorders>
              <w:top w:val="nil"/>
              <w:left w:val="nil"/>
              <w:bottom w:val="single" w:sz="8" w:space="0" w:color="auto"/>
              <w:right w:val="single" w:sz="8" w:space="0" w:color="auto"/>
            </w:tcBorders>
            <w:shd w:val="clear" w:color="000000" w:fill="C0C0C0"/>
            <w:noWrap/>
            <w:vAlign w:val="center"/>
            <w:hideMark/>
          </w:tcPr>
          <w:p w:rsidR="00427691" w:rsidRPr="00427691" w:rsidRDefault="00427691" w:rsidP="006A24F4">
            <w:pPr>
              <w:jc w:val="center"/>
              <w:rPr>
                <w:b/>
                <w:bCs/>
                <w:sz w:val="20"/>
                <w:szCs w:val="20"/>
              </w:rPr>
            </w:pPr>
            <w:r w:rsidRPr="00427691">
              <w:rPr>
                <w:b/>
                <w:bCs/>
                <w:sz w:val="20"/>
                <w:szCs w:val="20"/>
              </w:rPr>
              <w:t>Ano 3</w:t>
            </w:r>
          </w:p>
        </w:tc>
      </w:tr>
      <w:tr w:rsidR="00427691" w:rsidRPr="00427691" w:rsidTr="00930738">
        <w:trPr>
          <w:trHeight w:val="270"/>
          <w:jc w:val="center"/>
        </w:trPr>
        <w:tc>
          <w:tcPr>
            <w:tcW w:w="973" w:type="dxa"/>
            <w:tcBorders>
              <w:top w:val="nil"/>
              <w:left w:val="single" w:sz="8" w:space="0" w:color="auto"/>
              <w:bottom w:val="nil"/>
              <w:right w:val="single" w:sz="4" w:space="0" w:color="auto"/>
            </w:tcBorders>
            <w:shd w:val="clear" w:color="auto" w:fill="auto"/>
            <w:noWrap/>
            <w:vAlign w:val="center"/>
            <w:hideMark/>
          </w:tcPr>
          <w:p w:rsidR="00427691" w:rsidRPr="00427691" w:rsidRDefault="00427691" w:rsidP="006A24F4">
            <w:pPr>
              <w:jc w:val="center"/>
              <w:rPr>
                <w:sz w:val="20"/>
                <w:szCs w:val="20"/>
              </w:rPr>
            </w:pPr>
            <w:r w:rsidRPr="00427691">
              <w:rPr>
                <w:sz w:val="20"/>
                <w:szCs w:val="20"/>
              </w:rPr>
              <w:t>Aluguel</w:t>
            </w:r>
          </w:p>
        </w:tc>
        <w:tc>
          <w:tcPr>
            <w:tcW w:w="1270" w:type="dxa"/>
            <w:tcBorders>
              <w:top w:val="nil"/>
              <w:left w:val="nil"/>
              <w:bottom w:val="nil"/>
              <w:right w:val="single" w:sz="4" w:space="0" w:color="auto"/>
            </w:tcBorders>
            <w:shd w:val="clear" w:color="auto" w:fill="auto"/>
            <w:noWrap/>
            <w:vAlign w:val="center"/>
            <w:hideMark/>
          </w:tcPr>
          <w:p w:rsidR="00427691" w:rsidRPr="00427691" w:rsidRDefault="00427691" w:rsidP="006A24F4">
            <w:pPr>
              <w:jc w:val="right"/>
              <w:rPr>
                <w:sz w:val="20"/>
                <w:szCs w:val="20"/>
              </w:rPr>
            </w:pPr>
            <w:r w:rsidRPr="00427691">
              <w:rPr>
                <w:sz w:val="20"/>
                <w:szCs w:val="20"/>
              </w:rPr>
              <w:t xml:space="preserve">        24.000,00 </w:t>
            </w:r>
          </w:p>
        </w:tc>
        <w:tc>
          <w:tcPr>
            <w:tcW w:w="1270" w:type="dxa"/>
            <w:tcBorders>
              <w:top w:val="nil"/>
              <w:left w:val="nil"/>
              <w:bottom w:val="nil"/>
              <w:right w:val="single" w:sz="4" w:space="0" w:color="auto"/>
            </w:tcBorders>
            <w:shd w:val="clear" w:color="auto" w:fill="auto"/>
            <w:noWrap/>
            <w:vAlign w:val="center"/>
            <w:hideMark/>
          </w:tcPr>
          <w:p w:rsidR="00427691" w:rsidRPr="00427691" w:rsidRDefault="00427691" w:rsidP="006A24F4">
            <w:pPr>
              <w:jc w:val="right"/>
              <w:rPr>
                <w:sz w:val="20"/>
                <w:szCs w:val="20"/>
              </w:rPr>
            </w:pPr>
            <w:r w:rsidRPr="00427691">
              <w:rPr>
                <w:sz w:val="20"/>
                <w:szCs w:val="20"/>
              </w:rPr>
              <w:t xml:space="preserve">        24.000,00 </w:t>
            </w:r>
          </w:p>
        </w:tc>
        <w:tc>
          <w:tcPr>
            <w:tcW w:w="1270" w:type="dxa"/>
            <w:tcBorders>
              <w:top w:val="nil"/>
              <w:left w:val="nil"/>
              <w:bottom w:val="nil"/>
              <w:right w:val="single" w:sz="4" w:space="0" w:color="auto"/>
            </w:tcBorders>
            <w:shd w:val="clear" w:color="auto" w:fill="auto"/>
            <w:noWrap/>
            <w:vAlign w:val="center"/>
            <w:hideMark/>
          </w:tcPr>
          <w:p w:rsidR="00427691" w:rsidRPr="00427691" w:rsidRDefault="00427691" w:rsidP="006A24F4">
            <w:pPr>
              <w:jc w:val="right"/>
              <w:rPr>
                <w:sz w:val="20"/>
                <w:szCs w:val="20"/>
              </w:rPr>
            </w:pPr>
            <w:r w:rsidRPr="00427691">
              <w:rPr>
                <w:sz w:val="20"/>
                <w:szCs w:val="20"/>
              </w:rPr>
              <w:t xml:space="preserve">        24.000,00 </w:t>
            </w:r>
          </w:p>
        </w:tc>
      </w:tr>
      <w:tr w:rsidR="00427691" w:rsidRPr="00427691" w:rsidTr="00930738">
        <w:trPr>
          <w:trHeight w:val="300"/>
          <w:jc w:val="center"/>
        </w:trPr>
        <w:tc>
          <w:tcPr>
            <w:tcW w:w="973" w:type="dxa"/>
            <w:tcBorders>
              <w:top w:val="single" w:sz="8" w:space="0" w:color="auto"/>
              <w:left w:val="single" w:sz="8" w:space="0" w:color="auto"/>
              <w:bottom w:val="single" w:sz="8" w:space="0" w:color="auto"/>
              <w:right w:val="single" w:sz="8" w:space="0" w:color="auto"/>
            </w:tcBorders>
            <w:shd w:val="clear" w:color="000000" w:fill="969696"/>
            <w:noWrap/>
            <w:vAlign w:val="center"/>
            <w:hideMark/>
          </w:tcPr>
          <w:p w:rsidR="00427691" w:rsidRPr="00427691" w:rsidRDefault="00427691" w:rsidP="006A24F4">
            <w:pPr>
              <w:jc w:val="center"/>
              <w:rPr>
                <w:b/>
                <w:bCs/>
                <w:sz w:val="20"/>
                <w:szCs w:val="20"/>
              </w:rPr>
            </w:pPr>
            <w:r w:rsidRPr="00427691">
              <w:rPr>
                <w:b/>
                <w:bCs/>
                <w:sz w:val="20"/>
                <w:szCs w:val="20"/>
              </w:rPr>
              <w:t>TOTAL</w:t>
            </w:r>
          </w:p>
        </w:tc>
        <w:tc>
          <w:tcPr>
            <w:tcW w:w="1270" w:type="dxa"/>
            <w:tcBorders>
              <w:top w:val="single" w:sz="8" w:space="0" w:color="auto"/>
              <w:left w:val="nil"/>
              <w:bottom w:val="single" w:sz="8" w:space="0" w:color="auto"/>
              <w:right w:val="single" w:sz="8" w:space="0" w:color="auto"/>
            </w:tcBorders>
            <w:shd w:val="clear" w:color="000000" w:fill="969696"/>
            <w:noWrap/>
            <w:vAlign w:val="center"/>
            <w:hideMark/>
          </w:tcPr>
          <w:p w:rsidR="00427691" w:rsidRPr="00427691" w:rsidRDefault="00427691" w:rsidP="006A24F4">
            <w:pPr>
              <w:jc w:val="right"/>
              <w:rPr>
                <w:b/>
                <w:bCs/>
                <w:sz w:val="22"/>
                <w:szCs w:val="22"/>
              </w:rPr>
            </w:pPr>
            <w:r w:rsidRPr="00427691">
              <w:rPr>
                <w:b/>
                <w:bCs/>
                <w:sz w:val="22"/>
                <w:szCs w:val="22"/>
              </w:rPr>
              <w:t xml:space="preserve">  24.000,00 </w:t>
            </w:r>
          </w:p>
        </w:tc>
        <w:tc>
          <w:tcPr>
            <w:tcW w:w="1270" w:type="dxa"/>
            <w:tcBorders>
              <w:top w:val="single" w:sz="8" w:space="0" w:color="auto"/>
              <w:left w:val="nil"/>
              <w:bottom w:val="single" w:sz="8" w:space="0" w:color="auto"/>
              <w:right w:val="single" w:sz="8" w:space="0" w:color="auto"/>
            </w:tcBorders>
            <w:shd w:val="clear" w:color="000000" w:fill="969696"/>
            <w:noWrap/>
            <w:vAlign w:val="center"/>
            <w:hideMark/>
          </w:tcPr>
          <w:p w:rsidR="00427691" w:rsidRPr="00427691" w:rsidRDefault="00427691" w:rsidP="006A24F4">
            <w:pPr>
              <w:jc w:val="right"/>
              <w:rPr>
                <w:b/>
                <w:bCs/>
                <w:sz w:val="22"/>
                <w:szCs w:val="22"/>
              </w:rPr>
            </w:pPr>
            <w:r w:rsidRPr="00427691">
              <w:rPr>
                <w:b/>
                <w:bCs/>
                <w:sz w:val="22"/>
                <w:szCs w:val="22"/>
              </w:rPr>
              <w:t xml:space="preserve">  24.000,00 </w:t>
            </w:r>
          </w:p>
        </w:tc>
        <w:tc>
          <w:tcPr>
            <w:tcW w:w="1270" w:type="dxa"/>
            <w:tcBorders>
              <w:top w:val="single" w:sz="8" w:space="0" w:color="auto"/>
              <w:left w:val="nil"/>
              <w:bottom w:val="single" w:sz="8" w:space="0" w:color="auto"/>
              <w:right w:val="single" w:sz="8" w:space="0" w:color="auto"/>
            </w:tcBorders>
            <w:shd w:val="clear" w:color="000000" w:fill="969696"/>
            <w:noWrap/>
            <w:vAlign w:val="center"/>
            <w:hideMark/>
          </w:tcPr>
          <w:p w:rsidR="00427691" w:rsidRPr="00427691" w:rsidRDefault="00427691" w:rsidP="006A24F4">
            <w:pPr>
              <w:jc w:val="right"/>
              <w:rPr>
                <w:b/>
                <w:bCs/>
                <w:sz w:val="22"/>
                <w:szCs w:val="22"/>
              </w:rPr>
            </w:pPr>
            <w:r w:rsidRPr="00427691">
              <w:rPr>
                <w:b/>
                <w:bCs/>
                <w:sz w:val="22"/>
                <w:szCs w:val="22"/>
              </w:rPr>
              <w:t xml:space="preserve">  24.000,00 </w:t>
            </w:r>
          </w:p>
        </w:tc>
      </w:tr>
    </w:tbl>
    <w:p w:rsidR="00930738" w:rsidRDefault="00930738" w:rsidP="00930738">
      <w:pPr>
        <w:spacing w:line="360" w:lineRule="auto"/>
        <w:ind w:firstLine="708"/>
        <w:jc w:val="center"/>
        <w:rPr>
          <w:rFonts w:ascii="Arial" w:hAnsi="Arial" w:cs="Arial"/>
          <w:sz w:val="20"/>
          <w:szCs w:val="20"/>
        </w:rPr>
      </w:pPr>
    </w:p>
    <w:p w:rsidR="00930738" w:rsidRPr="00930738" w:rsidRDefault="00930738" w:rsidP="00930738">
      <w:pPr>
        <w:spacing w:line="360" w:lineRule="auto"/>
        <w:jc w:val="center"/>
        <w:rPr>
          <w:rFonts w:ascii="Arial" w:hAnsi="Arial" w:cs="Arial"/>
        </w:rPr>
      </w:pPr>
      <w:bookmarkStart w:id="394" w:name="_Toc246101258"/>
      <w:bookmarkStart w:id="395" w:name="_Toc253519256"/>
      <w:r w:rsidRPr="00930738">
        <w:rPr>
          <w:rFonts w:ascii="Arial" w:hAnsi="Arial" w:cs="Arial"/>
        </w:rPr>
        <w:t xml:space="preserve">Tabela </w:t>
      </w:r>
      <w:r w:rsidR="00AF4C3A" w:rsidRPr="00930738">
        <w:rPr>
          <w:rFonts w:ascii="Arial" w:hAnsi="Arial" w:cs="Arial"/>
        </w:rPr>
        <w:fldChar w:fldCharType="begin"/>
      </w:r>
      <w:r w:rsidRPr="00930738">
        <w:rPr>
          <w:rFonts w:ascii="Arial" w:hAnsi="Arial" w:cs="Arial"/>
        </w:rPr>
        <w:instrText xml:space="preserve"> SEQ Tabela \* ARABIC </w:instrText>
      </w:r>
      <w:r w:rsidR="00AF4C3A" w:rsidRPr="00930738">
        <w:rPr>
          <w:rFonts w:ascii="Arial" w:hAnsi="Arial" w:cs="Arial"/>
        </w:rPr>
        <w:fldChar w:fldCharType="separate"/>
      </w:r>
      <w:r w:rsidRPr="00930738">
        <w:rPr>
          <w:rFonts w:ascii="Arial" w:hAnsi="Arial" w:cs="Arial"/>
          <w:noProof/>
        </w:rPr>
        <w:t>36</w:t>
      </w:r>
      <w:r w:rsidR="00AF4C3A" w:rsidRPr="00930738">
        <w:rPr>
          <w:rFonts w:ascii="Arial" w:hAnsi="Arial" w:cs="Arial"/>
        </w:rPr>
        <w:fldChar w:fldCharType="end"/>
      </w:r>
      <w:r w:rsidRPr="00930738">
        <w:rPr>
          <w:rFonts w:ascii="Arial" w:hAnsi="Arial" w:cs="Arial"/>
        </w:rPr>
        <w:t xml:space="preserve"> – Depreciação</w:t>
      </w:r>
      <w:bookmarkEnd w:id="394"/>
      <w:bookmarkEnd w:id="395"/>
    </w:p>
    <w:p w:rsidR="008222FC" w:rsidRDefault="008222FC" w:rsidP="00930738">
      <w:pPr>
        <w:spacing w:line="360" w:lineRule="auto"/>
        <w:jc w:val="center"/>
        <w:rPr>
          <w:rFonts w:ascii="Arial" w:hAnsi="Arial" w:cs="Arial"/>
          <w:b/>
          <w:sz w:val="20"/>
          <w:szCs w:val="20"/>
        </w:rPr>
      </w:pPr>
    </w:p>
    <w:tbl>
      <w:tblPr>
        <w:tblW w:w="0" w:type="auto"/>
        <w:tblInd w:w="55" w:type="dxa"/>
        <w:tblCellMar>
          <w:left w:w="70" w:type="dxa"/>
          <w:right w:w="70" w:type="dxa"/>
        </w:tblCellMar>
        <w:tblLook w:val="04A0"/>
      </w:tblPr>
      <w:tblGrid>
        <w:gridCol w:w="3386"/>
        <w:gridCol w:w="1463"/>
        <w:gridCol w:w="2424"/>
        <w:gridCol w:w="1291"/>
      </w:tblGrid>
      <w:tr w:rsidR="008222FC" w:rsidRPr="008222FC" w:rsidTr="00715AAB">
        <w:trPr>
          <w:trHeight w:val="330"/>
        </w:trPr>
        <w:tc>
          <w:tcPr>
            <w:tcW w:w="0" w:type="auto"/>
            <w:gridSpan w:val="4"/>
            <w:tcBorders>
              <w:top w:val="single" w:sz="8" w:space="0" w:color="auto"/>
              <w:left w:val="single" w:sz="8" w:space="0" w:color="auto"/>
              <w:bottom w:val="single" w:sz="8" w:space="0" w:color="auto"/>
              <w:right w:val="single" w:sz="8" w:space="0" w:color="000000"/>
            </w:tcBorders>
            <w:shd w:val="clear" w:color="000000" w:fill="969696"/>
            <w:noWrap/>
            <w:vAlign w:val="center"/>
            <w:hideMark/>
          </w:tcPr>
          <w:p w:rsidR="008222FC" w:rsidRPr="008222FC" w:rsidRDefault="008222FC" w:rsidP="00715AAB">
            <w:pPr>
              <w:jc w:val="center"/>
              <w:rPr>
                <w:b/>
                <w:bCs/>
              </w:rPr>
            </w:pPr>
            <w:r w:rsidRPr="008222FC">
              <w:rPr>
                <w:b/>
                <w:bCs/>
              </w:rPr>
              <w:t>DEPRECIAÇÃO</w:t>
            </w:r>
          </w:p>
        </w:tc>
      </w:tr>
      <w:tr w:rsidR="008222FC" w:rsidRPr="008222FC" w:rsidTr="00715AAB">
        <w:trPr>
          <w:trHeight w:val="525"/>
        </w:trPr>
        <w:tc>
          <w:tcPr>
            <w:tcW w:w="0" w:type="auto"/>
            <w:tcBorders>
              <w:top w:val="nil"/>
              <w:left w:val="single" w:sz="8" w:space="0" w:color="auto"/>
              <w:bottom w:val="single" w:sz="8" w:space="0" w:color="auto"/>
              <w:right w:val="single" w:sz="8" w:space="0" w:color="auto"/>
            </w:tcBorders>
            <w:shd w:val="clear" w:color="000000" w:fill="C0C0C0"/>
            <w:noWrap/>
            <w:vAlign w:val="center"/>
            <w:hideMark/>
          </w:tcPr>
          <w:p w:rsidR="008222FC" w:rsidRPr="008222FC" w:rsidRDefault="008222FC" w:rsidP="00715AAB">
            <w:pPr>
              <w:rPr>
                <w:b/>
                <w:bCs/>
                <w:sz w:val="20"/>
                <w:szCs w:val="20"/>
              </w:rPr>
            </w:pPr>
            <w:r w:rsidRPr="008222FC">
              <w:rPr>
                <w:b/>
                <w:bCs/>
                <w:sz w:val="20"/>
                <w:szCs w:val="20"/>
              </w:rPr>
              <w:t>Descrição</w:t>
            </w:r>
          </w:p>
        </w:tc>
        <w:tc>
          <w:tcPr>
            <w:tcW w:w="0" w:type="auto"/>
            <w:tcBorders>
              <w:top w:val="nil"/>
              <w:left w:val="nil"/>
              <w:bottom w:val="single" w:sz="8" w:space="0" w:color="auto"/>
              <w:right w:val="single" w:sz="8" w:space="0" w:color="auto"/>
            </w:tcBorders>
            <w:shd w:val="clear" w:color="000000" w:fill="C0C0C0"/>
            <w:vAlign w:val="center"/>
            <w:hideMark/>
          </w:tcPr>
          <w:p w:rsidR="008222FC" w:rsidRPr="008222FC" w:rsidRDefault="008222FC" w:rsidP="00715AAB">
            <w:pPr>
              <w:jc w:val="center"/>
              <w:rPr>
                <w:b/>
                <w:bCs/>
                <w:sz w:val="20"/>
                <w:szCs w:val="20"/>
              </w:rPr>
            </w:pPr>
            <w:r w:rsidRPr="008222FC">
              <w:rPr>
                <w:b/>
                <w:bCs/>
                <w:sz w:val="20"/>
                <w:szCs w:val="20"/>
              </w:rPr>
              <w:t>Vida útil (anos)</w:t>
            </w:r>
          </w:p>
        </w:tc>
        <w:tc>
          <w:tcPr>
            <w:tcW w:w="0" w:type="auto"/>
            <w:tcBorders>
              <w:top w:val="nil"/>
              <w:left w:val="nil"/>
              <w:bottom w:val="single" w:sz="8" w:space="0" w:color="auto"/>
              <w:right w:val="single" w:sz="8" w:space="0" w:color="auto"/>
            </w:tcBorders>
            <w:shd w:val="clear" w:color="000000" w:fill="C0C0C0"/>
            <w:vAlign w:val="center"/>
            <w:hideMark/>
          </w:tcPr>
          <w:p w:rsidR="008222FC" w:rsidRPr="008222FC" w:rsidRDefault="008222FC" w:rsidP="00715AAB">
            <w:pPr>
              <w:jc w:val="center"/>
              <w:rPr>
                <w:b/>
                <w:bCs/>
                <w:sz w:val="20"/>
                <w:szCs w:val="20"/>
              </w:rPr>
            </w:pPr>
            <w:r w:rsidRPr="008222FC">
              <w:rPr>
                <w:b/>
                <w:bCs/>
                <w:sz w:val="20"/>
                <w:szCs w:val="20"/>
              </w:rPr>
              <w:t>Taxa anual de depreciação</w:t>
            </w:r>
          </w:p>
        </w:tc>
        <w:tc>
          <w:tcPr>
            <w:tcW w:w="0" w:type="auto"/>
            <w:tcBorders>
              <w:top w:val="nil"/>
              <w:left w:val="nil"/>
              <w:bottom w:val="single" w:sz="8" w:space="0" w:color="auto"/>
              <w:right w:val="single" w:sz="8" w:space="0" w:color="auto"/>
            </w:tcBorders>
            <w:shd w:val="clear" w:color="000000" w:fill="C0C0C0"/>
            <w:vAlign w:val="center"/>
            <w:hideMark/>
          </w:tcPr>
          <w:p w:rsidR="008222FC" w:rsidRPr="008222FC" w:rsidRDefault="008222FC" w:rsidP="00715AAB">
            <w:pPr>
              <w:jc w:val="center"/>
              <w:rPr>
                <w:b/>
                <w:bCs/>
                <w:sz w:val="20"/>
                <w:szCs w:val="20"/>
              </w:rPr>
            </w:pPr>
            <w:r w:rsidRPr="008222FC">
              <w:rPr>
                <w:b/>
                <w:bCs/>
                <w:sz w:val="20"/>
                <w:szCs w:val="20"/>
              </w:rPr>
              <w:t>Subtotal (R$)</w:t>
            </w:r>
          </w:p>
        </w:tc>
      </w:tr>
      <w:tr w:rsidR="008222FC" w:rsidRPr="008222FC" w:rsidTr="00715AAB">
        <w:trPr>
          <w:trHeight w:val="255"/>
        </w:trPr>
        <w:tc>
          <w:tcPr>
            <w:tcW w:w="0" w:type="auto"/>
            <w:tcBorders>
              <w:top w:val="single" w:sz="8" w:space="0" w:color="auto"/>
              <w:left w:val="single" w:sz="4" w:space="0" w:color="auto"/>
              <w:bottom w:val="single" w:sz="4" w:space="0" w:color="auto"/>
              <w:right w:val="single" w:sz="4" w:space="0" w:color="auto"/>
            </w:tcBorders>
            <w:shd w:val="clear" w:color="auto" w:fill="auto"/>
            <w:noWrap/>
            <w:vAlign w:val="center"/>
            <w:hideMark/>
          </w:tcPr>
          <w:p w:rsidR="008222FC" w:rsidRPr="008222FC" w:rsidRDefault="008222FC" w:rsidP="00715AAB">
            <w:pPr>
              <w:rPr>
                <w:sz w:val="20"/>
                <w:szCs w:val="20"/>
              </w:rPr>
            </w:pPr>
            <w:r w:rsidRPr="008222FC">
              <w:rPr>
                <w:sz w:val="20"/>
                <w:szCs w:val="20"/>
              </w:rPr>
              <w:t>Maquinas e Equipamentos</w:t>
            </w:r>
          </w:p>
        </w:tc>
        <w:tc>
          <w:tcPr>
            <w:tcW w:w="0" w:type="auto"/>
            <w:tcBorders>
              <w:top w:val="single" w:sz="8" w:space="0" w:color="auto"/>
              <w:left w:val="nil"/>
              <w:bottom w:val="single" w:sz="4" w:space="0" w:color="auto"/>
              <w:right w:val="single" w:sz="4" w:space="0" w:color="auto"/>
            </w:tcBorders>
            <w:shd w:val="clear" w:color="auto" w:fill="auto"/>
            <w:vAlign w:val="center"/>
            <w:hideMark/>
          </w:tcPr>
          <w:p w:rsidR="008222FC" w:rsidRPr="008222FC" w:rsidRDefault="008222FC" w:rsidP="00715AAB">
            <w:pPr>
              <w:jc w:val="center"/>
              <w:rPr>
                <w:sz w:val="20"/>
                <w:szCs w:val="20"/>
              </w:rPr>
            </w:pPr>
            <w:r w:rsidRPr="008222FC">
              <w:rPr>
                <w:sz w:val="20"/>
                <w:szCs w:val="20"/>
              </w:rPr>
              <w:t>10</w:t>
            </w:r>
          </w:p>
        </w:tc>
        <w:tc>
          <w:tcPr>
            <w:tcW w:w="0" w:type="auto"/>
            <w:tcBorders>
              <w:top w:val="single" w:sz="8" w:space="0" w:color="auto"/>
              <w:left w:val="nil"/>
              <w:bottom w:val="single" w:sz="4" w:space="0" w:color="auto"/>
              <w:right w:val="single" w:sz="4" w:space="0" w:color="auto"/>
            </w:tcBorders>
            <w:shd w:val="clear" w:color="auto" w:fill="auto"/>
            <w:vAlign w:val="center"/>
            <w:hideMark/>
          </w:tcPr>
          <w:p w:rsidR="008222FC" w:rsidRPr="008222FC" w:rsidRDefault="008222FC" w:rsidP="00715AAB">
            <w:pPr>
              <w:jc w:val="center"/>
              <w:rPr>
                <w:sz w:val="20"/>
                <w:szCs w:val="20"/>
              </w:rPr>
            </w:pPr>
            <w:r w:rsidRPr="008222FC">
              <w:rPr>
                <w:sz w:val="20"/>
                <w:szCs w:val="20"/>
              </w:rPr>
              <w:t>10%</w:t>
            </w:r>
          </w:p>
        </w:tc>
        <w:tc>
          <w:tcPr>
            <w:tcW w:w="0" w:type="auto"/>
            <w:tcBorders>
              <w:top w:val="single" w:sz="8" w:space="0" w:color="auto"/>
              <w:left w:val="nil"/>
              <w:bottom w:val="single" w:sz="4" w:space="0" w:color="auto"/>
              <w:right w:val="single" w:sz="8" w:space="0" w:color="auto"/>
            </w:tcBorders>
            <w:shd w:val="clear" w:color="auto" w:fill="auto"/>
            <w:vAlign w:val="center"/>
            <w:hideMark/>
          </w:tcPr>
          <w:p w:rsidR="008222FC" w:rsidRPr="008222FC" w:rsidRDefault="008222FC" w:rsidP="00715AAB">
            <w:pPr>
              <w:jc w:val="right"/>
              <w:rPr>
                <w:sz w:val="20"/>
                <w:szCs w:val="20"/>
              </w:rPr>
            </w:pPr>
            <w:r w:rsidRPr="008222FC">
              <w:rPr>
                <w:sz w:val="20"/>
                <w:szCs w:val="20"/>
              </w:rPr>
              <w:t>1.500,00</w:t>
            </w:r>
          </w:p>
        </w:tc>
      </w:tr>
      <w:tr w:rsidR="008222FC" w:rsidRPr="008222FC" w:rsidTr="00715AAB">
        <w:trPr>
          <w:trHeight w:val="25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8222FC" w:rsidRPr="008222FC" w:rsidRDefault="008222FC" w:rsidP="00715AAB">
            <w:pPr>
              <w:rPr>
                <w:sz w:val="20"/>
                <w:szCs w:val="20"/>
              </w:rPr>
            </w:pPr>
            <w:r w:rsidRPr="008222FC">
              <w:rPr>
                <w:sz w:val="20"/>
                <w:szCs w:val="20"/>
              </w:rPr>
              <w:t>Software</w:t>
            </w:r>
          </w:p>
        </w:tc>
        <w:tc>
          <w:tcPr>
            <w:tcW w:w="0" w:type="auto"/>
            <w:tcBorders>
              <w:top w:val="nil"/>
              <w:left w:val="nil"/>
              <w:bottom w:val="nil"/>
              <w:right w:val="single" w:sz="4" w:space="0" w:color="auto"/>
            </w:tcBorders>
            <w:shd w:val="clear" w:color="auto" w:fill="auto"/>
            <w:vAlign w:val="center"/>
            <w:hideMark/>
          </w:tcPr>
          <w:p w:rsidR="008222FC" w:rsidRPr="008222FC" w:rsidRDefault="008222FC" w:rsidP="00715AAB">
            <w:pPr>
              <w:jc w:val="center"/>
              <w:rPr>
                <w:sz w:val="20"/>
                <w:szCs w:val="20"/>
              </w:rPr>
            </w:pPr>
            <w:r w:rsidRPr="008222FC">
              <w:rPr>
                <w:sz w:val="20"/>
                <w:szCs w:val="20"/>
              </w:rPr>
              <w:t>10</w:t>
            </w:r>
          </w:p>
        </w:tc>
        <w:tc>
          <w:tcPr>
            <w:tcW w:w="0" w:type="auto"/>
            <w:tcBorders>
              <w:top w:val="nil"/>
              <w:left w:val="nil"/>
              <w:bottom w:val="single" w:sz="4" w:space="0" w:color="auto"/>
              <w:right w:val="single" w:sz="4" w:space="0" w:color="auto"/>
            </w:tcBorders>
            <w:shd w:val="clear" w:color="auto" w:fill="auto"/>
            <w:vAlign w:val="center"/>
            <w:hideMark/>
          </w:tcPr>
          <w:p w:rsidR="008222FC" w:rsidRPr="008222FC" w:rsidRDefault="008222FC" w:rsidP="00715AAB">
            <w:pPr>
              <w:jc w:val="center"/>
              <w:rPr>
                <w:sz w:val="20"/>
                <w:szCs w:val="20"/>
              </w:rPr>
            </w:pPr>
            <w:r w:rsidRPr="008222FC">
              <w:rPr>
                <w:sz w:val="20"/>
                <w:szCs w:val="20"/>
              </w:rPr>
              <w:t>0%</w:t>
            </w:r>
          </w:p>
        </w:tc>
        <w:tc>
          <w:tcPr>
            <w:tcW w:w="0" w:type="auto"/>
            <w:tcBorders>
              <w:top w:val="nil"/>
              <w:left w:val="nil"/>
              <w:bottom w:val="single" w:sz="4" w:space="0" w:color="auto"/>
              <w:right w:val="single" w:sz="8" w:space="0" w:color="auto"/>
            </w:tcBorders>
            <w:shd w:val="clear" w:color="auto" w:fill="auto"/>
            <w:vAlign w:val="center"/>
            <w:hideMark/>
          </w:tcPr>
          <w:p w:rsidR="008222FC" w:rsidRPr="008222FC" w:rsidRDefault="008222FC" w:rsidP="00715AAB">
            <w:pPr>
              <w:jc w:val="right"/>
              <w:rPr>
                <w:sz w:val="20"/>
                <w:szCs w:val="20"/>
              </w:rPr>
            </w:pPr>
            <w:r w:rsidRPr="008222FC">
              <w:rPr>
                <w:sz w:val="20"/>
                <w:szCs w:val="20"/>
              </w:rPr>
              <w:t>-</w:t>
            </w:r>
          </w:p>
        </w:tc>
      </w:tr>
      <w:tr w:rsidR="008222FC" w:rsidRPr="008222FC" w:rsidTr="00715AAB">
        <w:trPr>
          <w:trHeight w:val="255"/>
        </w:trPr>
        <w:tc>
          <w:tcPr>
            <w:tcW w:w="0" w:type="auto"/>
            <w:tcBorders>
              <w:top w:val="nil"/>
              <w:left w:val="single" w:sz="4" w:space="0" w:color="auto"/>
              <w:bottom w:val="nil"/>
              <w:right w:val="nil"/>
            </w:tcBorders>
            <w:shd w:val="clear" w:color="auto" w:fill="auto"/>
            <w:noWrap/>
            <w:vAlign w:val="center"/>
            <w:hideMark/>
          </w:tcPr>
          <w:p w:rsidR="008222FC" w:rsidRPr="008222FC" w:rsidRDefault="008222FC" w:rsidP="00715AAB">
            <w:pPr>
              <w:rPr>
                <w:rFonts w:ascii="Arial" w:hAnsi="Arial" w:cs="Arial"/>
                <w:sz w:val="20"/>
                <w:szCs w:val="20"/>
              </w:rPr>
            </w:pPr>
            <w:r w:rsidRPr="008222FC">
              <w:rPr>
                <w:rFonts w:ascii="Arial" w:hAnsi="Arial" w:cs="Arial"/>
                <w:sz w:val="20"/>
                <w:szCs w:val="20"/>
              </w:rPr>
              <w:t>Modelo p/ placa de circuito impresso</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8222FC" w:rsidRPr="008222FC" w:rsidRDefault="008222FC" w:rsidP="00715AAB">
            <w:pPr>
              <w:jc w:val="center"/>
              <w:rPr>
                <w:sz w:val="20"/>
                <w:szCs w:val="20"/>
              </w:rPr>
            </w:pPr>
            <w:r w:rsidRPr="008222FC">
              <w:rPr>
                <w:sz w:val="20"/>
                <w:szCs w:val="20"/>
              </w:rPr>
              <w:t>10</w:t>
            </w:r>
          </w:p>
        </w:tc>
        <w:tc>
          <w:tcPr>
            <w:tcW w:w="0" w:type="auto"/>
            <w:tcBorders>
              <w:top w:val="nil"/>
              <w:left w:val="nil"/>
              <w:bottom w:val="single" w:sz="4" w:space="0" w:color="auto"/>
              <w:right w:val="single" w:sz="4" w:space="0" w:color="auto"/>
            </w:tcBorders>
            <w:shd w:val="clear" w:color="auto" w:fill="auto"/>
            <w:vAlign w:val="center"/>
            <w:hideMark/>
          </w:tcPr>
          <w:p w:rsidR="008222FC" w:rsidRPr="008222FC" w:rsidRDefault="008222FC" w:rsidP="00715AAB">
            <w:pPr>
              <w:jc w:val="center"/>
              <w:rPr>
                <w:sz w:val="20"/>
                <w:szCs w:val="20"/>
              </w:rPr>
            </w:pPr>
            <w:r w:rsidRPr="008222FC">
              <w:rPr>
                <w:sz w:val="20"/>
                <w:szCs w:val="20"/>
              </w:rPr>
              <w:t>10%</w:t>
            </w:r>
          </w:p>
        </w:tc>
        <w:tc>
          <w:tcPr>
            <w:tcW w:w="0" w:type="auto"/>
            <w:tcBorders>
              <w:top w:val="nil"/>
              <w:left w:val="nil"/>
              <w:bottom w:val="single" w:sz="4" w:space="0" w:color="auto"/>
              <w:right w:val="single" w:sz="8" w:space="0" w:color="auto"/>
            </w:tcBorders>
            <w:shd w:val="clear" w:color="auto" w:fill="auto"/>
            <w:vAlign w:val="center"/>
            <w:hideMark/>
          </w:tcPr>
          <w:p w:rsidR="008222FC" w:rsidRPr="008222FC" w:rsidRDefault="008222FC" w:rsidP="00715AAB">
            <w:pPr>
              <w:jc w:val="right"/>
              <w:rPr>
                <w:sz w:val="20"/>
                <w:szCs w:val="20"/>
              </w:rPr>
            </w:pPr>
            <w:r w:rsidRPr="008222FC">
              <w:rPr>
                <w:sz w:val="20"/>
                <w:szCs w:val="20"/>
              </w:rPr>
              <w:t>15,00</w:t>
            </w:r>
          </w:p>
        </w:tc>
      </w:tr>
      <w:tr w:rsidR="008222FC" w:rsidRPr="008222FC" w:rsidTr="00715AAB">
        <w:trPr>
          <w:trHeight w:val="255"/>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222FC" w:rsidRPr="008222FC" w:rsidRDefault="008222FC" w:rsidP="00715AAB">
            <w:pPr>
              <w:rPr>
                <w:sz w:val="20"/>
                <w:szCs w:val="20"/>
              </w:rPr>
            </w:pPr>
            <w:r w:rsidRPr="008222FC">
              <w:rPr>
                <w:sz w:val="20"/>
                <w:szCs w:val="20"/>
              </w:rPr>
              <w:t>Aparelhos de Laboratório</w:t>
            </w:r>
          </w:p>
        </w:tc>
        <w:tc>
          <w:tcPr>
            <w:tcW w:w="0" w:type="auto"/>
            <w:tcBorders>
              <w:top w:val="nil"/>
              <w:left w:val="nil"/>
              <w:bottom w:val="single" w:sz="4" w:space="0" w:color="auto"/>
              <w:right w:val="single" w:sz="4" w:space="0" w:color="auto"/>
            </w:tcBorders>
            <w:shd w:val="clear" w:color="auto" w:fill="auto"/>
            <w:vAlign w:val="center"/>
            <w:hideMark/>
          </w:tcPr>
          <w:p w:rsidR="008222FC" w:rsidRPr="008222FC" w:rsidRDefault="008222FC" w:rsidP="00715AAB">
            <w:pPr>
              <w:jc w:val="center"/>
              <w:rPr>
                <w:sz w:val="20"/>
                <w:szCs w:val="20"/>
              </w:rPr>
            </w:pPr>
            <w:r w:rsidRPr="008222FC">
              <w:rPr>
                <w:sz w:val="20"/>
                <w:szCs w:val="20"/>
              </w:rPr>
              <w:t>10</w:t>
            </w:r>
          </w:p>
        </w:tc>
        <w:tc>
          <w:tcPr>
            <w:tcW w:w="0" w:type="auto"/>
            <w:tcBorders>
              <w:top w:val="nil"/>
              <w:left w:val="nil"/>
              <w:bottom w:val="single" w:sz="4" w:space="0" w:color="auto"/>
              <w:right w:val="single" w:sz="4" w:space="0" w:color="auto"/>
            </w:tcBorders>
            <w:shd w:val="clear" w:color="auto" w:fill="auto"/>
            <w:vAlign w:val="center"/>
            <w:hideMark/>
          </w:tcPr>
          <w:p w:rsidR="008222FC" w:rsidRPr="008222FC" w:rsidRDefault="008222FC" w:rsidP="00715AAB">
            <w:pPr>
              <w:jc w:val="center"/>
              <w:rPr>
                <w:sz w:val="20"/>
                <w:szCs w:val="20"/>
              </w:rPr>
            </w:pPr>
            <w:r w:rsidRPr="008222FC">
              <w:rPr>
                <w:sz w:val="20"/>
                <w:szCs w:val="20"/>
              </w:rPr>
              <w:t>10%</w:t>
            </w:r>
          </w:p>
        </w:tc>
        <w:tc>
          <w:tcPr>
            <w:tcW w:w="0" w:type="auto"/>
            <w:tcBorders>
              <w:top w:val="nil"/>
              <w:left w:val="nil"/>
              <w:bottom w:val="single" w:sz="4" w:space="0" w:color="auto"/>
              <w:right w:val="single" w:sz="8" w:space="0" w:color="auto"/>
            </w:tcBorders>
            <w:shd w:val="clear" w:color="auto" w:fill="auto"/>
            <w:vAlign w:val="center"/>
            <w:hideMark/>
          </w:tcPr>
          <w:p w:rsidR="008222FC" w:rsidRPr="008222FC" w:rsidRDefault="008222FC" w:rsidP="00715AAB">
            <w:pPr>
              <w:jc w:val="right"/>
              <w:rPr>
                <w:sz w:val="20"/>
                <w:szCs w:val="20"/>
              </w:rPr>
            </w:pPr>
            <w:r w:rsidRPr="008222FC">
              <w:rPr>
                <w:sz w:val="20"/>
                <w:szCs w:val="20"/>
              </w:rPr>
              <w:t>40,00</w:t>
            </w:r>
          </w:p>
        </w:tc>
      </w:tr>
      <w:tr w:rsidR="008222FC" w:rsidRPr="008222FC" w:rsidTr="00715AAB">
        <w:trPr>
          <w:trHeight w:val="25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8222FC" w:rsidRPr="008222FC" w:rsidRDefault="008222FC" w:rsidP="00715AAB">
            <w:pPr>
              <w:rPr>
                <w:sz w:val="20"/>
                <w:szCs w:val="20"/>
              </w:rPr>
            </w:pPr>
            <w:r w:rsidRPr="008222FC">
              <w:rPr>
                <w:sz w:val="20"/>
                <w:szCs w:val="20"/>
              </w:rPr>
              <w:t>Computador + Mesa</w:t>
            </w:r>
          </w:p>
        </w:tc>
        <w:tc>
          <w:tcPr>
            <w:tcW w:w="0" w:type="auto"/>
            <w:tcBorders>
              <w:top w:val="nil"/>
              <w:left w:val="nil"/>
              <w:bottom w:val="single" w:sz="4" w:space="0" w:color="auto"/>
              <w:right w:val="nil"/>
            </w:tcBorders>
            <w:shd w:val="clear" w:color="auto" w:fill="auto"/>
            <w:noWrap/>
            <w:vAlign w:val="center"/>
            <w:hideMark/>
          </w:tcPr>
          <w:p w:rsidR="008222FC" w:rsidRPr="008222FC" w:rsidRDefault="008222FC" w:rsidP="00715AAB">
            <w:pPr>
              <w:jc w:val="center"/>
              <w:rPr>
                <w:sz w:val="20"/>
                <w:szCs w:val="20"/>
              </w:rPr>
            </w:pPr>
            <w:r w:rsidRPr="008222FC">
              <w:rPr>
                <w:sz w:val="20"/>
                <w:szCs w:val="20"/>
              </w:rPr>
              <w:t>10</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8222FC" w:rsidRPr="008222FC" w:rsidRDefault="008222FC" w:rsidP="00715AAB">
            <w:pPr>
              <w:jc w:val="center"/>
              <w:rPr>
                <w:sz w:val="20"/>
                <w:szCs w:val="20"/>
              </w:rPr>
            </w:pPr>
            <w:r w:rsidRPr="008222FC">
              <w:rPr>
                <w:sz w:val="20"/>
                <w:szCs w:val="20"/>
              </w:rPr>
              <w:t>10%</w:t>
            </w:r>
          </w:p>
        </w:tc>
        <w:tc>
          <w:tcPr>
            <w:tcW w:w="0" w:type="auto"/>
            <w:tcBorders>
              <w:top w:val="nil"/>
              <w:left w:val="nil"/>
              <w:bottom w:val="single" w:sz="4" w:space="0" w:color="auto"/>
              <w:right w:val="single" w:sz="8" w:space="0" w:color="auto"/>
            </w:tcBorders>
            <w:shd w:val="clear" w:color="auto" w:fill="auto"/>
            <w:vAlign w:val="center"/>
            <w:hideMark/>
          </w:tcPr>
          <w:p w:rsidR="008222FC" w:rsidRPr="008222FC" w:rsidRDefault="008222FC" w:rsidP="00715AAB">
            <w:pPr>
              <w:jc w:val="right"/>
              <w:rPr>
                <w:sz w:val="20"/>
                <w:szCs w:val="20"/>
              </w:rPr>
            </w:pPr>
            <w:r w:rsidRPr="008222FC">
              <w:rPr>
                <w:sz w:val="20"/>
                <w:szCs w:val="20"/>
              </w:rPr>
              <w:t>500,00</w:t>
            </w:r>
          </w:p>
        </w:tc>
      </w:tr>
      <w:tr w:rsidR="008222FC" w:rsidRPr="008222FC" w:rsidTr="00715AAB">
        <w:trPr>
          <w:trHeight w:val="255"/>
        </w:trPr>
        <w:tc>
          <w:tcPr>
            <w:tcW w:w="0" w:type="auto"/>
            <w:tcBorders>
              <w:top w:val="nil"/>
              <w:left w:val="single" w:sz="8" w:space="0" w:color="auto"/>
              <w:bottom w:val="nil"/>
              <w:right w:val="single" w:sz="4" w:space="0" w:color="auto"/>
            </w:tcBorders>
            <w:shd w:val="clear" w:color="auto" w:fill="auto"/>
            <w:noWrap/>
            <w:vAlign w:val="center"/>
            <w:hideMark/>
          </w:tcPr>
          <w:p w:rsidR="008222FC" w:rsidRPr="008222FC" w:rsidRDefault="008222FC" w:rsidP="00715AAB">
            <w:pPr>
              <w:rPr>
                <w:sz w:val="20"/>
                <w:szCs w:val="20"/>
              </w:rPr>
            </w:pPr>
            <w:r w:rsidRPr="008222FC">
              <w:rPr>
                <w:sz w:val="20"/>
                <w:szCs w:val="20"/>
              </w:rPr>
              <w:t>Mesa de Reunião</w:t>
            </w:r>
          </w:p>
        </w:tc>
        <w:tc>
          <w:tcPr>
            <w:tcW w:w="0" w:type="auto"/>
            <w:tcBorders>
              <w:top w:val="nil"/>
              <w:left w:val="nil"/>
              <w:bottom w:val="single" w:sz="4" w:space="0" w:color="auto"/>
              <w:right w:val="nil"/>
            </w:tcBorders>
            <w:shd w:val="clear" w:color="auto" w:fill="auto"/>
            <w:noWrap/>
            <w:vAlign w:val="center"/>
            <w:hideMark/>
          </w:tcPr>
          <w:p w:rsidR="008222FC" w:rsidRPr="008222FC" w:rsidRDefault="008222FC" w:rsidP="00715AAB">
            <w:pPr>
              <w:jc w:val="center"/>
              <w:rPr>
                <w:sz w:val="20"/>
                <w:szCs w:val="20"/>
              </w:rPr>
            </w:pPr>
            <w:r w:rsidRPr="008222FC">
              <w:rPr>
                <w:sz w:val="20"/>
                <w:szCs w:val="20"/>
              </w:rPr>
              <w:t>10</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8222FC" w:rsidRPr="008222FC" w:rsidRDefault="008222FC" w:rsidP="00715AAB">
            <w:pPr>
              <w:jc w:val="center"/>
              <w:rPr>
                <w:sz w:val="20"/>
                <w:szCs w:val="20"/>
              </w:rPr>
            </w:pPr>
            <w:r w:rsidRPr="008222FC">
              <w:rPr>
                <w:sz w:val="20"/>
                <w:szCs w:val="20"/>
              </w:rPr>
              <w:t>10%</w:t>
            </w:r>
          </w:p>
        </w:tc>
        <w:tc>
          <w:tcPr>
            <w:tcW w:w="0" w:type="auto"/>
            <w:tcBorders>
              <w:top w:val="nil"/>
              <w:left w:val="nil"/>
              <w:bottom w:val="single" w:sz="4" w:space="0" w:color="auto"/>
              <w:right w:val="single" w:sz="8" w:space="0" w:color="auto"/>
            </w:tcBorders>
            <w:shd w:val="clear" w:color="auto" w:fill="auto"/>
            <w:vAlign w:val="center"/>
            <w:hideMark/>
          </w:tcPr>
          <w:p w:rsidR="008222FC" w:rsidRPr="008222FC" w:rsidRDefault="008222FC" w:rsidP="00715AAB">
            <w:pPr>
              <w:jc w:val="right"/>
              <w:rPr>
                <w:sz w:val="20"/>
                <w:szCs w:val="20"/>
              </w:rPr>
            </w:pPr>
            <w:r w:rsidRPr="008222FC">
              <w:rPr>
                <w:sz w:val="20"/>
                <w:szCs w:val="20"/>
              </w:rPr>
              <w:t>50,00</w:t>
            </w:r>
          </w:p>
        </w:tc>
      </w:tr>
      <w:tr w:rsidR="008222FC" w:rsidRPr="008222FC" w:rsidTr="00715AAB">
        <w:trPr>
          <w:trHeight w:val="270"/>
        </w:trPr>
        <w:tc>
          <w:tcPr>
            <w:tcW w:w="0" w:type="auto"/>
            <w:tcBorders>
              <w:top w:val="single" w:sz="4" w:space="0" w:color="auto"/>
              <w:left w:val="single" w:sz="8" w:space="0" w:color="auto"/>
              <w:bottom w:val="nil"/>
              <w:right w:val="single" w:sz="4" w:space="0" w:color="auto"/>
            </w:tcBorders>
            <w:shd w:val="clear" w:color="auto" w:fill="auto"/>
            <w:noWrap/>
            <w:vAlign w:val="center"/>
            <w:hideMark/>
          </w:tcPr>
          <w:p w:rsidR="008222FC" w:rsidRPr="008222FC" w:rsidRDefault="008222FC" w:rsidP="00715AAB">
            <w:pPr>
              <w:rPr>
                <w:sz w:val="20"/>
                <w:szCs w:val="20"/>
              </w:rPr>
            </w:pPr>
            <w:r w:rsidRPr="008222FC">
              <w:rPr>
                <w:sz w:val="20"/>
                <w:szCs w:val="20"/>
              </w:rPr>
              <w:t>Cadeira</w:t>
            </w:r>
          </w:p>
        </w:tc>
        <w:tc>
          <w:tcPr>
            <w:tcW w:w="0" w:type="auto"/>
            <w:tcBorders>
              <w:top w:val="nil"/>
              <w:left w:val="nil"/>
              <w:bottom w:val="single" w:sz="4" w:space="0" w:color="auto"/>
              <w:right w:val="nil"/>
            </w:tcBorders>
            <w:shd w:val="clear" w:color="auto" w:fill="auto"/>
            <w:noWrap/>
            <w:vAlign w:val="center"/>
            <w:hideMark/>
          </w:tcPr>
          <w:p w:rsidR="008222FC" w:rsidRPr="008222FC" w:rsidRDefault="008222FC" w:rsidP="00715AAB">
            <w:pPr>
              <w:jc w:val="center"/>
              <w:rPr>
                <w:sz w:val="20"/>
                <w:szCs w:val="20"/>
              </w:rPr>
            </w:pPr>
            <w:r w:rsidRPr="008222FC">
              <w:rPr>
                <w:sz w:val="20"/>
                <w:szCs w:val="20"/>
              </w:rPr>
              <w:t>10</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8222FC" w:rsidRPr="008222FC" w:rsidRDefault="008222FC" w:rsidP="00715AAB">
            <w:pPr>
              <w:jc w:val="center"/>
              <w:rPr>
                <w:sz w:val="20"/>
                <w:szCs w:val="20"/>
              </w:rPr>
            </w:pPr>
            <w:r w:rsidRPr="008222FC">
              <w:rPr>
                <w:sz w:val="20"/>
                <w:szCs w:val="20"/>
              </w:rPr>
              <w:t>10%</w:t>
            </w:r>
          </w:p>
        </w:tc>
        <w:tc>
          <w:tcPr>
            <w:tcW w:w="0" w:type="auto"/>
            <w:tcBorders>
              <w:top w:val="nil"/>
              <w:left w:val="nil"/>
              <w:bottom w:val="single" w:sz="4" w:space="0" w:color="auto"/>
              <w:right w:val="single" w:sz="8" w:space="0" w:color="auto"/>
            </w:tcBorders>
            <w:shd w:val="clear" w:color="auto" w:fill="auto"/>
            <w:vAlign w:val="center"/>
            <w:hideMark/>
          </w:tcPr>
          <w:p w:rsidR="008222FC" w:rsidRPr="008222FC" w:rsidRDefault="008222FC" w:rsidP="00715AAB">
            <w:pPr>
              <w:jc w:val="right"/>
              <w:rPr>
                <w:sz w:val="20"/>
                <w:szCs w:val="20"/>
              </w:rPr>
            </w:pPr>
            <w:r w:rsidRPr="008222FC">
              <w:rPr>
                <w:sz w:val="20"/>
                <w:szCs w:val="20"/>
              </w:rPr>
              <w:t>60,00</w:t>
            </w:r>
          </w:p>
        </w:tc>
      </w:tr>
      <w:tr w:rsidR="008222FC" w:rsidRPr="008222FC" w:rsidTr="00715AAB">
        <w:trPr>
          <w:trHeight w:val="315"/>
        </w:trPr>
        <w:tc>
          <w:tcPr>
            <w:tcW w:w="0" w:type="auto"/>
            <w:gridSpan w:val="3"/>
            <w:tcBorders>
              <w:top w:val="single" w:sz="8" w:space="0" w:color="auto"/>
              <w:left w:val="single" w:sz="8" w:space="0" w:color="auto"/>
              <w:bottom w:val="single" w:sz="8" w:space="0" w:color="auto"/>
              <w:right w:val="single" w:sz="8" w:space="0" w:color="000000"/>
            </w:tcBorders>
            <w:shd w:val="clear" w:color="000000" w:fill="969696"/>
            <w:noWrap/>
            <w:vAlign w:val="center"/>
            <w:hideMark/>
          </w:tcPr>
          <w:p w:rsidR="008222FC" w:rsidRPr="008222FC" w:rsidRDefault="008222FC" w:rsidP="00715AAB">
            <w:pPr>
              <w:rPr>
                <w:b/>
                <w:bCs/>
                <w:sz w:val="22"/>
                <w:szCs w:val="22"/>
              </w:rPr>
            </w:pPr>
            <w:r w:rsidRPr="008222FC">
              <w:rPr>
                <w:b/>
                <w:bCs/>
                <w:sz w:val="22"/>
                <w:szCs w:val="22"/>
              </w:rPr>
              <w:t>TOTAL</w:t>
            </w:r>
          </w:p>
        </w:tc>
        <w:tc>
          <w:tcPr>
            <w:tcW w:w="0" w:type="auto"/>
            <w:tcBorders>
              <w:top w:val="single" w:sz="8" w:space="0" w:color="auto"/>
              <w:left w:val="nil"/>
              <w:bottom w:val="single" w:sz="8" w:space="0" w:color="auto"/>
              <w:right w:val="single" w:sz="8" w:space="0" w:color="auto"/>
            </w:tcBorders>
            <w:shd w:val="clear" w:color="000000" w:fill="969696"/>
            <w:noWrap/>
            <w:vAlign w:val="center"/>
            <w:hideMark/>
          </w:tcPr>
          <w:p w:rsidR="008222FC" w:rsidRPr="008222FC" w:rsidRDefault="00715AAB" w:rsidP="00715AAB">
            <w:pPr>
              <w:jc w:val="right"/>
              <w:rPr>
                <w:b/>
                <w:bCs/>
                <w:sz w:val="22"/>
                <w:szCs w:val="22"/>
              </w:rPr>
            </w:pPr>
            <w:r>
              <w:rPr>
                <w:b/>
                <w:bCs/>
                <w:sz w:val="22"/>
                <w:szCs w:val="22"/>
              </w:rPr>
              <w:t>R$</w:t>
            </w:r>
            <w:r w:rsidR="008222FC" w:rsidRPr="008222FC">
              <w:rPr>
                <w:b/>
                <w:bCs/>
                <w:sz w:val="22"/>
                <w:szCs w:val="22"/>
              </w:rPr>
              <w:t>2.165,00</w:t>
            </w:r>
          </w:p>
        </w:tc>
      </w:tr>
    </w:tbl>
    <w:p w:rsidR="00930738" w:rsidRPr="00930738" w:rsidRDefault="00930738" w:rsidP="00930738">
      <w:pPr>
        <w:jc w:val="center"/>
        <w:rPr>
          <w:b/>
        </w:rPr>
      </w:pPr>
      <w:bookmarkStart w:id="396" w:name="_Toc246101259"/>
    </w:p>
    <w:p w:rsidR="00930738" w:rsidRPr="00930738" w:rsidRDefault="00930738" w:rsidP="00930738">
      <w:pPr>
        <w:jc w:val="center"/>
        <w:rPr>
          <w:b/>
        </w:rPr>
      </w:pPr>
      <w:bookmarkStart w:id="397" w:name="_Toc253519257"/>
      <w:r w:rsidRPr="00930738">
        <w:rPr>
          <w:rFonts w:ascii="Arial" w:hAnsi="Arial" w:cs="Arial"/>
        </w:rPr>
        <w:t xml:space="preserve">Tabela </w:t>
      </w:r>
      <w:r w:rsidR="00AF4C3A" w:rsidRPr="00930738">
        <w:rPr>
          <w:rFonts w:ascii="Arial" w:hAnsi="Arial" w:cs="Arial"/>
        </w:rPr>
        <w:fldChar w:fldCharType="begin"/>
      </w:r>
      <w:r w:rsidRPr="00930738">
        <w:rPr>
          <w:rFonts w:ascii="Arial" w:hAnsi="Arial" w:cs="Arial"/>
        </w:rPr>
        <w:instrText xml:space="preserve"> SEQ Tabela \* ARABIC </w:instrText>
      </w:r>
      <w:r w:rsidR="00AF4C3A" w:rsidRPr="00930738">
        <w:rPr>
          <w:rFonts w:ascii="Arial" w:hAnsi="Arial" w:cs="Arial"/>
        </w:rPr>
        <w:fldChar w:fldCharType="separate"/>
      </w:r>
      <w:r w:rsidRPr="00930738">
        <w:rPr>
          <w:rFonts w:ascii="Arial" w:hAnsi="Arial" w:cs="Arial"/>
          <w:noProof/>
        </w:rPr>
        <w:t>37</w:t>
      </w:r>
      <w:r w:rsidR="00AF4C3A" w:rsidRPr="00930738">
        <w:rPr>
          <w:rFonts w:ascii="Arial" w:hAnsi="Arial" w:cs="Arial"/>
        </w:rPr>
        <w:fldChar w:fldCharType="end"/>
      </w:r>
      <w:r w:rsidRPr="00930738">
        <w:rPr>
          <w:rFonts w:ascii="Arial" w:hAnsi="Arial" w:cs="Arial"/>
        </w:rPr>
        <w:t xml:space="preserve"> – Manutenção&amp;Conservação</w:t>
      </w:r>
      <w:bookmarkEnd w:id="396"/>
      <w:bookmarkEnd w:id="397"/>
    </w:p>
    <w:p w:rsidR="009D6C00" w:rsidRPr="00930738" w:rsidRDefault="009D6C00" w:rsidP="00930738">
      <w:pPr>
        <w:jc w:val="center"/>
        <w:rPr>
          <w:rFonts w:ascii="Arial" w:hAnsi="Arial" w:cs="Arial"/>
        </w:rPr>
      </w:pPr>
    </w:p>
    <w:tbl>
      <w:tblPr>
        <w:tblW w:w="0" w:type="auto"/>
        <w:jc w:val="center"/>
        <w:tblCellMar>
          <w:left w:w="70" w:type="dxa"/>
          <w:right w:w="70" w:type="dxa"/>
        </w:tblCellMar>
        <w:tblLook w:val="04A0"/>
      </w:tblPr>
      <w:tblGrid>
        <w:gridCol w:w="2417"/>
        <w:gridCol w:w="1340"/>
        <w:gridCol w:w="1340"/>
        <w:gridCol w:w="1340"/>
      </w:tblGrid>
      <w:tr w:rsidR="008222FC" w:rsidRPr="008222FC" w:rsidTr="00EA1E1C">
        <w:trPr>
          <w:trHeight w:val="330"/>
          <w:jc w:val="center"/>
        </w:trPr>
        <w:tc>
          <w:tcPr>
            <w:tcW w:w="0" w:type="auto"/>
            <w:gridSpan w:val="4"/>
            <w:tcBorders>
              <w:top w:val="single" w:sz="8" w:space="0" w:color="auto"/>
              <w:left w:val="single" w:sz="8" w:space="0" w:color="auto"/>
              <w:bottom w:val="single" w:sz="8" w:space="0" w:color="auto"/>
              <w:right w:val="nil"/>
            </w:tcBorders>
            <w:shd w:val="clear" w:color="000000" w:fill="969696"/>
            <w:noWrap/>
            <w:vAlign w:val="center"/>
            <w:hideMark/>
          </w:tcPr>
          <w:p w:rsidR="008222FC" w:rsidRPr="008222FC" w:rsidRDefault="008222FC" w:rsidP="006A24F4">
            <w:pPr>
              <w:jc w:val="center"/>
              <w:rPr>
                <w:b/>
                <w:bCs/>
              </w:rPr>
            </w:pPr>
            <w:r w:rsidRPr="008222FC">
              <w:rPr>
                <w:b/>
                <w:bCs/>
              </w:rPr>
              <w:t>MANUTENÇÃO &amp; CONSERVAÇÃO (R$)</w:t>
            </w:r>
          </w:p>
        </w:tc>
      </w:tr>
      <w:tr w:rsidR="008222FC" w:rsidRPr="008222FC" w:rsidTr="00715AAB">
        <w:trPr>
          <w:trHeight w:val="270"/>
          <w:jc w:val="center"/>
        </w:trPr>
        <w:tc>
          <w:tcPr>
            <w:tcW w:w="0" w:type="auto"/>
            <w:tcBorders>
              <w:top w:val="nil"/>
              <w:left w:val="single" w:sz="8" w:space="0" w:color="auto"/>
              <w:bottom w:val="single" w:sz="8" w:space="0" w:color="auto"/>
              <w:right w:val="single" w:sz="8" w:space="0" w:color="auto"/>
            </w:tcBorders>
            <w:shd w:val="clear" w:color="000000" w:fill="C0C0C0"/>
            <w:noWrap/>
            <w:vAlign w:val="center"/>
            <w:hideMark/>
          </w:tcPr>
          <w:p w:rsidR="008222FC" w:rsidRPr="008222FC" w:rsidRDefault="008222FC" w:rsidP="00715AAB">
            <w:pPr>
              <w:rPr>
                <w:b/>
                <w:bCs/>
                <w:sz w:val="20"/>
                <w:szCs w:val="20"/>
              </w:rPr>
            </w:pPr>
            <w:r w:rsidRPr="008222FC">
              <w:rPr>
                <w:b/>
                <w:bCs/>
                <w:sz w:val="20"/>
                <w:szCs w:val="20"/>
              </w:rPr>
              <w:t>Descrição</w:t>
            </w:r>
          </w:p>
        </w:tc>
        <w:tc>
          <w:tcPr>
            <w:tcW w:w="0" w:type="auto"/>
            <w:tcBorders>
              <w:top w:val="nil"/>
              <w:left w:val="nil"/>
              <w:bottom w:val="single" w:sz="8" w:space="0" w:color="auto"/>
              <w:right w:val="single" w:sz="8" w:space="0" w:color="auto"/>
            </w:tcBorders>
            <w:shd w:val="clear" w:color="000000" w:fill="C0C0C0"/>
            <w:noWrap/>
            <w:vAlign w:val="center"/>
            <w:hideMark/>
          </w:tcPr>
          <w:p w:rsidR="008222FC" w:rsidRPr="008222FC" w:rsidRDefault="008222FC" w:rsidP="006A24F4">
            <w:pPr>
              <w:jc w:val="center"/>
              <w:rPr>
                <w:b/>
                <w:bCs/>
                <w:sz w:val="20"/>
                <w:szCs w:val="20"/>
              </w:rPr>
            </w:pPr>
            <w:r w:rsidRPr="008222FC">
              <w:rPr>
                <w:b/>
                <w:bCs/>
                <w:sz w:val="20"/>
                <w:szCs w:val="20"/>
              </w:rPr>
              <w:t>Ano 1</w:t>
            </w:r>
          </w:p>
        </w:tc>
        <w:tc>
          <w:tcPr>
            <w:tcW w:w="0" w:type="auto"/>
            <w:tcBorders>
              <w:top w:val="nil"/>
              <w:left w:val="nil"/>
              <w:bottom w:val="single" w:sz="8" w:space="0" w:color="auto"/>
              <w:right w:val="single" w:sz="8" w:space="0" w:color="auto"/>
            </w:tcBorders>
            <w:shd w:val="clear" w:color="000000" w:fill="C0C0C0"/>
            <w:noWrap/>
            <w:vAlign w:val="center"/>
            <w:hideMark/>
          </w:tcPr>
          <w:p w:rsidR="008222FC" w:rsidRPr="008222FC" w:rsidRDefault="008222FC" w:rsidP="006A24F4">
            <w:pPr>
              <w:jc w:val="center"/>
              <w:rPr>
                <w:b/>
                <w:bCs/>
                <w:sz w:val="20"/>
                <w:szCs w:val="20"/>
              </w:rPr>
            </w:pPr>
            <w:r w:rsidRPr="008222FC">
              <w:rPr>
                <w:b/>
                <w:bCs/>
                <w:sz w:val="20"/>
                <w:szCs w:val="20"/>
              </w:rPr>
              <w:t>Ano 2</w:t>
            </w:r>
          </w:p>
        </w:tc>
        <w:tc>
          <w:tcPr>
            <w:tcW w:w="0" w:type="auto"/>
            <w:tcBorders>
              <w:top w:val="nil"/>
              <w:left w:val="nil"/>
              <w:bottom w:val="single" w:sz="8" w:space="0" w:color="auto"/>
              <w:right w:val="single" w:sz="8" w:space="0" w:color="auto"/>
            </w:tcBorders>
            <w:shd w:val="clear" w:color="000000" w:fill="C0C0C0"/>
            <w:noWrap/>
            <w:vAlign w:val="center"/>
            <w:hideMark/>
          </w:tcPr>
          <w:p w:rsidR="008222FC" w:rsidRPr="008222FC" w:rsidRDefault="008222FC" w:rsidP="006A24F4">
            <w:pPr>
              <w:jc w:val="center"/>
              <w:rPr>
                <w:b/>
                <w:bCs/>
                <w:sz w:val="20"/>
                <w:szCs w:val="20"/>
              </w:rPr>
            </w:pPr>
            <w:r w:rsidRPr="008222FC">
              <w:rPr>
                <w:b/>
                <w:bCs/>
                <w:sz w:val="20"/>
                <w:szCs w:val="20"/>
              </w:rPr>
              <w:t>Ano 3</w:t>
            </w:r>
          </w:p>
        </w:tc>
      </w:tr>
      <w:tr w:rsidR="008222FC" w:rsidRPr="008222FC" w:rsidTr="00715AAB">
        <w:trPr>
          <w:trHeight w:val="270"/>
          <w:jc w:val="center"/>
        </w:trPr>
        <w:tc>
          <w:tcPr>
            <w:tcW w:w="0" w:type="auto"/>
            <w:tcBorders>
              <w:top w:val="nil"/>
              <w:left w:val="single" w:sz="8" w:space="0" w:color="auto"/>
              <w:bottom w:val="nil"/>
              <w:right w:val="single" w:sz="4" w:space="0" w:color="auto"/>
            </w:tcBorders>
            <w:shd w:val="clear" w:color="auto" w:fill="auto"/>
            <w:noWrap/>
            <w:vAlign w:val="center"/>
            <w:hideMark/>
          </w:tcPr>
          <w:p w:rsidR="008222FC" w:rsidRPr="008222FC" w:rsidRDefault="008222FC" w:rsidP="00715AAB">
            <w:pPr>
              <w:rPr>
                <w:sz w:val="20"/>
                <w:szCs w:val="20"/>
              </w:rPr>
            </w:pPr>
            <w:r w:rsidRPr="008222FC">
              <w:rPr>
                <w:sz w:val="20"/>
                <w:szCs w:val="20"/>
              </w:rPr>
              <w:t>Manutenção &amp; Conservação</w:t>
            </w:r>
          </w:p>
        </w:tc>
        <w:tc>
          <w:tcPr>
            <w:tcW w:w="0" w:type="auto"/>
            <w:tcBorders>
              <w:top w:val="nil"/>
              <w:left w:val="nil"/>
              <w:bottom w:val="nil"/>
              <w:right w:val="single" w:sz="4" w:space="0" w:color="auto"/>
            </w:tcBorders>
            <w:shd w:val="clear" w:color="auto" w:fill="auto"/>
            <w:noWrap/>
            <w:vAlign w:val="center"/>
            <w:hideMark/>
          </w:tcPr>
          <w:p w:rsidR="008222FC" w:rsidRPr="008222FC" w:rsidRDefault="008222FC" w:rsidP="006A24F4">
            <w:pPr>
              <w:jc w:val="right"/>
              <w:rPr>
                <w:sz w:val="20"/>
                <w:szCs w:val="20"/>
              </w:rPr>
            </w:pPr>
            <w:r w:rsidRPr="008222FC">
              <w:rPr>
                <w:sz w:val="20"/>
                <w:szCs w:val="20"/>
              </w:rPr>
              <w:t xml:space="preserve">             276,50 </w:t>
            </w:r>
          </w:p>
        </w:tc>
        <w:tc>
          <w:tcPr>
            <w:tcW w:w="0" w:type="auto"/>
            <w:tcBorders>
              <w:top w:val="nil"/>
              <w:left w:val="nil"/>
              <w:bottom w:val="nil"/>
              <w:right w:val="single" w:sz="4" w:space="0" w:color="auto"/>
            </w:tcBorders>
            <w:shd w:val="clear" w:color="auto" w:fill="auto"/>
            <w:noWrap/>
            <w:vAlign w:val="center"/>
            <w:hideMark/>
          </w:tcPr>
          <w:p w:rsidR="008222FC" w:rsidRPr="008222FC" w:rsidRDefault="008222FC" w:rsidP="006A24F4">
            <w:pPr>
              <w:jc w:val="right"/>
              <w:rPr>
                <w:sz w:val="20"/>
                <w:szCs w:val="20"/>
              </w:rPr>
            </w:pPr>
            <w:r w:rsidRPr="008222FC">
              <w:rPr>
                <w:sz w:val="20"/>
                <w:szCs w:val="20"/>
              </w:rPr>
              <w:t xml:space="preserve">             553,00 </w:t>
            </w:r>
          </w:p>
        </w:tc>
        <w:tc>
          <w:tcPr>
            <w:tcW w:w="0" w:type="auto"/>
            <w:tcBorders>
              <w:top w:val="nil"/>
              <w:left w:val="nil"/>
              <w:bottom w:val="nil"/>
              <w:right w:val="single" w:sz="4" w:space="0" w:color="auto"/>
            </w:tcBorders>
            <w:shd w:val="clear" w:color="auto" w:fill="auto"/>
            <w:noWrap/>
            <w:vAlign w:val="center"/>
            <w:hideMark/>
          </w:tcPr>
          <w:p w:rsidR="008222FC" w:rsidRPr="008222FC" w:rsidRDefault="008222FC" w:rsidP="006A24F4">
            <w:pPr>
              <w:jc w:val="right"/>
              <w:rPr>
                <w:sz w:val="20"/>
                <w:szCs w:val="20"/>
              </w:rPr>
            </w:pPr>
            <w:r w:rsidRPr="008222FC">
              <w:rPr>
                <w:sz w:val="20"/>
                <w:szCs w:val="20"/>
              </w:rPr>
              <w:t xml:space="preserve">             829,50 </w:t>
            </w:r>
          </w:p>
        </w:tc>
      </w:tr>
      <w:tr w:rsidR="008222FC" w:rsidRPr="008222FC" w:rsidTr="00715AAB">
        <w:trPr>
          <w:trHeight w:val="300"/>
          <w:jc w:val="center"/>
        </w:trPr>
        <w:tc>
          <w:tcPr>
            <w:tcW w:w="0" w:type="auto"/>
            <w:tcBorders>
              <w:top w:val="single" w:sz="8" w:space="0" w:color="auto"/>
              <w:left w:val="single" w:sz="8" w:space="0" w:color="auto"/>
              <w:bottom w:val="single" w:sz="8" w:space="0" w:color="auto"/>
              <w:right w:val="single" w:sz="8" w:space="0" w:color="auto"/>
            </w:tcBorders>
            <w:shd w:val="clear" w:color="000000" w:fill="969696"/>
            <w:noWrap/>
            <w:vAlign w:val="center"/>
            <w:hideMark/>
          </w:tcPr>
          <w:p w:rsidR="008222FC" w:rsidRPr="008222FC" w:rsidRDefault="008222FC" w:rsidP="00715AAB">
            <w:pPr>
              <w:rPr>
                <w:b/>
                <w:bCs/>
                <w:sz w:val="22"/>
                <w:szCs w:val="22"/>
              </w:rPr>
            </w:pPr>
            <w:r w:rsidRPr="008222FC">
              <w:rPr>
                <w:b/>
                <w:bCs/>
                <w:sz w:val="22"/>
                <w:szCs w:val="22"/>
              </w:rPr>
              <w:t>TOTAL</w:t>
            </w:r>
          </w:p>
        </w:tc>
        <w:tc>
          <w:tcPr>
            <w:tcW w:w="0" w:type="auto"/>
            <w:tcBorders>
              <w:top w:val="single" w:sz="8" w:space="0" w:color="auto"/>
              <w:left w:val="nil"/>
              <w:bottom w:val="single" w:sz="8" w:space="0" w:color="auto"/>
              <w:right w:val="single" w:sz="8" w:space="0" w:color="auto"/>
            </w:tcBorders>
            <w:shd w:val="clear" w:color="000000" w:fill="969696"/>
            <w:noWrap/>
            <w:vAlign w:val="center"/>
            <w:hideMark/>
          </w:tcPr>
          <w:p w:rsidR="008222FC" w:rsidRPr="008222FC" w:rsidRDefault="008222FC" w:rsidP="006A24F4">
            <w:pPr>
              <w:jc w:val="right"/>
              <w:rPr>
                <w:b/>
                <w:bCs/>
                <w:sz w:val="22"/>
                <w:szCs w:val="22"/>
              </w:rPr>
            </w:pPr>
            <w:r w:rsidRPr="008222FC">
              <w:rPr>
                <w:b/>
                <w:bCs/>
                <w:sz w:val="22"/>
                <w:szCs w:val="22"/>
              </w:rPr>
              <w:t xml:space="preserve">       276,50 </w:t>
            </w:r>
          </w:p>
        </w:tc>
        <w:tc>
          <w:tcPr>
            <w:tcW w:w="0" w:type="auto"/>
            <w:tcBorders>
              <w:top w:val="single" w:sz="8" w:space="0" w:color="auto"/>
              <w:left w:val="nil"/>
              <w:bottom w:val="single" w:sz="8" w:space="0" w:color="auto"/>
              <w:right w:val="single" w:sz="8" w:space="0" w:color="auto"/>
            </w:tcBorders>
            <w:shd w:val="clear" w:color="000000" w:fill="969696"/>
            <w:noWrap/>
            <w:vAlign w:val="center"/>
            <w:hideMark/>
          </w:tcPr>
          <w:p w:rsidR="008222FC" w:rsidRPr="008222FC" w:rsidRDefault="008222FC" w:rsidP="006A24F4">
            <w:pPr>
              <w:jc w:val="right"/>
              <w:rPr>
                <w:b/>
                <w:bCs/>
                <w:sz w:val="22"/>
                <w:szCs w:val="22"/>
              </w:rPr>
            </w:pPr>
            <w:r w:rsidRPr="008222FC">
              <w:rPr>
                <w:b/>
                <w:bCs/>
                <w:sz w:val="22"/>
                <w:szCs w:val="22"/>
              </w:rPr>
              <w:t xml:space="preserve">       553,00 </w:t>
            </w:r>
          </w:p>
        </w:tc>
        <w:tc>
          <w:tcPr>
            <w:tcW w:w="0" w:type="auto"/>
            <w:tcBorders>
              <w:top w:val="single" w:sz="8" w:space="0" w:color="auto"/>
              <w:left w:val="nil"/>
              <w:bottom w:val="single" w:sz="8" w:space="0" w:color="auto"/>
              <w:right w:val="single" w:sz="8" w:space="0" w:color="auto"/>
            </w:tcBorders>
            <w:shd w:val="clear" w:color="000000" w:fill="969696"/>
            <w:noWrap/>
            <w:vAlign w:val="center"/>
            <w:hideMark/>
          </w:tcPr>
          <w:p w:rsidR="008222FC" w:rsidRPr="008222FC" w:rsidRDefault="008222FC" w:rsidP="006A24F4">
            <w:pPr>
              <w:jc w:val="right"/>
              <w:rPr>
                <w:b/>
                <w:bCs/>
                <w:sz w:val="22"/>
                <w:szCs w:val="22"/>
              </w:rPr>
            </w:pPr>
            <w:r w:rsidRPr="008222FC">
              <w:rPr>
                <w:b/>
                <w:bCs/>
                <w:sz w:val="22"/>
                <w:szCs w:val="22"/>
              </w:rPr>
              <w:t xml:space="preserve">       829,50 </w:t>
            </w:r>
          </w:p>
        </w:tc>
      </w:tr>
    </w:tbl>
    <w:p w:rsidR="00930738" w:rsidRDefault="00930738" w:rsidP="00930738">
      <w:pPr>
        <w:spacing w:line="360" w:lineRule="auto"/>
        <w:jc w:val="center"/>
        <w:rPr>
          <w:rFonts w:ascii="Arial" w:hAnsi="Arial" w:cs="Arial"/>
          <w:b/>
          <w:sz w:val="20"/>
          <w:szCs w:val="20"/>
        </w:rPr>
      </w:pPr>
      <w:bookmarkStart w:id="398" w:name="_Toc246101260"/>
    </w:p>
    <w:p w:rsidR="00D04D2C" w:rsidRDefault="00930738" w:rsidP="00930738">
      <w:pPr>
        <w:spacing w:line="360" w:lineRule="auto"/>
        <w:jc w:val="center"/>
        <w:rPr>
          <w:rFonts w:ascii="Arial" w:hAnsi="Arial" w:cs="Arial"/>
        </w:rPr>
      </w:pPr>
      <w:bookmarkStart w:id="399" w:name="_Toc253519258"/>
      <w:r w:rsidRPr="00930738">
        <w:rPr>
          <w:rFonts w:ascii="Arial" w:hAnsi="Arial" w:cs="Arial"/>
        </w:rPr>
        <w:t xml:space="preserve">Tabela </w:t>
      </w:r>
      <w:r w:rsidR="00AF4C3A" w:rsidRPr="00930738">
        <w:rPr>
          <w:rFonts w:ascii="Arial" w:hAnsi="Arial" w:cs="Arial"/>
        </w:rPr>
        <w:fldChar w:fldCharType="begin"/>
      </w:r>
      <w:r w:rsidRPr="00930738">
        <w:rPr>
          <w:rFonts w:ascii="Arial" w:hAnsi="Arial" w:cs="Arial"/>
        </w:rPr>
        <w:instrText xml:space="preserve"> SEQ Tabela \* ARABIC </w:instrText>
      </w:r>
      <w:r w:rsidR="00AF4C3A" w:rsidRPr="00930738">
        <w:rPr>
          <w:rFonts w:ascii="Arial" w:hAnsi="Arial" w:cs="Arial"/>
        </w:rPr>
        <w:fldChar w:fldCharType="separate"/>
      </w:r>
      <w:r w:rsidRPr="00930738">
        <w:rPr>
          <w:rFonts w:ascii="Arial" w:hAnsi="Arial" w:cs="Arial"/>
          <w:noProof/>
        </w:rPr>
        <w:t>38</w:t>
      </w:r>
      <w:r w:rsidR="00AF4C3A" w:rsidRPr="00930738">
        <w:rPr>
          <w:rFonts w:ascii="Arial" w:hAnsi="Arial" w:cs="Arial"/>
        </w:rPr>
        <w:fldChar w:fldCharType="end"/>
      </w:r>
      <w:r w:rsidRPr="00930738">
        <w:rPr>
          <w:rFonts w:ascii="Arial" w:hAnsi="Arial" w:cs="Arial"/>
        </w:rPr>
        <w:t xml:space="preserve"> – Capital de giro</w:t>
      </w:r>
      <w:bookmarkEnd w:id="398"/>
      <w:bookmarkEnd w:id="399"/>
    </w:p>
    <w:p w:rsidR="00D04D2C" w:rsidRDefault="00D04D2C" w:rsidP="00930738">
      <w:pPr>
        <w:spacing w:line="360" w:lineRule="auto"/>
        <w:jc w:val="center"/>
        <w:rPr>
          <w:rFonts w:ascii="Arial" w:hAnsi="Arial" w:cs="Arial"/>
          <w:b/>
          <w:sz w:val="20"/>
          <w:szCs w:val="20"/>
        </w:rPr>
      </w:pPr>
    </w:p>
    <w:tbl>
      <w:tblPr>
        <w:tblW w:w="0" w:type="auto"/>
        <w:jc w:val="center"/>
        <w:tblCellMar>
          <w:left w:w="70" w:type="dxa"/>
          <w:right w:w="70" w:type="dxa"/>
        </w:tblCellMar>
        <w:tblLook w:val="04A0"/>
      </w:tblPr>
      <w:tblGrid>
        <w:gridCol w:w="2040"/>
        <w:gridCol w:w="2423"/>
      </w:tblGrid>
      <w:tr w:rsidR="001A5253" w:rsidRPr="001A5253" w:rsidTr="00EA1E1C">
        <w:trPr>
          <w:trHeight w:val="330"/>
          <w:jc w:val="center"/>
        </w:trPr>
        <w:tc>
          <w:tcPr>
            <w:tcW w:w="0" w:type="auto"/>
            <w:gridSpan w:val="2"/>
            <w:tcBorders>
              <w:top w:val="single" w:sz="8" w:space="0" w:color="auto"/>
              <w:left w:val="single" w:sz="8" w:space="0" w:color="auto"/>
              <w:bottom w:val="single" w:sz="8" w:space="0" w:color="auto"/>
              <w:right w:val="single" w:sz="8" w:space="0" w:color="000000"/>
            </w:tcBorders>
            <w:shd w:val="clear" w:color="000000" w:fill="969696"/>
            <w:noWrap/>
            <w:vAlign w:val="center"/>
            <w:hideMark/>
          </w:tcPr>
          <w:p w:rsidR="001A5253" w:rsidRPr="001A5253" w:rsidRDefault="001A5253" w:rsidP="006A24F4">
            <w:pPr>
              <w:jc w:val="center"/>
              <w:rPr>
                <w:b/>
                <w:bCs/>
              </w:rPr>
            </w:pPr>
            <w:r w:rsidRPr="001A5253">
              <w:rPr>
                <w:b/>
                <w:bCs/>
              </w:rPr>
              <w:t>CAPITAL DE GIRO</w:t>
            </w:r>
          </w:p>
        </w:tc>
      </w:tr>
      <w:tr w:rsidR="001A5253" w:rsidRPr="001A5253" w:rsidTr="00715AAB">
        <w:trPr>
          <w:trHeight w:val="270"/>
          <w:jc w:val="center"/>
        </w:trPr>
        <w:tc>
          <w:tcPr>
            <w:tcW w:w="0" w:type="auto"/>
            <w:tcBorders>
              <w:top w:val="nil"/>
              <w:left w:val="single" w:sz="8" w:space="0" w:color="auto"/>
              <w:bottom w:val="single" w:sz="8" w:space="0" w:color="auto"/>
              <w:right w:val="single" w:sz="8" w:space="0" w:color="auto"/>
            </w:tcBorders>
            <w:shd w:val="clear" w:color="000000" w:fill="C0C0C0"/>
            <w:noWrap/>
            <w:vAlign w:val="center"/>
            <w:hideMark/>
          </w:tcPr>
          <w:p w:rsidR="001A5253" w:rsidRPr="001A5253" w:rsidRDefault="001A5253" w:rsidP="00715AAB">
            <w:pPr>
              <w:rPr>
                <w:b/>
                <w:bCs/>
                <w:sz w:val="20"/>
                <w:szCs w:val="20"/>
              </w:rPr>
            </w:pPr>
            <w:r w:rsidRPr="001A5253">
              <w:rPr>
                <w:b/>
                <w:bCs/>
                <w:sz w:val="20"/>
                <w:szCs w:val="20"/>
              </w:rPr>
              <w:t>Descrição</w:t>
            </w:r>
          </w:p>
        </w:tc>
        <w:tc>
          <w:tcPr>
            <w:tcW w:w="0" w:type="auto"/>
            <w:tcBorders>
              <w:top w:val="nil"/>
              <w:left w:val="nil"/>
              <w:bottom w:val="single" w:sz="8" w:space="0" w:color="auto"/>
              <w:right w:val="single" w:sz="8" w:space="0" w:color="auto"/>
            </w:tcBorders>
            <w:shd w:val="clear" w:color="000000" w:fill="C0C0C0"/>
            <w:noWrap/>
            <w:vAlign w:val="center"/>
            <w:hideMark/>
          </w:tcPr>
          <w:p w:rsidR="001A5253" w:rsidRPr="001A5253" w:rsidRDefault="001A5253" w:rsidP="006A24F4">
            <w:pPr>
              <w:jc w:val="center"/>
              <w:rPr>
                <w:b/>
                <w:bCs/>
                <w:sz w:val="20"/>
                <w:szCs w:val="20"/>
              </w:rPr>
            </w:pPr>
            <w:r w:rsidRPr="001A5253">
              <w:rPr>
                <w:b/>
                <w:bCs/>
                <w:sz w:val="20"/>
                <w:szCs w:val="20"/>
              </w:rPr>
              <w:t xml:space="preserve"> Subtotal* (R$) </w:t>
            </w:r>
          </w:p>
        </w:tc>
      </w:tr>
      <w:tr w:rsidR="001A5253" w:rsidRPr="001A5253" w:rsidTr="00715AAB">
        <w:trPr>
          <w:trHeight w:val="255"/>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rsidR="001A5253" w:rsidRPr="001A5253" w:rsidRDefault="001A5253" w:rsidP="00715AAB">
            <w:pPr>
              <w:rPr>
                <w:sz w:val="20"/>
                <w:szCs w:val="20"/>
              </w:rPr>
            </w:pPr>
            <w:r w:rsidRPr="001A5253">
              <w:rPr>
                <w:sz w:val="20"/>
                <w:szCs w:val="20"/>
              </w:rPr>
              <w:t>Salários e Encargos</w:t>
            </w:r>
          </w:p>
        </w:tc>
        <w:tc>
          <w:tcPr>
            <w:tcW w:w="0" w:type="auto"/>
            <w:tcBorders>
              <w:top w:val="nil"/>
              <w:left w:val="nil"/>
              <w:bottom w:val="single" w:sz="4" w:space="0" w:color="auto"/>
              <w:right w:val="single" w:sz="8" w:space="0" w:color="auto"/>
            </w:tcBorders>
            <w:shd w:val="clear" w:color="auto" w:fill="auto"/>
            <w:noWrap/>
            <w:vAlign w:val="center"/>
            <w:hideMark/>
          </w:tcPr>
          <w:p w:rsidR="001A5253" w:rsidRPr="001A5253" w:rsidRDefault="001A5253" w:rsidP="00715AAB">
            <w:pPr>
              <w:jc w:val="right"/>
              <w:rPr>
                <w:sz w:val="20"/>
                <w:szCs w:val="20"/>
              </w:rPr>
            </w:pPr>
            <w:r w:rsidRPr="001A5253">
              <w:rPr>
                <w:sz w:val="20"/>
                <w:szCs w:val="20"/>
              </w:rPr>
              <w:t xml:space="preserve">                      56.760,00 </w:t>
            </w:r>
          </w:p>
        </w:tc>
      </w:tr>
      <w:tr w:rsidR="001A5253" w:rsidRPr="001A5253" w:rsidTr="00715AAB">
        <w:trPr>
          <w:trHeight w:val="255"/>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rsidR="001A5253" w:rsidRPr="001A5253" w:rsidRDefault="001A5253" w:rsidP="00715AAB">
            <w:pPr>
              <w:rPr>
                <w:sz w:val="20"/>
                <w:szCs w:val="20"/>
              </w:rPr>
            </w:pPr>
            <w:r w:rsidRPr="001A5253">
              <w:rPr>
                <w:sz w:val="20"/>
                <w:szCs w:val="20"/>
              </w:rPr>
              <w:t>Custos</w:t>
            </w:r>
          </w:p>
        </w:tc>
        <w:tc>
          <w:tcPr>
            <w:tcW w:w="0" w:type="auto"/>
            <w:tcBorders>
              <w:top w:val="nil"/>
              <w:left w:val="nil"/>
              <w:bottom w:val="single" w:sz="4" w:space="0" w:color="auto"/>
              <w:right w:val="single" w:sz="8" w:space="0" w:color="auto"/>
            </w:tcBorders>
            <w:shd w:val="clear" w:color="auto" w:fill="auto"/>
            <w:noWrap/>
            <w:vAlign w:val="center"/>
            <w:hideMark/>
          </w:tcPr>
          <w:p w:rsidR="001A5253" w:rsidRPr="001A5253" w:rsidRDefault="001A5253" w:rsidP="00715AAB">
            <w:pPr>
              <w:jc w:val="right"/>
              <w:rPr>
                <w:sz w:val="20"/>
                <w:szCs w:val="20"/>
              </w:rPr>
            </w:pPr>
            <w:r w:rsidRPr="001A5253">
              <w:rPr>
                <w:sz w:val="20"/>
                <w:szCs w:val="20"/>
              </w:rPr>
              <w:t xml:space="preserve">                    131.217,65 </w:t>
            </w:r>
          </w:p>
        </w:tc>
      </w:tr>
      <w:tr w:rsidR="001A5253" w:rsidRPr="001A5253" w:rsidTr="00715AAB">
        <w:trPr>
          <w:trHeight w:val="255"/>
          <w:jc w:val="center"/>
        </w:trPr>
        <w:tc>
          <w:tcPr>
            <w:tcW w:w="0" w:type="auto"/>
            <w:tcBorders>
              <w:top w:val="nil"/>
              <w:left w:val="single" w:sz="8" w:space="0" w:color="auto"/>
              <w:bottom w:val="nil"/>
              <w:right w:val="single" w:sz="4" w:space="0" w:color="auto"/>
            </w:tcBorders>
            <w:shd w:val="clear" w:color="auto" w:fill="auto"/>
            <w:noWrap/>
            <w:vAlign w:val="center"/>
            <w:hideMark/>
          </w:tcPr>
          <w:p w:rsidR="001A5253" w:rsidRPr="001A5253" w:rsidRDefault="001A5253" w:rsidP="00715AAB">
            <w:pPr>
              <w:rPr>
                <w:sz w:val="20"/>
                <w:szCs w:val="20"/>
              </w:rPr>
            </w:pPr>
            <w:r w:rsidRPr="001A5253">
              <w:rPr>
                <w:sz w:val="20"/>
                <w:szCs w:val="20"/>
              </w:rPr>
              <w:t>Aluguel</w:t>
            </w:r>
          </w:p>
        </w:tc>
        <w:tc>
          <w:tcPr>
            <w:tcW w:w="0" w:type="auto"/>
            <w:tcBorders>
              <w:top w:val="nil"/>
              <w:left w:val="nil"/>
              <w:bottom w:val="nil"/>
              <w:right w:val="single" w:sz="8" w:space="0" w:color="auto"/>
            </w:tcBorders>
            <w:shd w:val="clear" w:color="auto" w:fill="auto"/>
            <w:noWrap/>
            <w:vAlign w:val="center"/>
            <w:hideMark/>
          </w:tcPr>
          <w:p w:rsidR="001A5253" w:rsidRPr="001A5253" w:rsidRDefault="001A5253" w:rsidP="00715AAB">
            <w:pPr>
              <w:jc w:val="right"/>
              <w:rPr>
                <w:sz w:val="20"/>
                <w:szCs w:val="20"/>
              </w:rPr>
            </w:pPr>
            <w:r w:rsidRPr="001A5253">
              <w:rPr>
                <w:sz w:val="20"/>
                <w:szCs w:val="20"/>
              </w:rPr>
              <w:t xml:space="preserve">                      12.000,00 </w:t>
            </w:r>
          </w:p>
        </w:tc>
      </w:tr>
      <w:tr w:rsidR="001A5253" w:rsidRPr="001A5253" w:rsidTr="00715AAB">
        <w:trPr>
          <w:trHeight w:val="270"/>
          <w:jc w:val="center"/>
        </w:trPr>
        <w:tc>
          <w:tcPr>
            <w:tcW w:w="0" w:type="auto"/>
            <w:tcBorders>
              <w:top w:val="single" w:sz="4" w:space="0" w:color="auto"/>
              <w:left w:val="single" w:sz="8" w:space="0" w:color="auto"/>
              <w:bottom w:val="nil"/>
              <w:right w:val="single" w:sz="4" w:space="0" w:color="auto"/>
            </w:tcBorders>
            <w:shd w:val="clear" w:color="auto" w:fill="auto"/>
            <w:noWrap/>
            <w:vAlign w:val="center"/>
            <w:hideMark/>
          </w:tcPr>
          <w:p w:rsidR="001A5253" w:rsidRPr="001A5253" w:rsidRDefault="001A5253" w:rsidP="00715AAB">
            <w:pPr>
              <w:rPr>
                <w:sz w:val="20"/>
                <w:szCs w:val="20"/>
              </w:rPr>
            </w:pPr>
            <w:r w:rsidRPr="001A5253">
              <w:rPr>
                <w:sz w:val="20"/>
                <w:szCs w:val="20"/>
              </w:rPr>
              <w:t>Despesas</w:t>
            </w:r>
          </w:p>
        </w:tc>
        <w:tc>
          <w:tcPr>
            <w:tcW w:w="0" w:type="auto"/>
            <w:tcBorders>
              <w:top w:val="single" w:sz="4" w:space="0" w:color="auto"/>
              <w:left w:val="nil"/>
              <w:bottom w:val="nil"/>
              <w:right w:val="single" w:sz="8" w:space="0" w:color="auto"/>
            </w:tcBorders>
            <w:shd w:val="clear" w:color="auto" w:fill="auto"/>
            <w:noWrap/>
            <w:vAlign w:val="center"/>
            <w:hideMark/>
          </w:tcPr>
          <w:p w:rsidR="001A5253" w:rsidRPr="001A5253" w:rsidRDefault="001A5253" w:rsidP="00715AAB">
            <w:pPr>
              <w:jc w:val="right"/>
              <w:rPr>
                <w:sz w:val="20"/>
                <w:szCs w:val="20"/>
              </w:rPr>
            </w:pPr>
            <w:r w:rsidRPr="001A5253">
              <w:rPr>
                <w:sz w:val="20"/>
                <w:szCs w:val="20"/>
              </w:rPr>
              <w:t xml:space="preserve">                      20.130,00 </w:t>
            </w:r>
          </w:p>
        </w:tc>
      </w:tr>
      <w:tr w:rsidR="001A5253" w:rsidRPr="001A5253" w:rsidTr="00715AAB">
        <w:trPr>
          <w:trHeight w:val="300"/>
          <w:jc w:val="center"/>
        </w:trPr>
        <w:tc>
          <w:tcPr>
            <w:tcW w:w="0" w:type="auto"/>
            <w:tcBorders>
              <w:top w:val="single" w:sz="8" w:space="0" w:color="auto"/>
              <w:left w:val="single" w:sz="8" w:space="0" w:color="auto"/>
              <w:bottom w:val="single" w:sz="8" w:space="0" w:color="auto"/>
              <w:right w:val="single" w:sz="8" w:space="0" w:color="auto"/>
            </w:tcBorders>
            <w:shd w:val="clear" w:color="000000" w:fill="969696"/>
            <w:noWrap/>
            <w:vAlign w:val="center"/>
            <w:hideMark/>
          </w:tcPr>
          <w:p w:rsidR="001A5253" w:rsidRPr="001A5253" w:rsidRDefault="001A5253" w:rsidP="00715AAB">
            <w:pPr>
              <w:rPr>
                <w:b/>
                <w:bCs/>
                <w:sz w:val="22"/>
                <w:szCs w:val="22"/>
              </w:rPr>
            </w:pPr>
            <w:r w:rsidRPr="001A5253">
              <w:rPr>
                <w:b/>
                <w:bCs/>
                <w:sz w:val="22"/>
                <w:szCs w:val="22"/>
              </w:rPr>
              <w:t>TOTAL</w:t>
            </w:r>
          </w:p>
        </w:tc>
        <w:tc>
          <w:tcPr>
            <w:tcW w:w="0" w:type="auto"/>
            <w:tcBorders>
              <w:top w:val="single" w:sz="8" w:space="0" w:color="auto"/>
              <w:left w:val="nil"/>
              <w:bottom w:val="single" w:sz="8" w:space="0" w:color="auto"/>
              <w:right w:val="single" w:sz="8" w:space="0" w:color="auto"/>
            </w:tcBorders>
            <w:shd w:val="clear" w:color="000000" w:fill="969696"/>
            <w:noWrap/>
            <w:vAlign w:val="center"/>
            <w:hideMark/>
          </w:tcPr>
          <w:p w:rsidR="001A5253" w:rsidRPr="001A5253" w:rsidRDefault="001A5253" w:rsidP="00715AAB">
            <w:pPr>
              <w:jc w:val="right"/>
              <w:rPr>
                <w:b/>
                <w:bCs/>
                <w:sz w:val="22"/>
                <w:szCs w:val="22"/>
              </w:rPr>
            </w:pPr>
            <w:r w:rsidRPr="001A5253">
              <w:rPr>
                <w:b/>
                <w:bCs/>
                <w:sz w:val="22"/>
                <w:szCs w:val="22"/>
              </w:rPr>
              <w:t xml:space="preserve"> R$</w:t>
            </w:r>
            <w:r w:rsidR="007551BE" w:rsidRPr="001A5253">
              <w:rPr>
                <w:b/>
                <w:bCs/>
                <w:sz w:val="22"/>
                <w:szCs w:val="22"/>
              </w:rPr>
              <w:t xml:space="preserve"> </w:t>
            </w:r>
            <w:r w:rsidRPr="001A5253">
              <w:rPr>
                <w:b/>
                <w:bCs/>
                <w:sz w:val="22"/>
                <w:szCs w:val="22"/>
              </w:rPr>
              <w:t xml:space="preserve">220.107,65 </w:t>
            </w:r>
          </w:p>
        </w:tc>
      </w:tr>
      <w:tr w:rsidR="001A5253" w:rsidRPr="001A5253" w:rsidTr="00EA1E1C">
        <w:trPr>
          <w:trHeight w:val="255"/>
          <w:jc w:val="center"/>
        </w:trPr>
        <w:tc>
          <w:tcPr>
            <w:tcW w:w="0" w:type="auto"/>
            <w:tcBorders>
              <w:top w:val="nil"/>
              <w:left w:val="nil"/>
              <w:bottom w:val="nil"/>
              <w:right w:val="nil"/>
            </w:tcBorders>
            <w:shd w:val="clear" w:color="auto" w:fill="auto"/>
            <w:noWrap/>
            <w:vAlign w:val="bottom"/>
            <w:hideMark/>
          </w:tcPr>
          <w:p w:rsidR="001A5253" w:rsidRPr="001A5253" w:rsidRDefault="001A5253" w:rsidP="006A24F4">
            <w:pPr>
              <w:rPr>
                <w:sz w:val="20"/>
                <w:szCs w:val="20"/>
              </w:rPr>
            </w:pPr>
          </w:p>
        </w:tc>
        <w:tc>
          <w:tcPr>
            <w:tcW w:w="0" w:type="auto"/>
            <w:tcBorders>
              <w:top w:val="nil"/>
              <w:left w:val="nil"/>
              <w:bottom w:val="nil"/>
              <w:right w:val="nil"/>
            </w:tcBorders>
            <w:shd w:val="clear" w:color="auto" w:fill="auto"/>
            <w:noWrap/>
            <w:vAlign w:val="bottom"/>
            <w:hideMark/>
          </w:tcPr>
          <w:p w:rsidR="001A5253" w:rsidRPr="001A5253" w:rsidRDefault="001A5253" w:rsidP="006A24F4">
            <w:pPr>
              <w:rPr>
                <w:sz w:val="20"/>
                <w:szCs w:val="20"/>
              </w:rPr>
            </w:pPr>
          </w:p>
        </w:tc>
      </w:tr>
      <w:tr w:rsidR="001A5253" w:rsidRPr="001A5253" w:rsidTr="00EA1E1C">
        <w:trPr>
          <w:trHeight w:val="255"/>
          <w:jc w:val="center"/>
        </w:trPr>
        <w:tc>
          <w:tcPr>
            <w:tcW w:w="0" w:type="auto"/>
            <w:gridSpan w:val="2"/>
            <w:tcBorders>
              <w:top w:val="nil"/>
              <w:left w:val="nil"/>
              <w:bottom w:val="nil"/>
              <w:right w:val="nil"/>
            </w:tcBorders>
            <w:shd w:val="clear" w:color="auto" w:fill="auto"/>
            <w:noWrap/>
            <w:vAlign w:val="center"/>
            <w:hideMark/>
          </w:tcPr>
          <w:p w:rsidR="001A5253" w:rsidRPr="00930738" w:rsidRDefault="001A5253" w:rsidP="006A24F4">
            <w:pPr>
              <w:rPr>
                <w:rFonts w:ascii="Arial" w:hAnsi="Arial" w:cs="Arial"/>
              </w:rPr>
            </w:pPr>
            <w:r w:rsidRPr="00930738">
              <w:rPr>
                <w:rFonts w:ascii="Arial" w:hAnsi="Arial" w:cs="Arial"/>
              </w:rPr>
              <w:t>*Valores referentes a 6 meses do Ano 1.</w:t>
            </w:r>
          </w:p>
        </w:tc>
      </w:tr>
    </w:tbl>
    <w:p w:rsidR="00715AAB" w:rsidRDefault="00715AAB" w:rsidP="009F04B1">
      <w:pPr>
        <w:pStyle w:val="Legenda"/>
        <w:spacing w:before="120"/>
        <w:jc w:val="center"/>
      </w:pPr>
    </w:p>
    <w:p w:rsidR="00715AAB" w:rsidRPr="009F04B1" w:rsidRDefault="00930738" w:rsidP="009F04B1">
      <w:pPr>
        <w:pStyle w:val="Legenda"/>
        <w:spacing w:before="120"/>
        <w:jc w:val="center"/>
        <w:rPr>
          <w:rFonts w:ascii="Arial" w:hAnsi="Arial" w:cs="Arial"/>
          <w:b w:val="0"/>
          <w:sz w:val="24"/>
          <w:szCs w:val="24"/>
        </w:rPr>
      </w:pPr>
      <w:bookmarkStart w:id="400" w:name="_Toc246101261"/>
      <w:bookmarkStart w:id="401" w:name="_Toc253519259"/>
      <w:r w:rsidRPr="009F04B1">
        <w:rPr>
          <w:rFonts w:ascii="Arial" w:hAnsi="Arial" w:cs="Arial"/>
          <w:b w:val="0"/>
          <w:sz w:val="24"/>
          <w:szCs w:val="24"/>
        </w:rPr>
        <w:t xml:space="preserve">Tabela </w:t>
      </w:r>
      <w:r w:rsidR="00AF4C3A" w:rsidRPr="009F04B1">
        <w:rPr>
          <w:rFonts w:ascii="Arial" w:hAnsi="Arial" w:cs="Arial"/>
          <w:b w:val="0"/>
          <w:sz w:val="24"/>
          <w:szCs w:val="24"/>
        </w:rPr>
        <w:fldChar w:fldCharType="begin"/>
      </w:r>
      <w:r w:rsidRPr="009F04B1">
        <w:rPr>
          <w:rFonts w:ascii="Arial" w:hAnsi="Arial" w:cs="Arial"/>
          <w:b w:val="0"/>
          <w:sz w:val="24"/>
          <w:szCs w:val="24"/>
        </w:rPr>
        <w:instrText xml:space="preserve"> SEQ Tabela \* ARABIC </w:instrText>
      </w:r>
      <w:r w:rsidR="00AF4C3A" w:rsidRPr="009F04B1">
        <w:rPr>
          <w:rFonts w:ascii="Arial" w:hAnsi="Arial" w:cs="Arial"/>
          <w:b w:val="0"/>
          <w:sz w:val="24"/>
          <w:szCs w:val="24"/>
        </w:rPr>
        <w:fldChar w:fldCharType="separate"/>
      </w:r>
      <w:r w:rsidRPr="009F04B1">
        <w:rPr>
          <w:rFonts w:ascii="Arial" w:hAnsi="Arial" w:cs="Arial"/>
          <w:b w:val="0"/>
          <w:noProof/>
          <w:sz w:val="24"/>
          <w:szCs w:val="24"/>
        </w:rPr>
        <w:t>39</w:t>
      </w:r>
      <w:r w:rsidR="00AF4C3A" w:rsidRPr="009F04B1">
        <w:rPr>
          <w:rFonts w:ascii="Arial" w:hAnsi="Arial" w:cs="Arial"/>
          <w:b w:val="0"/>
          <w:sz w:val="24"/>
          <w:szCs w:val="24"/>
        </w:rPr>
        <w:fldChar w:fldCharType="end"/>
      </w:r>
      <w:r w:rsidRPr="009F04B1">
        <w:rPr>
          <w:rFonts w:ascii="Arial" w:hAnsi="Arial" w:cs="Arial"/>
          <w:b w:val="0"/>
          <w:sz w:val="24"/>
          <w:szCs w:val="24"/>
        </w:rPr>
        <w:t xml:space="preserve"> – Fluxo de caixa</w:t>
      </w:r>
      <w:bookmarkEnd w:id="400"/>
      <w:bookmarkEnd w:id="401"/>
    </w:p>
    <w:p w:rsidR="00715AAB" w:rsidRPr="00715AAB" w:rsidRDefault="00715AAB" w:rsidP="009F04B1">
      <w:pPr>
        <w:spacing w:line="360" w:lineRule="auto"/>
        <w:jc w:val="center"/>
      </w:pPr>
    </w:p>
    <w:tbl>
      <w:tblPr>
        <w:tblW w:w="5000" w:type="pct"/>
        <w:jc w:val="center"/>
        <w:tblCellMar>
          <w:left w:w="70" w:type="dxa"/>
          <w:right w:w="70" w:type="dxa"/>
        </w:tblCellMar>
        <w:tblLook w:val="04A0"/>
      </w:tblPr>
      <w:tblGrid>
        <w:gridCol w:w="2667"/>
        <w:gridCol w:w="1548"/>
        <w:gridCol w:w="1460"/>
        <w:gridCol w:w="1506"/>
        <w:gridCol w:w="1463"/>
      </w:tblGrid>
      <w:tr w:rsidR="00EA1E1C" w:rsidRPr="00EA1E1C" w:rsidTr="00715AAB">
        <w:trPr>
          <w:trHeight w:val="330"/>
          <w:jc w:val="center"/>
        </w:trPr>
        <w:tc>
          <w:tcPr>
            <w:tcW w:w="5000" w:type="pct"/>
            <w:gridSpan w:val="5"/>
            <w:tcBorders>
              <w:top w:val="single" w:sz="8" w:space="0" w:color="auto"/>
              <w:left w:val="single" w:sz="8" w:space="0" w:color="auto"/>
              <w:bottom w:val="single" w:sz="8" w:space="0" w:color="auto"/>
              <w:right w:val="nil"/>
            </w:tcBorders>
            <w:shd w:val="clear" w:color="000000" w:fill="969696"/>
            <w:noWrap/>
            <w:vAlign w:val="center"/>
            <w:hideMark/>
          </w:tcPr>
          <w:p w:rsidR="00EA1E1C" w:rsidRPr="00EA1E1C" w:rsidRDefault="00EA1E1C" w:rsidP="006A24F4">
            <w:pPr>
              <w:jc w:val="center"/>
              <w:rPr>
                <w:b/>
                <w:bCs/>
              </w:rPr>
            </w:pPr>
            <w:r w:rsidRPr="00EA1E1C">
              <w:rPr>
                <w:b/>
                <w:bCs/>
              </w:rPr>
              <w:t>FLUXO DE CAIXA (R$)</w:t>
            </w:r>
          </w:p>
        </w:tc>
      </w:tr>
      <w:tr w:rsidR="00EA1E1C" w:rsidRPr="00EA1E1C" w:rsidTr="00715AAB">
        <w:trPr>
          <w:trHeight w:val="270"/>
          <w:jc w:val="center"/>
        </w:trPr>
        <w:tc>
          <w:tcPr>
            <w:tcW w:w="1370" w:type="pct"/>
            <w:tcBorders>
              <w:top w:val="nil"/>
              <w:left w:val="single" w:sz="8" w:space="0" w:color="auto"/>
              <w:bottom w:val="single" w:sz="8" w:space="0" w:color="auto"/>
              <w:right w:val="single" w:sz="8" w:space="0" w:color="auto"/>
            </w:tcBorders>
            <w:shd w:val="clear" w:color="000000" w:fill="C0C0C0"/>
            <w:noWrap/>
            <w:vAlign w:val="center"/>
            <w:hideMark/>
          </w:tcPr>
          <w:p w:rsidR="00EA1E1C" w:rsidRPr="00EA1E1C" w:rsidRDefault="00EA1E1C" w:rsidP="00715AAB">
            <w:pPr>
              <w:rPr>
                <w:b/>
                <w:bCs/>
                <w:sz w:val="20"/>
                <w:szCs w:val="20"/>
              </w:rPr>
            </w:pPr>
            <w:r w:rsidRPr="00EA1E1C">
              <w:rPr>
                <w:b/>
                <w:bCs/>
                <w:sz w:val="20"/>
                <w:szCs w:val="20"/>
              </w:rPr>
              <w:t>Descrição</w:t>
            </w:r>
          </w:p>
        </w:tc>
        <w:tc>
          <w:tcPr>
            <w:tcW w:w="939" w:type="pct"/>
            <w:tcBorders>
              <w:top w:val="nil"/>
              <w:left w:val="nil"/>
              <w:bottom w:val="single" w:sz="8" w:space="0" w:color="auto"/>
              <w:right w:val="single" w:sz="8" w:space="0" w:color="auto"/>
            </w:tcBorders>
            <w:shd w:val="clear" w:color="000000" w:fill="C0C0C0"/>
            <w:noWrap/>
            <w:vAlign w:val="center"/>
            <w:hideMark/>
          </w:tcPr>
          <w:p w:rsidR="00EA1E1C" w:rsidRPr="00EA1E1C" w:rsidRDefault="00EA1E1C" w:rsidP="00715AAB">
            <w:pPr>
              <w:jc w:val="center"/>
              <w:rPr>
                <w:b/>
                <w:bCs/>
                <w:sz w:val="20"/>
                <w:szCs w:val="20"/>
              </w:rPr>
            </w:pPr>
            <w:r w:rsidRPr="00EA1E1C">
              <w:rPr>
                <w:b/>
                <w:bCs/>
                <w:sz w:val="20"/>
                <w:szCs w:val="20"/>
              </w:rPr>
              <w:t>Ano 0</w:t>
            </w:r>
          </w:p>
        </w:tc>
        <w:tc>
          <w:tcPr>
            <w:tcW w:w="888" w:type="pct"/>
            <w:tcBorders>
              <w:top w:val="nil"/>
              <w:left w:val="nil"/>
              <w:bottom w:val="single" w:sz="8" w:space="0" w:color="auto"/>
              <w:right w:val="single" w:sz="8" w:space="0" w:color="auto"/>
            </w:tcBorders>
            <w:shd w:val="clear" w:color="000000" w:fill="C0C0C0"/>
            <w:noWrap/>
            <w:vAlign w:val="center"/>
            <w:hideMark/>
          </w:tcPr>
          <w:p w:rsidR="00EA1E1C" w:rsidRPr="00EA1E1C" w:rsidRDefault="00EA1E1C" w:rsidP="00715AAB">
            <w:pPr>
              <w:jc w:val="center"/>
              <w:rPr>
                <w:b/>
                <w:bCs/>
                <w:sz w:val="20"/>
                <w:szCs w:val="20"/>
              </w:rPr>
            </w:pPr>
            <w:r w:rsidRPr="00EA1E1C">
              <w:rPr>
                <w:b/>
                <w:bCs/>
                <w:sz w:val="20"/>
                <w:szCs w:val="20"/>
              </w:rPr>
              <w:t>Ano 1</w:t>
            </w:r>
          </w:p>
        </w:tc>
        <w:tc>
          <w:tcPr>
            <w:tcW w:w="914" w:type="pct"/>
            <w:tcBorders>
              <w:top w:val="nil"/>
              <w:left w:val="nil"/>
              <w:bottom w:val="single" w:sz="8" w:space="0" w:color="auto"/>
              <w:right w:val="single" w:sz="8" w:space="0" w:color="auto"/>
            </w:tcBorders>
            <w:shd w:val="clear" w:color="000000" w:fill="C0C0C0"/>
            <w:noWrap/>
            <w:vAlign w:val="center"/>
            <w:hideMark/>
          </w:tcPr>
          <w:p w:rsidR="00EA1E1C" w:rsidRPr="00EA1E1C" w:rsidRDefault="00EA1E1C" w:rsidP="00715AAB">
            <w:pPr>
              <w:jc w:val="center"/>
              <w:rPr>
                <w:b/>
                <w:bCs/>
                <w:sz w:val="20"/>
                <w:szCs w:val="20"/>
              </w:rPr>
            </w:pPr>
            <w:r w:rsidRPr="00EA1E1C">
              <w:rPr>
                <w:b/>
                <w:bCs/>
                <w:sz w:val="20"/>
                <w:szCs w:val="20"/>
              </w:rPr>
              <w:t>Ano 2</w:t>
            </w:r>
          </w:p>
        </w:tc>
        <w:tc>
          <w:tcPr>
            <w:tcW w:w="888" w:type="pct"/>
            <w:tcBorders>
              <w:top w:val="nil"/>
              <w:left w:val="nil"/>
              <w:bottom w:val="single" w:sz="8" w:space="0" w:color="auto"/>
              <w:right w:val="single" w:sz="8" w:space="0" w:color="auto"/>
            </w:tcBorders>
            <w:shd w:val="clear" w:color="000000" w:fill="C0C0C0"/>
            <w:noWrap/>
            <w:vAlign w:val="center"/>
            <w:hideMark/>
          </w:tcPr>
          <w:p w:rsidR="00EA1E1C" w:rsidRPr="00EA1E1C" w:rsidRDefault="00EA1E1C" w:rsidP="00715AAB">
            <w:pPr>
              <w:jc w:val="center"/>
              <w:rPr>
                <w:b/>
                <w:bCs/>
                <w:sz w:val="20"/>
                <w:szCs w:val="20"/>
              </w:rPr>
            </w:pPr>
            <w:r w:rsidRPr="00EA1E1C">
              <w:rPr>
                <w:b/>
                <w:bCs/>
                <w:sz w:val="20"/>
                <w:szCs w:val="20"/>
              </w:rPr>
              <w:t>Ano 3</w:t>
            </w:r>
          </w:p>
        </w:tc>
      </w:tr>
      <w:tr w:rsidR="00EA1E1C" w:rsidRPr="00EA1E1C" w:rsidTr="00715AAB">
        <w:trPr>
          <w:trHeight w:val="255"/>
          <w:jc w:val="center"/>
        </w:trPr>
        <w:tc>
          <w:tcPr>
            <w:tcW w:w="1370" w:type="pct"/>
            <w:tcBorders>
              <w:top w:val="nil"/>
              <w:left w:val="single" w:sz="8" w:space="0" w:color="auto"/>
              <w:bottom w:val="single" w:sz="4" w:space="0" w:color="auto"/>
              <w:right w:val="single" w:sz="4" w:space="0" w:color="auto"/>
            </w:tcBorders>
            <w:shd w:val="clear" w:color="auto" w:fill="auto"/>
            <w:noWrap/>
            <w:vAlign w:val="center"/>
            <w:hideMark/>
          </w:tcPr>
          <w:p w:rsidR="00EA1E1C" w:rsidRPr="00EA1E1C" w:rsidRDefault="00EA1E1C" w:rsidP="00715AAB">
            <w:pPr>
              <w:rPr>
                <w:sz w:val="20"/>
                <w:szCs w:val="20"/>
              </w:rPr>
            </w:pPr>
            <w:r w:rsidRPr="00EA1E1C">
              <w:rPr>
                <w:sz w:val="20"/>
                <w:szCs w:val="20"/>
              </w:rPr>
              <w:t>Investimento inicial</w:t>
            </w:r>
          </w:p>
        </w:tc>
        <w:tc>
          <w:tcPr>
            <w:tcW w:w="939" w:type="pct"/>
            <w:tcBorders>
              <w:top w:val="nil"/>
              <w:left w:val="nil"/>
              <w:bottom w:val="single" w:sz="4" w:space="0" w:color="auto"/>
              <w:right w:val="single" w:sz="4" w:space="0" w:color="auto"/>
            </w:tcBorders>
            <w:shd w:val="clear" w:color="auto" w:fill="auto"/>
            <w:noWrap/>
            <w:vAlign w:val="center"/>
            <w:hideMark/>
          </w:tcPr>
          <w:p w:rsidR="00EA1E1C" w:rsidRPr="00EA1E1C" w:rsidRDefault="00EA1E1C" w:rsidP="00715AAB">
            <w:pPr>
              <w:jc w:val="right"/>
              <w:rPr>
                <w:sz w:val="20"/>
                <w:szCs w:val="20"/>
              </w:rPr>
            </w:pPr>
            <w:r w:rsidRPr="00EA1E1C">
              <w:rPr>
                <w:sz w:val="20"/>
                <w:szCs w:val="20"/>
              </w:rPr>
              <w:t>(27.650,00)</w:t>
            </w:r>
          </w:p>
        </w:tc>
        <w:tc>
          <w:tcPr>
            <w:tcW w:w="888" w:type="pct"/>
            <w:tcBorders>
              <w:top w:val="nil"/>
              <w:left w:val="nil"/>
              <w:bottom w:val="single" w:sz="4" w:space="0" w:color="auto"/>
              <w:right w:val="single" w:sz="4" w:space="0" w:color="auto"/>
            </w:tcBorders>
            <w:shd w:val="clear" w:color="auto" w:fill="auto"/>
            <w:noWrap/>
            <w:vAlign w:val="center"/>
            <w:hideMark/>
          </w:tcPr>
          <w:p w:rsidR="00EA1E1C" w:rsidRPr="00EA1E1C" w:rsidRDefault="00EA1E1C" w:rsidP="00715AAB">
            <w:pPr>
              <w:jc w:val="right"/>
              <w:rPr>
                <w:sz w:val="20"/>
                <w:szCs w:val="20"/>
              </w:rPr>
            </w:pPr>
          </w:p>
        </w:tc>
        <w:tc>
          <w:tcPr>
            <w:tcW w:w="914" w:type="pct"/>
            <w:tcBorders>
              <w:top w:val="nil"/>
              <w:left w:val="nil"/>
              <w:bottom w:val="single" w:sz="4" w:space="0" w:color="auto"/>
              <w:right w:val="single" w:sz="4" w:space="0" w:color="auto"/>
            </w:tcBorders>
            <w:shd w:val="clear" w:color="auto" w:fill="auto"/>
            <w:noWrap/>
            <w:vAlign w:val="center"/>
            <w:hideMark/>
          </w:tcPr>
          <w:p w:rsidR="00EA1E1C" w:rsidRPr="00EA1E1C" w:rsidRDefault="00EA1E1C" w:rsidP="00715AAB">
            <w:pPr>
              <w:jc w:val="right"/>
              <w:rPr>
                <w:sz w:val="20"/>
                <w:szCs w:val="20"/>
              </w:rPr>
            </w:pPr>
          </w:p>
        </w:tc>
        <w:tc>
          <w:tcPr>
            <w:tcW w:w="888" w:type="pct"/>
            <w:tcBorders>
              <w:top w:val="nil"/>
              <w:left w:val="nil"/>
              <w:bottom w:val="single" w:sz="4" w:space="0" w:color="auto"/>
              <w:right w:val="single" w:sz="4" w:space="0" w:color="auto"/>
            </w:tcBorders>
            <w:shd w:val="clear" w:color="auto" w:fill="auto"/>
            <w:noWrap/>
            <w:vAlign w:val="center"/>
            <w:hideMark/>
          </w:tcPr>
          <w:p w:rsidR="00EA1E1C" w:rsidRPr="00EA1E1C" w:rsidRDefault="00EA1E1C" w:rsidP="00715AAB">
            <w:pPr>
              <w:jc w:val="right"/>
              <w:rPr>
                <w:sz w:val="20"/>
                <w:szCs w:val="20"/>
              </w:rPr>
            </w:pPr>
          </w:p>
        </w:tc>
      </w:tr>
      <w:tr w:rsidR="00EA1E1C" w:rsidRPr="00EA1E1C" w:rsidTr="00715AAB">
        <w:trPr>
          <w:trHeight w:val="255"/>
          <w:jc w:val="center"/>
        </w:trPr>
        <w:tc>
          <w:tcPr>
            <w:tcW w:w="1370" w:type="pct"/>
            <w:tcBorders>
              <w:top w:val="nil"/>
              <w:left w:val="single" w:sz="8" w:space="0" w:color="auto"/>
              <w:bottom w:val="single" w:sz="4" w:space="0" w:color="auto"/>
              <w:right w:val="single" w:sz="4" w:space="0" w:color="auto"/>
            </w:tcBorders>
            <w:shd w:val="clear" w:color="auto" w:fill="auto"/>
            <w:noWrap/>
            <w:vAlign w:val="center"/>
            <w:hideMark/>
          </w:tcPr>
          <w:p w:rsidR="00EA1E1C" w:rsidRPr="00EA1E1C" w:rsidRDefault="00EA1E1C" w:rsidP="00715AAB">
            <w:pPr>
              <w:rPr>
                <w:sz w:val="20"/>
                <w:szCs w:val="20"/>
              </w:rPr>
            </w:pPr>
            <w:r w:rsidRPr="00EA1E1C">
              <w:rPr>
                <w:sz w:val="20"/>
                <w:szCs w:val="20"/>
              </w:rPr>
              <w:t>Capital de Giro</w:t>
            </w:r>
          </w:p>
        </w:tc>
        <w:tc>
          <w:tcPr>
            <w:tcW w:w="939" w:type="pct"/>
            <w:tcBorders>
              <w:top w:val="nil"/>
              <w:left w:val="nil"/>
              <w:bottom w:val="single" w:sz="4" w:space="0" w:color="auto"/>
              <w:right w:val="single" w:sz="4" w:space="0" w:color="auto"/>
            </w:tcBorders>
            <w:shd w:val="clear" w:color="auto" w:fill="auto"/>
            <w:noWrap/>
            <w:vAlign w:val="center"/>
            <w:hideMark/>
          </w:tcPr>
          <w:p w:rsidR="00EA1E1C" w:rsidRPr="00EA1E1C" w:rsidRDefault="00EA1E1C" w:rsidP="00715AAB">
            <w:pPr>
              <w:jc w:val="right"/>
              <w:rPr>
                <w:sz w:val="20"/>
                <w:szCs w:val="20"/>
              </w:rPr>
            </w:pPr>
            <w:r w:rsidRPr="00EA1E1C">
              <w:rPr>
                <w:sz w:val="20"/>
                <w:szCs w:val="20"/>
              </w:rPr>
              <w:t>(220.107,65)</w:t>
            </w:r>
          </w:p>
        </w:tc>
        <w:tc>
          <w:tcPr>
            <w:tcW w:w="888" w:type="pct"/>
            <w:tcBorders>
              <w:top w:val="nil"/>
              <w:left w:val="nil"/>
              <w:bottom w:val="single" w:sz="4" w:space="0" w:color="auto"/>
              <w:right w:val="single" w:sz="4" w:space="0" w:color="auto"/>
            </w:tcBorders>
            <w:shd w:val="clear" w:color="auto" w:fill="auto"/>
            <w:noWrap/>
            <w:vAlign w:val="center"/>
            <w:hideMark/>
          </w:tcPr>
          <w:p w:rsidR="00EA1E1C" w:rsidRPr="00EA1E1C" w:rsidRDefault="00EA1E1C" w:rsidP="00715AAB">
            <w:pPr>
              <w:jc w:val="right"/>
              <w:rPr>
                <w:sz w:val="20"/>
                <w:szCs w:val="20"/>
              </w:rPr>
            </w:pPr>
          </w:p>
        </w:tc>
        <w:tc>
          <w:tcPr>
            <w:tcW w:w="914" w:type="pct"/>
            <w:tcBorders>
              <w:top w:val="nil"/>
              <w:left w:val="nil"/>
              <w:bottom w:val="single" w:sz="4" w:space="0" w:color="auto"/>
              <w:right w:val="single" w:sz="4" w:space="0" w:color="auto"/>
            </w:tcBorders>
            <w:shd w:val="clear" w:color="auto" w:fill="auto"/>
            <w:noWrap/>
            <w:vAlign w:val="center"/>
            <w:hideMark/>
          </w:tcPr>
          <w:p w:rsidR="00EA1E1C" w:rsidRPr="00EA1E1C" w:rsidRDefault="00EA1E1C" w:rsidP="00715AAB">
            <w:pPr>
              <w:jc w:val="right"/>
              <w:rPr>
                <w:sz w:val="20"/>
                <w:szCs w:val="20"/>
              </w:rPr>
            </w:pPr>
          </w:p>
        </w:tc>
        <w:tc>
          <w:tcPr>
            <w:tcW w:w="888" w:type="pct"/>
            <w:tcBorders>
              <w:top w:val="nil"/>
              <w:left w:val="nil"/>
              <w:bottom w:val="single" w:sz="4" w:space="0" w:color="auto"/>
              <w:right w:val="single" w:sz="4" w:space="0" w:color="auto"/>
            </w:tcBorders>
            <w:shd w:val="clear" w:color="auto" w:fill="auto"/>
            <w:noWrap/>
            <w:vAlign w:val="center"/>
            <w:hideMark/>
          </w:tcPr>
          <w:p w:rsidR="00EA1E1C" w:rsidRPr="00EA1E1C" w:rsidRDefault="00EA1E1C" w:rsidP="00715AAB">
            <w:pPr>
              <w:jc w:val="right"/>
              <w:rPr>
                <w:sz w:val="20"/>
                <w:szCs w:val="20"/>
              </w:rPr>
            </w:pPr>
          </w:p>
        </w:tc>
      </w:tr>
      <w:tr w:rsidR="00EA1E1C" w:rsidRPr="00EA1E1C" w:rsidTr="00715AAB">
        <w:trPr>
          <w:trHeight w:val="255"/>
          <w:jc w:val="center"/>
        </w:trPr>
        <w:tc>
          <w:tcPr>
            <w:tcW w:w="1370" w:type="pct"/>
            <w:tcBorders>
              <w:top w:val="nil"/>
              <w:left w:val="single" w:sz="8" w:space="0" w:color="auto"/>
              <w:bottom w:val="single" w:sz="4" w:space="0" w:color="auto"/>
              <w:right w:val="single" w:sz="4" w:space="0" w:color="auto"/>
            </w:tcBorders>
            <w:shd w:val="clear" w:color="auto" w:fill="auto"/>
            <w:noWrap/>
            <w:vAlign w:val="center"/>
            <w:hideMark/>
          </w:tcPr>
          <w:p w:rsidR="00EA1E1C" w:rsidRPr="00EA1E1C" w:rsidRDefault="00EA1E1C" w:rsidP="00715AAB">
            <w:pPr>
              <w:rPr>
                <w:b/>
                <w:bCs/>
                <w:sz w:val="20"/>
                <w:szCs w:val="20"/>
              </w:rPr>
            </w:pPr>
            <w:r w:rsidRPr="00EA1E1C">
              <w:rPr>
                <w:b/>
                <w:bCs/>
                <w:sz w:val="20"/>
                <w:szCs w:val="20"/>
              </w:rPr>
              <w:t>Total de entradas</w:t>
            </w:r>
          </w:p>
        </w:tc>
        <w:tc>
          <w:tcPr>
            <w:tcW w:w="939" w:type="pct"/>
            <w:tcBorders>
              <w:top w:val="nil"/>
              <w:left w:val="nil"/>
              <w:bottom w:val="single" w:sz="4" w:space="0" w:color="auto"/>
              <w:right w:val="single" w:sz="4" w:space="0" w:color="auto"/>
            </w:tcBorders>
            <w:shd w:val="clear" w:color="auto" w:fill="auto"/>
            <w:noWrap/>
            <w:vAlign w:val="center"/>
            <w:hideMark/>
          </w:tcPr>
          <w:p w:rsidR="00EA1E1C" w:rsidRPr="00EA1E1C" w:rsidRDefault="00EA1E1C" w:rsidP="00715AAB">
            <w:pPr>
              <w:jc w:val="right"/>
              <w:rPr>
                <w:sz w:val="20"/>
                <w:szCs w:val="20"/>
              </w:rPr>
            </w:pPr>
          </w:p>
        </w:tc>
        <w:tc>
          <w:tcPr>
            <w:tcW w:w="888" w:type="pct"/>
            <w:tcBorders>
              <w:top w:val="nil"/>
              <w:left w:val="nil"/>
              <w:bottom w:val="single" w:sz="4" w:space="0" w:color="auto"/>
              <w:right w:val="single" w:sz="4" w:space="0" w:color="auto"/>
            </w:tcBorders>
            <w:shd w:val="clear" w:color="auto" w:fill="auto"/>
            <w:noWrap/>
            <w:vAlign w:val="center"/>
            <w:hideMark/>
          </w:tcPr>
          <w:p w:rsidR="00EA1E1C" w:rsidRPr="00EA1E1C" w:rsidRDefault="00EA1E1C" w:rsidP="00715AAB">
            <w:pPr>
              <w:jc w:val="right"/>
              <w:rPr>
                <w:b/>
                <w:bCs/>
                <w:sz w:val="20"/>
                <w:szCs w:val="20"/>
              </w:rPr>
            </w:pPr>
            <w:r w:rsidRPr="00EA1E1C">
              <w:rPr>
                <w:b/>
                <w:bCs/>
                <w:sz w:val="20"/>
                <w:szCs w:val="20"/>
              </w:rPr>
              <w:t>480.000,00</w:t>
            </w:r>
          </w:p>
        </w:tc>
        <w:tc>
          <w:tcPr>
            <w:tcW w:w="914" w:type="pct"/>
            <w:tcBorders>
              <w:top w:val="nil"/>
              <w:left w:val="nil"/>
              <w:bottom w:val="single" w:sz="4" w:space="0" w:color="auto"/>
              <w:right w:val="single" w:sz="4" w:space="0" w:color="auto"/>
            </w:tcBorders>
            <w:shd w:val="clear" w:color="auto" w:fill="auto"/>
            <w:noWrap/>
            <w:vAlign w:val="center"/>
            <w:hideMark/>
          </w:tcPr>
          <w:p w:rsidR="00EA1E1C" w:rsidRPr="00EA1E1C" w:rsidRDefault="00EA1E1C" w:rsidP="00715AAB">
            <w:pPr>
              <w:jc w:val="right"/>
              <w:rPr>
                <w:b/>
                <w:bCs/>
                <w:sz w:val="20"/>
                <w:szCs w:val="20"/>
              </w:rPr>
            </w:pPr>
            <w:r w:rsidRPr="00EA1E1C">
              <w:rPr>
                <w:b/>
                <w:bCs/>
                <w:sz w:val="20"/>
                <w:szCs w:val="20"/>
              </w:rPr>
              <w:t>792.000,00</w:t>
            </w:r>
          </w:p>
        </w:tc>
        <w:tc>
          <w:tcPr>
            <w:tcW w:w="888" w:type="pct"/>
            <w:tcBorders>
              <w:top w:val="nil"/>
              <w:left w:val="nil"/>
              <w:bottom w:val="single" w:sz="4" w:space="0" w:color="auto"/>
              <w:right w:val="single" w:sz="4" w:space="0" w:color="auto"/>
            </w:tcBorders>
            <w:shd w:val="clear" w:color="auto" w:fill="auto"/>
            <w:noWrap/>
            <w:vAlign w:val="center"/>
            <w:hideMark/>
          </w:tcPr>
          <w:p w:rsidR="00EA1E1C" w:rsidRPr="00EA1E1C" w:rsidRDefault="00EA1E1C" w:rsidP="00715AAB">
            <w:pPr>
              <w:jc w:val="right"/>
              <w:rPr>
                <w:b/>
                <w:bCs/>
                <w:sz w:val="20"/>
                <w:szCs w:val="20"/>
              </w:rPr>
            </w:pPr>
            <w:r w:rsidRPr="00EA1E1C">
              <w:rPr>
                <w:b/>
                <w:bCs/>
                <w:sz w:val="20"/>
                <w:szCs w:val="20"/>
              </w:rPr>
              <w:t>1.488.000,00</w:t>
            </w:r>
          </w:p>
        </w:tc>
      </w:tr>
      <w:tr w:rsidR="00EA1E1C" w:rsidRPr="00EA1E1C" w:rsidTr="00715AAB">
        <w:trPr>
          <w:trHeight w:val="255"/>
          <w:jc w:val="center"/>
        </w:trPr>
        <w:tc>
          <w:tcPr>
            <w:tcW w:w="1370" w:type="pct"/>
            <w:tcBorders>
              <w:top w:val="nil"/>
              <w:left w:val="single" w:sz="8" w:space="0" w:color="auto"/>
              <w:bottom w:val="single" w:sz="4" w:space="0" w:color="auto"/>
              <w:right w:val="single" w:sz="4" w:space="0" w:color="auto"/>
            </w:tcBorders>
            <w:shd w:val="clear" w:color="auto" w:fill="auto"/>
            <w:noWrap/>
            <w:vAlign w:val="center"/>
            <w:hideMark/>
          </w:tcPr>
          <w:p w:rsidR="00EA1E1C" w:rsidRPr="00EA1E1C" w:rsidRDefault="00EA1E1C" w:rsidP="00715AAB">
            <w:pPr>
              <w:ind w:firstLineChars="100" w:firstLine="200"/>
              <w:rPr>
                <w:sz w:val="20"/>
                <w:szCs w:val="20"/>
              </w:rPr>
            </w:pPr>
            <w:r w:rsidRPr="00EA1E1C">
              <w:rPr>
                <w:sz w:val="20"/>
                <w:szCs w:val="20"/>
              </w:rPr>
              <w:t>(+) Receitas</w:t>
            </w:r>
          </w:p>
        </w:tc>
        <w:tc>
          <w:tcPr>
            <w:tcW w:w="939" w:type="pct"/>
            <w:tcBorders>
              <w:top w:val="nil"/>
              <w:left w:val="nil"/>
              <w:bottom w:val="single" w:sz="4" w:space="0" w:color="auto"/>
              <w:right w:val="single" w:sz="4" w:space="0" w:color="auto"/>
            </w:tcBorders>
            <w:shd w:val="clear" w:color="auto" w:fill="auto"/>
            <w:noWrap/>
            <w:vAlign w:val="center"/>
            <w:hideMark/>
          </w:tcPr>
          <w:p w:rsidR="00EA1E1C" w:rsidRPr="00EA1E1C" w:rsidRDefault="00EA1E1C" w:rsidP="00715AAB">
            <w:pPr>
              <w:jc w:val="right"/>
              <w:rPr>
                <w:sz w:val="20"/>
                <w:szCs w:val="20"/>
              </w:rPr>
            </w:pPr>
          </w:p>
        </w:tc>
        <w:tc>
          <w:tcPr>
            <w:tcW w:w="888" w:type="pct"/>
            <w:tcBorders>
              <w:top w:val="nil"/>
              <w:left w:val="nil"/>
              <w:bottom w:val="single" w:sz="4" w:space="0" w:color="auto"/>
              <w:right w:val="single" w:sz="4" w:space="0" w:color="auto"/>
            </w:tcBorders>
            <w:shd w:val="clear" w:color="auto" w:fill="auto"/>
            <w:noWrap/>
            <w:vAlign w:val="center"/>
            <w:hideMark/>
          </w:tcPr>
          <w:p w:rsidR="00EA1E1C" w:rsidRPr="00EA1E1C" w:rsidRDefault="00EA1E1C" w:rsidP="00715AAB">
            <w:pPr>
              <w:jc w:val="right"/>
              <w:rPr>
                <w:sz w:val="20"/>
                <w:szCs w:val="20"/>
              </w:rPr>
            </w:pPr>
            <w:r w:rsidRPr="00EA1E1C">
              <w:rPr>
                <w:sz w:val="20"/>
                <w:szCs w:val="20"/>
              </w:rPr>
              <w:t>480.000,00</w:t>
            </w:r>
          </w:p>
        </w:tc>
        <w:tc>
          <w:tcPr>
            <w:tcW w:w="914" w:type="pct"/>
            <w:tcBorders>
              <w:top w:val="nil"/>
              <w:left w:val="nil"/>
              <w:bottom w:val="single" w:sz="4" w:space="0" w:color="auto"/>
              <w:right w:val="single" w:sz="4" w:space="0" w:color="auto"/>
            </w:tcBorders>
            <w:shd w:val="clear" w:color="auto" w:fill="auto"/>
            <w:noWrap/>
            <w:vAlign w:val="center"/>
            <w:hideMark/>
          </w:tcPr>
          <w:p w:rsidR="00EA1E1C" w:rsidRPr="00EA1E1C" w:rsidRDefault="00EA1E1C" w:rsidP="00715AAB">
            <w:pPr>
              <w:jc w:val="right"/>
              <w:rPr>
                <w:sz w:val="20"/>
                <w:szCs w:val="20"/>
              </w:rPr>
            </w:pPr>
            <w:r w:rsidRPr="00EA1E1C">
              <w:rPr>
                <w:sz w:val="20"/>
                <w:szCs w:val="20"/>
              </w:rPr>
              <w:t>792.000,00</w:t>
            </w:r>
          </w:p>
        </w:tc>
        <w:tc>
          <w:tcPr>
            <w:tcW w:w="888" w:type="pct"/>
            <w:tcBorders>
              <w:top w:val="nil"/>
              <w:left w:val="nil"/>
              <w:bottom w:val="single" w:sz="4" w:space="0" w:color="auto"/>
              <w:right w:val="single" w:sz="4" w:space="0" w:color="auto"/>
            </w:tcBorders>
            <w:shd w:val="clear" w:color="auto" w:fill="auto"/>
            <w:noWrap/>
            <w:vAlign w:val="center"/>
            <w:hideMark/>
          </w:tcPr>
          <w:p w:rsidR="00EA1E1C" w:rsidRPr="00EA1E1C" w:rsidRDefault="00EA1E1C" w:rsidP="00715AAB">
            <w:pPr>
              <w:jc w:val="right"/>
              <w:rPr>
                <w:sz w:val="20"/>
                <w:szCs w:val="20"/>
              </w:rPr>
            </w:pPr>
            <w:r w:rsidRPr="00EA1E1C">
              <w:rPr>
                <w:sz w:val="20"/>
                <w:szCs w:val="20"/>
              </w:rPr>
              <w:t>1.488.000,00</w:t>
            </w:r>
          </w:p>
        </w:tc>
      </w:tr>
      <w:tr w:rsidR="00EA1E1C" w:rsidRPr="00EA1E1C" w:rsidTr="00715AAB">
        <w:trPr>
          <w:trHeight w:val="255"/>
          <w:jc w:val="center"/>
        </w:trPr>
        <w:tc>
          <w:tcPr>
            <w:tcW w:w="1370" w:type="pct"/>
            <w:tcBorders>
              <w:top w:val="nil"/>
              <w:left w:val="single" w:sz="8" w:space="0" w:color="auto"/>
              <w:bottom w:val="single" w:sz="4" w:space="0" w:color="auto"/>
              <w:right w:val="single" w:sz="4" w:space="0" w:color="auto"/>
            </w:tcBorders>
            <w:shd w:val="clear" w:color="auto" w:fill="auto"/>
            <w:noWrap/>
            <w:vAlign w:val="center"/>
            <w:hideMark/>
          </w:tcPr>
          <w:p w:rsidR="00EA1E1C" w:rsidRPr="00EA1E1C" w:rsidRDefault="00EA1E1C" w:rsidP="00715AAB">
            <w:pPr>
              <w:rPr>
                <w:b/>
                <w:bCs/>
                <w:sz w:val="20"/>
                <w:szCs w:val="20"/>
              </w:rPr>
            </w:pPr>
            <w:r w:rsidRPr="00EA1E1C">
              <w:rPr>
                <w:b/>
                <w:bCs/>
                <w:sz w:val="20"/>
                <w:szCs w:val="20"/>
              </w:rPr>
              <w:t>Total de saídas</w:t>
            </w:r>
          </w:p>
        </w:tc>
        <w:tc>
          <w:tcPr>
            <w:tcW w:w="939" w:type="pct"/>
            <w:tcBorders>
              <w:top w:val="nil"/>
              <w:left w:val="nil"/>
              <w:bottom w:val="single" w:sz="4" w:space="0" w:color="auto"/>
              <w:right w:val="single" w:sz="4" w:space="0" w:color="auto"/>
            </w:tcBorders>
            <w:shd w:val="clear" w:color="auto" w:fill="auto"/>
            <w:noWrap/>
            <w:vAlign w:val="center"/>
            <w:hideMark/>
          </w:tcPr>
          <w:p w:rsidR="00EA1E1C" w:rsidRPr="00EA1E1C" w:rsidRDefault="00EA1E1C" w:rsidP="00715AAB">
            <w:pPr>
              <w:jc w:val="right"/>
              <w:rPr>
                <w:b/>
                <w:bCs/>
                <w:sz w:val="20"/>
                <w:szCs w:val="20"/>
              </w:rPr>
            </w:pPr>
          </w:p>
        </w:tc>
        <w:tc>
          <w:tcPr>
            <w:tcW w:w="888" w:type="pct"/>
            <w:tcBorders>
              <w:top w:val="nil"/>
              <w:left w:val="nil"/>
              <w:bottom w:val="single" w:sz="4" w:space="0" w:color="auto"/>
              <w:right w:val="single" w:sz="4" w:space="0" w:color="auto"/>
            </w:tcBorders>
            <w:shd w:val="clear" w:color="auto" w:fill="auto"/>
            <w:noWrap/>
            <w:vAlign w:val="center"/>
            <w:hideMark/>
          </w:tcPr>
          <w:p w:rsidR="00EA1E1C" w:rsidRPr="00EA1E1C" w:rsidRDefault="00EA1E1C" w:rsidP="00715AAB">
            <w:pPr>
              <w:jc w:val="right"/>
              <w:rPr>
                <w:b/>
                <w:bCs/>
                <w:sz w:val="20"/>
                <w:szCs w:val="20"/>
              </w:rPr>
            </w:pPr>
            <w:r w:rsidRPr="00EA1E1C">
              <w:rPr>
                <w:b/>
                <w:bCs/>
                <w:sz w:val="20"/>
                <w:szCs w:val="20"/>
              </w:rPr>
              <w:t>-525.357,62</w:t>
            </w:r>
          </w:p>
        </w:tc>
        <w:tc>
          <w:tcPr>
            <w:tcW w:w="914" w:type="pct"/>
            <w:tcBorders>
              <w:top w:val="nil"/>
              <w:left w:val="nil"/>
              <w:bottom w:val="single" w:sz="4" w:space="0" w:color="auto"/>
              <w:right w:val="single" w:sz="4" w:space="0" w:color="auto"/>
            </w:tcBorders>
            <w:shd w:val="clear" w:color="auto" w:fill="auto"/>
            <w:noWrap/>
            <w:vAlign w:val="center"/>
            <w:hideMark/>
          </w:tcPr>
          <w:p w:rsidR="00EA1E1C" w:rsidRPr="00EA1E1C" w:rsidRDefault="00EA1E1C" w:rsidP="00715AAB">
            <w:pPr>
              <w:jc w:val="right"/>
              <w:rPr>
                <w:b/>
                <w:bCs/>
                <w:sz w:val="20"/>
                <w:szCs w:val="20"/>
              </w:rPr>
            </w:pPr>
            <w:r w:rsidRPr="00EA1E1C">
              <w:rPr>
                <w:b/>
                <w:bCs/>
                <w:sz w:val="20"/>
                <w:szCs w:val="20"/>
              </w:rPr>
              <w:t>-656.427,32</w:t>
            </w:r>
          </w:p>
        </w:tc>
        <w:tc>
          <w:tcPr>
            <w:tcW w:w="888" w:type="pct"/>
            <w:tcBorders>
              <w:top w:val="nil"/>
              <w:left w:val="nil"/>
              <w:bottom w:val="single" w:sz="4" w:space="0" w:color="auto"/>
              <w:right w:val="single" w:sz="4" w:space="0" w:color="auto"/>
            </w:tcBorders>
            <w:shd w:val="clear" w:color="auto" w:fill="auto"/>
            <w:noWrap/>
            <w:vAlign w:val="center"/>
            <w:hideMark/>
          </w:tcPr>
          <w:p w:rsidR="00EA1E1C" w:rsidRPr="00EA1E1C" w:rsidRDefault="00EA1E1C" w:rsidP="00715AAB">
            <w:pPr>
              <w:jc w:val="right"/>
              <w:rPr>
                <w:b/>
                <w:bCs/>
                <w:sz w:val="20"/>
                <w:szCs w:val="20"/>
              </w:rPr>
            </w:pPr>
            <w:r w:rsidRPr="00EA1E1C">
              <w:rPr>
                <w:b/>
                <w:bCs/>
                <w:sz w:val="20"/>
                <w:szCs w:val="20"/>
              </w:rPr>
              <w:t>-918.812,62</w:t>
            </w:r>
          </w:p>
        </w:tc>
      </w:tr>
      <w:tr w:rsidR="00EA1E1C" w:rsidRPr="00EA1E1C" w:rsidTr="00715AAB">
        <w:trPr>
          <w:trHeight w:val="255"/>
          <w:jc w:val="center"/>
        </w:trPr>
        <w:tc>
          <w:tcPr>
            <w:tcW w:w="1370" w:type="pct"/>
            <w:tcBorders>
              <w:top w:val="nil"/>
              <w:left w:val="single" w:sz="8" w:space="0" w:color="auto"/>
              <w:bottom w:val="single" w:sz="4" w:space="0" w:color="auto"/>
              <w:right w:val="single" w:sz="4" w:space="0" w:color="auto"/>
            </w:tcBorders>
            <w:shd w:val="clear" w:color="auto" w:fill="auto"/>
            <w:noWrap/>
            <w:vAlign w:val="center"/>
            <w:hideMark/>
          </w:tcPr>
          <w:p w:rsidR="00EA1E1C" w:rsidRPr="00EA1E1C" w:rsidRDefault="00EA1E1C" w:rsidP="00715AAB">
            <w:pPr>
              <w:ind w:firstLineChars="100" w:firstLine="200"/>
              <w:rPr>
                <w:sz w:val="20"/>
                <w:szCs w:val="20"/>
              </w:rPr>
            </w:pPr>
            <w:r w:rsidRPr="00EA1E1C">
              <w:rPr>
                <w:sz w:val="20"/>
                <w:szCs w:val="20"/>
              </w:rPr>
              <w:t>(-) Financiamento</w:t>
            </w:r>
          </w:p>
        </w:tc>
        <w:tc>
          <w:tcPr>
            <w:tcW w:w="939" w:type="pct"/>
            <w:tcBorders>
              <w:top w:val="nil"/>
              <w:left w:val="nil"/>
              <w:bottom w:val="single" w:sz="4" w:space="0" w:color="auto"/>
              <w:right w:val="single" w:sz="4" w:space="0" w:color="auto"/>
            </w:tcBorders>
            <w:shd w:val="clear" w:color="auto" w:fill="auto"/>
            <w:noWrap/>
            <w:vAlign w:val="center"/>
            <w:hideMark/>
          </w:tcPr>
          <w:p w:rsidR="00EA1E1C" w:rsidRPr="00EA1E1C" w:rsidRDefault="00EA1E1C" w:rsidP="00715AAB">
            <w:pPr>
              <w:jc w:val="right"/>
              <w:rPr>
                <w:b/>
                <w:bCs/>
                <w:sz w:val="20"/>
                <w:szCs w:val="20"/>
              </w:rPr>
            </w:pPr>
          </w:p>
        </w:tc>
        <w:tc>
          <w:tcPr>
            <w:tcW w:w="888" w:type="pct"/>
            <w:tcBorders>
              <w:top w:val="nil"/>
              <w:left w:val="nil"/>
              <w:bottom w:val="single" w:sz="4" w:space="0" w:color="auto"/>
              <w:right w:val="single" w:sz="4" w:space="0" w:color="auto"/>
            </w:tcBorders>
            <w:shd w:val="clear" w:color="auto" w:fill="auto"/>
            <w:noWrap/>
            <w:vAlign w:val="center"/>
            <w:hideMark/>
          </w:tcPr>
          <w:p w:rsidR="00EA1E1C" w:rsidRPr="00EA1E1C" w:rsidRDefault="00EA1E1C" w:rsidP="00715AAB">
            <w:pPr>
              <w:jc w:val="right"/>
              <w:rPr>
                <w:sz w:val="20"/>
                <w:szCs w:val="20"/>
              </w:rPr>
            </w:pPr>
            <w:r w:rsidRPr="00EA1E1C">
              <w:rPr>
                <w:sz w:val="20"/>
                <w:szCs w:val="20"/>
              </w:rPr>
              <w:t>-62.700,82</w:t>
            </w:r>
          </w:p>
        </w:tc>
        <w:tc>
          <w:tcPr>
            <w:tcW w:w="914" w:type="pct"/>
            <w:tcBorders>
              <w:top w:val="nil"/>
              <w:left w:val="nil"/>
              <w:bottom w:val="single" w:sz="4" w:space="0" w:color="auto"/>
              <w:right w:val="single" w:sz="4" w:space="0" w:color="auto"/>
            </w:tcBorders>
            <w:shd w:val="clear" w:color="auto" w:fill="auto"/>
            <w:noWrap/>
            <w:vAlign w:val="center"/>
            <w:hideMark/>
          </w:tcPr>
          <w:p w:rsidR="00EA1E1C" w:rsidRPr="00EA1E1C" w:rsidRDefault="00EA1E1C" w:rsidP="00715AAB">
            <w:pPr>
              <w:jc w:val="right"/>
              <w:rPr>
                <w:sz w:val="20"/>
                <w:szCs w:val="20"/>
              </w:rPr>
            </w:pPr>
            <w:r w:rsidRPr="00EA1E1C">
              <w:rPr>
                <w:sz w:val="20"/>
                <w:szCs w:val="20"/>
              </w:rPr>
              <w:t>-62.700,82</w:t>
            </w:r>
          </w:p>
        </w:tc>
        <w:tc>
          <w:tcPr>
            <w:tcW w:w="888" w:type="pct"/>
            <w:tcBorders>
              <w:top w:val="nil"/>
              <w:left w:val="nil"/>
              <w:bottom w:val="single" w:sz="4" w:space="0" w:color="auto"/>
              <w:right w:val="single" w:sz="4" w:space="0" w:color="auto"/>
            </w:tcBorders>
            <w:shd w:val="clear" w:color="auto" w:fill="auto"/>
            <w:noWrap/>
            <w:vAlign w:val="center"/>
            <w:hideMark/>
          </w:tcPr>
          <w:p w:rsidR="00EA1E1C" w:rsidRPr="00EA1E1C" w:rsidRDefault="00EA1E1C" w:rsidP="00715AAB">
            <w:pPr>
              <w:jc w:val="right"/>
              <w:rPr>
                <w:sz w:val="20"/>
                <w:szCs w:val="20"/>
              </w:rPr>
            </w:pPr>
            <w:r w:rsidRPr="00EA1E1C">
              <w:rPr>
                <w:sz w:val="20"/>
                <w:szCs w:val="20"/>
              </w:rPr>
              <w:t>-62.700,82</w:t>
            </w:r>
          </w:p>
        </w:tc>
      </w:tr>
      <w:tr w:rsidR="00EA1E1C" w:rsidRPr="00EA1E1C" w:rsidTr="00715AAB">
        <w:trPr>
          <w:trHeight w:val="255"/>
          <w:jc w:val="center"/>
        </w:trPr>
        <w:tc>
          <w:tcPr>
            <w:tcW w:w="1370" w:type="pct"/>
            <w:tcBorders>
              <w:top w:val="nil"/>
              <w:left w:val="single" w:sz="8" w:space="0" w:color="auto"/>
              <w:bottom w:val="single" w:sz="4" w:space="0" w:color="auto"/>
              <w:right w:val="single" w:sz="4" w:space="0" w:color="auto"/>
            </w:tcBorders>
            <w:shd w:val="clear" w:color="auto" w:fill="auto"/>
            <w:noWrap/>
            <w:vAlign w:val="center"/>
            <w:hideMark/>
          </w:tcPr>
          <w:p w:rsidR="00EA1E1C" w:rsidRPr="00EA1E1C" w:rsidRDefault="00EA1E1C" w:rsidP="00715AAB">
            <w:pPr>
              <w:ind w:firstLineChars="100" w:firstLine="200"/>
              <w:rPr>
                <w:sz w:val="20"/>
                <w:szCs w:val="20"/>
              </w:rPr>
            </w:pPr>
            <w:r w:rsidRPr="00EA1E1C">
              <w:rPr>
                <w:sz w:val="20"/>
                <w:szCs w:val="20"/>
              </w:rPr>
              <w:t>(-) Aluguel</w:t>
            </w:r>
          </w:p>
        </w:tc>
        <w:tc>
          <w:tcPr>
            <w:tcW w:w="939" w:type="pct"/>
            <w:tcBorders>
              <w:top w:val="nil"/>
              <w:left w:val="nil"/>
              <w:bottom w:val="single" w:sz="4" w:space="0" w:color="auto"/>
              <w:right w:val="single" w:sz="4" w:space="0" w:color="auto"/>
            </w:tcBorders>
            <w:shd w:val="clear" w:color="auto" w:fill="auto"/>
            <w:noWrap/>
            <w:vAlign w:val="center"/>
            <w:hideMark/>
          </w:tcPr>
          <w:p w:rsidR="00EA1E1C" w:rsidRPr="00EA1E1C" w:rsidRDefault="00EA1E1C" w:rsidP="00715AAB">
            <w:pPr>
              <w:jc w:val="right"/>
              <w:rPr>
                <w:b/>
                <w:bCs/>
                <w:sz w:val="20"/>
                <w:szCs w:val="20"/>
              </w:rPr>
            </w:pPr>
          </w:p>
        </w:tc>
        <w:tc>
          <w:tcPr>
            <w:tcW w:w="888" w:type="pct"/>
            <w:tcBorders>
              <w:top w:val="nil"/>
              <w:left w:val="nil"/>
              <w:bottom w:val="single" w:sz="4" w:space="0" w:color="auto"/>
              <w:right w:val="single" w:sz="4" w:space="0" w:color="auto"/>
            </w:tcBorders>
            <w:shd w:val="clear" w:color="auto" w:fill="auto"/>
            <w:noWrap/>
            <w:vAlign w:val="center"/>
            <w:hideMark/>
          </w:tcPr>
          <w:p w:rsidR="00EA1E1C" w:rsidRPr="00EA1E1C" w:rsidRDefault="00EA1E1C" w:rsidP="00715AAB">
            <w:pPr>
              <w:jc w:val="right"/>
              <w:rPr>
                <w:sz w:val="20"/>
                <w:szCs w:val="20"/>
              </w:rPr>
            </w:pPr>
            <w:r w:rsidRPr="00EA1E1C">
              <w:rPr>
                <w:sz w:val="20"/>
                <w:szCs w:val="20"/>
              </w:rPr>
              <w:t>-24.000,00</w:t>
            </w:r>
          </w:p>
        </w:tc>
        <w:tc>
          <w:tcPr>
            <w:tcW w:w="914" w:type="pct"/>
            <w:tcBorders>
              <w:top w:val="nil"/>
              <w:left w:val="nil"/>
              <w:bottom w:val="single" w:sz="4" w:space="0" w:color="auto"/>
              <w:right w:val="single" w:sz="4" w:space="0" w:color="auto"/>
            </w:tcBorders>
            <w:shd w:val="clear" w:color="auto" w:fill="auto"/>
            <w:noWrap/>
            <w:vAlign w:val="center"/>
            <w:hideMark/>
          </w:tcPr>
          <w:p w:rsidR="00EA1E1C" w:rsidRPr="00EA1E1C" w:rsidRDefault="00EA1E1C" w:rsidP="00715AAB">
            <w:pPr>
              <w:jc w:val="right"/>
              <w:rPr>
                <w:sz w:val="20"/>
                <w:szCs w:val="20"/>
              </w:rPr>
            </w:pPr>
            <w:r w:rsidRPr="00EA1E1C">
              <w:rPr>
                <w:sz w:val="20"/>
                <w:szCs w:val="20"/>
              </w:rPr>
              <w:t>-24.000,00</w:t>
            </w:r>
          </w:p>
        </w:tc>
        <w:tc>
          <w:tcPr>
            <w:tcW w:w="888" w:type="pct"/>
            <w:tcBorders>
              <w:top w:val="nil"/>
              <w:left w:val="nil"/>
              <w:bottom w:val="single" w:sz="4" w:space="0" w:color="auto"/>
              <w:right w:val="single" w:sz="4" w:space="0" w:color="auto"/>
            </w:tcBorders>
            <w:shd w:val="clear" w:color="auto" w:fill="auto"/>
            <w:noWrap/>
            <w:vAlign w:val="center"/>
            <w:hideMark/>
          </w:tcPr>
          <w:p w:rsidR="00EA1E1C" w:rsidRPr="00EA1E1C" w:rsidRDefault="00EA1E1C" w:rsidP="00715AAB">
            <w:pPr>
              <w:jc w:val="right"/>
              <w:rPr>
                <w:sz w:val="20"/>
                <w:szCs w:val="20"/>
              </w:rPr>
            </w:pPr>
            <w:r w:rsidRPr="00EA1E1C">
              <w:rPr>
                <w:sz w:val="20"/>
                <w:szCs w:val="20"/>
              </w:rPr>
              <w:t>-24.000,00</w:t>
            </w:r>
          </w:p>
        </w:tc>
      </w:tr>
      <w:tr w:rsidR="00EA1E1C" w:rsidRPr="00EA1E1C" w:rsidTr="00715AAB">
        <w:trPr>
          <w:trHeight w:val="255"/>
          <w:jc w:val="center"/>
        </w:trPr>
        <w:tc>
          <w:tcPr>
            <w:tcW w:w="1370" w:type="pct"/>
            <w:tcBorders>
              <w:top w:val="nil"/>
              <w:left w:val="single" w:sz="8" w:space="0" w:color="auto"/>
              <w:bottom w:val="single" w:sz="4" w:space="0" w:color="auto"/>
              <w:right w:val="single" w:sz="4" w:space="0" w:color="auto"/>
            </w:tcBorders>
            <w:shd w:val="clear" w:color="auto" w:fill="auto"/>
            <w:noWrap/>
            <w:vAlign w:val="center"/>
            <w:hideMark/>
          </w:tcPr>
          <w:p w:rsidR="00EA1E1C" w:rsidRPr="00EA1E1C" w:rsidRDefault="00EA1E1C" w:rsidP="00715AAB">
            <w:pPr>
              <w:ind w:firstLineChars="100" w:firstLine="200"/>
              <w:rPr>
                <w:sz w:val="20"/>
                <w:szCs w:val="20"/>
              </w:rPr>
            </w:pPr>
            <w:r w:rsidRPr="00EA1E1C">
              <w:rPr>
                <w:sz w:val="20"/>
                <w:szCs w:val="20"/>
              </w:rPr>
              <w:t>(-) Custos Variáveis</w:t>
            </w:r>
          </w:p>
        </w:tc>
        <w:tc>
          <w:tcPr>
            <w:tcW w:w="939" w:type="pct"/>
            <w:tcBorders>
              <w:top w:val="nil"/>
              <w:left w:val="nil"/>
              <w:bottom w:val="single" w:sz="4" w:space="0" w:color="auto"/>
              <w:right w:val="single" w:sz="4" w:space="0" w:color="auto"/>
            </w:tcBorders>
            <w:shd w:val="clear" w:color="auto" w:fill="auto"/>
            <w:noWrap/>
            <w:vAlign w:val="center"/>
            <w:hideMark/>
          </w:tcPr>
          <w:p w:rsidR="00EA1E1C" w:rsidRPr="00EA1E1C" w:rsidRDefault="00EA1E1C" w:rsidP="00715AAB">
            <w:pPr>
              <w:jc w:val="right"/>
              <w:rPr>
                <w:sz w:val="20"/>
                <w:szCs w:val="20"/>
              </w:rPr>
            </w:pPr>
          </w:p>
        </w:tc>
        <w:tc>
          <w:tcPr>
            <w:tcW w:w="888" w:type="pct"/>
            <w:tcBorders>
              <w:top w:val="nil"/>
              <w:left w:val="nil"/>
              <w:bottom w:val="single" w:sz="4" w:space="0" w:color="auto"/>
              <w:right w:val="single" w:sz="4" w:space="0" w:color="auto"/>
            </w:tcBorders>
            <w:shd w:val="clear" w:color="auto" w:fill="auto"/>
            <w:noWrap/>
            <w:vAlign w:val="center"/>
            <w:hideMark/>
          </w:tcPr>
          <w:p w:rsidR="00EA1E1C" w:rsidRPr="00EA1E1C" w:rsidRDefault="00EA1E1C" w:rsidP="00715AAB">
            <w:pPr>
              <w:jc w:val="right"/>
              <w:rPr>
                <w:sz w:val="20"/>
                <w:szCs w:val="20"/>
              </w:rPr>
            </w:pPr>
            <w:r w:rsidRPr="00EA1E1C">
              <w:rPr>
                <w:sz w:val="20"/>
                <w:szCs w:val="20"/>
              </w:rPr>
              <w:t>(262.435,30)</w:t>
            </w:r>
          </w:p>
        </w:tc>
        <w:tc>
          <w:tcPr>
            <w:tcW w:w="914" w:type="pct"/>
            <w:tcBorders>
              <w:top w:val="nil"/>
              <w:left w:val="nil"/>
              <w:bottom w:val="single" w:sz="4" w:space="0" w:color="auto"/>
              <w:right w:val="single" w:sz="4" w:space="0" w:color="auto"/>
            </w:tcBorders>
            <w:shd w:val="clear" w:color="auto" w:fill="auto"/>
            <w:noWrap/>
            <w:vAlign w:val="center"/>
            <w:hideMark/>
          </w:tcPr>
          <w:p w:rsidR="00EA1E1C" w:rsidRPr="00EA1E1C" w:rsidRDefault="00EA1E1C" w:rsidP="00715AAB">
            <w:pPr>
              <w:jc w:val="right"/>
              <w:rPr>
                <w:sz w:val="20"/>
                <w:szCs w:val="20"/>
              </w:rPr>
            </w:pPr>
            <w:r w:rsidRPr="00EA1E1C">
              <w:rPr>
                <w:sz w:val="20"/>
                <w:szCs w:val="20"/>
              </w:rPr>
              <w:t>(393.228,50)</w:t>
            </w:r>
          </w:p>
        </w:tc>
        <w:tc>
          <w:tcPr>
            <w:tcW w:w="888" w:type="pct"/>
            <w:tcBorders>
              <w:top w:val="nil"/>
              <w:left w:val="nil"/>
              <w:bottom w:val="single" w:sz="4" w:space="0" w:color="auto"/>
              <w:right w:val="single" w:sz="4" w:space="0" w:color="auto"/>
            </w:tcBorders>
            <w:shd w:val="clear" w:color="auto" w:fill="auto"/>
            <w:noWrap/>
            <w:vAlign w:val="center"/>
            <w:hideMark/>
          </w:tcPr>
          <w:p w:rsidR="00EA1E1C" w:rsidRPr="00EA1E1C" w:rsidRDefault="00EA1E1C" w:rsidP="00715AAB">
            <w:pPr>
              <w:jc w:val="right"/>
              <w:rPr>
                <w:sz w:val="20"/>
                <w:szCs w:val="20"/>
              </w:rPr>
            </w:pPr>
            <w:r w:rsidRPr="00EA1E1C">
              <w:rPr>
                <w:sz w:val="20"/>
                <w:szCs w:val="20"/>
              </w:rPr>
              <w:t>(655.337,30)</w:t>
            </w:r>
          </w:p>
        </w:tc>
      </w:tr>
      <w:tr w:rsidR="00EA1E1C" w:rsidRPr="00EA1E1C" w:rsidTr="00715AAB">
        <w:trPr>
          <w:trHeight w:val="255"/>
          <w:jc w:val="center"/>
        </w:trPr>
        <w:tc>
          <w:tcPr>
            <w:tcW w:w="1370" w:type="pct"/>
            <w:tcBorders>
              <w:top w:val="nil"/>
              <w:left w:val="single" w:sz="8" w:space="0" w:color="auto"/>
              <w:bottom w:val="single" w:sz="4" w:space="0" w:color="auto"/>
              <w:right w:val="single" w:sz="4" w:space="0" w:color="auto"/>
            </w:tcBorders>
            <w:shd w:val="clear" w:color="auto" w:fill="auto"/>
            <w:noWrap/>
            <w:vAlign w:val="center"/>
            <w:hideMark/>
          </w:tcPr>
          <w:p w:rsidR="00EA1E1C" w:rsidRPr="00EA1E1C" w:rsidRDefault="00EA1E1C" w:rsidP="00715AAB">
            <w:pPr>
              <w:ind w:firstLineChars="100" w:firstLine="200"/>
              <w:rPr>
                <w:sz w:val="20"/>
                <w:szCs w:val="20"/>
              </w:rPr>
            </w:pPr>
            <w:r w:rsidRPr="00EA1E1C">
              <w:rPr>
                <w:sz w:val="20"/>
                <w:szCs w:val="20"/>
              </w:rPr>
              <w:t>(-) Despesas</w:t>
            </w:r>
          </w:p>
        </w:tc>
        <w:tc>
          <w:tcPr>
            <w:tcW w:w="939" w:type="pct"/>
            <w:tcBorders>
              <w:top w:val="nil"/>
              <w:left w:val="nil"/>
              <w:bottom w:val="single" w:sz="4" w:space="0" w:color="auto"/>
              <w:right w:val="single" w:sz="4" w:space="0" w:color="auto"/>
            </w:tcBorders>
            <w:shd w:val="clear" w:color="auto" w:fill="auto"/>
            <w:noWrap/>
            <w:vAlign w:val="center"/>
            <w:hideMark/>
          </w:tcPr>
          <w:p w:rsidR="00EA1E1C" w:rsidRPr="00EA1E1C" w:rsidRDefault="00EA1E1C" w:rsidP="00715AAB">
            <w:pPr>
              <w:jc w:val="right"/>
              <w:rPr>
                <w:sz w:val="20"/>
                <w:szCs w:val="20"/>
              </w:rPr>
            </w:pPr>
          </w:p>
        </w:tc>
        <w:tc>
          <w:tcPr>
            <w:tcW w:w="888" w:type="pct"/>
            <w:tcBorders>
              <w:top w:val="nil"/>
              <w:left w:val="nil"/>
              <w:bottom w:val="single" w:sz="4" w:space="0" w:color="auto"/>
              <w:right w:val="single" w:sz="4" w:space="0" w:color="auto"/>
            </w:tcBorders>
            <w:shd w:val="clear" w:color="auto" w:fill="auto"/>
            <w:noWrap/>
            <w:vAlign w:val="center"/>
            <w:hideMark/>
          </w:tcPr>
          <w:p w:rsidR="00EA1E1C" w:rsidRPr="00EA1E1C" w:rsidRDefault="00EA1E1C" w:rsidP="00715AAB">
            <w:pPr>
              <w:jc w:val="right"/>
              <w:rPr>
                <w:sz w:val="20"/>
                <w:szCs w:val="20"/>
              </w:rPr>
            </w:pPr>
            <w:r w:rsidRPr="00EA1E1C">
              <w:rPr>
                <w:sz w:val="20"/>
                <w:szCs w:val="20"/>
              </w:rPr>
              <w:t>(40.260,00)</w:t>
            </w:r>
          </w:p>
        </w:tc>
        <w:tc>
          <w:tcPr>
            <w:tcW w:w="914" w:type="pct"/>
            <w:tcBorders>
              <w:top w:val="nil"/>
              <w:left w:val="nil"/>
              <w:bottom w:val="single" w:sz="4" w:space="0" w:color="auto"/>
              <w:right w:val="single" w:sz="4" w:space="0" w:color="auto"/>
            </w:tcBorders>
            <w:shd w:val="clear" w:color="auto" w:fill="auto"/>
            <w:noWrap/>
            <w:vAlign w:val="center"/>
            <w:hideMark/>
          </w:tcPr>
          <w:p w:rsidR="00EA1E1C" w:rsidRPr="00EA1E1C" w:rsidRDefault="00EA1E1C" w:rsidP="00715AAB">
            <w:pPr>
              <w:jc w:val="right"/>
              <w:rPr>
                <w:sz w:val="20"/>
                <w:szCs w:val="20"/>
              </w:rPr>
            </w:pPr>
            <w:r w:rsidRPr="00EA1E1C">
              <w:rPr>
                <w:sz w:val="20"/>
                <w:szCs w:val="20"/>
              </w:rPr>
              <w:t>(40.260,00)</w:t>
            </w:r>
          </w:p>
        </w:tc>
        <w:tc>
          <w:tcPr>
            <w:tcW w:w="888" w:type="pct"/>
            <w:tcBorders>
              <w:top w:val="nil"/>
              <w:left w:val="nil"/>
              <w:bottom w:val="single" w:sz="4" w:space="0" w:color="auto"/>
              <w:right w:val="single" w:sz="4" w:space="0" w:color="auto"/>
            </w:tcBorders>
            <w:shd w:val="clear" w:color="auto" w:fill="auto"/>
            <w:noWrap/>
            <w:vAlign w:val="center"/>
            <w:hideMark/>
          </w:tcPr>
          <w:p w:rsidR="00EA1E1C" w:rsidRPr="00EA1E1C" w:rsidRDefault="00EA1E1C" w:rsidP="00715AAB">
            <w:pPr>
              <w:jc w:val="right"/>
              <w:rPr>
                <w:sz w:val="20"/>
                <w:szCs w:val="20"/>
              </w:rPr>
            </w:pPr>
            <w:r w:rsidRPr="00EA1E1C">
              <w:rPr>
                <w:sz w:val="20"/>
                <w:szCs w:val="20"/>
              </w:rPr>
              <w:t>(40.260,00)</w:t>
            </w:r>
          </w:p>
        </w:tc>
      </w:tr>
      <w:tr w:rsidR="00EA1E1C" w:rsidRPr="00EA1E1C" w:rsidTr="00715AAB">
        <w:trPr>
          <w:trHeight w:val="255"/>
          <w:jc w:val="center"/>
        </w:trPr>
        <w:tc>
          <w:tcPr>
            <w:tcW w:w="1370" w:type="pct"/>
            <w:tcBorders>
              <w:top w:val="nil"/>
              <w:left w:val="single" w:sz="8" w:space="0" w:color="auto"/>
              <w:bottom w:val="single" w:sz="4" w:space="0" w:color="auto"/>
              <w:right w:val="single" w:sz="4" w:space="0" w:color="auto"/>
            </w:tcBorders>
            <w:shd w:val="clear" w:color="auto" w:fill="auto"/>
            <w:noWrap/>
            <w:vAlign w:val="center"/>
            <w:hideMark/>
          </w:tcPr>
          <w:p w:rsidR="00EA1E1C" w:rsidRPr="00EA1E1C" w:rsidRDefault="00EA1E1C" w:rsidP="00715AAB">
            <w:pPr>
              <w:ind w:firstLineChars="100" w:firstLine="200"/>
              <w:rPr>
                <w:sz w:val="20"/>
                <w:szCs w:val="20"/>
              </w:rPr>
            </w:pPr>
            <w:r w:rsidRPr="00EA1E1C">
              <w:rPr>
                <w:sz w:val="20"/>
                <w:szCs w:val="20"/>
              </w:rPr>
              <w:t>(-) Mão-de-obra</w:t>
            </w:r>
          </w:p>
        </w:tc>
        <w:tc>
          <w:tcPr>
            <w:tcW w:w="939" w:type="pct"/>
            <w:tcBorders>
              <w:top w:val="nil"/>
              <w:left w:val="nil"/>
              <w:bottom w:val="single" w:sz="4" w:space="0" w:color="auto"/>
              <w:right w:val="single" w:sz="4" w:space="0" w:color="auto"/>
            </w:tcBorders>
            <w:shd w:val="clear" w:color="auto" w:fill="auto"/>
            <w:noWrap/>
            <w:vAlign w:val="center"/>
            <w:hideMark/>
          </w:tcPr>
          <w:p w:rsidR="00EA1E1C" w:rsidRPr="00EA1E1C" w:rsidRDefault="00EA1E1C" w:rsidP="00715AAB">
            <w:pPr>
              <w:jc w:val="right"/>
              <w:rPr>
                <w:sz w:val="20"/>
                <w:szCs w:val="20"/>
              </w:rPr>
            </w:pPr>
          </w:p>
        </w:tc>
        <w:tc>
          <w:tcPr>
            <w:tcW w:w="888" w:type="pct"/>
            <w:tcBorders>
              <w:top w:val="nil"/>
              <w:left w:val="nil"/>
              <w:bottom w:val="single" w:sz="4" w:space="0" w:color="auto"/>
              <w:right w:val="single" w:sz="4" w:space="0" w:color="auto"/>
            </w:tcBorders>
            <w:shd w:val="clear" w:color="auto" w:fill="auto"/>
            <w:noWrap/>
            <w:vAlign w:val="center"/>
            <w:hideMark/>
          </w:tcPr>
          <w:p w:rsidR="00EA1E1C" w:rsidRPr="00EA1E1C" w:rsidRDefault="00EA1E1C" w:rsidP="00715AAB">
            <w:pPr>
              <w:jc w:val="right"/>
              <w:rPr>
                <w:sz w:val="20"/>
                <w:szCs w:val="20"/>
              </w:rPr>
            </w:pPr>
            <w:r w:rsidRPr="00EA1E1C">
              <w:rPr>
                <w:sz w:val="20"/>
                <w:szCs w:val="20"/>
              </w:rPr>
              <w:t>(113.520,00)</w:t>
            </w:r>
          </w:p>
        </w:tc>
        <w:tc>
          <w:tcPr>
            <w:tcW w:w="914" w:type="pct"/>
            <w:tcBorders>
              <w:top w:val="nil"/>
              <w:left w:val="nil"/>
              <w:bottom w:val="single" w:sz="4" w:space="0" w:color="auto"/>
              <w:right w:val="single" w:sz="4" w:space="0" w:color="auto"/>
            </w:tcBorders>
            <w:shd w:val="clear" w:color="auto" w:fill="auto"/>
            <w:noWrap/>
            <w:vAlign w:val="center"/>
            <w:hideMark/>
          </w:tcPr>
          <w:p w:rsidR="00EA1E1C" w:rsidRPr="00EA1E1C" w:rsidRDefault="00EA1E1C" w:rsidP="00715AAB">
            <w:pPr>
              <w:jc w:val="right"/>
              <w:rPr>
                <w:sz w:val="20"/>
                <w:szCs w:val="20"/>
              </w:rPr>
            </w:pPr>
            <w:r w:rsidRPr="00EA1E1C">
              <w:rPr>
                <w:sz w:val="20"/>
                <w:szCs w:val="20"/>
              </w:rPr>
              <w:t>(113.520,00)</w:t>
            </w:r>
          </w:p>
        </w:tc>
        <w:tc>
          <w:tcPr>
            <w:tcW w:w="888" w:type="pct"/>
            <w:tcBorders>
              <w:top w:val="nil"/>
              <w:left w:val="nil"/>
              <w:bottom w:val="single" w:sz="4" w:space="0" w:color="auto"/>
              <w:right w:val="single" w:sz="4" w:space="0" w:color="auto"/>
            </w:tcBorders>
            <w:shd w:val="clear" w:color="auto" w:fill="auto"/>
            <w:noWrap/>
            <w:vAlign w:val="center"/>
            <w:hideMark/>
          </w:tcPr>
          <w:p w:rsidR="00EA1E1C" w:rsidRPr="00EA1E1C" w:rsidRDefault="00EA1E1C" w:rsidP="00715AAB">
            <w:pPr>
              <w:jc w:val="right"/>
              <w:rPr>
                <w:sz w:val="20"/>
                <w:szCs w:val="20"/>
              </w:rPr>
            </w:pPr>
            <w:r w:rsidRPr="00EA1E1C">
              <w:rPr>
                <w:sz w:val="20"/>
                <w:szCs w:val="20"/>
              </w:rPr>
              <w:t>(113.520,00)</w:t>
            </w:r>
          </w:p>
        </w:tc>
      </w:tr>
      <w:tr w:rsidR="00EA1E1C" w:rsidRPr="00EA1E1C" w:rsidTr="00715AAB">
        <w:trPr>
          <w:trHeight w:val="255"/>
          <w:jc w:val="center"/>
        </w:trPr>
        <w:tc>
          <w:tcPr>
            <w:tcW w:w="1370" w:type="pct"/>
            <w:tcBorders>
              <w:top w:val="nil"/>
              <w:left w:val="single" w:sz="8" w:space="0" w:color="auto"/>
              <w:bottom w:val="single" w:sz="4" w:space="0" w:color="auto"/>
              <w:right w:val="single" w:sz="4" w:space="0" w:color="auto"/>
            </w:tcBorders>
            <w:shd w:val="clear" w:color="auto" w:fill="auto"/>
            <w:noWrap/>
            <w:vAlign w:val="center"/>
            <w:hideMark/>
          </w:tcPr>
          <w:p w:rsidR="00EA1E1C" w:rsidRPr="00EA1E1C" w:rsidRDefault="00EA1E1C" w:rsidP="00715AAB">
            <w:pPr>
              <w:ind w:firstLineChars="100" w:firstLine="200"/>
              <w:rPr>
                <w:sz w:val="20"/>
                <w:szCs w:val="20"/>
              </w:rPr>
            </w:pPr>
            <w:r w:rsidRPr="00EA1E1C">
              <w:rPr>
                <w:sz w:val="20"/>
                <w:szCs w:val="20"/>
              </w:rPr>
              <w:t>(-) Pró-labore</w:t>
            </w:r>
          </w:p>
        </w:tc>
        <w:tc>
          <w:tcPr>
            <w:tcW w:w="939" w:type="pct"/>
            <w:tcBorders>
              <w:top w:val="nil"/>
              <w:left w:val="nil"/>
              <w:bottom w:val="single" w:sz="4" w:space="0" w:color="auto"/>
              <w:right w:val="single" w:sz="4" w:space="0" w:color="auto"/>
            </w:tcBorders>
            <w:shd w:val="clear" w:color="auto" w:fill="auto"/>
            <w:noWrap/>
            <w:vAlign w:val="center"/>
            <w:hideMark/>
          </w:tcPr>
          <w:p w:rsidR="00EA1E1C" w:rsidRPr="00EA1E1C" w:rsidRDefault="00EA1E1C" w:rsidP="00715AAB">
            <w:pPr>
              <w:jc w:val="right"/>
              <w:rPr>
                <w:sz w:val="20"/>
                <w:szCs w:val="20"/>
              </w:rPr>
            </w:pPr>
          </w:p>
        </w:tc>
        <w:tc>
          <w:tcPr>
            <w:tcW w:w="888" w:type="pct"/>
            <w:tcBorders>
              <w:top w:val="nil"/>
              <w:left w:val="nil"/>
              <w:bottom w:val="single" w:sz="4" w:space="0" w:color="auto"/>
              <w:right w:val="single" w:sz="4" w:space="0" w:color="auto"/>
            </w:tcBorders>
            <w:shd w:val="clear" w:color="auto" w:fill="auto"/>
            <w:noWrap/>
            <w:vAlign w:val="center"/>
            <w:hideMark/>
          </w:tcPr>
          <w:p w:rsidR="00EA1E1C" w:rsidRPr="00EA1E1C" w:rsidRDefault="00EA1E1C" w:rsidP="00715AAB">
            <w:pPr>
              <w:jc w:val="right"/>
              <w:rPr>
                <w:sz w:val="20"/>
                <w:szCs w:val="20"/>
              </w:rPr>
            </w:pPr>
            <w:r w:rsidRPr="00EA1E1C">
              <w:rPr>
                <w:sz w:val="20"/>
                <w:szCs w:val="20"/>
              </w:rPr>
              <w:t>(20.000,00)</w:t>
            </w:r>
          </w:p>
        </w:tc>
        <w:tc>
          <w:tcPr>
            <w:tcW w:w="914" w:type="pct"/>
            <w:tcBorders>
              <w:top w:val="nil"/>
              <w:left w:val="nil"/>
              <w:bottom w:val="single" w:sz="4" w:space="0" w:color="auto"/>
              <w:right w:val="single" w:sz="4" w:space="0" w:color="auto"/>
            </w:tcBorders>
            <w:shd w:val="clear" w:color="auto" w:fill="auto"/>
            <w:noWrap/>
            <w:vAlign w:val="center"/>
            <w:hideMark/>
          </w:tcPr>
          <w:p w:rsidR="00EA1E1C" w:rsidRPr="00EA1E1C" w:rsidRDefault="00EA1E1C" w:rsidP="00715AAB">
            <w:pPr>
              <w:jc w:val="right"/>
              <w:rPr>
                <w:sz w:val="20"/>
                <w:szCs w:val="20"/>
              </w:rPr>
            </w:pPr>
            <w:r w:rsidRPr="00EA1E1C">
              <w:rPr>
                <w:sz w:val="20"/>
                <w:szCs w:val="20"/>
              </w:rPr>
              <w:t>(20.000,00)</w:t>
            </w:r>
          </w:p>
        </w:tc>
        <w:tc>
          <w:tcPr>
            <w:tcW w:w="888" w:type="pct"/>
            <w:tcBorders>
              <w:top w:val="nil"/>
              <w:left w:val="nil"/>
              <w:bottom w:val="single" w:sz="4" w:space="0" w:color="auto"/>
              <w:right w:val="single" w:sz="4" w:space="0" w:color="auto"/>
            </w:tcBorders>
            <w:shd w:val="clear" w:color="auto" w:fill="auto"/>
            <w:noWrap/>
            <w:vAlign w:val="center"/>
            <w:hideMark/>
          </w:tcPr>
          <w:p w:rsidR="00EA1E1C" w:rsidRPr="00EA1E1C" w:rsidRDefault="00EA1E1C" w:rsidP="00715AAB">
            <w:pPr>
              <w:jc w:val="right"/>
              <w:rPr>
                <w:sz w:val="20"/>
                <w:szCs w:val="20"/>
              </w:rPr>
            </w:pPr>
            <w:r w:rsidRPr="00EA1E1C">
              <w:rPr>
                <w:sz w:val="20"/>
                <w:szCs w:val="20"/>
              </w:rPr>
              <w:t>(20.000,00)</w:t>
            </w:r>
          </w:p>
        </w:tc>
      </w:tr>
      <w:tr w:rsidR="00EA1E1C" w:rsidRPr="00EA1E1C" w:rsidTr="00715AAB">
        <w:trPr>
          <w:trHeight w:val="255"/>
          <w:jc w:val="center"/>
        </w:trPr>
        <w:tc>
          <w:tcPr>
            <w:tcW w:w="1370" w:type="pct"/>
            <w:tcBorders>
              <w:top w:val="nil"/>
              <w:left w:val="single" w:sz="8" w:space="0" w:color="auto"/>
              <w:bottom w:val="single" w:sz="4" w:space="0" w:color="auto"/>
              <w:right w:val="single" w:sz="4" w:space="0" w:color="auto"/>
            </w:tcBorders>
            <w:shd w:val="clear" w:color="auto" w:fill="auto"/>
            <w:noWrap/>
            <w:vAlign w:val="center"/>
            <w:hideMark/>
          </w:tcPr>
          <w:p w:rsidR="00EA1E1C" w:rsidRPr="00EA1E1C" w:rsidRDefault="00EA1E1C" w:rsidP="00715AAB">
            <w:pPr>
              <w:ind w:firstLineChars="100" w:firstLine="200"/>
              <w:rPr>
                <w:sz w:val="20"/>
                <w:szCs w:val="20"/>
              </w:rPr>
            </w:pPr>
            <w:r w:rsidRPr="00EA1E1C">
              <w:rPr>
                <w:sz w:val="20"/>
                <w:szCs w:val="20"/>
              </w:rPr>
              <w:t>(-) Manutenção &amp; Conservação</w:t>
            </w:r>
          </w:p>
        </w:tc>
        <w:tc>
          <w:tcPr>
            <w:tcW w:w="939" w:type="pct"/>
            <w:tcBorders>
              <w:top w:val="nil"/>
              <w:left w:val="nil"/>
              <w:bottom w:val="single" w:sz="4" w:space="0" w:color="auto"/>
              <w:right w:val="single" w:sz="4" w:space="0" w:color="auto"/>
            </w:tcBorders>
            <w:shd w:val="clear" w:color="auto" w:fill="auto"/>
            <w:noWrap/>
            <w:vAlign w:val="center"/>
            <w:hideMark/>
          </w:tcPr>
          <w:p w:rsidR="00EA1E1C" w:rsidRPr="00EA1E1C" w:rsidRDefault="00EA1E1C" w:rsidP="00715AAB">
            <w:pPr>
              <w:jc w:val="right"/>
              <w:rPr>
                <w:sz w:val="20"/>
                <w:szCs w:val="20"/>
              </w:rPr>
            </w:pPr>
          </w:p>
        </w:tc>
        <w:tc>
          <w:tcPr>
            <w:tcW w:w="888" w:type="pct"/>
            <w:tcBorders>
              <w:top w:val="nil"/>
              <w:left w:val="nil"/>
              <w:bottom w:val="single" w:sz="4" w:space="0" w:color="auto"/>
              <w:right w:val="single" w:sz="4" w:space="0" w:color="auto"/>
            </w:tcBorders>
            <w:shd w:val="clear" w:color="auto" w:fill="auto"/>
            <w:noWrap/>
            <w:vAlign w:val="center"/>
            <w:hideMark/>
          </w:tcPr>
          <w:p w:rsidR="00EA1E1C" w:rsidRPr="00EA1E1C" w:rsidRDefault="00EA1E1C" w:rsidP="00715AAB">
            <w:pPr>
              <w:jc w:val="right"/>
              <w:rPr>
                <w:sz w:val="20"/>
                <w:szCs w:val="20"/>
              </w:rPr>
            </w:pPr>
            <w:r w:rsidRPr="00EA1E1C">
              <w:rPr>
                <w:sz w:val="20"/>
                <w:szCs w:val="20"/>
              </w:rPr>
              <w:t>(276,50)</w:t>
            </w:r>
          </w:p>
        </w:tc>
        <w:tc>
          <w:tcPr>
            <w:tcW w:w="914" w:type="pct"/>
            <w:tcBorders>
              <w:top w:val="nil"/>
              <w:left w:val="nil"/>
              <w:bottom w:val="single" w:sz="4" w:space="0" w:color="auto"/>
              <w:right w:val="single" w:sz="4" w:space="0" w:color="auto"/>
            </w:tcBorders>
            <w:shd w:val="clear" w:color="auto" w:fill="auto"/>
            <w:noWrap/>
            <w:vAlign w:val="center"/>
            <w:hideMark/>
          </w:tcPr>
          <w:p w:rsidR="00EA1E1C" w:rsidRPr="00EA1E1C" w:rsidRDefault="00EA1E1C" w:rsidP="00715AAB">
            <w:pPr>
              <w:jc w:val="right"/>
              <w:rPr>
                <w:sz w:val="20"/>
                <w:szCs w:val="20"/>
              </w:rPr>
            </w:pPr>
            <w:r w:rsidRPr="00EA1E1C">
              <w:rPr>
                <w:sz w:val="20"/>
                <w:szCs w:val="20"/>
              </w:rPr>
              <w:t>(553,00)</w:t>
            </w:r>
          </w:p>
        </w:tc>
        <w:tc>
          <w:tcPr>
            <w:tcW w:w="888" w:type="pct"/>
            <w:tcBorders>
              <w:top w:val="nil"/>
              <w:left w:val="nil"/>
              <w:bottom w:val="single" w:sz="4" w:space="0" w:color="auto"/>
              <w:right w:val="single" w:sz="4" w:space="0" w:color="auto"/>
            </w:tcBorders>
            <w:shd w:val="clear" w:color="auto" w:fill="auto"/>
            <w:noWrap/>
            <w:vAlign w:val="center"/>
            <w:hideMark/>
          </w:tcPr>
          <w:p w:rsidR="00EA1E1C" w:rsidRPr="00EA1E1C" w:rsidRDefault="00EA1E1C" w:rsidP="00715AAB">
            <w:pPr>
              <w:jc w:val="right"/>
              <w:rPr>
                <w:sz w:val="20"/>
                <w:szCs w:val="20"/>
              </w:rPr>
            </w:pPr>
            <w:r w:rsidRPr="00EA1E1C">
              <w:rPr>
                <w:sz w:val="20"/>
                <w:szCs w:val="20"/>
              </w:rPr>
              <w:t>(829,50)</w:t>
            </w:r>
          </w:p>
        </w:tc>
      </w:tr>
      <w:tr w:rsidR="00EA1E1C" w:rsidRPr="00EA1E1C" w:rsidTr="00715AAB">
        <w:trPr>
          <w:trHeight w:val="255"/>
          <w:jc w:val="center"/>
        </w:trPr>
        <w:tc>
          <w:tcPr>
            <w:tcW w:w="1370" w:type="pct"/>
            <w:tcBorders>
              <w:top w:val="nil"/>
              <w:left w:val="single" w:sz="8" w:space="0" w:color="auto"/>
              <w:bottom w:val="single" w:sz="4" w:space="0" w:color="auto"/>
              <w:right w:val="single" w:sz="4" w:space="0" w:color="auto"/>
            </w:tcBorders>
            <w:shd w:val="clear" w:color="auto" w:fill="auto"/>
            <w:noWrap/>
            <w:vAlign w:val="center"/>
            <w:hideMark/>
          </w:tcPr>
          <w:p w:rsidR="00EA1E1C" w:rsidRPr="00EA1E1C" w:rsidRDefault="00EA1E1C" w:rsidP="00715AAB">
            <w:pPr>
              <w:ind w:firstLineChars="100" w:firstLine="200"/>
              <w:rPr>
                <w:sz w:val="20"/>
                <w:szCs w:val="20"/>
              </w:rPr>
            </w:pPr>
            <w:r w:rsidRPr="00EA1E1C">
              <w:rPr>
                <w:sz w:val="20"/>
                <w:szCs w:val="20"/>
              </w:rPr>
              <w:t>(-) Depreciação</w:t>
            </w:r>
          </w:p>
        </w:tc>
        <w:tc>
          <w:tcPr>
            <w:tcW w:w="939" w:type="pct"/>
            <w:tcBorders>
              <w:top w:val="nil"/>
              <w:left w:val="nil"/>
              <w:bottom w:val="single" w:sz="4" w:space="0" w:color="auto"/>
              <w:right w:val="single" w:sz="4" w:space="0" w:color="auto"/>
            </w:tcBorders>
            <w:shd w:val="clear" w:color="auto" w:fill="auto"/>
            <w:noWrap/>
            <w:vAlign w:val="center"/>
            <w:hideMark/>
          </w:tcPr>
          <w:p w:rsidR="00EA1E1C" w:rsidRPr="00EA1E1C" w:rsidRDefault="00EA1E1C" w:rsidP="00715AAB">
            <w:pPr>
              <w:jc w:val="right"/>
              <w:rPr>
                <w:sz w:val="20"/>
                <w:szCs w:val="20"/>
              </w:rPr>
            </w:pPr>
          </w:p>
        </w:tc>
        <w:tc>
          <w:tcPr>
            <w:tcW w:w="888" w:type="pct"/>
            <w:tcBorders>
              <w:top w:val="nil"/>
              <w:left w:val="nil"/>
              <w:bottom w:val="single" w:sz="4" w:space="0" w:color="auto"/>
              <w:right w:val="single" w:sz="4" w:space="0" w:color="auto"/>
            </w:tcBorders>
            <w:shd w:val="clear" w:color="auto" w:fill="auto"/>
            <w:noWrap/>
            <w:vAlign w:val="center"/>
            <w:hideMark/>
          </w:tcPr>
          <w:p w:rsidR="00EA1E1C" w:rsidRPr="00EA1E1C" w:rsidRDefault="00EA1E1C" w:rsidP="00715AAB">
            <w:pPr>
              <w:jc w:val="right"/>
              <w:rPr>
                <w:sz w:val="20"/>
                <w:szCs w:val="20"/>
              </w:rPr>
            </w:pPr>
            <w:r w:rsidRPr="00EA1E1C">
              <w:rPr>
                <w:sz w:val="20"/>
                <w:szCs w:val="20"/>
              </w:rPr>
              <w:t>(2.165,00)</w:t>
            </w:r>
          </w:p>
        </w:tc>
        <w:tc>
          <w:tcPr>
            <w:tcW w:w="914" w:type="pct"/>
            <w:tcBorders>
              <w:top w:val="nil"/>
              <w:left w:val="nil"/>
              <w:bottom w:val="single" w:sz="4" w:space="0" w:color="auto"/>
              <w:right w:val="single" w:sz="4" w:space="0" w:color="auto"/>
            </w:tcBorders>
            <w:shd w:val="clear" w:color="auto" w:fill="auto"/>
            <w:noWrap/>
            <w:vAlign w:val="center"/>
            <w:hideMark/>
          </w:tcPr>
          <w:p w:rsidR="00EA1E1C" w:rsidRPr="00EA1E1C" w:rsidRDefault="00EA1E1C" w:rsidP="00715AAB">
            <w:pPr>
              <w:jc w:val="right"/>
              <w:rPr>
                <w:sz w:val="20"/>
                <w:szCs w:val="20"/>
              </w:rPr>
            </w:pPr>
            <w:r w:rsidRPr="00EA1E1C">
              <w:rPr>
                <w:sz w:val="20"/>
                <w:szCs w:val="20"/>
              </w:rPr>
              <w:t>(2.165,00)</w:t>
            </w:r>
          </w:p>
        </w:tc>
        <w:tc>
          <w:tcPr>
            <w:tcW w:w="888" w:type="pct"/>
            <w:tcBorders>
              <w:top w:val="nil"/>
              <w:left w:val="nil"/>
              <w:bottom w:val="single" w:sz="4" w:space="0" w:color="auto"/>
              <w:right w:val="single" w:sz="4" w:space="0" w:color="auto"/>
            </w:tcBorders>
            <w:shd w:val="clear" w:color="auto" w:fill="auto"/>
            <w:noWrap/>
            <w:vAlign w:val="center"/>
            <w:hideMark/>
          </w:tcPr>
          <w:p w:rsidR="00EA1E1C" w:rsidRPr="00EA1E1C" w:rsidRDefault="00EA1E1C" w:rsidP="00715AAB">
            <w:pPr>
              <w:jc w:val="right"/>
              <w:rPr>
                <w:sz w:val="20"/>
                <w:szCs w:val="20"/>
              </w:rPr>
            </w:pPr>
            <w:r w:rsidRPr="00EA1E1C">
              <w:rPr>
                <w:sz w:val="20"/>
                <w:szCs w:val="20"/>
              </w:rPr>
              <w:t>(2.165,00)</w:t>
            </w:r>
          </w:p>
        </w:tc>
      </w:tr>
      <w:tr w:rsidR="00EA1E1C" w:rsidRPr="00EA1E1C" w:rsidTr="00715AAB">
        <w:trPr>
          <w:trHeight w:val="255"/>
          <w:jc w:val="center"/>
        </w:trPr>
        <w:tc>
          <w:tcPr>
            <w:tcW w:w="1370" w:type="pct"/>
            <w:tcBorders>
              <w:top w:val="nil"/>
              <w:left w:val="single" w:sz="8" w:space="0" w:color="auto"/>
              <w:bottom w:val="single" w:sz="4" w:space="0" w:color="auto"/>
              <w:right w:val="single" w:sz="4" w:space="0" w:color="auto"/>
            </w:tcBorders>
            <w:shd w:val="clear" w:color="auto" w:fill="auto"/>
            <w:noWrap/>
            <w:vAlign w:val="center"/>
            <w:hideMark/>
          </w:tcPr>
          <w:p w:rsidR="00EA1E1C" w:rsidRPr="00EA1E1C" w:rsidRDefault="00EA1E1C" w:rsidP="00715AAB">
            <w:pPr>
              <w:rPr>
                <w:b/>
                <w:bCs/>
                <w:sz w:val="20"/>
                <w:szCs w:val="20"/>
              </w:rPr>
            </w:pPr>
            <w:r w:rsidRPr="00EA1E1C">
              <w:rPr>
                <w:b/>
                <w:bCs/>
                <w:sz w:val="20"/>
                <w:szCs w:val="20"/>
              </w:rPr>
              <w:t>Saldo do período</w:t>
            </w:r>
          </w:p>
        </w:tc>
        <w:tc>
          <w:tcPr>
            <w:tcW w:w="939" w:type="pct"/>
            <w:tcBorders>
              <w:top w:val="nil"/>
              <w:left w:val="nil"/>
              <w:bottom w:val="single" w:sz="4" w:space="0" w:color="auto"/>
              <w:right w:val="single" w:sz="4" w:space="0" w:color="auto"/>
            </w:tcBorders>
            <w:shd w:val="clear" w:color="auto" w:fill="auto"/>
            <w:noWrap/>
            <w:vAlign w:val="center"/>
            <w:hideMark/>
          </w:tcPr>
          <w:p w:rsidR="00EA1E1C" w:rsidRPr="00EA1E1C" w:rsidRDefault="00EA1E1C" w:rsidP="00715AAB">
            <w:pPr>
              <w:jc w:val="right"/>
              <w:rPr>
                <w:b/>
                <w:bCs/>
                <w:sz w:val="20"/>
                <w:szCs w:val="20"/>
              </w:rPr>
            </w:pPr>
          </w:p>
        </w:tc>
        <w:tc>
          <w:tcPr>
            <w:tcW w:w="888" w:type="pct"/>
            <w:tcBorders>
              <w:top w:val="nil"/>
              <w:left w:val="nil"/>
              <w:bottom w:val="single" w:sz="4" w:space="0" w:color="auto"/>
              <w:right w:val="single" w:sz="4" w:space="0" w:color="auto"/>
            </w:tcBorders>
            <w:shd w:val="clear" w:color="auto" w:fill="auto"/>
            <w:noWrap/>
            <w:vAlign w:val="center"/>
            <w:hideMark/>
          </w:tcPr>
          <w:p w:rsidR="00EA1E1C" w:rsidRPr="00EA1E1C" w:rsidRDefault="00EA1E1C" w:rsidP="00715AAB">
            <w:pPr>
              <w:jc w:val="right"/>
              <w:rPr>
                <w:b/>
                <w:bCs/>
                <w:sz w:val="20"/>
                <w:szCs w:val="20"/>
              </w:rPr>
            </w:pPr>
            <w:r w:rsidRPr="00EA1E1C">
              <w:rPr>
                <w:b/>
                <w:bCs/>
                <w:sz w:val="20"/>
                <w:szCs w:val="20"/>
              </w:rPr>
              <w:t>(45.357,62)</w:t>
            </w:r>
          </w:p>
        </w:tc>
        <w:tc>
          <w:tcPr>
            <w:tcW w:w="914" w:type="pct"/>
            <w:tcBorders>
              <w:top w:val="nil"/>
              <w:left w:val="nil"/>
              <w:bottom w:val="single" w:sz="4" w:space="0" w:color="auto"/>
              <w:right w:val="single" w:sz="4" w:space="0" w:color="auto"/>
            </w:tcBorders>
            <w:shd w:val="clear" w:color="auto" w:fill="auto"/>
            <w:noWrap/>
            <w:vAlign w:val="center"/>
            <w:hideMark/>
          </w:tcPr>
          <w:p w:rsidR="00EA1E1C" w:rsidRPr="00EA1E1C" w:rsidRDefault="00EA1E1C" w:rsidP="00715AAB">
            <w:pPr>
              <w:jc w:val="right"/>
              <w:rPr>
                <w:b/>
                <w:bCs/>
                <w:sz w:val="20"/>
                <w:szCs w:val="20"/>
              </w:rPr>
            </w:pPr>
            <w:r w:rsidRPr="00EA1E1C">
              <w:rPr>
                <w:b/>
                <w:bCs/>
                <w:sz w:val="20"/>
                <w:szCs w:val="20"/>
              </w:rPr>
              <w:t>135.572,68</w:t>
            </w:r>
          </w:p>
        </w:tc>
        <w:tc>
          <w:tcPr>
            <w:tcW w:w="888" w:type="pct"/>
            <w:tcBorders>
              <w:top w:val="nil"/>
              <w:left w:val="nil"/>
              <w:bottom w:val="single" w:sz="4" w:space="0" w:color="auto"/>
              <w:right w:val="single" w:sz="4" w:space="0" w:color="auto"/>
            </w:tcBorders>
            <w:shd w:val="clear" w:color="auto" w:fill="auto"/>
            <w:noWrap/>
            <w:vAlign w:val="center"/>
            <w:hideMark/>
          </w:tcPr>
          <w:p w:rsidR="00EA1E1C" w:rsidRPr="00EA1E1C" w:rsidRDefault="00EA1E1C" w:rsidP="00715AAB">
            <w:pPr>
              <w:jc w:val="right"/>
              <w:rPr>
                <w:b/>
                <w:bCs/>
                <w:sz w:val="20"/>
                <w:szCs w:val="20"/>
              </w:rPr>
            </w:pPr>
            <w:r w:rsidRPr="00EA1E1C">
              <w:rPr>
                <w:b/>
                <w:bCs/>
                <w:sz w:val="20"/>
                <w:szCs w:val="20"/>
              </w:rPr>
              <w:t>569.187,38</w:t>
            </w:r>
          </w:p>
        </w:tc>
      </w:tr>
      <w:tr w:rsidR="00EA1E1C" w:rsidRPr="00EA1E1C" w:rsidTr="00715AAB">
        <w:trPr>
          <w:trHeight w:val="255"/>
          <w:jc w:val="center"/>
        </w:trPr>
        <w:tc>
          <w:tcPr>
            <w:tcW w:w="1370" w:type="pct"/>
            <w:tcBorders>
              <w:top w:val="nil"/>
              <w:left w:val="single" w:sz="8" w:space="0" w:color="auto"/>
              <w:bottom w:val="single" w:sz="4" w:space="0" w:color="auto"/>
              <w:right w:val="single" w:sz="4" w:space="0" w:color="auto"/>
            </w:tcBorders>
            <w:shd w:val="clear" w:color="auto" w:fill="auto"/>
            <w:noWrap/>
            <w:vAlign w:val="center"/>
            <w:hideMark/>
          </w:tcPr>
          <w:p w:rsidR="00EA1E1C" w:rsidRPr="00EA1E1C" w:rsidRDefault="00EA1E1C" w:rsidP="00715AAB">
            <w:pPr>
              <w:rPr>
                <w:b/>
                <w:bCs/>
                <w:sz w:val="20"/>
                <w:szCs w:val="20"/>
              </w:rPr>
            </w:pPr>
            <w:r w:rsidRPr="00EA1E1C">
              <w:rPr>
                <w:b/>
                <w:bCs/>
                <w:sz w:val="20"/>
                <w:szCs w:val="20"/>
              </w:rPr>
              <w:t>Provisão para IR (35%)</w:t>
            </w:r>
          </w:p>
        </w:tc>
        <w:tc>
          <w:tcPr>
            <w:tcW w:w="939" w:type="pct"/>
            <w:tcBorders>
              <w:top w:val="nil"/>
              <w:left w:val="nil"/>
              <w:bottom w:val="single" w:sz="4" w:space="0" w:color="auto"/>
              <w:right w:val="single" w:sz="4" w:space="0" w:color="auto"/>
            </w:tcBorders>
            <w:shd w:val="clear" w:color="auto" w:fill="auto"/>
            <w:noWrap/>
            <w:vAlign w:val="center"/>
            <w:hideMark/>
          </w:tcPr>
          <w:p w:rsidR="00EA1E1C" w:rsidRPr="00EA1E1C" w:rsidRDefault="00EA1E1C" w:rsidP="00715AAB">
            <w:pPr>
              <w:jc w:val="right"/>
              <w:rPr>
                <w:b/>
                <w:bCs/>
                <w:sz w:val="20"/>
                <w:szCs w:val="20"/>
              </w:rPr>
            </w:pPr>
          </w:p>
        </w:tc>
        <w:tc>
          <w:tcPr>
            <w:tcW w:w="888" w:type="pct"/>
            <w:tcBorders>
              <w:top w:val="nil"/>
              <w:left w:val="nil"/>
              <w:bottom w:val="single" w:sz="4" w:space="0" w:color="auto"/>
              <w:right w:val="single" w:sz="4" w:space="0" w:color="auto"/>
            </w:tcBorders>
            <w:shd w:val="clear" w:color="auto" w:fill="auto"/>
            <w:noWrap/>
            <w:vAlign w:val="center"/>
            <w:hideMark/>
          </w:tcPr>
          <w:p w:rsidR="00EA1E1C" w:rsidRPr="00EA1E1C" w:rsidRDefault="00EA1E1C" w:rsidP="00715AAB">
            <w:pPr>
              <w:jc w:val="right"/>
              <w:rPr>
                <w:b/>
                <w:bCs/>
                <w:sz w:val="20"/>
                <w:szCs w:val="20"/>
              </w:rPr>
            </w:pPr>
            <w:r w:rsidRPr="00EA1E1C">
              <w:rPr>
                <w:b/>
                <w:bCs/>
                <w:sz w:val="20"/>
                <w:szCs w:val="20"/>
              </w:rPr>
              <w:t>15.875,17</w:t>
            </w:r>
          </w:p>
        </w:tc>
        <w:tc>
          <w:tcPr>
            <w:tcW w:w="914" w:type="pct"/>
            <w:tcBorders>
              <w:top w:val="nil"/>
              <w:left w:val="nil"/>
              <w:bottom w:val="single" w:sz="4" w:space="0" w:color="auto"/>
              <w:right w:val="single" w:sz="4" w:space="0" w:color="auto"/>
            </w:tcBorders>
            <w:shd w:val="clear" w:color="auto" w:fill="auto"/>
            <w:noWrap/>
            <w:vAlign w:val="center"/>
            <w:hideMark/>
          </w:tcPr>
          <w:p w:rsidR="00EA1E1C" w:rsidRPr="00EA1E1C" w:rsidRDefault="00EA1E1C" w:rsidP="00715AAB">
            <w:pPr>
              <w:jc w:val="right"/>
              <w:rPr>
                <w:b/>
                <w:bCs/>
                <w:sz w:val="20"/>
                <w:szCs w:val="20"/>
              </w:rPr>
            </w:pPr>
            <w:r w:rsidRPr="00EA1E1C">
              <w:rPr>
                <w:b/>
                <w:bCs/>
                <w:sz w:val="20"/>
                <w:szCs w:val="20"/>
              </w:rPr>
              <w:t>(47.450,44)</w:t>
            </w:r>
          </w:p>
        </w:tc>
        <w:tc>
          <w:tcPr>
            <w:tcW w:w="888" w:type="pct"/>
            <w:tcBorders>
              <w:top w:val="nil"/>
              <w:left w:val="nil"/>
              <w:bottom w:val="single" w:sz="4" w:space="0" w:color="auto"/>
              <w:right w:val="single" w:sz="4" w:space="0" w:color="auto"/>
            </w:tcBorders>
            <w:shd w:val="clear" w:color="auto" w:fill="auto"/>
            <w:noWrap/>
            <w:vAlign w:val="center"/>
            <w:hideMark/>
          </w:tcPr>
          <w:p w:rsidR="00EA1E1C" w:rsidRPr="00EA1E1C" w:rsidRDefault="00EA1E1C" w:rsidP="00715AAB">
            <w:pPr>
              <w:jc w:val="right"/>
              <w:rPr>
                <w:b/>
                <w:bCs/>
                <w:sz w:val="20"/>
                <w:szCs w:val="20"/>
              </w:rPr>
            </w:pPr>
            <w:r w:rsidRPr="00EA1E1C">
              <w:rPr>
                <w:b/>
                <w:bCs/>
                <w:sz w:val="20"/>
                <w:szCs w:val="20"/>
              </w:rPr>
              <w:t>(199.215,58)</w:t>
            </w:r>
          </w:p>
        </w:tc>
      </w:tr>
      <w:tr w:rsidR="00EA1E1C" w:rsidRPr="00EA1E1C" w:rsidTr="00715AAB">
        <w:trPr>
          <w:trHeight w:val="270"/>
          <w:jc w:val="center"/>
        </w:trPr>
        <w:tc>
          <w:tcPr>
            <w:tcW w:w="1370" w:type="pct"/>
            <w:tcBorders>
              <w:top w:val="nil"/>
              <w:left w:val="single" w:sz="8" w:space="0" w:color="auto"/>
              <w:bottom w:val="single" w:sz="8" w:space="0" w:color="auto"/>
              <w:right w:val="single" w:sz="4" w:space="0" w:color="auto"/>
            </w:tcBorders>
            <w:shd w:val="clear" w:color="auto" w:fill="auto"/>
            <w:noWrap/>
            <w:vAlign w:val="center"/>
            <w:hideMark/>
          </w:tcPr>
          <w:p w:rsidR="00EA1E1C" w:rsidRPr="00EA1E1C" w:rsidRDefault="00EA1E1C" w:rsidP="00715AAB">
            <w:pPr>
              <w:rPr>
                <w:b/>
                <w:bCs/>
                <w:sz w:val="20"/>
                <w:szCs w:val="20"/>
              </w:rPr>
            </w:pPr>
            <w:r w:rsidRPr="00EA1E1C">
              <w:rPr>
                <w:b/>
                <w:bCs/>
                <w:sz w:val="20"/>
                <w:szCs w:val="20"/>
              </w:rPr>
              <w:t>(+) Depreciação</w:t>
            </w:r>
          </w:p>
        </w:tc>
        <w:tc>
          <w:tcPr>
            <w:tcW w:w="939" w:type="pct"/>
            <w:tcBorders>
              <w:top w:val="nil"/>
              <w:left w:val="nil"/>
              <w:bottom w:val="single" w:sz="8" w:space="0" w:color="auto"/>
              <w:right w:val="single" w:sz="4" w:space="0" w:color="auto"/>
            </w:tcBorders>
            <w:shd w:val="clear" w:color="auto" w:fill="auto"/>
            <w:noWrap/>
            <w:vAlign w:val="center"/>
            <w:hideMark/>
          </w:tcPr>
          <w:p w:rsidR="00EA1E1C" w:rsidRPr="00EA1E1C" w:rsidRDefault="00EA1E1C" w:rsidP="00715AAB">
            <w:pPr>
              <w:jc w:val="right"/>
              <w:rPr>
                <w:b/>
                <w:bCs/>
                <w:sz w:val="20"/>
                <w:szCs w:val="20"/>
              </w:rPr>
            </w:pPr>
          </w:p>
        </w:tc>
        <w:tc>
          <w:tcPr>
            <w:tcW w:w="888" w:type="pct"/>
            <w:tcBorders>
              <w:top w:val="nil"/>
              <w:left w:val="nil"/>
              <w:bottom w:val="single" w:sz="8" w:space="0" w:color="auto"/>
              <w:right w:val="single" w:sz="4" w:space="0" w:color="auto"/>
            </w:tcBorders>
            <w:shd w:val="clear" w:color="auto" w:fill="auto"/>
            <w:noWrap/>
            <w:vAlign w:val="center"/>
            <w:hideMark/>
          </w:tcPr>
          <w:p w:rsidR="00EA1E1C" w:rsidRPr="00EA1E1C" w:rsidRDefault="00EA1E1C" w:rsidP="00715AAB">
            <w:pPr>
              <w:jc w:val="right"/>
              <w:rPr>
                <w:b/>
                <w:bCs/>
                <w:sz w:val="20"/>
                <w:szCs w:val="20"/>
              </w:rPr>
            </w:pPr>
            <w:r w:rsidRPr="00EA1E1C">
              <w:rPr>
                <w:b/>
                <w:bCs/>
                <w:sz w:val="20"/>
                <w:szCs w:val="20"/>
              </w:rPr>
              <w:t>2.165,00</w:t>
            </w:r>
          </w:p>
        </w:tc>
        <w:tc>
          <w:tcPr>
            <w:tcW w:w="914" w:type="pct"/>
            <w:tcBorders>
              <w:top w:val="nil"/>
              <w:left w:val="nil"/>
              <w:bottom w:val="single" w:sz="8" w:space="0" w:color="auto"/>
              <w:right w:val="single" w:sz="4" w:space="0" w:color="auto"/>
            </w:tcBorders>
            <w:shd w:val="clear" w:color="auto" w:fill="auto"/>
            <w:noWrap/>
            <w:vAlign w:val="center"/>
            <w:hideMark/>
          </w:tcPr>
          <w:p w:rsidR="00EA1E1C" w:rsidRPr="00EA1E1C" w:rsidRDefault="00EA1E1C" w:rsidP="00715AAB">
            <w:pPr>
              <w:jc w:val="right"/>
              <w:rPr>
                <w:b/>
                <w:bCs/>
                <w:sz w:val="20"/>
                <w:szCs w:val="20"/>
              </w:rPr>
            </w:pPr>
            <w:r w:rsidRPr="00EA1E1C">
              <w:rPr>
                <w:b/>
                <w:bCs/>
                <w:sz w:val="20"/>
                <w:szCs w:val="20"/>
              </w:rPr>
              <w:t>2.165,00</w:t>
            </w:r>
          </w:p>
        </w:tc>
        <w:tc>
          <w:tcPr>
            <w:tcW w:w="888" w:type="pct"/>
            <w:tcBorders>
              <w:top w:val="nil"/>
              <w:left w:val="nil"/>
              <w:bottom w:val="single" w:sz="8" w:space="0" w:color="auto"/>
              <w:right w:val="single" w:sz="4" w:space="0" w:color="auto"/>
            </w:tcBorders>
            <w:shd w:val="clear" w:color="auto" w:fill="auto"/>
            <w:noWrap/>
            <w:vAlign w:val="center"/>
            <w:hideMark/>
          </w:tcPr>
          <w:p w:rsidR="00EA1E1C" w:rsidRPr="00EA1E1C" w:rsidRDefault="00EA1E1C" w:rsidP="00715AAB">
            <w:pPr>
              <w:jc w:val="right"/>
              <w:rPr>
                <w:b/>
                <w:bCs/>
                <w:sz w:val="20"/>
                <w:szCs w:val="20"/>
              </w:rPr>
            </w:pPr>
            <w:r w:rsidRPr="00EA1E1C">
              <w:rPr>
                <w:b/>
                <w:bCs/>
                <w:sz w:val="20"/>
                <w:szCs w:val="20"/>
              </w:rPr>
              <w:t>2.165,00</w:t>
            </w:r>
          </w:p>
        </w:tc>
      </w:tr>
      <w:tr w:rsidR="00EA1E1C" w:rsidRPr="00EA1E1C" w:rsidTr="00715AAB">
        <w:trPr>
          <w:trHeight w:val="300"/>
          <w:jc w:val="center"/>
        </w:trPr>
        <w:tc>
          <w:tcPr>
            <w:tcW w:w="1370" w:type="pct"/>
            <w:tcBorders>
              <w:top w:val="nil"/>
              <w:left w:val="single" w:sz="8" w:space="0" w:color="auto"/>
              <w:bottom w:val="single" w:sz="8" w:space="0" w:color="auto"/>
              <w:right w:val="single" w:sz="8" w:space="0" w:color="auto"/>
            </w:tcBorders>
            <w:shd w:val="clear" w:color="000000" w:fill="7F7F7F"/>
            <w:noWrap/>
            <w:vAlign w:val="center"/>
            <w:hideMark/>
          </w:tcPr>
          <w:p w:rsidR="00EA1E1C" w:rsidRPr="00EA1E1C" w:rsidRDefault="00EA1E1C" w:rsidP="00715AAB">
            <w:pPr>
              <w:rPr>
                <w:b/>
                <w:bCs/>
                <w:sz w:val="22"/>
                <w:szCs w:val="22"/>
              </w:rPr>
            </w:pPr>
            <w:r w:rsidRPr="00EA1E1C">
              <w:rPr>
                <w:b/>
                <w:bCs/>
                <w:sz w:val="22"/>
                <w:szCs w:val="22"/>
              </w:rPr>
              <w:t>Fluxo líquido de caixa</w:t>
            </w:r>
          </w:p>
        </w:tc>
        <w:tc>
          <w:tcPr>
            <w:tcW w:w="939" w:type="pct"/>
            <w:tcBorders>
              <w:top w:val="nil"/>
              <w:left w:val="nil"/>
              <w:bottom w:val="single" w:sz="8" w:space="0" w:color="auto"/>
              <w:right w:val="single" w:sz="8" w:space="0" w:color="auto"/>
            </w:tcBorders>
            <w:shd w:val="clear" w:color="000000" w:fill="7F7F7F"/>
            <w:noWrap/>
            <w:vAlign w:val="center"/>
            <w:hideMark/>
          </w:tcPr>
          <w:p w:rsidR="00EA1E1C" w:rsidRPr="00EA1E1C" w:rsidRDefault="00EA1E1C" w:rsidP="00715AAB">
            <w:pPr>
              <w:jc w:val="right"/>
              <w:rPr>
                <w:b/>
                <w:bCs/>
                <w:sz w:val="22"/>
                <w:szCs w:val="22"/>
              </w:rPr>
            </w:pPr>
            <w:r w:rsidRPr="00EA1E1C">
              <w:rPr>
                <w:b/>
                <w:bCs/>
                <w:sz w:val="22"/>
                <w:szCs w:val="22"/>
              </w:rPr>
              <w:t>(247.757,65)</w:t>
            </w:r>
          </w:p>
        </w:tc>
        <w:tc>
          <w:tcPr>
            <w:tcW w:w="888" w:type="pct"/>
            <w:tcBorders>
              <w:top w:val="nil"/>
              <w:left w:val="nil"/>
              <w:bottom w:val="single" w:sz="8" w:space="0" w:color="auto"/>
              <w:right w:val="single" w:sz="8" w:space="0" w:color="auto"/>
            </w:tcBorders>
            <w:shd w:val="clear" w:color="000000" w:fill="7F7F7F"/>
            <w:noWrap/>
            <w:vAlign w:val="center"/>
            <w:hideMark/>
          </w:tcPr>
          <w:p w:rsidR="00EA1E1C" w:rsidRPr="00EA1E1C" w:rsidRDefault="00EA1E1C" w:rsidP="00715AAB">
            <w:pPr>
              <w:jc w:val="right"/>
              <w:rPr>
                <w:b/>
                <w:bCs/>
                <w:sz w:val="22"/>
                <w:szCs w:val="22"/>
              </w:rPr>
            </w:pPr>
            <w:r w:rsidRPr="00EA1E1C">
              <w:rPr>
                <w:b/>
                <w:bCs/>
                <w:sz w:val="22"/>
                <w:szCs w:val="22"/>
              </w:rPr>
              <w:t>(27.317,46)</w:t>
            </w:r>
          </w:p>
        </w:tc>
        <w:tc>
          <w:tcPr>
            <w:tcW w:w="914" w:type="pct"/>
            <w:tcBorders>
              <w:top w:val="nil"/>
              <w:left w:val="nil"/>
              <w:bottom w:val="single" w:sz="8" w:space="0" w:color="auto"/>
              <w:right w:val="single" w:sz="8" w:space="0" w:color="auto"/>
            </w:tcBorders>
            <w:shd w:val="clear" w:color="000000" w:fill="7F7F7F"/>
            <w:noWrap/>
            <w:vAlign w:val="center"/>
            <w:hideMark/>
          </w:tcPr>
          <w:p w:rsidR="00EA1E1C" w:rsidRPr="00EA1E1C" w:rsidRDefault="00EA1E1C" w:rsidP="00715AAB">
            <w:pPr>
              <w:jc w:val="right"/>
              <w:rPr>
                <w:b/>
                <w:bCs/>
                <w:sz w:val="22"/>
                <w:szCs w:val="22"/>
              </w:rPr>
            </w:pPr>
            <w:r w:rsidRPr="00EA1E1C">
              <w:rPr>
                <w:b/>
                <w:bCs/>
                <w:sz w:val="22"/>
                <w:szCs w:val="22"/>
              </w:rPr>
              <w:t>90.287,24</w:t>
            </w:r>
          </w:p>
        </w:tc>
        <w:tc>
          <w:tcPr>
            <w:tcW w:w="888" w:type="pct"/>
            <w:tcBorders>
              <w:top w:val="nil"/>
              <w:left w:val="nil"/>
              <w:bottom w:val="single" w:sz="8" w:space="0" w:color="auto"/>
              <w:right w:val="single" w:sz="8" w:space="0" w:color="auto"/>
            </w:tcBorders>
            <w:shd w:val="clear" w:color="000000" w:fill="7F7F7F"/>
            <w:noWrap/>
            <w:vAlign w:val="center"/>
            <w:hideMark/>
          </w:tcPr>
          <w:p w:rsidR="00EA1E1C" w:rsidRPr="00EA1E1C" w:rsidRDefault="00EA1E1C" w:rsidP="00715AAB">
            <w:pPr>
              <w:jc w:val="right"/>
              <w:rPr>
                <w:b/>
                <w:bCs/>
                <w:sz w:val="22"/>
                <w:szCs w:val="22"/>
              </w:rPr>
            </w:pPr>
            <w:r w:rsidRPr="00EA1E1C">
              <w:rPr>
                <w:b/>
                <w:bCs/>
                <w:sz w:val="22"/>
                <w:szCs w:val="22"/>
              </w:rPr>
              <w:t>372.136,79</w:t>
            </w:r>
          </w:p>
        </w:tc>
      </w:tr>
    </w:tbl>
    <w:p w:rsidR="002D6CCA" w:rsidRDefault="002D6CCA" w:rsidP="002D6CCA">
      <w:pPr>
        <w:pStyle w:val="Legenda"/>
        <w:spacing w:before="120"/>
        <w:rPr>
          <w:rFonts w:ascii="Arial" w:hAnsi="Arial" w:cs="Arial"/>
        </w:rPr>
      </w:pPr>
      <w:bookmarkStart w:id="402" w:name="_Toc246101262"/>
    </w:p>
    <w:p w:rsidR="002D6CCA" w:rsidRPr="002D6CCA" w:rsidRDefault="002D6CCA" w:rsidP="002D6CCA">
      <w:pPr>
        <w:pStyle w:val="Legenda"/>
        <w:spacing w:before="120"/>
        <w:jc w:val="center"/>
        <w:rPr>
          <w:rFonts w:ascii="Arial" w:hAnsi="Arial" w:cs="Arial"/>
          <w:b w:val="0"/>
          <w:sz w:val="24"/>
          <w:szCs w:val="24"/>
        </w:rPr>
      </w:pPr>
      <w:bookmarkStart w:id="403" w:name="_Toc253519260"/>
      <w:r w:rsidRPr="002D6CCA">
        <w:rPr>
          <w:rFonts w:ascii="Arial" w:hAnsi="Arial" w:cs="Arial"/>
          <w:b w:val="0"/>
          <w:sz w:val="24"/>
          <w:szCs w:val="24"/>
        </w:rPr>
        <w:t xml:space="preserve">Tabela </w:t>
      </w:r>
      <w:r w:rsidR="00AF4C3A" w:rsidRPr="002D6CCA">
        <w:rPr>
          <w:rFonts w:ascii="Arial" w:hAnsi="Arial" w:cs="Arial"/>
          <w:b w:val="0"/>
          <w:sz w:val="24"/>
          <w:szCs w:val="24"/>
        </w:rPr>
        <w:fldChar w:fldCharType="begin"/>
      </w:r>
      <w:r w:rsidRPr="002D6CCA">
        <w:rPr>
          <w:rFonts w:ascii="Arial" w:hAnsi="Arial" w:cs="Arial"/>
          <w:b w:val="0"/>
          <w:sz w:val="24"/>
          <w:szCs w:val="24"/>
        </w:rPr>
        <w:instrText xml:space="preserve"> SEQ Tabela \* ARABIC </w:instrText>
      </w:r>
      <w:r w:rsidR="00AF4C3A" w:rsidRPr="002D6CCA">
        <w:rPr>
          <w:rFonts w:ascii="Arial" w:hAnsi="Arial" w:cs="Arial"/>
          <w:b w:val="0"/>
          <w:sz w:val="24"/>
          <w:szCs w:val="24"/>
        </w:rPr>
        <w:fldChar w:fldCharType="separate"/>
      </w:r>
      <w:r w:rsidRPr="002D6CCA">
        <w:rPr>
          <w:rFonts w:ascii="Arial" w:hAnsi="Arial" w:cs="Arial"/>
          <w:b w:val="0"/>
          <w:noProof/>
          <w:sz w:val="24"/>
          <w:szCs w:val="24"/>
        </w:rPr>
        <w:t>40</w:t>
      </w:r>
      <w:r w:rsidR="00AF4C3A" w:rsidRPr="002D6CCA">
        <w:rPr>
          <w:rFonts w:ascii="Arial" w:hAnsi="Arial" w:cs="Arial"/>
          <w:b w:val="0"/>
          <w:sz w:val="24"/>
          <w:szCs w:val="24"/>
        </w:rPr>
        <w:fldChar w:fldCharType="end"/>
      </w:r>
      <w:r w:rsidRPr="002D6CCA">
        <w:rPr>
          <w:rFonts w:ascii="Arial" w:hAnsi="Arial" w:cs="Arial"/>
          <w:b w:val="0"/>
          <w:sz w:val="24"/>
          <w:szCs w:val="24"/>
        </w:rPr>
        <w:t xml:space="preserve"> – Fluxo de caixa acumulado</w:t>
      </w:r>
      <w:bookmarkEnd w:id="402"/>
      <w:bookmarkEnd w:id="403"/>
    </w:p>
    <w:p w:rsidR="002D6CCA" w:rsidRDefault="002D6CCA" w:rsidP="002D6CCA">
      <w:pPr>
        <w:spacing w:line="360" w:lineRule="auto"/>
        <w:jc w:val="center"/>
      </w:pPr>
    </w:p>
    <w:tbl>
      <w:tblPr>
        <w:tblW w:w="0" w:type="auto"/>
        <w:jc w:val="center"/>
        <w:tblCellMar>
          <w:left w:w="70" w:type="dxa"/>
          <w:right w:w="70" w:type="dxa"/>
        </w:tblCellMar>
        <w:tblLook w:val="04A0"/>
      </w:tblPr>
      <w:tblGrid>
        <w:gridCol w:w="874"/>
        <w:gridCol w:w="1662"/>
        <w:gridCol w:w="3289"/>
        <w:gridCol w:w="2819"/>
      </w:tblGrid>
      <w:tr w:rsidR="00904FC0" w:rsidRPr="00904FC0" w:rsidTr="00904FC0">
        <w:trPr>
          <w:trHeight w:val="330"/>
          <w:jc w:val="center"/>
        </w:trPr>
        <w:tc>
          <w:tcPr>
            <w:tcW w:w="0" w:type="auto"/>
            <w:gridSpan w:val="4"/>
            <w:tcBorders>
              <w:top w:val="single" w:sz="8" w:space="0" w:color="auto"/>
              <w:left w:val="single" w:sz="8" w:space="0" w:color="auto"/>
              <w:bottom w:val="single" w:sz="8" w:space="0" w:color="auto"/>
              <w:right w:val="single" w:sz="8" w:space="0" w:color="000000"/>
            </w:tcBorders>
            <w:shd w:val="clear" w:color="000000" w:fill="969696"/>
            <w:noWrap/>
            <w:vAlign w:val="center"/>
            <w:hideMark/>
          </w:tcPr>
          <w:p w:rsidR="00904FC0" w:rsidRPr="00904FC0" w:rsidRDefault="00904FC0" w:rsidP="006A24F4">
            <w:pPr>
              <w:jc w:val="center"/>
              <w:rPr>
                <w:b/>
                <w:bCs/>
              </w:rPr>
            </w:pPr>
            <w:r w:rsidRPr="00904FC0">
              <w:rPr>
                <w:b/>
                <w:bCs/>
              </w:rPr>
              <w:lastRenderedPageBreak/>
              <w:t>FLUXO DE CAIXA ACUMULADO (R$)</w:t>
            </w:r>
          </w:p>
        </w:tc>
      </w:tr>
      <w:tr w:rsidR="00904FC0" w:rsidRPr="00904FC0" w:rsidTr="00904FC0">
        <w:trPr>
          <w:trHeight w:val="660"/>
          <w:jc w:val="center"/>
        </w:trPr>
        <w:tc>
          <w:tcPr>
            <w:tcW w:w="0" w:type="auto"/>
            <w:tcBorders>
              <w:top w:val="nil"/>
              <w:left w:val="single" w:sz="8" w:space="0" w:color="auto"/>
              <w:bottom w:val="single" w:sz="8" w:space="0" w:color="auto"/>
              <w:right w:val="single" w:sz="8" w:space="0" w:color="auto"/>
            </w:tcBorders>
            <w:shd w:val="clear" w:color="000000" w:fill="C0C0C0"/>
            <w:vAlign w:val="center"/>
            <w:hideMark/>
          </w:tcPr>
          <w:p w:rsidR="00904FC0" w:rsidRPr="00904FC0" w:rsidRDefault="00904FC0" w:rsidP="006A24F4">
            <w:pPr>
              <w:rPr>
                <w:b/>
                <w:bCs/>
                <w:sz w:val="22"/>
                <w:szCs w:val="22"/>
              </w:rPr>
            </w:pPr>
            <w:r w:rsidRPr="00904FC0">
              <w:rPr>
                <w:b/>
                <w:bCs/>
                <w:sz w:val="22"/>
                <w:szCs w:val="22"/>
              </w:rPr>
              <w:t>Período</w:t>
            </w:r>
          </w:p>
        </w:tc>
        <w:tc>
          <w:tcPr>
            <w:tcW w:w="0" w:type="auto"/>
            <w:tcBorders>
              <w:top w:val="nil"/>
              <w:left w:val="nil"/>
              <w:bottom w:val="single" w:sz="8" w:space="0" w:color="auto"/>
              <w:right w:val="single" w:sz="8" w:space="0" w:color="auto"/>
            </w:tcBorders>
            <w:shd w:val="clear" w:color="000000" w:fill="C0C0C0"/>
            <w:vAlign w:val="center"/>
            <w:hideMark/>
          </w:tcPr>
          <w:p w:rsidR="00904FC0" w:rsidRPr="00904FC0" w:rsidRDefault="00904FC0" w:rsidP="006A24F4">
            <w:pPr>
              <w:jc w:val="center"/>
              <w:rPr>
                <w:b/>
                <w:bCs/>
                <w:sz w:val="22"/>
                <w:szCs w:val="22"/>
              </w:rPr>
            </w:pPr>
            <w:r w:rsidRPr="00904FC0">
              <w:rPr>
                <w:b/>
                <w:bCs/>
                <w:sz w:val="22"/>
                <w:szCs w:val="22"/>
              </w:rPr>
              <w:t>Fluxo de Caixa</w:t>
            </w:r>
          </w:p>
        </w:tc>
        <w:tc>
          <w:tcPr>
            <w:tcW w:w="0" w:type="auto"/>
            <w:tcBorders>
              <w:top w:val="nil"/>
              <w:left w:val="nil"/>
              <w:bottom w:val="single" w:sz="8" w:space="0" w:color="auto"/>
              <w:right w:val="single" w:sz="8" w:space="0" w:color="auto"/>
            </w:tcBorders>
            <w:shd w:val="clear" w:color="000000" w:fill="C0C0C0"/>
            <w:vAlign w:val="center"/>
            <w:hideMark/>
          </w:tcPr>
          <w:p w:rsidR="00904FC0" w:rsidRPr="00904FC0" w:rsidRDefault="00904FC0" w:rsidP="006A24F4">
            <w:pPr>
              <w:jc w:val="center"/>
              <w:rPr>
                <w:b/>
                <w:bCs/>
                <w:sz w:val="22"/>
                <w:szCs w:val="22"/>
              </w:rPr>
            </w:pPr>
            <w:r w:rsidRPr="00904FC0">
              <w:rPr>
                <w:b/>
                <w:bCs/>
                <w:sz w:val="22"/>
                <w:szCs w:val="22"/>
              </w:rPr>
              <w:t>Fluxo de Caixa em Valor Presente</w:t>
            </w:r>
          </w:p>
        </w:tc>
        <w:tc>
          <w:tcPr>
            <w:tcW w:w="0" w:type="auto"/>
            <w:tcBorders>
              <w:top w:val="nil"/>
              <w:left w:val="nil"/>
              <w:bottom w:val="single" w:sz="8" w:space="0" w:color="auto"/>
              <w:right w:val="single" w:sz="8" w:space="0" w:color="auto"/>
            </w:tcBorders>
            <w:shd w:val="clear" w:color="000000" w:fill="C0C0C0"/>
            <w:vAlign w:val="center"/>
            <w:hideMark/>
          </w:tcPr>
          <w:p w:rsidR="00904FC0" w:rsidRPr="00904FC0" w:rsidRDefault="00904FC0" w:rsidP="006A24F4">
            <w:pPr>
              <w:jc w:val="center"/>
              <w:rPr>
                <w:b/>
                <w:bCs/>
                <w:sz w:val="22"/>
                <w:szCs w:val="22"/>
              </w:rPr>
            </w:pPr>
            <w:r w:rsidRPr="00904FC0">
              <w:rPr>
                <w:b/>
                <w:bCs/>
                <w:sz w:val="22"/>
                <w:szCs w:val="22"/>
              </w:rPr>
              <w:t>Resultado em Valor Presente</w:t>
            </w:r>
          </w:p>
        </w:tc>
      </w:tr>
      <w:tr w:rsidR="00904FC0" w:rsidRPr="00904FC0" w:rsidTr="00904FC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rsidR="00904FC0" w:rsidRPr="00904FC0" w:rsidRDefault="00904FC0" w:rsidP="006A24F4">
            <w:pPr>
              <w:jc w:val="center"/>
              <w:rPr>
                <w:b/>
                <w:bCs/>
                <w:sz w:val="22"/>
                <w:szCs w:val="22"/>
              </w:rPr>
            </w:pPr>
            <w:r w:rsidRPr="00904FC0">
              <w:rPr>
                <w:b/>
                <w:bCs/>
                <w:sz w:val="22"/>
                <w:szCs w:val="22"/>
              </w:rPr>
              <w:t>0</w:t>
            </w:r>
          </w:p>
        </w:tc>
        <w:tc>
          <w:tcPr>
            <w:tcW w:w="0" w:type="auto"/>
            <w:tcBorders>
              <w:top w:val="nil"/>
              <w:left w:val="nil"/>
              <w:bottom w:val="single" w:sz="4" w:space="0" w:color="auto"/>
              <w:right w:val="single" w:sz="4" w:space="0" w:color="auto"/>
            </w:tcBorders>
            <w:shd w:val="clear" w:color="auto" w:fill="auto"/>
            <w:noWrap/>
            <w:vAlign w:val="bottom"/>
            <w:hideMark/>
          </w:tcPr>
          <w:p w:rsidR="00904FC0" w:rsidRPr="00904FC0" w:rsidRDefault="00904FC0" w:rsidP="006A24F4">
            <w:pPr>
              <w:jc w:val="right"/>
              <w:rPr>
                <w:sz w:val="22"/>
                <w:szCs w:val="22"/>
              </w:rPr>
            </w:pPr>
            <w:r w:rsidRPr="00904FC0">
              <w:rPr>
                <w:sz w:val="22"/>
                <w:szCs w:val="22"/>
              </w:rPr>
              <w:t xml:space="preserve">       (247.757,65)</w:t>
            </w:r>
          </w:p>
        </w:tc>
        <w:tc>
          <w:tcPr>
            <w:tcW w:w="0" w:type="auto"/>
            <w:tcBorders>
              <w:top w:val="nil"/>
              <w:left w:val="nil"/>
              <w:bottom w:val="single" w:sz="4" w:space="0" w:color="auto"/>
              <w:right w:val="single" w:sz="4" w:space="0" w:color="auto"/>
            </w:tcBorders>
            <w:shd w:val="clear" w:color="auto" w:fill="auto"/>
            <w:noWrap/>
            <w:vAlign w:val="bottom"/>
            <w:hideMark/>
          </w:tcPr>
          <w:p w:rsidR="00904FC0" w:rsidRPr="00904FC0" w:rsidRDefault="00904FC0" w:rsidP="006A24F4">
            <w:pPr>
              <w:jc w:val="right"/>
              <w:rPr>
                <w:sz w:val="22"/>
                <w:szCs w:val="22"/>
              </w:rPr>
            </w:pPr>
            <w:r w:rsidRPr="00904FC0">
              <w:rPr>
                <w:sz w:val="22"/>
                <w:szCs w:val="22"/>
              </w:rPr>
              <w:t xml:space="preserve">               (247.757,65)</w:t>
            </w:r>
          </w:p>
        </w:tc>
        <w:tc>
          <w:tcPr>
            <w:tcW w:w="0" w:type="auto"/>
            <w:tcBorders>
              <w:top w:val="nil"/>
              <w:left w:val="nil"/>
              <w:bottom w:val="single" w:sz="4" w:space="0" w:color="auto"/>
              <w:right w:val="single" w:sz="8" w:space="0" w:color="auto"/>
            </w:tcBorders>
            <w:shd w:val="clear" w:color="auto" w:fill="auto"/>
            <w:noWrap/>
            <w:vAlign w:val="bottom"/>
            <w:hideMark/>
          </w:tcPr>
          <w:p w:rsidR="00904FC0" w:rsidRPr="00904FC0" w:rsidRDefault="00904FC0" w:rsidP="006A24F4">
            <w:pPr>
              <w:jc w:val="right"/>
              <w:rPr>
                <w:sz w:val="22"/>
                <w:szCs w:val="22"/>
              </w:rPr>
            </w:pPr>
            <w:r w:rsidRPr="00904FC0">
              <w:rPr>
                <w:sz w:val="22"/>
                <w:szCs w:val="22"/>
              </w:rPr>
              <w:t xml:space="preserve">         (247.757,65)</w:t>
            </w:r>
          </w:p>
        </w:tc>
      </w:tr>
      <w:tr w:rsidR="00904FC0" w:rsidRPr="00904FC0" w:rsidTr="00904FC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rsidR="00904FC0" w:rsidRPr="00904FC0" w:rsidRDefault="00904FC0" w:rsidP="006A24F4">
            <w:pPr>
              <w:jc w:val="center"/>
              <w:rPr>
                <w:b/>
                <w:bCs/>
                <w:sz w:val="22"/>
                <w:szCs w:val="22"/>
              </w:rPr>
            </w:pPr>
            <w:r w:rsidRPr="00904FC0">
              <w:rPr>
                <w:b/>
                <w:bCs/>
                <w:sz w:val="22"/>
                <w:szCs w:val="22"/>
              </w:rPr>
              <w:t>1</w:t>
            </w:r>
          </w:p>
        </w:tc>
        <w:tc>
          <w:tcPr>
            <w:tcW w:w="0" w:type="auto"/>
            <w:tcBorders>
              <w:top w:val="nil"/>
              <w:left w:val="nil"/>
              <w:bottom w:val="single" w:sz="4" w:space="0" w:color="auto"/>
              <w:right w:val="single" w:sz="4" w:space="0" w:color="auto"/>
            </w:tcBorders>
            <w:shd w:val="clear" w:color="auto" w:fill="auto"/>
            <w:noWrap/>
            <w:vAlign w:val="bottom"/>
            <w:hideMark/>
          </w:tcPr>
          <w:p w:rsidR="00904FC0" w:rsidRPr="00904FC0" w:rsidRDefault="00904FC0" w:rsidP="006A24F4">
            <w:pPr>
              <w:jc w:val="right"/>
              <w:rPr>
                <w:sz w:val="22"/>
                <w:szCs w:val="22"/>
              </w:rPr>
            </w:pPr>
            <w:r w:rsidRPr="00904FC0">
              <w:rPr>
                <w:sz w:val="22"/>
                <w:szCs w:val="22"/>
              </w:rPr>
              <w:t xml:space="preserve">        (27.317,46)</w:t>
            </w:r>
          </w:p>
        </w:tc>
        <w:tc>
          <w:tcPr>
            <w:tcW w:w="0" w:type="auto"/>
            <w:tcBorders>
              <w:top w:val="nil"/>
              <w:left w:val="nil"/>
              <w:bottom w:val="single" w:sz="4" w:space="0" w:color="auto"/>
              <w:right w:val="single" w:sz="4" w:space="0" w:color="auto"/>
            </w:tcBorders>
            <w:shd w:val="clear" w:color="auto" w:fill="auto"/>
            <w:noWrap/>
            <w:vAlign w:val="bottom"/>
            <w:hideMark/>
          </w:tcPr>
          <w:p w:rsidR="00904FC0" w:rsidRPr="00904FC0" w:rsidRDefault="00904FC0" w:rsidP="006A24F4">
            <w:pPr>
              <w:jc w:val="right"/>
              <w:rPr>
                <w:sz w:val="22"/>
                <w:szCs w:val="22"/>
              </w:rPr>
            </w:pPr>
            <w:r>
              <w:rPr>
                <w:sz w:val="22"/>
                <w:szCs w:val="22"/>
              </w:rPr>
              <w:t>(</w:t>
            </w:r>
            <w:r w:rsidRPr="00904FC0">
              <w:rPr>
                <w:sz w:val="22"/>
                <w:szCs w:val="22"/>
              </w:rPr>
              <w:t>23.754,31</w:t>
            </w:r>
            <w:r>
              <w:rPr>
                <w:sz w:val="22"/>
                <w:szCs w:val="22"/>
              </w:rPr>
              <w:t>)</w:t>
            </w:r>
          </w:p>
        </w:tc>
        <w:tc>
          <w:tcPr>
            <w:tcW w:w="0" w:type="auto"/>
            <w:tcBorders>
              <w:top w:val="nil"/>
              <w:left w:val="nil"/>
              <w:bottom w:val="single" w:sz="4" w:space="0" w:color="auto"/>
              <w:right w:val="single" w:sz="8" w:space="0" w:color="auto"/>
            </w:tcBorders>
            <w:shd w:val="clear" w:color="auto" w:fill="auto"/>
            <w:noWrap/>
            <w:vAlign w:val="bottom"/>
            <w:hideMark/>
          </w:tcPr>
          <w:p w:rsidR="00904FC0" w:rsidRPr="00904FC0" w:rsidRDefault="00904FC0" w:rsidP="006A24F4">
            <w:pPr>
              <w:jc w:val="right"/>
              <w:rPr>
                <w:sz w:val="22"/>
                <w:szCs w:val="22"/>
              </w:rPr>
            </w:pPr>
            <w:r w:rsidRPr="00904FC0">
              <w:rPr>
                <w:sz w:val="22"/>
                <w:szCs w:val="22"/>
              </w:rPr>
              <w:t xml:space="preserve">         (271.511,96)</w:t>
            </w:r>
          </w:p>
        </w:tc>
      </w:tr>
      <w:tr w:rsidR="00904FC0" w:rsidRPr="00904FC0" w:rsidTr="00904FC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rsidR="00904FC0" w:rsidRPr="00904FC0" w:rsidRDefault="00904FC0" w:rsidP="006A24F4">
            <w:pPr>
              <w:jc w:val="center"/>
              <w:rPr>
                <w:b/>
                <w:bCs/>
                <w:sz w:val="22"/>
                <w:szCs w:val="22"/>
              </w:rPr>
            </w:pPr>
            <w:r w:rsidRPr="00904FC0">
              <w:rPr>
                <w:b/>
                <w:bCs/>
                <w:sz w:val="22"/>
                <w:szCs w:val="22"/>
              </w:rPr>
              <w:t>2</w:t>
            </w:r>
          </w:p>
        </w:tc>
        <w:tc>
          <w:tcPr>
            <w:tcW w:w="0" w:type="auto"/>
            <w:tcBorders>
              <w:top w:val="nil"/>
              <w:left w:val="nil"/>
              <w:bottom w:val="single" w:sz="4" w:space="0" w:color="auto"/>
              <w:right w:val="single" w:sz="4" w:space="0" w:color="auto"/>
            </w:tcBorders>
            <w:shd w:val="clear" w:color="auto" w:fill="auto"/>
            <w:noWrap/>
            <w:vAlign w:val="bottom"/>
            <w:hideMark/>
          </w:tcPr>
          <w:p w:rsidR="00904FC0" w:rsidRPr="00904FC0" w:rsidRDefault="00904FC0" w:rsidP="006A24F4">
            <w:pPr>
              <w:jc w:val="right"/>
              <w:rPr>
                <w:sz w:val="22"/>
                <w:szCs w:val="22"/>
              </w:rPr>
            </w:pPr>
            <w:r w:rsidRPr="00904FC0">
              <w:rPr>
                <w:sz w:val="22"/>
                <w:szCs w:val="22"/>
              </w:rPr>
              <w:t xml:space="preserve">          90.287,24 </w:t>
            </w:r>
          </w:p>
        </w:tc>
        <w:tc>
          <w:tcPr>
            <w:tcW w:w="0" w:type="auto"/>
            <w:tcBorders>
              <w:top w:val="nil"/>
              <w:left w:val="nil"/>
              <w:bottom w:val="single" w:sz="4" w:space="0" w:color="auto"/>
              <w:right w:val="single" w:sz="4" w:space="0" w:color="auto"/>
            </w:tcBorders>
            <w:shd w:val="clear" w:color="auto" w:fill="auto"/>
            <w:noWrap/>
            <w:vAlign w:val="bottom"/>
            <w:hideMark/>
          </w:tcPr>
          <w:p w:rsidR="00904FC0" w:rsidRPr="00904FC0" w:rsidRDefault="00904FC0" w:rsidP="006A24F4">
            <w:pPr>
              <w:jc w:val="right"/>
              <w:rPr>
                <w:sz w:val="22"/>
                <w:szCs w:val="22"/>
              </w:rPr>
            </w:pPr>
            <w:r w:rsidRPr="00904FC0">
              <w:rPr>
                <w:sz w:val="22"/>
                <w:szCs w:val="22"/>
              </w:rPr>
              <w:t>68.270,12</w:t>
            </w:r>
          </w:p>
        </w:tc>
        <w:tc>
          <w:tcPr>
            <w:tcW w:w="0" w:type="auto"/>
            <w:tcBorders>
              <w:top w:val="nil"/>
              <w:left w:val="nil"/>
              <w:bottom w:val="single" w:sz="4" w:space="0" w:color="auto"/>
              <w:right w:val="single" w:sz="8" w:space="0" w:color="auto"/>
            </w:tcBorders>
            <w:shd w:val="clear" w:color="auto" w:fill="auto"/>
            <w:noWrap/>
            <w:vAlign w:val="bottom"/>
            <w:hideMark/>
          </w:tcPr>
          <w:p w:rsidR="00904FC0" w:rsidRPr="00904FC0" w:rsidRDefault="00904FC0" w:rsidP="006A24F4">
            <w:pPr>
              <w:jc w:val="right"/>
              <w:rPr>
                <w:sz w:val="22"/>
                <w:szCs w:val="22"/>
              </w:rPr>
            </w:pPr>
            <w:r w:rsidRPr="00904FC0">
              <w:rPr>
                <w:sz w:val="22"/>
                <w:szCs w:val="22"/>
              </w:rPr>
              <w:t xml:space="preserve">         (203.241,84)</w:t>
            </w:r>
          </w:p>
        </w:tc>
      </w:tr>
      <w:tr w:rsidR="00904FC0" w:rsidRPr="00904FC0" w:rsidTr="00904FC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rsidR="00904FC0" w:rsidRPr="00904FC0" w:rsidRDefault="00904FC0" w:rsidP="006A24F4">
            <w:pPr>
              <w:jc w:val="center"/>
              <w:rPr>
                <w:b/>
                <w:bCs/>
                <w:sz w:val="22"/>
                <w:szCs w:val="22"/>
              </w:rPr>
            </w:pPr>
            <w:r w:rsidRPr="00904FC0">
              <w:rPr>
                <w:b/>
                <w:bCs/>
                <w:sz w:val="22"/>
                <w:szCs w:val="22"/>
              </w:rPr>
              <w:t>3</w:t>
            </w:r>
          </w:p>
        </w:tc>
        <w:tc>
          <w:tcPr>
            <w:tcW w:w="0" w:type="auto"/>
            <w:tcBorders>
              <w:top w:val="nil"/>
              <w:left w:val="nil"/>
              <w:bottom w:val="single" w:sz="4" w:space="0" w:color="auto"/>
              <w:right w:val="single" w:sz="4" w:space="0" w:color="auto"/>
            </w:tcBorders>
            <w:shd w:val="clear" w:color="auto" w:fill="auto"/>
            <w:noWrap/>
            <w:vAlign w:val="bottom"/>
            <w:hideMark/>
          </w:tcPr>
          <w:p w:rsidR="00904FC0" w:rsidRPr="00904FC0" w:rsidRDefault="00904FC0" w:rsidP="006A24F4">
            <w:pPr>
              <w:jc w:val="right"/>
              <w:rPr>
                <w:sz w:val="22"/>
                <w:szCs w:val="22"/>
              </w:rPr>
            </w:pPr>
            <w:r w:rsidRPr="00904FC0">
              <w:rPr>
                <w:sz w:val="22"/>
                <w:szCs w:val="22"/>
              </w:rPr>
              <w:t xml:space="preserve">        372.136,79 </w:t>
            </w:r>
          </w:p>
        </w:tc>
        <w:tc>
          <w:tcPr>
            <w:tcW w:w="0" w:type="auto"/>
            <w:tcBorders>
              <w:top w:val="nil"/>
              <w:left w:val="nil"/>
              <w:bottom w:val="single" w:sz="4" w:space="0" w:color="auto"/>
              <w:right w:val="single" w:sz="4" w:space="0" w:color="auto"/>
            </w:tcBorders>
            <w:shd w:val="clear" w:color="auto" w:fill="auto"/>
            <w:noWrap/>
            <w:vAlign w:val="bottom"/>
            <w:hideMark/>
          </w:tcPr>
          <w:p w:rsidR="00904FC0" w:rsidRPr="00904FC0" w:rsidRDefault="00904FC0" w:rsidP="006A24F4">
            <w:pPr>
              <w:jc w:val="right"/>
              <w:rPr>
                <w:sz w:val="22"/>
                <w:szCs w:val="22"/>
              </w:rPr>
            </w:pPr>
            <w:r w:rsidRPr="00904FC0">
              <w:rPr>
                <w:sz w:val="22"/>
                <w:szCs w:val="22"/>
              </w:rPr>
              <w:t>244.685,98</w:t>
            </w:r>
          </w:p>
        </w:tc>
        <w:tc>
          <w:tcPr>
            <w:tcW w:w="0" w:type="auto"/>
            <w:tcBorders>
              <w:top w:val="nil"/>
              <w:left w:val="nil"/>
              <w:bottom w:val="single" w:sz="4" w:space="0" w:color="auto"/>
              <w:right w:val="single" w:sz="8" w:space="0" w:color="auto"/>
            </w:tcBorders>
            <w:shd w:val="clear" w:color="auto" w:fill="auto"/>
            <w:noWrap/>
            <w:vAlign w:val="bottom"/>
            <w:hideMark/>
          </w:tcPr>
          <w:p w:rsidR="00904FC0" w:rsidRPr="00904FC0" w:rsidRDefault="00904FC0" w:rsidP="006A24F4">
            <w:pPr>
              <w:jc w:val="right"/>
              <w:rPr>
                <w:sz w:val="22"/>
                <w:szCs w:val="22"/>
              </w:rPr>
            </w:pPr>
            <w:r w:rsidRPr="00904FC0">
              <w:rPr>
                <w:sz w:val="22"/>
                <w:szCs w:val="22"/>
              </w:rPr>
              <w:t xml:space="preserve">            41.444,15 </w:t>
            </w:r>
          </w:p>
        </w:tc>
      </w:tr>
    </w:tbl>
    <w:p w:rsidR="00904FC0" w:rsidRPr="002D6CCA" w:rsidRDefault="00904FC0" w:rsidP="002D6CCA">
      <w:pPr>
        <w:spacing w:line="360" w:lineRule="auto"/>
        <w:jc w:val="center"/>
      </w:pPr>
    </w:p>
    <w:p w:rsidR="002D6CCA" w:rsidRPr="002D6CCA" w:rsidRDefault="002D6CCA" w:rsidP="002D6CCA">
      <w:pPr>
        <w:pStyle w:val="Legenda"/>
        <w:spacing w:before="120"/>
        <w:jc w:val="center"/>
        <w:rPr>
          <w:rFonts w:ascii="Arial" w:hAnsi="Arial" w:cs="Arial"/>
          <w:b w:val="0"/>
          <w:sz w:val="24"/>
          <w:szCs w:val="24"/>
        </w:rPr>
      </w:pPr>
      <w:bookmarkStart w:id="404" w:name="_Toc246101263"/>
      <w:bookmarkStart w:id="405" w:name="_Toc253519261"/>
      <w:r w:rsidRPr="002D6CCA">
        <w:rPr>
          <w:rFonts w:ascii="Arial" w:hAnsi="Arial" w:cs="Arial"/>
          <w:b w:val="0"/>
          <w:sz w:val="24"/>
          <w:szCs w:val="24"/>
        </w:rPr>
        <w:t xml:space="preserve">Tabela </w:t>
      </w:r>
      <w:r w:rsidR="00AF4C3A" w:rsidRPr="002D6CCA">
        <w:rPr>
          <w:rFonts w:ascii="Arial" w:hAnsi="Arial" w:cs="Arial"/>
          <w:b w:val="0"/>
          <w:sz w:val="24"/>
          <w:szCs w:val="24"/>
        </w:rPr>
        <w:fldChar w:fldCharType="begin"/>
      </w:r>
      <w:r w:rsidRPr="002D6CCA">
        <w:rPr>
          <w:rFonts w:ascii="Arial" w:hAnsi="Arial" w:cs="Arial"/>
          <w:b w:val="0"/>
          <w:sz w:val="24"/>
          <w:szCs w:val="24"/>
        </w:rPr>
        <w:instrText xml:space="preserve"> SEQ Tabela \* ARABIC </w:instrText>
      </w:r>
      <w:r w:rsidR="00AF4C3A" w:rsidRPr="002D6CCA">
        <w:rPr>
          <w:rFonts w:ascii="Arial" w:hAnsi="Arial" w:cs="Arial"/>
          <w:b w:val="0"/>
          <w:sz w:val="24"/>
          <w:szCs w:val="24"/>
        </w:rPr>
        <w:fldChar w:fldCharType="separate"/>
      </w:r>
      <w:r w:rsidR="005D46ED">
        <w:rPr>
          <w:rFonts w:ascii="Arial" w:hAnsi="Arial" w:cs="Arial"/>
          <w:b w:val="0"/>
          <w:noProof/>
          <w:sz w:val="24"/>
          <w:szCs w:val="24"/>
        </w:rPr>
        <w:t>41</w:t>
      </w:r>
      <w:r w:rsidR="00AF4C3A" w:rsidRPr="002D6CCA">
        <w:rPr>
          <w:rFonts w:ascii="Arial" w:hAnsi="Arial" w:cs="Arial"/>
          <w:b w:val="0"/>
          <w:sz w:val="24"/>
          <w:szCs w:val="24"/>
        </w:rPr>
        <w:fldChar w:fldCharType="end"/>
      </w:r>
      <w:r w:rsidRPr="002D6CCA">
        <w:rPr>
          <w:rFonts w:ascii="Arial" w:hAnsi="Arial" w:cs="Arial"/>
          <w:b w:val="0"/>
          <w:sz w:val="24"/>
          <w:szCs w:val="24"/>
        </w:rPr>
        <w:t xml:space="preserve"> – Análise de investimento</w:t>
      </w:r>
      <w:bookmarkEnd w:id="404"/>
      <w:bookmarkEnd w:id="405"/>
    </w:p>
    <w:p w:rsidR="00260D39" w:rsidRPr="002D6CCA" w:rsidRDefault="00260D39" w:rsidP="002D6CCA">
      <w:pPr>
        <w:spacing w:line="360" w:lineRule="auto"/>
        <w:jc w:val="center"/>
      </w:pPr>
    </w:p>
    <w:tbl>
      <w:tblPr>
        <w:tblW w:w="0" w:type="auto"/>
        <w:jc w:val="center"/>
        <w:tblCellMar>
          <w:left w:w="70" w:type="dxa"/>
          <w:right w:w="70" w:type="dxa"/>
        </w:tblCellMar>
        <w:tblLook w:val="04A0"/>
      </w:tblPr>
      <w:tblGrid>
        <w:gridCol w:w="2840"/>
        <w:gridCol w:w="1607"/>
      </w:tblGrid>
      <w:tr w:rsidR="00904FC0" w:rsidRPr="00904FC0" w:rsidTr="00904FC0">
        <w:trPr>
          <w:trHeight w:val="330"/>
          <w:jc w:val="center"/>
        </w:trPr>
        <w:tc>
          <w:tcPr>
            <w:tcW w:w="0" w:type="auto"/>
            <w:gridSpan w:val="2"/>
            <w:tcBorders>
              <w:top w:val="single" w:sz="8" w:space="0" w:color="auto"/>
              <w:left w:val="single" w:sz="8" w:space="0" w:color="auto"/>
              <w:bottom w:val="single" w:sz="8" w:space="0" w:color="auto"/>
              <w:right w:val="single" w:sz="8" w:space="0" w:color="000000"/>
            </w:tcBorders>
            <w:shd w:val="clear" w:color="000000" w:fill="969696"/>
            <w:vAlign w:val="center"/>
            <w:hideMark/>
          </w:tcPr>
          <w:p w:rsidR="00904FC0" w:rsidRPr="00904FC0" w:rsidRDefault="00904FC0" w:rsidP="006A24F4">
            <w:pPr>
              <w:jc w:val="center"/>
              <w:rPr>
                <w:b/>
                <w:bCs/>
              </w:rPr>
            </w:pPr>
            <w:r w:rsidRPr="00904FC0">
              <w:rPr>
                <w:b/>
                <w:bCs/>
              </w:rPr>
              <w:t>ANÁLISE DO INVESTIMENTO</w:t>
            </w:r>
          </w:p>
        </w:tc>
      </w:tr>
      <w:tr w:rsidR="00904FC0" w:rsidRPr="00904FC0" w:rsidTr="00904FC0">
        <w:trPr>
          <w:trHeight w:val="315"/>
          <w:jc w:val="center"/>
        </w:trPr>
        <w:tc>
          <w:tcPr>
            <w:tcW w:w="0" w:type="auto"/>
            <w:tcBorders>
              <w:top w:val="nil"/>
              <w:left w:val="single" w:sz="8" w:space="0" w:color="auto"/>
              <w:bottom w:val="single" w:sz="8" w:space="0" w:color="auto"/>
              <w:right w:val="single" w:sz="8" w:space="0" w:color="auto"/>
            </w:tcBorders>
            <w:shd w:val="clear" w:color="000000" w:fill="C0C0C0"/>
            <w:noWrap/>
            <w:vAlign w:val="center"/>
            <w:hideMark/>
          </w:tcPr>
          <w:p w:rsidR="00904FC0" w:rsidRPr="00904FC0" w:rsidRDefault="00904FC0" w:rsidP="006A24F4">
            <w:pPr>
              <w:rPr>
                <w:b/>
                <w:bCs/>
                <w:sz w:val="22"/>
                <w:szCs w:val="22"/>
              </w:rPr>
            </w:pPr>
            <w:r w:rsidRPr="00904FC0">
              <w:rPr>
                <w:b/>
                <w:bCs/>
                <w:sz w:val="22"/>
                <w:szCs w:val="22"/>
              </w:rPr>
              <w:t>Descrição</w:t>
            </w:r>
          </w:p>
        </w:tc>
        <w:tc>
          <w:tcPr>
            <w:tcW w:w="0" w:type="auto"/>
            <w:tcBorders>
              <w:top w:val="nil"/>
              <w:left w:val="nil"/>
              <w:bottom w:val="single" w:sz="8" w:space="0" w:color="auto"/>
              <w:right w:val="single" w:sz="8" w:space="0" w:color="auto"/>
            </w:tcBorders>
            <w:shd w:val="clear" w:color="000000" w:fill="C0C0C0"/>
            <w:noWrap/>
            <w:vAlign w:val="center"/>
            <w:hideMark/>
          </w:tcPr>
          <w:p w:rsidR="00904FC0" w:rsidRPr="00904FC0" w:rsidRDefault="00904FC0" w:rsidP="006A24F4">
            <w:pPr>
              <w:jc w:val="center"/>
              <w:rPr>
                <w:b/>
                <w:bCs/>
                <w:sz w:val="22"/>
                <w:szCs w:val="22"/>
              </w:rPr>
            </w:pPr>
            <w:r w:rsidRPr="00904FC0">
              <w:rPr>
                <w:b/>
                <w:bCs/>
                <w:sz w:val="22"/>
                <w:szCs w:val="22"/>
              </w:rPr>
              <w:t xml:space="preserve"> Valor </w:t>
            </w:r>
          </w:p>
        </w:tc>
      </w:tr>
      <w:tr w:rsidR="00904FC0" w:rsidRPr="00904FC0" w:rsidTr="00904FC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rsidR="00904FC0" w:rsidRPr="00904FC0" w:rsidRDefault="00904FC0" w:rsidP="006A24F4">
            <w:pPr>
              <w:rPr>
                <w:sz w:val="22"/>
                <w:szCs w:val="22"/>
              </w:rPr>
            </w:pPr>
            <w:r w:rsidRPr="00904FC0">
              <w:rPr>
                <w:sz w:val="22"/>
                <w:szCs w:val="22"/>
              </w:rPr>
              <w:t>Payback (para i = 15%)</w:t>
            </w:r>
          </w:p>
        </w:tc>
        <w:tc>
          <w:tcPr>
            <w:tcW w:w="0" w:type="auto"/>
            <w:tcBorders>
              <w:top w:val="nil"/>
              <w:left w:val="nil"/>
              <w:bottom w:val="single" w:sz="4" w:space="0" w:color="auto"/>
              <w:right w:val="single" w:sz="8" w:space="0" w:color="auto"/>
            </w:tcBorders>
            <w:shd w:val="clear" w:color="auto" w:fill="auto"/>
            <w:noWrap/>
            <w:vAlign w:val="center"/>
            <w:hideMark/>
          </w:tcPr>
          <w:p w:rsidR="00904FC0" w:rsidRPr="00904FC0" w:rsidRDefault="00904FC0" w:rsidP="006A24F4">
            <w:pPr>
              <w:jc w:val="center"/>
              <w:rPr>
                <w:sz w:val="22"/>
                <w:szCs w:val="22"/>
              </w:rPr>
            </w:pPr>
            <w:r w:rsidRPr="00904FC0">
              <w:rPr>
                <w:sz w:val="22"/>
                <w:szCs w:val="22"/>
              </w:rPr>
              <w:t xml:space="preserve"> </w:t>
            </w:r>
            <w:r w:rsidR="009B3634">
              <w:rPr>
                <w:sz w:val="22"/>
                <w:szCs w:val="22"/>
              </w:rPr>
              <w:t>&lt;</w:t>
            </w:r>
            <w:r w:rsidRPr="00904FC0">
              <w:rPr>
                <w:sz w:val="22"/>
                <w:szCs w:val="22"/>
              </w:rPr>
              <w:t xml:space="preserve">3 anos </w:t>
            </w:r>
          </w:p>
        </w:tc>
      </w:tr>
      <w:tr w:rsidR="00904FC0" w:rsidRPr="00904FC0" w:rsidTr="00904FC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rsidR="00904FC0" w:rsidRPr="00904FC0" w:rsidRDefault="00904FC0" w:rsidP="006A24F4">
            <w:pPr>
              <w:rPr>
                <w:sz w:val="22"/>
                <w:szCs w:val="22"/>
              </w:rPr>
            </w:pPr>
            <w:r w:rsidRPr="00904FC0">
              <w:rPr>
                <w:sz w:val="22"/>
                <w:szCs w:val="22"/>
              </w:rPr>
              <w:t>Valor Presente Líquido - VPL</w:t>
            </w:r>
          </w:p>
        </w:tc>
        <w:tc>
          <w:tcPr>
            <w:tcW w:w="0" w:type="auto"/>
            <w:tcBorders>
              <w:top w:val="nil"/>
              <w:left w:val="nil"/>
              <w:bottom w:val="single" w:sz="4" w:space="0" w:color="auto"/>
              <w:right w:val="single" w:sz="8" w:space="0" w:color="auto"/>
            </w:tcBorders>
            <w:shd w:val="clear" w:color="auto" w:fill="auto"/>
            <w:noWrap/>
            <w:vAlign w:val="center"/>
            <w:hideMark/>
          </w:tcPr>
          <w:p w:rsidR="00904FC0" w:rsidRPr="00904FC0" w:rsidRDefault="00904FC0" w:rsidP="006A24F4">
            <w:pPr>
              <w:jc w:val="right"/>
              <w:rPr>
                <w:sz w:val="22"/>
                <w:szCs w:val="22"/>
              </w:rPr>
            </w:pPr>
            <w:r w:rsidRPr="00904FC0">
              <w:rPr>
                <w:sz w:val="22"/>
                <w:szCs w:val="22"/>
              </w:rPr>
              <w:t> </w:t>
            </w:r>
          </w:p>
        </w:tc>
      </w:tr>
      <w:tr w:rsidR="00904FC0" w:rsidRPr="00904FC0" w:rsidTr="00904FC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rsidR="00904FC0" w:rsidRPr="00904FC0" w:rsidRDefault="00904FC0" w:rsidP="006A24F4">
            <w:pPr>
              <w:ind w:firstLineChars="100" w:firstLine="220"/>
              <w:rPr>
                <w:sz w:val="22"/>
                <w:szCs w:val="22"/>
              </w:rPr>
            </w:pPr>
            <w:r w:rsidRPr="00904FC0">
              <w:rPr>
                <w:sz w:val="22"/>
                <w:szCs w:val="22"/>
              </w:rPr>
              <w:t>TMA = 15%</w:t>
            </w:r>
          </w:p>
        </w:tc>
        <w:tc>
          <w:tcPr>
            <w:tcW w:w="0" w:type="auto"/>
            <w:tcBorders>
              <w:top w:val="nil"/>
              <w:left w:val="nil"/>
              <w:bottom w:val="single" w:sz="4" w:space="0" w:color="auto"/>
              <w:right w:val="single" w:sz="8" w:space="0" w:color="auto"/>
            </w:tcBorders>
            <w:shd w:val="clear" w:color="auto" w:fill="auto"/>
            <w:noWrap/>
            <w:vAlign w:val="center"/>
            <w:hideMark/>
          </w:tcPr>
          <w:p w:rsidR="00904FC0" w:rsidRPr="00904FC0" w:rsidRDefault="00904FC0" w:rsidP="006A24F4">
            <w:pPr>
              <w:jc w:val="center"/>
              <w:rPr>
                <w:sz w:val="22"/>
                <w:szCs w:val="22"/>
              </w:rPr>
            </w:pPr>
            <w:r w:rsidRPr="00904FC0">
              <w:rPr>
                <w:sz w:val="22"/>
                <w:szCs w:val="22"/>
              </w:rPr>
              <w:t xml:space="preserve"> R$     41.444,15 </w:t>
            </w:r>
          </w:p>
        </w:tc>
      </w:tr>
      <w:tr w:rsidR="00904FC0" w:rsidRPr="00904FC0" w:rsidTr="00904FC0">
        <w:trPr>
          <w:trHeight w:val="315"/>
          <w:jc w:val="center"/>
        </w:trPr>
        <w:tc>
          <w:tcPr>
            <w:tcW w:w="0" w:type="auto"/>
            <w:tcBorders>
              <w:top w:val="nil"/>
              <w:left w:val="single" w:sz="8" w:space="0" w:color="auto"/>
              <w:bottom w:val="single" w:sz="8" w:space="0" w:color="auto"/>
              <w:right w:val="single" w:sz="4" w:space="0" w:color="auto"/>
            </w:tcBorders>
            <w:shd w:val="clear" w:color="auto" w:fill="auto"/>
            <w:noWrap/>
            <w:vAlign w:val="center"/>
            <w:hideMark/>
          </w:tcPr>
          <w:p w:rsidR="00904FC0" w:rsidRPr="00904FC0" w:rsidRDefault="00904FC0" w:rsidP="006A24F4">
            <w:pPr>
              <w:rPr>
                <w:sz w:val="22"/>
                <w:szCs w:val="22"/>
              </w:rPr>
            </w:pPr>
            <w:r w:rsidRPr="00904FC0">
              <w:rPr>
                <w:sz w:val="22"/>
                <w:szCs w:val="22"/>
              </w:rPr>
              <w:t>Taxa Interna de Retorno (TIR)</w:t>
            </w:r>
          </w:p>
        </w:tc>
        <w:tc>
          <w:tcPr>
            <w:tcW w:w="0" w:type="auto"/>
            <w:tcBorders>
              <w:top w:val="nil"/>
              <w:left w:val="nil"/>
              <w:bottom w:val="single" w:sz="8" w:space="0" w:color="auto"/>
              <w:right w:val="single" w:sz="8" w:space="0" w:color="auto"/>
            </w:tcBorders>
            <w:shd w:val="clear" w:color="auto" w:fill="auto"/>
            <w:noWrap/>
            <w:vAlign w:val="center"/>
            <w:hideMark/>
          </w:tcPr>
          <w:p w:rsidR="00904FC0" w:rsidRPr="00904FC0" w:rsidRDefault="00904FC0" w:rsidP="006A24F4">
            <w:pPr>
              <w:jc w:val="center"/>
              <w:rPr>
                <w:sz w:val="22"/>
                <w:szCs w:val="22"/>
              </w:rPr>
            </w:pPr>
            <w:r w:rsidRPr="00904FC0">
              <w:rPr>
                <w:sz w:val="22"/>
                <w:szCs w:val="22"/>
              </w:rPr>
              <w:t>21,23%</w:t>
            </w:r>
          </w:p>
        </w:tc>
      </w:tr>
    </w:tbl>
    <w:p w:rsidR="00904FC0" w:rsidRPr="007C58FB" w:rsidRDefault="00904FC0" w:rsidP="006A24F4"/>
    <w:p w:rsidR="00936A95" w:rsidRDefault="00936A95" w:rsidP="006A24F4">
      <w:pPr>
        <w:spacing w:line="360" w:lineRule="auto"/>
        <w:rPr>
          <w:rFonts w:ascii="Arial" w:hAnsi="Arial" w:cs="Arial"/>
          <w:color w:val="0000FF"/>
        </w:rPr>
      </w:pPr>
    </w:p>
    <w:p w:rsidR="009D6C00" w:rsidRDefault="009D6C00" w:rsidP="006A24F4">
      <w:pPr>
        <w:spacing w:line="360" w:lineRule="auto"/>
        <w:rPr>
          <w:rFonts w:ascii="Arial" w:hAnsi="Arial" w:cs="Arial"/>
          <w:color w:val="0000FF"/>
        </w:rPr>
      </w:pPr>
    </w:p>
    <w:p w:rsidR="002D6CCA" w:rsidRDefault="002D6CCA" w:rsidP="006A24F4">
      <w:pPr>
        <w:spacing w:line="360" w:lineRule="auto"/>
        <w:rPr>
          <w:rFonts w:ascii="Arial" w:hAnsi="Arial" w:cs="Arial"/>
          <w:color w:val="0000FF"/>
        </w:rPr>
      </w:pPr>
    </w:p>
    <w:p w:rsidR="002D6CCA" w:rsidRDefault="002D6CCA" w:rsidP="006A24F4">
      <w:pPr>
        <w:spacing w:line="360" w:lineRule="auto"/>
        <w:rPr>
          <w:rFonts w:ascii="Arial" w:hAnsi="Arial" w:cs="Arial"/>
          <w:color w:val="0000FF"/>
        </w:rPr>
      </w:pPr>
    </w:p>
    <w:p w:rsidR="00C51672" w:rsidRDefault="00C51672" w:rsidP="006A24F4">
      <w:pPr>
        <w:spacing w:line="360" w:lineRule="auto"/>
        <w:rPr>
          <w:rFonts w:ascii="Arial" w:hAnsi="Arial" w:cs="Arial"/>
          <w:color w:val="0000FF"/>
        </w:rPr>
      </w:pPr>
    </w:p>
    <w:p w:rsidR="00C51672" w:rsidRDefault="00C51672" w:rsidP="006A24F4">
      <w:pPr>
        <w:spacing w:line="360" w:lineRule="auto"/>
        <w:rPr>
          <w:rFonts w:ascii="Arial" w:hAnsi="Arial" w:cs="Arial"/>
          <w:color w:val="0000FF"/>
        </w:rPr>
      </w:pPr>
    </w:p>
    <w:p w:rsidR="00C51672" w:rsidRDefault="00C51672" w:rsidP="006A24F4">
      <w:pPr>
        <w:spacing w:line="360" w:lineRule="auto"/>
        <w:rPr>
          <w:rFonts w:ascii="Arial" w:hAnsi="Arial" w:cs="Arial"/>
          <w:color w:val="0000FF"/>
        </w:rPr>
      </w:pPr>
    </w:p>
    <w:p w:rsidR="00C51672" w:rsidRDefault="00C51672" w:rsidP="006A24F4">
      <w:pPr>
        <w:spacing w:line="360" w:lineRule="auto"/>
        <w:rPr>
          <w:rFonts w:ascii="Arial" w:hAnsi="Arial" w:cs="Arial"/>
          <w:color w:val="0000FF"/>
        </w:rPr>
      </w:pPr>
    </w:p>
    <w:p w:rsidR="00C51672" w:rsidRDefault="00C51672" w:rsidP="006A24F4">
      <w:pPr>
        <w:spacing w:line="360" w:lineRule="auto"/>
        <w:rPr>
          <w:rFonts w:ascii="Arial" w:hAnsi="Arial" w:cs="Arial"/>
          <w:color w:val="0000FF"/>
        </w:rPr>
      </w:pPr>
    </w:p>
    <w:p w:rsidR="00C51672" w:rsidRDefault="00C51672" w:rsidP="006A24F4">
      <w:pPr>
        <w:spacing w:line="360" w:lineRule="auto"/>
        <w:rPr>
          <w:rFonts w:ascii="Arial" w:hAnsi="Arial" w:cs="Arial"/>
          <w:color w:val="0000FF"/>
        </w:rPr>
      </w:pPr>
    </w:p>
    <w:p w:rsidR="00C51672" w:rsidRDefault="00C51672" w:rsidP="006A24F4">
      <w:pPr>
        <w:spacing w:line="360" w:lineRule="auto"/>
        <w:rPr>
          <w:rFonts w:ascii="Arial" w:hAnsi="Arial" w:cs="Arial"/>
          <w:color w:val="0000FF"/>
        </w:rPr>
      </w:pPr>
    </w:p>
    <w:p w:rsidR="00C51672" w:rsidRDefault="00C51672" w:rsidP="006A24F4">
      <w:pPr>
        <w:spacing w:line="360" w:lineRule="auto"/>
        <w:rPr>
          <w:rFonts w:ascii="Arial" w:hAnsi="Arial" w:cs="Arial"/>
          <w:color w:val="0000FF"/>
        </w:rPr>
      </w:pPr>
    </w:p>
    <w:p w:rsidR="00C51672" w:rsidRDefault="00C51672" w:rsidP="006A24F4">
      <w:pPr>
        <w:spacing w:line="360" w:lineRule="auto"/>
        <w:rPr>
          <w:rFonts w:ascii="Arial" w:hAnsi="Arial" w:cs="Arial"/>
          <w:color w:val="0000FF"/>
        </w:rPr>
      </w:pPr>
    </w:p>
    <w:p w:rsidR="00C51672" w:rsidRDefault="00C51672" w:rsidP="006A24F4">
      <w:pPr>
        <w:spacing w:line="360" w:lineRule="auto"/>
        <w:rPr>
          <w:rFonts w:ascii="Arial" w:hAnsi="Arial" w:cs="Arial"/>
          <w:color w:val="0000FF"/>
        </w:rPr>
      </w:pPr>
    </w:p>
    <w:p w:rsidR="00C51672" w:rsidRDefault="00C51672" w:rsidP="006A24F4">
      <w:pPr>
        <w:spacing w:line="360" w:lineRule="auto"/>
        <w:rPr>
          <w:rFonts w:ascii="Arial" w:hAnsi="Arial" w:cs="Arial"/>
          <w:color w:val="0000FF"/>
        </w:rPr>
      </w:pPr>
    </w:p>
    <w:p w:rsidR="00C51672" w:rsidRDefault="00C51672" w:rsidP="006A24F4">
      <w:pPr>
        <w:spacing w:line="360" w:lineRule="auto"/>
        <w:rPr>
          <w:rFonts w:ascii="Arial" w:hAnsi="Arial" w:cs="Arial"/>
          <w:color w:val="0000FF"/>
        </w:rPr>
      </w:pPr>
    </w:p>
    <w:p w:rsidR="00C51672" w:rsidRDefault="00C51672" w:rsidP="006A24F4">
      <w:pPr>
        <w:spacing w:line="360" w:lineRule="auto"/>
        <w:rPr>
          <w:rFonts w:ascii="Arial" w:hAnsi="Arial" w:cs="Arial"/>
          <w:color w:val="0000FF"/>
        </w:rPr>
      </w:pPr>
    </w:p>
    <w:p w:rsidR="00C51672" w:rsidRDefault="00C51672" w:rsidP="006A24F4">
      <w:pPr>
        <w:spacing w:line="360" w:lineRule="auto"/>
        <w:rPr>
          <w:rFonts w:ascii="Arial" w:hAnsi="Arial" w:cs="Arial"/>
          <w:color w:val="0000FF"/>
        </w:rPr>
      </w:pPr>
    </w:p>
    <w:p w:rsidR="007768DB" w:rsidRPr="00DD1B40" w:rsidRDefault="007768DB" w:rsidP="00DD1B40">
      <w:pPr>
        <w:pStyle w:val="Ttulo1"/>
        <w:spacing w:line="360" w:lineRule="auto"/>
        <w:rPr>
          <w:b/>
          <w:szCs w:val="24"/>
        </w:rPr>
      </w:pPr>
      <w:bookmarkStart w:id="406" w:name="_Toc253524241"/>
      <w:r w:rsidRPr="00DD1B40">
        <w:rPr>
          <w:rStyle w:val="Ttulo02Char"/>
          <w:b/>
        </w:rPr>
        <w:lastRenderedPageBreak/>
        <w:t>CONCLUS</w:t>
      </w:r>
      <w:r w:rsidR="00265431" w:rsidRPr="00265431">
        <w:rPr>
          <w:rStyle w:val="Ttulo02Char"/>
          <w:b/>
        </w:rPr>
        <w:t>Ã</w:t>
      </w:r>
      <w:bookmarkEnd w:id="406"/>
      <w:r w:rsidR="00265431">
        <w:rPr>
          <w:rStyle w:val="Ttulo02Char"/>
          <w:b/>
        </w:rPr>
        <w:t>O</w:t>
      </w:r>
    </w:p>
    <w:p w:rsidR="002D6CCA" w:rsidRPr="00481418" w:rsidRDefault="002D6CCA" w:rsidP="00481418">
      <w:pPr>
        <w:spacing w:line="360" w:lineRule="auto"/>
        <w:jc w:val="both"/>
        <w:rPr>
          <w:rFonts w:ascii="Arial" w:hAnsi="Arial" w:cs="Arial"/>
          <w:color w:val="0000FF"/>
        </w:rPr>
      </w:pPr>
    </w:p>
    <w:p w:rsidR="002D6CCA" w:rsidRPr="00481418" w:rsidRDefault="00D21974" w:rsidP="000E5372">
      <w:pPr>
        <w:spacing w:line="360" w:lineRule="auto"/>
        <w:ind w:firstLine="708"/>
        <w:jc w:val="both"/>
        <w:rPr>
          <w:rFonts w:ascii="Arial" w:hAnsi="Arial" w:cs="Arial"/>
        </w:rPr>
      </w:pPr>
      <w:r w:rsidRPr="00481418">
        <w:rPr>
          <w:rFonts w:ascii="Arial" w:hAnsi="Arial" w:cs="Arial"/>
        </w:rPr>
        <w:t>E</w:t>
      </w:r>
      <w:r w:rsidR="002F5119" w:rsidRPr="00481418">
        <w:rPr>
          <w:rFonts w:ascii="Arial" w:hAnsi="Arial" w:cs="Arial"/>
        </w:rPr>
        <w:t>ste trabalho apresentou o desenvolvimento de um sistema de monitoramento de consumo de energia elétrica</w:t>
      </w:r>
      <w:r w:rsidR="006D7036" w:rsidRPr="00481418">
        <w:rPr>
          <w:rFonts w:ascii="Arial" w:hAnsi="Arial" w:cs="Arial"/>
        </w:rPr>
        <w:t>, constituído de sensores de tensão e corrente</w:t>
      </w:r>
      <w:r w:rsidR="00DD1B40" w:rsidRPr="00481418">
        <w:rPr>
          <w:rFonts w:ascii="Arial" w:hAnsi="Arial" w:cs="Arial"/>
        </w:rPr>
        <w:t>, capaz de analisar vários parâmetros da energia elétrica.</w:t>
      </w:r>
    </w:p>
    <w:p w:rsidR="00DD1B40" w:rsidRPr="00481418" w:rsidRDefault="00DD1B40" w:rsidP="000E5372">
      <w:pPr>
        <w:tabs>
          <w:tab w:val="left" w:pos="1134"/>
          <w:tab w:val="right" w:leader="underscore" w:pos="9072"/>
        </w:tabs>
        <w:autoSpaceDE w:val="0"/>
        <w:autoSpaceDN w:val="0"/>
        <w:adjustRightInd w:val="0"/>
        <w:spacing w:before="120" w:line="360" w:lineRule="auto"/>
        <w:ind w:firstLine="709"/>
        <w:jc w:val="both"/>
        <w:rPr>
          <w:rFonts w:ascii="Arial" w:hAnsi="Arial" w:cs="Arial"/>
        </w:rPr>
      </w:pPr>
      <w:r w:rsidRPr="00481418">
        <w:rPr>
          <w:rFonts w:ascii="Arial" w:hAnsi="Arial" w:cs="Arial"/>
        </w:rPr>
        <w:t>No início do projeto procurou-se pesquisar e analisar projetos similares de empresas que já atuam na área de monitoramento para consumo de energia elétrica. Procurou-se também iniciar um embasamento teórico dos assuntos referentes ao desenvolvimento do projeto, assim como pesquisar as tecnologias para o desenvolvimento do protótipo.</w:t>
      </w:r>
      <w:r w:rsidR="000E5372" w:rsidRPr="000E5372">
        <w:rPr>
          <w:rFonts w:ascii="Arial" w:hAnsi="Arial" w:cs="Arial"/>
        </w:rPr>
        <w:t xml:space="preserve"> </w:t>
      </w:r>
      <w:r w:rsidR="000E5372" w:rsidRPr="00481418">
        <w:rPr>
          <w:rFonts w:ascii="Arial" w:hAnsi="Arial" w:cs="Arial"/>
        </w:rPr>
        <w:t xml:space="preserve">Como procedimento básico de análise de viabilidade, foi </w:t>
      </w:r>
      <w:r w:rsidR="009F3B47" w:rsidRPr="00481418">
        <w:rPr>
          <w:rFonts w:ascii="Arial" w:hAnsi="Arial" w:cs="Arial"/>
        </w:rPr>
        <w:t>realizada</w:t>
      </w:r>
      <w:r w:rsidR="000E5372" w:rsidRPr="00481418">
        <w:rPr>
          <w:rFonts w:ascii="Arial" w:hAnsi="Arial" w:cs="Arial"/>
        </w:rPr>
        <w:t xml:space="preserve"> a análise de riscos do Projeto Final, onde o grau de risco mais eminente foi o de problemas de </w:t>
      </w:r>
      <w:r w:rsidR="000E5372" w:rsidRPr="00481418">
        <w:rPr>
          <w:rFonts w:ascii="Arial" w:hAnsi="Arial" w:cs="Arial"/>
          <w:i/>
        </w:rPr>
        <w:t>hardware</w:t>
      </w:r>
      <w:r w:rsidR="000E5372" w:rsidRPr="00481418">
        <w:rPr>
          <w:rFonts w:ascii="Arial" w:hAnsi="Arial" w:cs="Arial"/>
        </w:rPr>
        <w:t xml:space="preserve">, caracterizado por defeitos e possíveis queimas de equipamentos, que chegou ao nível de ALTO risco. </w:t>
      </w:r>
      <w:r w:rsidRPr="00481418">
        <w:rPr>
          <w:rFonts w:ascii="Arial" w:hAnsi="Arial" w:cs="Arial"/>
        </w:rPr>
        <w:t>Citamos a seguir as principais discussões e conclusões realizadas.</w:t>
      </w:r>
    </w:p>
    <w:p w:rsidR="00DD1B40" w:rsidRPr="00481418" w:rsidRDefault="00DD1B40" w:rsidP="000E5372">
      <w:pPr>
        <w:spacing w:line="360" w:lineRule="auto"/>
        <w:ind w:firstLine="708"/>
        <w:jc w:val="both"/>
        <w:rPr>
          <w:rFonts w:ascii="Arial" w:hAnsi="Arial" w:cs="Arial"/>
        </w:rPr>
      </w:pPr>
      <w:r w:rsidRPr="00481418">
        <w:rPr>
          <w:rFonts w:ascii="Arial" w:hAnsi="Arial" w:cs="Arial"/>
        </w:rPr>
        <w:t xml:space="preserve">A pesquisa de mercado proporcionou uma visão ampla do escopo do projeto, incluindo os possíveis clientes, os produtos ofertados pelos concorrentes, os preços e condições dos fornecedores, os custos do projeto e os riscos que poderiam chegar a prejudicar sua realização. Todos os módulos principais foram previstos com antecedência, prevendo-se, principalmente, os modos de comunicação possíveis para integrá-los, formando o sistema completo de monitoramento. </w:t>
      </w:r>
      <w:r w:rsidR="00481418" w:rsidRPr="00481418">
        <w:rPr>
          <w:rFonts w:ascii="Arial" w:hAnsi="Arial" w:cs="Arial"/>
        </w:rPr>
        <w:t xml:space="preserve">A preocupação com o baixo custo do equipamento proposto </w:t>
      </w:r>
      <w:r w:rsidR="00F868DA" w:rsidRPr="00F868DA">
        <w:rPr>
          <w:rFonts w:ascii="Arial" w:hAnsi="Arial" w:cs="Arial"/>
        </w:rPr>
        <w:t>é</w:t>
      </w:r>
      <w:r w:rsidR="00481418" w:rsidRPr="00481418">
        <w:rPr>
          <w:rFonts w:ascii="Arial" w:hAnsi="Arial" w:cs="Arial"/>
        </w:rPr>
        <w:t xml:space="preserve"> justificável para que seu uso possa se difundir ao maior n</w:t>
      </w:r>
      <w:r w:rsidR="00F868DA" w:rsidRPr="00F868DA">
        <w:rPr>
          <w:rFonts w:ascii="Arial" w:hAnsi="Arial" w:cs="Arial"/>
        </w:rPr>
        <w:t>ú</w:t>
      </w:r>
      <w:r w:rsidR="00481418" w:rsidRPr="00481418">
        <w:rPr>
          <w:rFonts w:ascii="Arial" w:hAnsi="Arial" w:cs="Arial"/>
        </w:rPr>
        <w:t xml:space="preserve">mero possível de unidades consumidoras, para que os desejáveis efeitos de seu emprego possam se </w:t>
      </w:r>
      <w:r w:rsidR="009F3B47" w:rsidRPr="00481418">
        <w:rPr>
          <w:rFonts w:ascii="Arial" w:hAnsi="Arial" w:cs="Arial"/>
        </w:rPr>
        <w:t>f</w:t>
      </w:r>
      <w:r w:rsidR="00F868DA">
        <w:rPr>
          <w:rFonts w:ascii="Arial" w:hAnsi="Arial" w:cs="Arial"/>
        </w:rPr>
        <w:t>azer</w:t>
      </w:r>
      <w:r w:rsidR="00481418" w:rsidRPr="00481418">
        <w:rPr>
          <w:rFonts w:ascii="Arial" w:hAnsi="Arial" w:cs="Arial"/>
        </w:rPr>
        <w:t xml:space="preserve"> sentir no sistema de distribuição, principalmente a redução de perdas e melhor aproveitamento do sistema.</w:t>
      </w:r>
    </w:p>
    <w:p w:rsidR="00003EBF" w:rsidRPr="00481418" w:rsidRDefault="00003EBF" w:rsidP="000E5372">
      <w:pPr>
        <w:pStyle w:val="PN-PARAGRAFONORMAL"/>
        <w:spacing w:line="360" w:lineRule="auto"/>
        <w:ind w:firstLine="709"/>
        <w:rPr>
          <w:rFonts w:ascii="Arial" w:hAnsi="Arial" w:cs="Arial"/>
        </w:rPr>
      </w:pPr>
      <w:r w:rsidRPr="00481418">
        <w:rPr>
          <w:rFonts w:ascii="Arial" w:hAnsi="Arial" w:cs="Arial"/>
        </w:rPr>
        <w:t xml:space="preserve">Para a implementação do sistema, foram utilizados alguns kits de desenvolvimento. A utilização do kit de desenvolvimento ez430-CC2500 da Texas Instruments acelerou o desenvolvimento inicial do firmware para a comunicação sem-fio entre os módulos Zigbee. O sistema final utilizou </w:t>
      </w:r>
      <w:r w:rsidR="006B01D3" w:rsidRPr="00481418">
        <w:rPr>
          <w:rFonts w:ascii="Arial" w:hAnsi="Arial" w:cs="Arial"/>
        </w:rPr>
        <w:t>no</w:t>
      </w:r>
      <w:r w:rsidRPr="00481418">
        <w:rPr>
          <w:rFonts w:ascii="Arial" w:hAnsi="Arial" w:cs="Arial"/>
        </w:rPr>
        <w:t xml:space="preserve"> módulo de Hardware de aquisição de sinais</w:t>
      </w:r>
      <w:r w:rsidR="006B01D3" w:rsidRPr="00481418">
        <w:rPr>
          <w:rFonts w:ascii="Arial" w:hAnsi="Arial" w:cs="Arial"/>
        </w:rPr>
        <w:t xml:space="preserve"> desenvolvido no ano de 2008 nas instalações do Hotel </w:t>
      </w:r>
      <w:r w:rsidR="009F3B47" w:rsidRPr="00481418">
        <w:rPr>
          <w:rFonts w:ascii="Arial" w:hAnsi="Arial" w:cs="Arial"/>
        </w:rPr>
        <w:t>Tecnológico</w:t>
      </w:r>
      <w:r w:rsidRPr="00481418">
        <w:rPr>
          <w:rFonts w:ascii="Arial" w:hAnsi="Arial" w:cs="Arial"/>
        </w:rPr>
        <w:t xml:space="preserve">, </w:t>
      </w:r>
      <w:r w:rsidR="006B01D3" w:rsidRPr="00481418">
        <w:rPr>
          <w:rFonts w:ascii="Arial" w:hAnsi="Arial" w:cs="Arial"/>
        </w:rPr>
        <w:t>o Circuito Integrado</w:t>
      </w:r>
      <w:r w:rsidRPr="00481418">
        <w:rPr>
          <w:rFonts w:ascii="Arial" w:hAnsi="Arial" w:cs="Arial"/>
        </w:rPr>
        <w:t xml:space="preserve"> ADE7758 da Analog Devices,</w:t>
      </w:r>
      <w:r w:rsidR="00C47130">
        <w:rPr>
          <w:rFonts w:ascii="Arial" w:hAnsi="Arial" w:cs="Arial"/>
        </w:rPr>
        <w:t xml:space="preserve"> </w:t>
      </w:r>
      <w:r w:rsidRPr="00481418">
        <w:rPr>
          <w:rFonts w:ascii="Arial" w:hAnsi="Arial" w:cs="Arial"/>
        </w:rPr>
        <w:t xml:space="preserve">responsável por todos os cálculos dos parâmetros dos sinais da rede </w:t>
      </w:r>
      <w:r w:rsidRPr="00481418">
        <w:rPr>
          <w:rFonts w:ascii="Arial" w:hAnsi="Arial" w:cs="Arial"/>
        </w:rPr>
        <w:lastRenderedPageBreak/>
        <w:t>elétrica. Todas essas escolhas colaboraram para a aceleração do processo de desenvolvimento do projeto.</w:t>
      </w:r>
    </w:p>
    <w:p w:rsidR="006B01D3" w:rsidRPr="00481418" w:rsidRDefault="006B01D3" w:rsidP="000E5372">
      <w:pPr>
        <w:pStyle w:val="PN-PARAGRAFONORMAL"/>
        <w:spacing w:line="360" w:lineRule="auto"/>
        <w:ind w:firstLine="709"/>
        <w:rPr>
          <w:rFonts w:ascii="Arial" w:hAnsi="Arial" w:cs="Arial"/>
        </w:rPr>
      </w:pPr>
      <w:r w:rsidRPr="00481418">
        <w:rPr>
          <w:rFonts w:ascii="Arial" w:hAnsi="Arial" w:cs="Arial"/>
        </w:rPr>
        <w:t>Para garantir a mobilidade do sistema, foi utilizado um m</w:t>
      </w:r>
      <w:r w:rsidR="00F868DA" w:rsidRPr="00481418">
        <w:rPr>
          <w:rFonts w:ascii="Arial" w:hAnsi="Arial" w:cs="Arial"/>
        </w:rPr>
        <w:t>ó</w:t>
      </w:r>
      <w:r w:rsidRPr="00481418">
        <w:rPr>
          <w:rFonts w:ascii="Arial" w:hAnsi="Arial" w:cs="Arial"/>
        </w:rPr>
        <w:t xml:space="preserve">dulo de comunicação Zigbee, o Xbee da DIGI, onde ficou responsável por transmitir os sinais da rede elétrica dos </w:t>
      </w:r>
      <w:r w:rsidR="009F3B47" w:rsidRPr="00481418">
        <w:rPr>
          <w:rFonts w:ascii="Arial" w:hAnsi="Arial" w:cs="Arial"/>
        </w:rPr>
        <w:t>módulos</w:t>
      </w:r>
      <w:r w:rsidRPr="00481418">
        <w:rPr>
          <w:rFonts w:ascii="Arial" w:hAnsi="Arial" w:cs="Arial"/>
        </w:rPr>
        <w:t xml:space="preserve"> remotos para o m</w:t>
      </w:r>
      <w:r w:rsidR="00F868DA" w:rsidRPr="00481418">
        <w:rPr>
          <w:rFonts w:ascii="Arial" w:hAnsi="Arial" w:cs="Arial"/>
        </w:rPr>
        <w:t>ó</w:t>
      </w:r>
      <w:r w:rsidRPr="00481418">
        <w:rPr>
          <w:rFonts w:ascii="Arial" w:hAnsi="Arial" w:cs="Arial"/>
        </w:rPr>
        <w:t>dulo servidor. O trabalho com este módulo de comunicação sem fio foi muito importante pelo fato de utilizar, na prática, conceitos apreendidos durante as disciplinas de telecomunicações do curso.</w:t>
      </w:r>
    </w:p>
    <w:p w:rsidR="006B01D3" w:rsidRPr="00481418" w:rsidRDefault="006B01D3" w:rsidP="000E5372">
      <w:pPr>
        <w:pStyle w:val="PN-PARAGRAFONORMAL"/>
        <w:spacing w:line="360" w:lineRule="auto"/>
        <w:ind w:firstLine="709"/>
        <w:rPr>
          <w:rFonts w:ascii="Arial" w:hAnsi="Arial" w:cs="Arial"/>
        </w:rPr>
      </w:pPr>
      <w:r w:rsidRPr="00481418">
        <w:rPr>
          <w:rFonts w:ascii="Arial" w:hAnsi="Arial" w:cs="Arial"/>
        </w:rPr>
        <w:t>Para todos estes módulos de hardware, foi necessária a confecção de placas. Esta atividade proporcionou uma experiência também muito importante e que não é bem contemplada no curso de Engenharia, exigindo ainda, além do projeto da</w:t>
      </w:r>
      <w:r w:rsidR="00481418" w:rsidRPr="00481418">
        <w:rPr>
          <w:rFonts w:ascii="Arial" w:hAnsi="Arial" w:cs="Arial"/>
        </w:rPr>
        <w:t>s</w:t>
      </w:r>
      <w:r w:rsidRPr="00481418">
        <w:rPr>
          <w:rFonts w:ascii="Arial" w:hAnsi="Arial" w:cs="Arial"/>
        </w:rPr>
        <w:t xml:space="preserve"> placa</w:t>
      </w:r>
      <w:r w:rsidR="00481418" w:rsidRPr="00481418">
        <w:rPr>
          <w:rFonts w:ascii="Arial" w:hAnsi="Arial" w:cs="Arial"/>
        </w:rPr>
        <w:t>s</w:t>
      </w:r>
      <w:r w:rsidRPr="00481418">
        <w:rPr>
          <w:rFonts w:ascii="Arial" w:hAnsi="Arial" w:cs="Arial"/>
        </w:rPr>
        <w:t>, uma pesquisa de fornecedores e prestadores de serviços capacitados para a montagem das mesmas.</w:t>
      </w:r>
    </w:p>
    <w:p w:rsidR="006B01D3" w:rsidRDefault="006B01D3" w:rsidP="000E5372">
      <w:pPr>
        <w:pStyle w:val="PN-PARAGRAFONORMAL"/>
        <w:spacing w:line="360" w:lineRule="auto"/>
        <w:ind w:firstLine="709"/>
        <w:rPr>
          <w:rFonts w:ascii="Arial" w:hAnsi="Arial" w:cs="Arial"/>
        </w:rPr>
      </w:pPr>
      <w:r w:rsidRPr="00481418">
        <w:rPr>
          <w:rFonts w:ascii="Arial" w:hAnsi="Arial" w:cs="Arial"/>
        </w:rPr>
        <w:t>Segu</w:t>
      </w:r>
      <w:r w:rsidR="00481418" w:rsidRPr="00481418">
        <w:rPr>
          <w:rFonts w:ascii="Arial" w:hAnsi="Arial" w:cs="Arial"/>
        </w:rPr>
        <w:t>indo a idéia de mobilidade, optou-se</w:t>
      </w:r>
      <w:r w:rsidRPr="00481418">
        <w:rPr>
          <w:rFonts w:ascii="Arial" w:hAnsi="Arial" w:cs="Arial"/>
        </w:rPr>
        <w:t xml:space="preserve"> como </w:t>
      </w:r>
      <w:r w:rsidR="00481418" w:rsidRPr="00481418">
        <w:rPr>
          <w:rFonts w:ascii="Arial" w:hAnsi="Arial" w:cs="Arial"/>
        </w:rPr>
        <w:t xml:space="preserve">forma de </w:t>
      </w:r>
      <w:r w:rsidRPr="00481418">
        <w:rPr>
          <w:rFonts w:ascii="Arial" w:hAnsi="Arial" w:cs="Arial"/>
        </w:rPr>
        <w:t xml:space="preserve">alimentação padrão do sistema a utilização da própria rede elétrica onde o equipamento remoto monitorado </w:t>
      </w:r>
      <w:r w:rsidR="00481418" w:rsidRPr="00481418">
        <w:rPr>
          <w:rFonts w:ascii="Arial" w:hAnsi="Arial" w:cs="Arial"/>
        </w:rPr>
        <w:t>estará</w:t>
      </w:r>
      <w:r w:rsidRPr="00481418">
        <w:rPr>
          <w:rFonts w:ascii="Arial" w:hAnsi="Arial" w:cs="Arial"/>
        </w:rPr>
        <w:t xml:space="preserve"> conectado. Com isso foi </w:t>
      </w:r>
      <w:r w:rsidR="00481418" w:rsidRPr="00481418">
        <w:rPr>
          <w:rFonts w:ascii="Arial" w:hAnsi="Arial" w:cs="Arial"/>
        </w:rPr>
        <w:t>necessário</w:t>
      </w:r>
      <w:r w:rsidRPr="00481418">
        <w:rPr>
          <w:rFonts w:ascii="Arial" w:hAnsi="Arial" w:cs="Arial"/>
        </w:rPr>
        <w:t xml:space="preserve"> projetar</w:t>
      </w:r>
      <w:r w:rsidR="00481418" w:rsidRPr="00481418">
        <w:rPr>
          <w:rFonts w:ascii="Arial" w:hAnsi="Arial" w:cs="Arial"/>
        </w:rPr>
        <w:t xml:space="preserve"> um</w:t>
      </w:r>
      <w:r w:rsidR="00C47130">
        <w:rPr>
          <w:rFonts w:ascii="Arial" w:hAnsi="Arial" w:cs="Arial"/>
        </w:rPr>
        <w:t>a</w:t>
      </w:r>
      <w:r w:rsidR="00481418" w:rsidRPr="00481418">
        <w:rPr>
          <w:rFonts w:ascii="Arial" w:hAnsi="Arial" w:cs="Arial"/>
        </w:rPr>
        <w:t xml:space="preserve"> placa utilizando</w:t>
      </w:r>
      <w:r w:rsidRPr="00481418">
        <w:rPr>
          <w:rFonts w:ascii="Arial" w:hAnsi="Arial" w:cs="Arial"/>
        </w:rPr>
        <w:t xml:space="preserve"> reguladores de tensão para atender de forma correta a alimentação padrão do sistema.</w:t>
      </w:r>
    </w:p>
    <w:p w:rsidR="006B01D3" w:rsidRDefault="002A3A93" w:rsidP="000E5372">
      <w:pPr>
        <w:pStyle w:val="PN-PARAGRAFONORMAL"/>
        <w:spacing w:line="360" w:lineRule="auto"/>
        <w:ind w:firstLine="709"/>
        <w:rPr>
          <w:rFonts w:ascii="Arial" w:hAnsi="Arial" w:cs="Arial"/>
        </w:rPr>
      </w:pPr>
      <w:r>
        <w:rPr>
          <w:rFonts w:ascii="Arial" w:hAnsi="Arial" w:cs="Arial"/>
        </w:rPr>
        <w:t xml:space="preserve">O desempenho do protótipo do equipamento acoplado ao motor experimental de testes trifásico, durante a fase de coleta de dados para a validação do experimento, mostrou-se dentro das expectativas, como pode ser comprovado pelos relatórios e gráficos gerados, mostrando-se satisfatório na qualidade de resposta compatível com a proposta inicial do projeto. </w:t>
      </w:r>
      <w:r w:rsidR="006B01D3" w:rsidRPr="00481418">
        <w:rPr>
          <w:rFonts w:ascii="Arial" w:hAnsi="Arial" w:cs="Arial"/>
        </w:rPr>
        <w:t>Com isso, percebe-se que o protótipo é viável quanto à sua aplicação</w:t>
      </w:r>
      <w:r w:rsidR="00ED3A2E">
        <w:rPr>
          <w:rFonts w:ascii="Arial" w:hAnsi="Arial" w:cs="Arial"/>
        </w:rPr>
        <w:t>.</w:t>
      </w:r>
    </w:p>
    <w:p w:rsidR="00ED3A2E" w:rsidRDefault="004B546F" w:rsidP="000E5372">
      <w:pPr>
        <w:pStyle w:val="PN-PARAGRAFONORMAL"/>
        <w:spacing w:line="360" w:lineRule="auto"/>
        <w:ind w:firstLine="709"/>
        <w:rPr>
          <w:rFonts w:ascii="Arial" w:hAnsi="Arial" w:cs="Arial"/>
        </w:rPr>
      </w:pPr>
      <w:r>
        <w:rPr>
          <w:rFonts w:ascii="Arial" w:hAnsi="Arial" w:cs="Arial"/>
        </w:rPr>
        <w:t>Após a aná</w:t>
      </w:r>
      <w:r w:rsidR="00ED3A2E" w:rsidRPr="009F3B47">
        <w:rPr>
          <w:rFonts w:ascii="Arial" w:hAnsi="Arial" w:cs="Arial"/>
        </w:rPr>
        <w:t>lise de operação do conjunto, verificou-se a possibilidade de se implementar varias melhorias no equipamento, e entre elas podemos citar:</w:t>
      </w:r>
    </w:p>
    <w:p w:rsidR="00ED3A2E" w:rsidRDefault="009F3B47" w:rsidP="000E5372">
      <w:pPr>
        <w:pStyle w:val="PN-PARAGRAFONORMAL"/>
        <w:numPr>
          <w:ilvl w:val="0"/>
          <w:numId w:val="65"/>
        </w:numPr>
        <w:spacing w:line="360" w:lineRule="auto"/>
        <w:rPr>
          <w:rFonts w:ascii="Arial" w:hAnsi="Arial" w:cs="Arial"/>
        </w:rPr>
      </w:pPr>
      <w:r>
        <w:rPr>
          <w:rFonts w:ascii="Arial" w:hAnsi="Arial" w:cs="Arial"/>
        </w:rPr>
        <w:t>Implementação</w:t>
      </w:r>
      <w:r w:rsidR="00ED3A2E">
        <w:rPr>
          <w:rFonts w:ascii="Arial" w:hAnsi="Arial" w:cs="Arial"/>
        </w:rPr>
        <w:t xml:space="preserve"> de rotinas para permitir o uso de todas as potencialidades oferecidas pelo circuito integrado medidor de energia.</w:t>
      </w:r>
    </w:p>
    <w:p w:rsidR="00ED3A2E" w:rsidRDefault="009F3B47" w:rsidP="000E5372">
      <w:pPr>
        <w:pStyle w:val="PN-PARAGRAFONORMAL"/>
        <w:numPr>
          <w:ilvl w:val="0"/>
          <w:numId w:val="65"/>
        </w:numPr>
        <w:spacing w:line="360" w:lineRule="auto"/>
        <w:rPr>
          <w:rFonts w:ascii="Arial" w:hAnsi="Arial" w:cs="Arial"/>
        </w:rPr>
      </w:pPr>
      <w:r>
        <w:rPr>
          <w:rFonts w:ascii="Arial" w:hAnsi="Arial" w:cs="Arial"/>
        </w:rPr>
        <w:t>Implementação</w:t>
      </w:r>
      <w:r w:rsidR="00ED3A2E">
        <w:rPr>
          <w:rFonts w:ascii="Arial" w:hAnsi="Arial" w:cs="Arial"/>
        </w:rPr>
        <w:t xml:space="preserve"> de sistema de atuação de controle da demanda de energia.</w:t>
      </w:r>
    </w:p>
    <w:p w:rsidR="00ED3A2E" w:rsidRPr="00481418" w:rsidRDefault="00ED3A2E" w:rsidP="00C47130">
      <w:pPr>
        <w:pStyle w:val="PN-PARAGRAFONORMAL"/>
        <w:spacing w:line="360" w:lineRule="auto"/>
        <w:ind w:firstLine="708"/>
        <w:rPr>
          <w:rFonts w:ascii="Arial" w:hAnsi="Arial" w:cs="Arial"/>
        </w:rPr>
      </w:pPr>
      <w:r>
        <w:rPr>
          <w:rFonts w:ascii="Arial" w:hAnsi="Arial" w:cs="Arial"/>
        </w:rPr>
        <w:t>Analisando essas melhorias , suas implementações trariam significativo aumento nas potencialidades de emprego do equipamento, e tornariam sua operação ainda mais confiável e pratica.</w:t>
      </w:r>
    </w:p>
    <w:p w:rsidR="00EE382C" w:rsidRDefault="00EE382C" w:rsidP="00EE382C">
      <w:pPr>
        <w:pStyle w:val="PN-PARAGRAFONORMAL"/>
        <w:spacing w:line="360" w:lineRule="auto"/>
        <w:ind w:firstLine="709"/>
        <w:rPr>
          <w:rFonts w:ascii="Arial" w:hAnsi="Arial" w:cs="Arial"/>
        </w:rPr>
      </w:pPr>
      <w:r>
        <w:rPr>
          <w:rFonts w:ascii="Arial" w:hAnsi="Arial" w:cs="Arial"/>
        </w:rPr>
        <w:lastRenderedPageBreak/>
        <w:t xml:space="preserve">Na parte de gestão do projeto, </w:t>
      </w:r>
      <w:r w:rsidR="00C47130">
        <w:rPr>
          <w:rFonts w:ascii="Arial" w:hAnsi="Arial" w:cs="Arial"/>
        </w:rPr>
        <w:t xml:space="preserve">foram verificados </w:t>
      </w:r>
      <w:r>
        <w:rPr>
          <w:rFonts w:ascii="Arial" w:hAnsi="Arial" w:cs="Arial"/>
        </w:rPr>
        <w:t xml:space="preserve">resultados semelhantes quanto aos gastos para o desenvolvimento do projeto projetados, assim como aos gastos em relação ao número de horas trabalhadas projetadas. </w:t>
      </w:r>
    </w:p>
    <w:p w:rsidR="00EE382C" w:rsidRDefault="00EE382C" w:rsidP="00EE382C">
      <w:pPr>
        <w:pStyle w:val="PN-PARAGRAFONORMAL"/>
        <w:spacing w:line="360" w:lineRule="auto"/>
        <w:ind w:firstLine="709"/>
        <w:rPr>
          <w:rFonts w:ascii="Arial" w:hAnsi="Arial" w:cs="Arial"/>
        </w:rPr>
      </w:pPr>
      <w:r>
        <w:rPr>
          <w:rFonts w:ascii="Arial" w:hAnsi="Arial" w:cs="Arial"/>
        </w:rPr>
        <w:t>No Plano de Negócios foi apresentada a análise da viabilidade da implantação deste protótipo no mercado. Com uma proposta voltada à indústria de pequeno porte, com o objetivo de monitoramento de energia elétrica para a redução do consumo de energia, que requer sistemas com elevada precisão e robustez assim como de acordo com as normas, a análise mostrou uma previsão de rentabilidade para o terceiro ano de mercado bastante elevada perante um investimento inicial relativamente mediano. O plano indicou a viabilidade da inserção do protótipo no mercado, além de prever a utilização do produto em outras áreas interessantes, principalmente a do mercado domestico.</w:t>
      </w:r>
    </w:p>
    <w:p w:rsidR="00EE382C" w:rsidRDefault="00EE382C" w:rsidP="00EE382C">
      <w:pPr>
        <w:pStyle w:val="PN-PARAGRAFONORMAL"/>
        <w:spacing w:line="360" w:lineRule="auto"/>
        <w:ind w:firstLine="709"/>
        <w:rPr>
          <w:rFonts w:ascii="Arial" w:hAnsi="Arial" w:cs="Arial"/>
        </w:rPr>
      </w:pPr>
    </w:p>
    <w:p w:rsidR="002D6CCA" w:rsidRDefault="002D6CCA" w:rsidP="006A24F4">
      <w:pPr>
        <w:spacing w:line="360" w:lineRule="auto"/>
        <w:rPr>
          <w:rFonts w:ascii="Arial" w:hAnsi="Arial" w:cs="Arial"/>
          <w:color w:val="0000FF"/>
        </w:rPr>
      </w:pPr>
    </w:p>
    <w:p w:rsidR="002D6CCA" w:rsidRDefault="002D6CCA" w:rsidP="006A24F4">
      <w:pPr>
        <w:spacing w:line="360" w:lineRule="auto"/>
        <w:rPr>
          <w:rFonts w:ascii="Arial" w:hAnsi="Arial" w:cs="Arial"/>
          <w:color w:val="0000FF"/>
        </w:rPr>
      </w:pPr>
    </w:p>
    <w:p w:rsidR="002D6CCA" w:rsidRDefault="002D6CCA" w:rsidP="006A24F4">
      <w:pPr>
        <w:spacing w:line="360" w:lineRule="auto"/>
        <w:rPr>
          <w:rFonts w:ascii="Arial" w:hAnsi="Arial" w:cs="Arial"/>
          <w:color w:val="0000FF"/>
        </w:rPr>
      </w:pPr>
    </w:p>
    <w:p w:rsidR="002D6CCA" w:rsidRDefault="002D6CCA" w:rsidP="006A24F4">
      <w:pPr>
        <w:spacing w:line="360" w:lineRule="auto"/>
        <w:rPr>
          <w:rFonts w:ascii="Arial" w:hAnsi="Arial" w:cs="Arial"/>
          <w:color w:val="0000FF"/>
        </w:rPr>
      </w:pPr>
    </w:p>
    <w:p w:rsidR="002D6CCA" w:rsidRDefault="002D6CCA" w:rsidP="006A24F4">
      <w:pPr>
        <w:spacing w:line="360" w:lineRule="auto"/>
        <w:rPr>
          <w:rFonts w:ascii="Arial" w:hAnsi="Arial" w:cs="Arial"/>
          <w:color w:val="0000FF"/>
        </w:rPr>
      </w:pPr>
    </w:p>
    <w:p w:rsidR="002D6CCA" w:rsidRDefault="002D6CCA" w:rsidP="006A24F4">
      <w:pPr>
        <w:spacing w:line="360" w:lineRule="auto"/>
        <w:rPr>
          <w:rFonts w:ascii="Arial" w:hAnsi="Arial" w:cs="Arial"/>
          <w:color w:val="0000FF"/>
        </w:rPr>
      </w:pPr>
    </w:p>
    <w:p w:rsidR="002D6CCA" w:rsidRDefault="002D6CCA" w:rsidP="006A24F4">
      <w:pPr>
        <w:spacing w:line="360" w:lineRule="auto"/>
        <w:rPr>
          <w:rFonts w:ascii="Arial" w:hAnsi="Arial" w:cs="Arial"/>
          <w:color w:val="0000FF"/>
        </w:rPr>
      </w:pPr>
    </w:p>
    <w:p w:rsidR="002D6CCA" w:rsidRDefault="002D6CCA" w:rsidP="006A24F4">
      <w:pPr>
        <w:spacing w:line="360" w:lineRule="auto"/>
        <w:rPr>
          <w:rFonts w:ascii="Arial" w:hAnsi="Arial" w:cs="Arial"/>
          <w:color w:val="0000FF"/>
        </w:rPr>
      </w:pPr>
    </w:p>
    <w:p w:rsidR="002D6CCA" w:rsidRDefault="002D6CCA" w:rsidP="006A24F4">
      <w:pPr>
        <w:spacing w:line="360" w:lineRule="auto"/>
        <w:rPr>
          <w:rFonts w:ascii="Arial" w:hAnsi="Arial" w:cs="Arial"/>
          <w:color w:val="0000FF"/>
        </w:rPr>
      </w:pPr>
    </w:p>
    <w:p w:rsidR="002D6CCA" w:rsidRDefault="002D6CCA" w:rsidP="006A24F4">
      <w:pPr>
        <w:spacing w:line="360" w:lineRule="auto"/>
        <w:rPr>
          <w:rFonts w:ascii="Arial" w:hAnsi="Arial" w:cs="Arial"/>
          <w:color w:val="0000FF"/>
        </w:rPr>
      </w:pPr>
    </w:p>
    <w:p w:rsidR="003304D1" w:rsidRDefault="003304D1" w:rsidP="006A24F4">
      <w:pPr>
        <w:spacing w:line="360" w:lineRule="auto"/>
        <w:rPr>
          <w:rFonts w:ascii="Arial" w:hAnsi="Arial" w:cs="Arial"/>
          <w:color w:val="0000FF"/>
        </w:rPr>
      </w:pPr>
    </w:p>
    <w:p w:rsidR="003304D1" w:rsidRDefault="003304D1" w:rsidP="006A24F4">
      <w:pPr>
        <w:spacing w:line="360" w:lineRule="auto"/>
        <w:rPr>
          <w:rFonts w:ascii="Arial" w:hAnsi="Arial" w:cs="Arial"/>
          <w:color w:val="0000FF"/>
        </w:rPr>
      </w:pPr>
    </w:p>
    <w:p w:rsidR="003304D1" w:rsidRDefault="003304D1" w:rsidP="006A24F4">
      <w:pPr>
        <w:spacing w:line="360" w:lineRule="auto"/>
        <w:rPr>
          <w:rFonts w:ascii="Arial" w:hAnsi="Arial" w:cs="Arial"/>
          <w:color w:val="0000FF"/>
        </w:rPr>
      </w:pPr>
    </w:p>
    <w:p w:rsidR="003304D1" w:rsidRDefault="003304D1" w:rsidP="006A24F4">
      <w:pPr>
        <w:spacing w:line="360" w:lineRule="auto"/>
        <w:rPr>
          <w:rFonts w:ascii="Arial" w:hAnsi="Arial" w:cs="Arial"/>
          <w:color w:val="0000FF"/>
        </w:rPr>
      </w:pPr>
    </w:p>
    <w:p w:rsidR="003304D1" w:rsidRDefault="003304D1" w:rsidP="006A24F4">
      <w:pPr>
        <w:spacing w:line="360" w:lineRule="auto"/>
        <w:rPr>
          <w:rFonts w:ascii="Arial" w:hAnsi="Arial" w:cs="Arial"/>
          <w:color w:val="0000FF"/>
        </w:rPr>
      </w:pPr>
    </w:p>
    <w:p w:rsidR="002D6CCA" w:rsidRDefault="002D6CCA" w:rsidP="006A24F4">
      <w:pPr>
        <w:spacing w:line="360" w:lineRule="auto"/>
        <w:rPr>
          <w:rFonts w:ascii="Arial" w:hAnsi="Arial" w:cs="Arial"/>
          <w:color w:val="0000FF"/>
        </w:rPr>
      </w:pPr>
    </w:p>
    <w:p w:rsidR="002D6CCA" w:rsidRDefault="002D6CCA" w:rsidP="006A24F4">
      <w:pPr>
        <w:spacing w:line="360" w:lineRule="auto"/>
        <w:rPr>
          <w:rFonts w:ascii="Arial" w:hAnsi="Arial" w:cs="Arial"/>
          <w:color w:val="0000FF"/>
        </w:rPr>
      </w:pPr>
    </w:p>
    <w:p w:rsidR="002D6CCA" w:rsidRDefault="002D6CCA" w:rsidP="006A24F4">
      <w:pPr>
        <w:spacing w:line="360" w:lineRule="auto"/>
        <w:rPr>
          <w:rFonts w:ascii="Arial" w:hAnsi="Arial" w:cs="Arial"/>
          <w:color w:val="0000FF"/>
        </w:rPr>
      </w:pPr>
    </w:p>
    <w:p w:rsidR="00936A95" w:rsidRPr="009D6C00" w:rsidRDefault="009D6C00" w:rsidP="004158CA">
      <w:pPr>
        <w:pStyle w:val="Ttulo1"/>
        <w:rPr>
          <w:rStyle w:val="Ttulo02Char"/>
          <w:b/>
        </w:rPr>
      </w:pPr>
      <w:bookmarkStart w:id="407" w:name="_Toc246101237"/>
      <w:bookmarkStart w:id="408" w:name="_Toc253524242"/>
      <w:r w:rsidRPr="009D6C00">
        <w:rPr>
          <w:rStyle w:val="Ttulo02Char"/>
          <w:b/>
        </w:rPr>
        <w:lastRenderedPageBreak/>
        <w:t>REFERÊNCIAS</w:t>
      </w:r>
      <w:bookmarkEnd w:id="407"/>
      <w:bookmarkEnd w:id="408"/>
    </w:p>
    <w:p w:rsidR="00AD0F61" w:rsidRPr="00AD0F61" w:rsidRDefault="00AD0F61" w:rsidP="006A24F4"/>
    <w:p w:rsidR="002A11C7" w:rsidRPr="00142008" w:rsidRDefault="002A11C7" w:rsidP="002A11C7">
      <w:pPr>
        <w:rPr>
          <w:rFonts w:ascii="Arial" w:hAnsi="Arial" w:cs="Arial"/>
        </w:rPr>
      </w:pPr>
      <w:r w:rsidRPr="00142008">
        <w:rPr>
          <w:rFonts w:ascii="Arial" w:hAnsi="Arial" w:cs="Arial"/>
        </w:rPr>
        <w:t xml:space="preserve">Mercado Ético. </w:t>
      </w:r>
      <w:r w:rsidRPr="00142008">
        <w:rPr>
          <w:rFonts w:ascii="Arial" w:hAnsi="Arial" w:cs="Arial"/>
          <w:b/>
        </w:rPr>
        <w:t>Foco na demanda ignora vantagens na redução de consumo</w:t>
      </w:r>
      <w:r w:rsidRPr="00142008">
        <w:rPr>
          <w:rFonts w:ascii="Arial" w:hAnsi="Arial" w:cs="Arial"/>
        </w:rPr>
        <w:t>. Disponível em &lt;</w:t>
      </w:r>
      <w:hyperlink r:id="rId141" w:history="1">
        <w:r w:rsidRPr="00142008">
          <w:rPr>
            <w:rStyle w:val="Hyperlink"/>
            <w:rFonts w:ascii="Arial" w:hAnsi="Arial" w:cs="Arial"/>
            <w:sz w:val="20"/>
            <w:szCs w:val="20"/>
          </w:rPr>
          <w:t>http://mercadoetico.terra.com.br/noticias.view.php?id=22</w:t>
        </w:r>
      </w:hyperlink>
      <w:r w:rsidRPr="00142008">
        <w:rPr>
          <w:rFonts w:ascii="Arial" w:hAnsi="Arial" w:cs="Arial"/>
        </w:rPr>
        <w:t>&gt;.</w:t>
      </w:r>
    </w:p>
    <w:p w:rsidR="002A11C7" w:rsidRPr="00142008" w:rsidRDefault="002A11C7" w:rsidP="002A11C7">
      <w:pPr>
        <w:rPr>
          <w:rFonts w:ascii="Arial" w:hAnsi="Arial" w:cs="Arial"/>
        </w:rPr>
      </w:pPr>
    </w:p>
    <w:p w:rsidR="002A11C7" w:rsidRPr="00142008" w:rsidRDefault="002A11C7" w:rsidP="002A11C7">
      <w:pPr>
        <w:rPr>
          <w:rFonts w:ascii="Arial" w:hAnsi="Arial" w:cs="Arial"/>
        </w:rPr>
      </w:pPr>
      <w:r w:rsidRPr="00142008">
        <w:rPr>
          <w:rFonts w:ascii="Arial" w:hAnsi="Arial" w:cs="Arial"/>
        </w:rPr>
        <w:t xml:space="preserve">Grupo Estado. </w:t>
      </w:r>
      <w:r w:rsidRPr="00142008">
        <w:rPr>
          <w:rFonts w:ascii="Arial" w:hAnsi="Arial" w:cs="Arial"/>
          <w:b/>
        </w:rPr>
        <w:t>Consumo de energia no país cresce 5,4% em 2007, diz EPE</w:t>
      </w:r>
      <w:r w:rsidRPr="00142008">
        <w:rPr>
          <w:rFonts w:ascii="Arial" w:hAnsi="Arial" w:cs="Arial"/>
        </w:rPr>
        <w:t>. Disponível em &lt;</w:t>
      </w:r>
      <w:hyperlink r:id="rId142" w:history="1">
        <w:r w:rsidRPr="00142008">
          <w:rPr>
            <w:rStyle w:val="Hyperlink"/>
            <w:rFonts w:ascii="Arial" w:hAnsi="Arial" w:cs="Arial"/>
            <w:sz w:val="20"/>
            <w:szCs w:val="20"/>
          </w:rPr>
          <w:t>http://www.estadao.com.br/economia/not_eco110950,0.htm</w:t>
        </w:r>
      </w:hyperlink>
      <w:r w:rsidRPr="00142008">
        <w:rPr>
          <w:rFonts w:ascii="Arial" w:hAnsi="Arial" w:cs="Arial"/>
        </w:rPr>
        <w:t>&gt;.</w:t>
      </w:r>
    </w:p>
    <w:p w:rsidR="002A11C7" w:rsidRPr="00142008" w:rsidRDefault="002A11C7" w:rsidP="002A11C7">
      <w:pPr>
        <w:rPr>
          <w:rFonts w:ascii="Arial" w:hAnsi="Arial" w:cs="Arial"/>
        </w:rPr>
      </w:pPr>
    </w:p>
    <w:p w:rsidR="002A11C7" w:rsidRPr="00142008" w:rsidRDefault="002A11C7" w:rsidP="002A11C7">
      <w:pPr>
        <w:rPr>
          <w:rFonts w:ascii="Arial" w:hAnsi="Arial" w:cs="Arial"/>
        </w:rPr>
      </w:pPr>
      <w:r w:rsidRPr="00142008">
        <w:rPr>
          <w:rFonts w:ascii="Arial" w:hAnsi="Arial" w:cs="Arial"/>
        </w:rPr>
        <w:t xml:space="preserve">Canal Energia, </w:t>
      </w:r>
      <w:r w:rsidRPr="00142008">
        <w:rPr>
          <w:rFonts w:ascii="Arial" w:hAnsi="Arial" w:cs="Arial"/>
          <w:b/>
        </w:rPr>
        <w:t xml:space="preserve">Consumo de energia elétrica no mundo vai dobrar até 2030, segundo EUA. </w:t>
      </w:r>
      <w:r w:rsidRPr="00142008">
        <w:rPr>
          <w:rFonts w:ascii="Arial" w:hAnsi="Arial" w:cs="Arial"/>
        </w:rPr>
        <w:t>Disponível em &lt;</w:t>
      </w:r>
      <w:hyperlink r:id="rId143" w:history="1">
        <w:r w:rsidRPr="00142008">
          <w:rPr>
            <w:rStyle w:val="Hyperlink"/>
            <w:rFonts w:ascii="Arial" w:hAnsi="Arial" w:cs="Arial"/>
            <w:sz w:val="20"/>
            <w:szCs w:val="20"/>
          </w:rPr>
          <w:t>http://www.canalenergia.com.br/zpublisher/materias/Consumidor.asp?id=54057</w:t>
        </w:r>
      </w:hyperlink>
      <w:r w:rsidRPr="00142008">
        <w:rPr>
          <w:rFonts w:ascii="Arial" w:hAnsi="Arial" w:cs="Arial"/>
        </w:rPr>
        <w:t>&gt;.</w:t>
      </w:r>
    </w:p>
    <w:p w:rsidR="002A11C7" w:rsidRPr="00142008" w:rsidRDefault="002A11C7" w:rsidP="002A11C7">
      <w:pPr>
        <w:rPr>
          <w:rFonts w:ascii="Arial" w:hAnsi="Arial" w:cs="Arial"/>
        </w:rPr>
      </w:pPr>
    </w:p>
    <w:p w:rsidR="002A11C7" w:rsidRPr="00142008" w:rsidRDefault="002A11C7" w:rsidP="002A11C7">
      <w:pPr>
        <w:rPr>
          <w:rFonts w:ascii="Arial" w:hAnsi="Arial" w:cs="Arial"/>
        </w:rPr>
      </w:pPr>
      <w:r w:rsidRPr="00142008">
        <w:rPr>
          <w:rFonts w:ascii="Arial" w:hAnsi="Arial" w:cs="Arial"/>
        </w:rPr>
        <w:t xml:space="preserve">Empresa de Pesquisa Energética. </w:t>
      </w:r>
      <w:r w:rsidRPr="00142008">
        <w:rPr>
          <w:rFonts w:ascii="Arial" w:hAnsi="Arial" w:cs="Arial"/>
          <w:b/>
        </w:rPr>
        <w:t>Estatística e Análise do Mercado de Energia Elétrica - Boletim Mensal (Mês Base: Novembro de 2007)</w:t>
      </w:r>
      <w:r w:rsidRPr="00142008">
        <w:rPr>
          <w:rFonts w:ascii="Arial" w:hAnsi="Arial" w:cs="Arial"/>
        </w:rPr>
        <w:t>. Disponível em: &lt;</w:t>
      </w:r>
      <w:hyperlink r:id="rId144" w:history="1">
        <w:r w:rsidRPr="00142008">
          <w:rPr>
            <w:rStyle w:val="Hyperlink"/>
            <w:rFonts w:ascii="Arial" w:hAnsi="Arial" w:cs="Arial"/>
            <w:sz w:val="20"/>
            <w:szCs w:val="20"/>
          </w:rPr>
          <w:t>http://www.epe.gov.br/BoletimMensal/20080219_1.pdf.Acesso</w:t>
        </w:r>
      </w:hyperlink>
      <w:r w:rsidRPr="00142008">
        <w:rPr>
          <w:rFonts w:ascii="Arial" w:hAnsi="Arial" w:cs="Arial"/>
        </w:rPr>
        <w:t>&gt;.</w:t>
      </w:r>
    </w:p>
    <w:p w:rsidR="002A11C7" w:rsidRPr="00142008" w:rsidRDefault="002A11C7" w:rsidP="002A11C7">
      <w:pPr>
        <w:rPr>
          <w:rFonts w:ascii="Arial" w:hAnsi="Arial" w:cs="Arial"/>
        </w:rPr>
      </w:pPr>
    </w:p>
    <w:p w:rsidR="002A11C7" w:rsidRPr="00142008" w:rsidRDefault="002A11C7" w:rsidP="002A11C7">
      <w:pPr>
        <w:rPr>
          <w:rFonts w:ascii="Arial" w:hAnsi="Arial" w:cs="Arial"/>
        </w:rPr>
      </w:pPr>
      <w:r w:rsidRPr="00142008">
        <w:rPr>
          <w:rFonts w:ascii="Arial" w:hAnsi="Arial" w:cs="Arial"/>
        </w:rPr>
        <w:t xml:space="preserve">Núcleo de Gestão Energética e Utilidades. </w:t>
      </w:r>
      <w:r w:rsidRPr="00142008">
        <w:rPr>
          <w:rFonts w:ascii="Arial" w:hAnsi="Arial" w:cs="Arial"/>
          <w:b/>
        </w:rPr>
        <w:t>BNDES aprova nova política ambiental e cria linha para projetos de eficiência energética</w:t>
      </w:r>
      <w:r w:rsidRPr="00142008">
        <w:rPr>
          <w:rFonts w:ascii="Arial" w:hAnsi="Arial" w:cs="Arial"/>
        </w:rPr>
        <w:t>. Disponível em &lt;</w:t>
      </w:r>
      <w:hyperlink r:id="rId145" w:history="1">
        <w:r w:rsidRPr="00142008">
          <w:rPr>
            <w:rStyle w:val="Hyperlink"/>
            <w:rFonts w:ascii="Arial" w:hAnsi="Arial" w:cs="Arial"/>
            <w:sz w:val="20"/>
            <w:szCs w:val="20"/>
          </w:rPr>
          <w:t>http://www.institutocelsoramos.org.br/ngeu/noticia_bnds.php</w:t>
        </w:r>
      </w:hyperlink>
      <w:r w:rsidRPr="00142008">
        <w:rPr>
          <w:rFonts w:ascii="Arial" w:hAnsi="Arial" w:cs="Arial"/>
        </w:rPr>
        <w:t>&gt;.</w:t>
      </w:r>
    </w:p>
    <w:p w:rsidR="002A11C7" w:rsidRPr="00142008" w:rsidRDefault="002A11C7" w:rsidP="002A11C7">
      <w:pPr>
        <w:rPr>
          <w:rFonts w:ascii="Arial" w:hAnsi="Arial" w:cs="Arial"/>
        </w:rPr>
      </w:pPr>
    </w:p>
    <w:p w:rsidR="002A11C7" w:rsidRPr="00142008" w:rsidRDefault="002A11C7" w:rsidP="002A11C7">
      <w:pPr>
        <w:rPr>
          <w:rFonts w:ascii="Arial" w:hAnsi="Arial" w:cs="Arial"/>
        </w:rPr>
      </w:pPr>
      <w:r w:rsidRPr="00142008">
        <w:rPr>
          <w:rFonts w:ascii="Arial" w:hAnsi="Arial" w:cs="Arial"/>
        </w:rPr>
        <w:t>POOLE, Alan Douglas; GELLER, Howard – O novo mercado de serviços de eficiência energética no Brasil – Instituto Nacional de Eficiência Energética, 1997.</w:t>
      </w:r>
    </w:p>
    <w:p w:rsidR="002A11C7" w:rsidRPr="00142008" w:rsidRDefault="002A11C7" w:rsidP="002A11C7">
      <w:pPr>
        <w:rPr>
          <w:rFonts w:ascii="Arial" w:hAnsi="Arial" w:cs="Arial"/>
        </w:rPr>
      </w:pPr>
    </w:p>
    <w:p w:rsidR="002A11C7" w:rsidRPr="00142008" w:rsidRDefault="002A11C7" w:rsidP="002A11C7">
      <w:pPr>
        <w:rPr>
          <w:rFonts w:ascii="Arial" w:hAnsi="Arial" w:cs="Arial"/>
        </w:rPr>
      </w:pPr>
      <w:r w:rsidRPr="00142008">
        <w:rPr>
          <w:rFonts w:ascii="Arial" w:hAnsi="Arial" w:cs="Arial"/>
        </w:rPr>
        <w:t xml:space="preserve">BNDES. </w:t>
      </w:r>
      <w:r w:rsidRPr="00142008">
        <w:rPr>
          <w:rFonts w:ascii="Arial" w:hAnsi="Arial" w:cs="Arial"/>
          <w:b/>
        </w:rPr>
        <w:t xml:space="preserve">Apoio a projetos de Eficiência Energética – Proesco. </w:t>
      </w:r>
      <w:r w:rsidRPr="00142008">
        <w:rPr>
          <w:rFonts w:ascii="Arial" w:hAnsi="Arial" w:cs="Arial"/>
        </w:rPr>
        <w:t>Disponível em &lt;</w:t>
      </w:r>
      <w:hyperlink r:id="rId146" w:history="1">
        <w:r w:rsidRPr="00142008">
          <w:rPr>
            <w:rStyle w:val="Hyperlink"/>
            <w:rFonts w:ascii="Arial" w:hAnsi="Arial" w:cs="Arial"/>
            <w:sz w:val="20"/>
            <w:szCs w:val="20"/>
          </w:rPr>
          <w:t>http://www.bndes.gov.br/ambiente/proesco.asp</w:t>
        </w:r>
      </w:hyperlink>
      <w:r w:rsidRPr="00142008">
        <w:rPr>
          <w:rFonts w:ascii="Arial" w:hAnsi="Arial" w:cs="Arial"/>
        </w:rPr>
        <w:t>&gt;.</w:t>
      </w:r>
    </w:p>
    <w:p w:rsidR="002A11C7" w:rsidRDefault="002A11C7" w:rsidP="002A11C7">
      <w:pPr>
        <w:rPr>
          <w:rFonts w:ascii="Arial" w:hAnsi="Arial" w:cs="Arial"/>
          <w:u w:val="single"/>
        </w:rPr>
      </w:pPr>
    </w:p>
    <w:p w:rsidR="002A11C7" w:rsidRDefault="002A11C7" w:rsidP="002A11C7">
      <w:pPr>
        <w:autoSpaceDE w:val="0"/>
        <w:autoSpaceDN w:val="0"/>
        <w:adjustRightInd w:val="0"/>
        <w:rPr>
          <w:rFonts w:ascii="Arial" w:hAnsi="Arial" w:cs="Arial"/>
          <w:sz w:val="20"/>
          <w:szCs w:val="20"/>
        </w:rPr>
      </w:pPr>
      <w:r w:rsidRPr="00324988">
        <w:rPr>
          <w:rFonts w:ascii="Arial" w:hAnsi="Arial" w:cs="Arial"/>
        </w:rPr>
        <w:t xml:space="preserve">AGÊNCIA NACIONAL DE ENERGIA ELÉTRICA - ANEEL. </w:t>
      </w:r>
      <w:r w:rsidRPr="00324988">
        <w:rPr>
          <w:rFonts w:ascii="Arial" w:hAnsi="Arial" w:cs="Arial"/>
          <w:b/>
          <w:bCs/>
        </w:rPr>
        <w:t xml:space="preserve">ANEEL </w:t>
      </w:r>
      <w:r w:rsidR="002A4079" w:rsidRPr="00324988">
        <w:rPr>
          <w:rFonts w:ascii="Arial" w:hAnsi="Arial" w:cs="Arial"/>
          <w:b/>
          <w:bCs/>
        </w:rPr>
        <w:t>Web site</w:t>
      </w:r>
      <w:r w:rsidRPr="00324988">
        <w:rPr>
          <w:rFonts w:ascii="Arial" w:hAnsi="Arial" w:cs="Arial"/>
          <w:b/>
          <w:bCs/>
        </w:rPr>
        <w:t>.</w:t>
      </w:r>
      <w:r>
        <w:rPr>
          <w:rFonts w:ascii="Arial" w:hAnsi="Arial" w:cs="Arial"/>
          <w:b/>
          <w:bCs/>
        </w:rPr>
        <w:t xml:space="preserve"> </w:t>
      </w:r>
      <w:r w:rsidRPr="00324988">
        <w:rPr>
          <w:rFonts w:ascii="Arial" w:hAnsi="Arial" w:cs="Arial"/>
        </w:rPr>
        <w:t>Apresenta informações gerais sobre o setor elétrico brasil</w:t>
      </w:r>
      <w:r>
        <w:rPr>
          <w:rFonts w:ascii="Arial" w:hAnsi="Arial" w:cs="Arial"/>
        </w:rPr>
        <w:t>eiro e a legislação pertinente.</w:t>
      </w:r>
      <w:r w:rsidRPr="00324988">
        <w:rPr>
          <w:rFonts w:ascii="Arial" w:hAnsi="Arial" w:cs="Arial"/>
        </w:rPr>
        <w:t>Disponível em:</w:t>
      </w:r>
      <w:r w:rsidRPr="00324988">
        <w:rPr>
          <w:rFonts w:ascii="Arial" w:hAnsi="Arial" w:cs="Arial"/>
          <w:sz w:val="20"/>
          <w:szCs w:val="20"/>
        </w:rPr>
        <w:t xml:space="preserve"> &lt; </w:t>
      </w:r>
      <w:hyperlink r:id="rId147" w:history="1">
        <w:r w:rsidRPr="00324988">
          <w:rPr>
            <w:rStyle w:val="Hyperlink"/>
            <w:rFonts w:ascii="Arial" w:hAnsi="Arial" w:cs="Arial"/>
            <w:sz w:val="20"/>
            <w:szCs w:val="20"/>
          </w:rPr>
          <w:t>http://www.aneel.gov.br</w:t>
        </w:r>
      </w:hyperlink>
      <w:r w:rsidRPr="00324988">
        <w:rPr>
          <w:rFonts w:ascii="Arial" w:hAnsi="Arial" w:cs="Arial"/>
          <w:sz w:val="20"/>
          <w:szCs w:val="20"/>
        </w:rPr>
        <w:t xml:space="preserve"> &gt;.</w:t>
      </w:r>
    </w:p>
    <w:p w:rsidR="002A11C7" w:rsidRDefault="002A11C7" w:rsidP="002A11C7">
      <w:pPr>
        <w:autoSpaceDE w:val="0"/>
        <w:autoSpaceDN w:val="0"/>
        <w:adjustRightInd w:val="0"/>
        <w:rPr>
          <w:rFonts w:ascii="Arial" w:hAnsi="Arial" w:cs="Arial"/>
          <w:sz w:val="20"/>
          <w:szCs w:val="20"/>
        </w:rPr>
      </w:pPr>
    </w:p>
    <w:p w:rsidR="002A11C7" w:rsidRPr="00324988" w:rsidRDefault="002A11C7" w:rsidP="002A11C7">
      <w:pPr>
        <w:autoSpaceDE w:val="0"/>
        <w:autoSpaceDN w:val="0"/>
        <w:adjustRightInd w:val="0"/>
        <w:rPr>
          <w:rFonts w:ascii="Arial" w:hAnsi="Arial" w:cs="Arial"/>
          <w:sz w:val="20"/>
          <w:szCs w:val="20"/>
        </w:rPr>
      </w:pPr>
      <w:r w:rsidRPr="00324988">
        <w:rPr>
          <w:rFonts w:ascii="Arial" w:hAnsi="Arial" w:cs="Arial"/>
        </w:rPr>
        <w:t xml:space="preserve">CURTIS INSTRUMENTS, INC. </w:t>
      </w:r>
      <w:r w:rsidRPr="00324988">
        <w:rPr>
          <w:rFonts w:ascii="Arial" w:hAnsi="Arial" w:cs="Arial"/>
          <w:b/>
          <w:bCs/>
        </w:rPr>
        <w:t xml:space="preserve">Curtis Instruments </w:t>
      </w:r>
      <w:r w:rsidR="002A4079" w:rsidRPr="00324988">
        <w:rPr>
          <w:rFonts w:ascii="Arial" w:hAnsi="Arial" w:cs="Arial"/>
          <w:b/>
          <w:bCs/>
        </w:rPr>
        <w:t>Home Page</w:t>
      </w:r>
      <w:r w:rsidRPr="00324988">
        <w:rPr>
          <w:rFonts w:ascii="Arial" w:hAnsi="Arial" w:cs="Arial"/>
          <w:b/>
          <w:bCs/>
        </w:rPr>
        <w:t xml:space="preserve">. </w:t>
      </w:r>
      <w:r w:rsidRPr="00324988">
        <w:rPr>
          <w:rFonts w:ascii="Arial" w:hAnsi="Arial" w:cs="Arial"/>
        </w:rPr>
        <w:t xml:space="preserve">Apresenta linha de produtos de controle e instrumentação eletro-eletrônica.                    </w:t>
      </w:r>
      <w:r>
        <w:rPr>
          <w:rFonts w:ascii="TimesNewRoman" w:hAnsi="TimesNewRoman" w:cs="TimesNewRoman"/>
        </w:rPr>
        <w:t xml:space="preserve">                    </w:t>
      </w:r>
      <w:r w:rsidRPr="00324988">
        <w:rPr>
          <w:rFonts w:ascii="Arial" w:hAnsi="Arial" w:cs="Arial"/>
        </w:rPr>
        <w:t>Disponível em</w:t>
      </w:r>
      <w:r>
        <w:rPr>
          <w:rFonts w:ascii="TimesNewRoman" w:hAnsi="TimesNewRoman" w:cs="TimesNewRoman"/>
        </w:rPr>
        <w:t xml:space="preserve">: </w:t>
      </w:r>
      <w:r w:rsidRPr="00324988">
        <w:rPr>
          <w:rFonts w:ascii="Arial" w:hAnsi="Arial" w:cs="Arial"/>
          <w:sz w:val="20"/>
          <w:szCs w:val="20"/>
        </w:rPr>
        <w:t xml:space="preserve">&lt; </w:t>
      </w:r>
      <w:hyperlink r:id="rId148" w:history="1">
        <w:r w:rsidRPr="00324988">
          <w:rPr>
            <w:rStyle w:val="Hyperlink"/>
            <w:rFonts w:ascii="Arial" w:hAnsi="Arial" w:cs="Arial"/>
            <w:sz w:val="20"/>
            <w:szCs w:val="20"/>
          </w:rPr>
          <w:t>http://www.curtisinst.com</w:t>
        </w:r>
      </w:hyperlink>
      <w:r w:rsidRPr="00324988">
        <w:rPr>
          <w:rFonts w:ascii="Arial" w:hAnsi="Arial" w:cs="Arial"/>
          <w:sz w:val="20"/>
          <w:szCs w:val="20"/>
        </w:rPr>
        <w:t xml:space="preserve"> &gt;.</w:t>
      </w:r>
    </w:p>
    <w:p w:rsidR="002A11C7" w:rsidRDefault="002A11C7" w:rsidP="002A11C7">
      <w:pPr>
        <w:rPr>
          <w:rFonts w:ascii="Arial" w:hAnsi="Arial" w:cs="Arial"/>
          <w:u w:val="single"/>
        </w:rPr>
      </w:pPr>
    </w:p>
    <w:p w:rsidR="002A11C7" w:rsidRPr="00324988" w:rsidRDefault="002A11C7" w:rsidP="002A11C7">
      <w:pPr>
        <w:autoSpaceDE w:val="0"/>
        <w:autoSpaceDN w:val="0"/>
        <w:adjustRightInd w:val="0"/>
        <w:rPr>
          <w:rFonts w:ascii="Arial" w:hAnsi="Arial" w:cs="Arial"/>
        </w:rPr>
      </w:pPr>
      <w:r w:rsidRPr="00BB4006">
        <w:rPr>
          <w:rFonts w:ascii="Arial" w:hAnsi="Arial" w:cs="Arial"/>
        </w:rPr>
        <w:t xml:space="preserve">LANDIS+GYR AG. </w:t>
      </w:r>
      <w:r w:rsidRPr="00BB4006">
        <w:rPr>
          <w:rFonts w:ascii="Arial" w:hAnsi="Arial" w:cs="Arial"/>
          <w:b/>
          <w:bCs/>
        </w:rPr>
        <w:t xml:space="preserve">Landys+Gyr Website. </w:t>
      </w:r>
      <w:r w:rsidRPr="00324988">
        <w:rPr>
          <w:rFonts w:ascii="Arial" w:hAnsi="Arial" w:cs="Arial"/>
        </w:rPr>
        <w:t xml:space="preserve">Descreve linha de produtos da empresa destinados à medição de energia elétrica.  </w:t>
      </w:r>
    </w:p>
    <w:p w:rsidR="002A11C7" w:rsidRDefault="002A11C7" w:rsidP="002A11C7">
      <w:pPr>
        <w:autoSpaceDE w:val="0"/>
        <w:autoSpaceDN w:val="0"/>
        <w:adjustRightInd w:val="0"/>
        <w:rPr>
          <w:rFonts w:ascii="TimesNewRoman" w:hAnsi="TimesNewRoman" w:cs="TimesNewRoman"/>
        </w:rPr>
      </w:pPr>
      <w:r w:rsidRPr="00324988">
        <w:rPr>
          <w:rFonts w:ascii="Arial" w:hAnsi="Arial" w:cs="Arial"/>
        </w:rPr>
        <w:t>Disponível em</w:t>
      </w:r>
      <w:r>
        <w:rPr>
          <w:rFonts w:ascii="TimesNewRoman" w:hAnsi="TimesNewRoman" w:cs="TimesNewRoman"/>
        </w:rPr>
        <w:t xml:space="preserve"> </w:t>
      </w:r>
      <w:r w:rsidRPr="00324988">
        <w:rPr>
          <w:rFonts w:ascii="Arial" w:hAnsi="Arial" w:cs="Arial"/>
          <w:sz w:val="20"/>
          <w:szCs w:val="20"/>
        </w:rPr>
        <w:t xml:space="preserve">&lt; </w:t>
      </w:r>
      <w:hyperlink r:id="rId149" w:history="1">
        <w:r w:rsidRPr="00324988">
          <w:rPr>
            <w:rStyle w:val="Hyperlink"/>
            <w:rFonts w:ascii="Arial" w:hAnsi="Arial" w:cs="Arial"/>
            <w:sz w:val="20"/>
            <w:szCs w:val="20"/>
          </w:rPr>
          <w:t>http://www.landisgyr.com</w:t>
        </w:r>
      </w:hyperlink>
      <w:r w:rsidRPr="00324988">
        <w:rPr>
          <w:rFonts w:ascii="Arial" w:hAnsi="Arial" w:cs="Arial"/>
          <w:sz w:val="20"/>
          <w:szCs w:val="20"/>
        </w:rPr>
        <w:t xml:space="preserve"> &gt;.</w:t>
      </w:r>
    </w:p>
    <w:p w:rsidR="002A11C7" w:rsidRDefault="002A11C7" w:rsidP="002A11C7">
      <w:pPr>
        <w:rPr>
          <w:rFonts w:ascii="Arial" w:hAnsi="Arial" w:cs="Arial"/>
          <w:u w:val="single"/>
        </w:rPr>
      </w:pPr>
    </w:p>
    <w:p w:rsidR="002A11C7" w:rsidRDefault="002A11C7" w:rsidP="002A11C7">
      <w:pPr>
        <w:autoSpaceDE w:val="0"/>
        <w:autoSpaceDN w:val="0"/>
        <w:adjustRightInd w:val="0"/>
        <w:rPr>
          <w:rFonts w:ascii="TimesNewRoman" w:hAnsi="TimesNewRoman" w:cs="TimesNewRoman"/>
          <w:sz w:val="20"/>
          <w:szCs w:val="20"/>
        </w:rPr>
      </w:pPr>
      <w:r w:rsidRPr="00324988">
        <w:rPr>
          <w:rFonts w:ascii="Arial" w:hAnsi="Arial" w:cs="Arial"/>
          <w:lang w:val="en-US"/>
        </w:rPr>
        <w:t xml:space="preserve">DAHLE, D. </w:t>
      </w:r>
      <w:r w:rsidRPr="00324988">
        <w:rPr>
          <w:rFonts w:ascii="Arial" w:hAnsi="Arial" w:cs="Arial"/>
          <w:b/>
          <w:bCs/>
          <w:lang w:val="en-US"/>
        </w:rPr>
        <w:t>Dave´s Old Watthour Meter Webpage</w:t>
      </w:r>
      <w:r w:rsidRPr="00324988">
        <w:rPr>
          <w:rFonts w:ascii="Arial" w:hAnsi="Arial" w:cs="Arial"/>
          <w:lang w:val="en-US"/>
        </w:rPr>
        <w:t xml:space="preserve">. </w:t>
      </w:r>
      <w:r w:rsidRPr="00324988">
        <w:rPr>
          <w:rFonts w:ascii="Arial" w:hAnsi="Arial" w:cs="Arial"/>
        </w:rPr>
        <w:t>Apresenta histórico de instrumentos de medição de energia elétrica.                                                                 Disponível em:</w:t>
      </w:r>
      <w:r>
        <w:rPr>
          <w:rFonts w:ascii="TimesNewRoman" w:hAnsi="TimesNewRoman" w:cs="TimesNewRoman"/>
        </w:rPr>
        <w:t xml:space="preserve"> </w:t>
      </w:r>
      <w:r w:rsidRPr="00324988">
        <w:rPr>
          <w:rFonts w:ascii="TimesNewRoman" w:hAnsi="TimesNewRoman" w:cs="TimesNewRoman"/>
          <w:sz w:val="20"/>
          <w:szCs w:val="20"/>
        </w:rPr>
        <w:t xml:space="preserve">&lt; </w:t>
      </w:r>
      <w:hyperlink r:id="rId150" w:history="1">
        <w:r w:rsidRPr="00324988">
          <w:rPr>
            <w:rStyle w:val="Hyperlink"/>
            <w:rFonts w:ascii="TimesNewRoman" w:hAnsi="TimesNewRoman" w:cs="TimesNewRoman"/>
            <w:sz w:val="20"/>
            <w:szCs w:val="20"/>
          </w:rPr>
          <w:t>http://www.watthourmeters.com</w:t>
        </w:r>
      </w:hyperlink>
      <w:r w:rsidRPr="00324988">
        <w:rPr>
          <w:rFonts w:ascii="TimesNewRoman" w:hAnsi="TimesNewRoman" w:cs="TimesNewRoman"/>
          <w:sz w:val="20"/>
          <w:szCs w:val="20"/>
        </w:rPr>
        <w:t xml:space="preserve"> &gt;.</w:t>
      </w:r>
    </w:p>
    <w:p w:rsidR="002A11C7" w:rsidRDefault="002A11C7" w:rsidP="002A11C7">
      <w:pPr>
        <w:autoSpaceDE w:val="0"/>
        <w:autoSpaceDN w:val="0"/>
        <w:adjustRightInd w:val="0"/>
        <w:rPr>
          <w:rFonts w:ascii="TimesNewRoman" w:hAnsi="TimesNewRoman" w:cs="TimesNewRoman"/>
          <w:sz w:val="20"/>
          <w:szCs w:val="20"/>
        </w:rPr>
      </w:pPr>
    </w:p>
    <w:p w:rsidR="002A11C7" w:rsidRPr="00324988" w:rsidRDefault="002A11C7" w:rsidP="002A11C7">
      <w:pPr>
        <w:autoSpaceDE w:val="0"/>
        <w:autoSpaceDN w:val="0"/>
        <w:adjustRightInd w:val="0"/>
        <w:rPr>
          <w:rFonts w:ascii="Arial" w:hAnsi="Arial" w:cs="Arial"/>
        </w:rPr>
      </w:pPr>
      <w:r w:rsidRPr="00BB4006">
        <w:rPr>
          <w:rFonts w:ascii="Arial" w:hAnsi="Arial" w:cs="Arial"/>
        </w:rPr>
        <w:t xml:space="preserve">RUSSEL, B. </w:t>
      </w:r>
      <w:r w:rsidRPr="00BB4006">
        <w:rPr>
          <w:rFonts w:ascii="Arial" w:hAnsi="Arial" w:cs="Arial"/>
          <w:b/>
          <w:bCs/>
        </w:rPr>
        <w:t xml:space="preserve">The Meter Guy. </w:t>
      </w:r>
      <w:r w:rsidRPr="00324988">
        <w:rPr>
          <w:rFonts w:ascii="Arial" w:hAnsi="Arial" w:cs="Arial"/>
        </w:rPr>
        <w:t>Apresent</w:t>
      </w:r>
      <w:r>
        <w:rPr>
          <w:rFonts w:ascii="Arial" w:hAnsi="Arial" w:cs="Arial"/>
        </w:rPr>
        <w:t xml:space="preserve">a informações sobre sistemas de </w:t>
      </w:r>
      <w:r w:rsidRPr="00324988">
        <w:rPr>
          <w:rFonts w:ascii="Arial" w:hAnsi="Arial" w:cs="Arial"/>
        </w:rPr>
        <w:t>me</w:t>
      </w:r>
      <w:r>
        <w:rPr>
          <w:rFonts w:ascii="Arial" w:hAnsi="Arial" w:cs="Arial"/>
        </w:rPr>
        <w:t xml:space="preserve">dição de </w:t>
      </w:r>
      <w:r w:rsidRPr="00324988">
        <w:rPr>
          <w:rFonts w:ascii="Arial" w:hAnsi="Arial" w:cs="Arial"/>
        </w:rPr>
        <w:t>energia elétrica. Disponível em</w:t>
      </w:r>
      <w:r>
        <w:rPr>
          <w:rFonts w:ascii="TimesNewRoman" w:hAnsi="TimesNewRoman" w:cs="TimesNewRoman"/>
        </w:rPr>
        <w:t xml:space="preserve"> </w:t>
      </w:r>
      <w:r w:rsidRPr="00324988">
        <w:rPr>
          <w:rFonts w:ascii="Arial" w:hAnsi="Arial" w:cs="Arial"/>
          <w:sz w:val="20"/>
          <w:szCs w:val="20"/>
        </w:rPr>
        <w:t xml:space="preserve">&lt; </w:t>
      </w:r>
      <w:hyperlink r:id="rId151" w:history="1">
        <w:r w:rsidRPr="00324988">
          <w:rPr>
            <w:rStyle w:val="Hyperlink"/>
            <w:rFonts w:ascii="Arial" w:hAnsi="Arial" w:cs="Arial"/>
            <w:sz w:val="20"/>
            <w:szCs w:val="20"/>
          </w:rPr>
          <w:t>http://www.themeterguy.com</w:t>
        </w:r>
      </w:hyperlink>
      <w:r w:rsidRPr="00324988">
        <w:rPr>
          <w:rFonts w:ascii="Arial" w:hAnsi="Arial" w:cs="Arial"/>
          <w:sz w:val="20"/>
          <w:szCs w:val="20"/>
        </w:rPr>
        <w:t xml:space="preserve"> &gt;.</w:t>
      </w:r>
    </w:p>
    <w:p w:rsidR="002A11C7" w:rsidRDefault="002A11C7" w:rsidP="002A11C7">
      <w:pPr>
        <w:autoSpaceDE w:val="0"/>
        <w:autoSpaceDN w:val="0"/>
        <w:adjustRightInd w:val="0"/>
        <w:rPr>
          <w:rFonts w:ascii="TimesNewRoman" w:hAnsi="TimesNewRoman" w:cs="TimesNewRoman"/>
          <w:sz w:val="20"/>
          <w:szCs w:val="20"/>
        </w:rPr>
      </w:pPr>
    </w:p>
    <w:p w:rsidR="002A11C7" w:rsidRPr="000F163A" w:rsidRDefault="002A11C7" w:rsidP="002A11C7">
      <w:pPr>
        <w:autoSpaceDE w:val="0"/>
        <w:autoSpaceDN w:val="0"/>
        <w:adjustRightInd w:val="0"/>
        <w:rPr>
          <w:rFonts w:ascii="TimesNewRoman" w:hAnsi="TimesNewRoman" w:cs="TimesNewRoman"/>
          <w:lang w:val="en-US"/>
        </w:rPr>
      </w:pPr>
      <w:r>
        <w:rPr>
          <w:rFonts w:ascii="TimesNewRoman" w:hAnsi="TimesNewRoman" w:cs="TimesNewRoman"/>
        </w:rPr>
        <w:t xml:space="preserve">MALVINO, A. P. </w:t>
      </w:r>
      <w:r>
        <w:rPr>
          <w:b/>
          <w:bCs/>
        </w:rPr>
        <w:t>Eletrônica</w:t>
      </w:r>
      <w:r>
        <w:rPr>
          <w:rFonts w:ascii="TimesNewRoman" w:hAnsi="TimesNewRoman" w:cs="TimesNewRoman"/>
        </w:rPr>
        <w:t xml:space="preserve">: </w:t>
      </w:r>
      <w:r>
        <w:rPr>
          <w:b/>
          <w:bCs/>
        </w:rPr>
        <w:t>Volume I</w:t>
      </w:r>
      <w:r>
        <w:rPr>
          <w:rFonts w:ascii="TimesNewRoman" w:hAnsi="TimesNewRoman" w:cs="TimesNewRoman"/>
        </w:rPr>
        <w:t xml:space="preserve">. 4. ed. </w:t>
      </w:r>
      <w:r w:rsidRPr="000F163A">
        <w:rPr>
          <w:rFonts w:ascii="TimesNewRoman" w:hAnsi="TimesNewRoman" w:cs="TimesNewRoman"/>
          <w:lang w:val="en-US"/>
        </w:rPr>
        <w:t>São Paulo: Makron Books, 1997</w:t>
      </w:r>
    </w:p>
    <w:p w:rsidR="002A11C7" w:rsidRPr="000F163A" w:rsidRDefault="002A11C7" w:rsidP="002A11C7">
      <w:pPr>
        <w:rPr>
          <w:rFonts w:ascii="Arial" w:hAnsi="Arial" w:cs="Arial"/>
          <w:u w:val="single"/>
          <w:lang w:val="en-US"/>
        </w:rPr>
      </w:pPr>
    </w:p>
    <w:p w:rsidR="002A11C7" w:rsidRPr="001D635E" w:rsidRDefault="002A11C7" w:rsidP="002A11C7">
      <w:pPr>
        <w:rPr>
          <w:rFonts w:ascii="Arial" w:hAnsi="Arial" w:cs="Arial"/>
          <w:lang w:val="en-US"/>
        </w:rPr>
      </w:pPr>
      <w:r w:rsidRPr="00324988">
        <w:rPr>
          <w:rFonts w:ascii="Arial" w:hAnsi="Arial" w:cs="Arial"/>
          <w:lang w:val="en-US"/>
        </w:rPr>
        <w:t xml:space="preserve">ZigBee Standards Organization. </w:t>
      </w:r>
      <w:r w:rsidRPr="001D635E">
        <w:rPr>
          <w:rFonts w:ascii="Arial" w:hAnsi="Arial" w:cs="Arial"/>
          <w:lang w:val="en-US"/>
        </w:rPr>
        <w:t>ZigBee Document 053474r17, 2009</w:t>
      </w:r>
    </w:p>
    <w:p w:rsidR="002A11C7" w:rsidRPr="001D635E" w:rsidRDefault="002A11C7" w:rsidP="002A11C7">
      <w:pPr>
        <w:rPr>
          <w:rFonts w:ascii="Arial" w:hAnsi="Arial" w:cs="Arial"/>
          <w:lang w:val="en-US"/>
        </w:rPr>
      </w:pPr>
    </w:p>
    <w:p w:rsidR="002A11C7" w:rsidRPr="00142008" w:rsidRDefault="002A11C7" w:rsidP="002A11C7">
      <w:pPr>
        <w:rPr>
          <w:rFonts w:ascii="Arial" w:hAnsi="Arial" w:cs="Arial"/>
        </w:rPr>
      </w:pPr>
      <w:r w:rsidRPr="00142008">
        <w:rPr>
          <w:rFonts w:ascii="Arial" w:hAnsi="Arial" w:cs="Arial"/>
        </w:rPr>
        <w:t xml:space="preserve">Inmetro. </w:t>
      </w:r>
      <w:r w:rsidRPr="00142008">
        <w:rPr>
          <w:rFonts w:ascii="Arial" w:hAnsi="Arial" w:cs="Arial"/>
          <w:b/>
        </w:rPr>
        <w:t>Introdução</w:t>
      </w:r>
      <w:r w:rsidRPr="00142008">
        <w:rPr>
          <w:rFonts w:ascii="Arial" w:hAnsi="Arial" w:cs="Arial"/>
        </w:rPr>
        <w:t>. Disponível em &lt;</w:t>
      </w:r>
      <w:hyperlink r:id="rId152" w:history="1">
        <w:r w:rsidRPr="00142008">
          <w:rPr>
            <w:rStyle w:val="Hyperlink"/>
            <w:rFonts w:ascii="Arial" w:hAnsi="Arial" w:cs="Arial"/>
            <w:sz w:val="20"/>
            <w:szCs w:val="20"/>
          </w:rPr>
          <w:t>http://www.inmetro.gov.br/qualidade/</w:t>
        </w:r>
      </w:hyperlink>
      <w:r w:rsidRPr="00142008">
        <w:rPr>
          <w:rFonts w:ascii="Arial" w:hAnsi="Arial" w:cs="Arial"/>
        </w:rPr>
        <w:t>&gt;.</w:t>
      </w:r>
    </w:p>
    <w:p w:rsidR="002A11C7" w:rsidRPr="00142008" w:rsidRDefault="002A11C7" w:rsidP="002A11C7">
      <w:pPr>
        <w:rPr>
          <w:rFonts w:ascii="Arial" w:hAnsi="Arial" w:cs="Arial"/>
        </w:rPr>
      </w:pPr>
    </w:p>
    <w:p w:rsidR="002A11C7" w:rsidRPr="00142008" w:rsidRDefault="002A11C7" w:rsidP="002A11C7">
      <w:pPr>
        <w:rPr>
          <w:rFonts w:ascii="Arial" w:hAnsi="Arial" w:cs="Arial"/>
          <w:u w:val="single"/>
        </w:rPr>
      </w:pPr>
      <w:r w:rsidRPr="00142008">
        <w:rPr>
          <w:rFonts w:ascii="Arial" w:hAnsi="Arial" w:cs="Arial"/>
        </w:rPr>
        <w:t>INPI. Disponível em &lt;</w:t>
      </w:r>
      <w:hyperlink r:id="rId153" w:history="1">
        <w:r w:rsidRPr="00142008">
          <w:rPr>
            <w:rStyle w:val="Hyperlink"/>
            <w:rFonts w:ascii="Arial" w:hAnsi="Arial" w:cs="Arial"/>
            <w:sz w:val="20"/>
            <w:szCs w:val="20"/>
          </w:rPr>
          <w:t>http://www.inpi.gov.br</w:t>
        </w:r>
      </w:hyperlink>
      <w:r w:rsidRPr="00142008">
        <w:rPr>
          <w:rFonts w:ascii="Arial" w:hAnsi="Arial" w:cs="Arial"/>
        </w:rPr>
        <w:t>&gt;.</w:t>
      </w:r>
    </w:p>
    <w:p w:rsidR="002A11C7" w:rsidRPr="00142008" w:rsidRDefault="002A11C7" w:rsidP="002A11C7">
      <w:pPr>
        <w:jc w:val="both"/>
        <w:rPr>
          <w:rFonts w:ascii="Arial" w:hAnsi="Arial" w:cs="Arial"/>
        </w:rPr>
      </w:pPr>
    </w:p>
    <w:p w:rsidR="002A11C7" w:rsidRPr="00142008" w:rsidRDefault="002A11C7" w:rsidP="002A11C7">
      <w:pPr>
        <w:rPr>
          <w:rFonts w:ascii="Arial" w:hAnsi="Arial" w:cs="Arial"/>
          <w:sz w:val="20"/>
          <w:szCs w:val="20"/>
          <w:lang w:val="en-US"/>
        </w:rPr>
      </w:pPr>
      <w:r w:rsidRPr="00142008">
        <w:rPr>
          <w:rFonts w:ascii="Arial" w:hAnsi="Arial" w:cs="Arial"/>
          <w:lang w:val="en-US"/>
        </w:rPr>
        <w:t xml:space="preserve">ZigBee – </w:t>
      </w:r>
      <w:r w:rsidRPr="00142008">
        <w:rPr>
          <w:rFonts w:ascii="Arial" w:hAnsi="Arial" w:cs="Arial"/>
          <w:sz w:val="20"/>
          <w:szCs w:val="20"/>
          <w:lang w:val="en-US"/>
        </w:rPr>
        <w:t>&lt;</w:t>
      </w:r>
      <w:hyperlink r:id="rId154" w:history="1">
        <w:r w:rsidRPr="00142008">
          <w:rPr>
            <w:rStyle w:val="Hyperlink"/>
            <w:rFonts w:ascii="Arial" w:hAnsi="Arial" w:cs="Arial"/>
            <w:sz w:val="20"/>
            <w:szCs w:val="20"/>
            <w:lang w:val="en-US"/>
          </w:rPr>
          <w:t>http://www.zigbee.org</w:t>
        </w:r>
      </w:hyperlink>
      <w:r w:rsidRPr="00142008">
        <w:rPr>
          <w:rFonts w:ascii="Arial" w:hAnsi="Arial" w:cs="Arial"/>
          <w:sz w:val="20"/>
          <w:szCs w:val="20"/>
          <w:lang w:val="en-US"/>
        </w:rPr>
        <w:t>&gt;.</w:t>
      </w:r>
    </w:p>
    <w:p w:rsidR="002A11C7" w:rsidRPr="00142008" w:rsidRDefault="002A11C7" w:rsidP="002A11C7">
      <w:pPr>
        <w:rPr>
          <w:rFonts w:ascii="Arial" w:hAnsi="Arial" w:cs="Arial"/>
          <w:lang w:val="en-US"/>
        </w:rPr>
      </w:pPr>
    </w:p>
    <w:p w:rsidR="002A11C7" w:rsidRPr="00142008" w:rsidRDefault="002A11C7" w:rsidP="002A11C7">
      <w:pPr>
        <w:rPr>
          <w:rFonts w:ascii="Arial" w:hAnsi="Arial" w:cs="Arial"/>
          <w:sz w:val="20"/>
          <w:szCs w:val="20"/>
          <w:lang w:val="en-US"/>
        </w:rPr>
      </w:pPr>
      <w:r w:rsidRPr="00142008">
        <w:rPr>
          <w:rFonts w:ascii="Arial" w:hAnsi="Arial" w:cs="Arial"/>
          <w:lang w:val="en-US"/>
        </w:rPr>
        <w:t xml:space="preserve">IEEE – Institute of Electrical and Electronics Engineers – </w:t>
      </w:r>
      <w:r w:rsidRPr="00142008">
        <w:rPr>
          <w:rFonts w:ascii="Arial" w:hAnsi="Arial" w:cs="Arial"/>
          <w:sz w:val="20"/>
          <w:szCs w:val="20"/>
          <w:lang w:val="en-US"/>
        </w:rPr>
        <w:t>&lt;</w:t>
      </w:r>
      <w:hyperlink r:id="rId155" w:history="1">
        <w:r w:rsidRPr="00142008">
          <w:rPr>
            <w:rStyle w:val="Hyperlink"/>
            <w:rFonts w:ascii="Arial" w:hAnsi="Arial" w:cs="Arial"/>
            <w:sz w:val="20"/>
            <w:szCs w:val="20"/>
            <w:lang w:val="en-US"/>
          </w:rPr>
          <w:t>http://www.ieee.org</w:t>
        </w:r>
      </w:hyperlink>
      <w:r w:rsidRPr="00142008">
        <w:rPr>
          <w:rFonts w:ascii="Arial" w:hAnsi="Arial" w:cs="Arial"/>
          <w:sz w:val="20"/>
          <w:szCs w:val="20"/>
          <w:lang w:val="en-US"/>
        </w:rPr>
        <w:t>&gt;.</w:t>
      </w:r>
    </w:p>
    <w:p w:rsidR="002A11C7" w:rsidRPr="00142008" w:rsidRDefault="002A11C7" w:rsidP="002A11C7">
      <w:pPr>
        <w:rPr>
          <w:rFonts w:ascii="Arial" w:hAnsi="Arial" w:cs="Arial"/>
          <w:lang w:val="en-US"/>
        </w:rPr>
      </w:pPr>
    </w:p>
    <w:p w:rsidR="002A11C7" w:rsidRPr="00142008" w:rsidRDefault="002A11C7" w:rsidP="002A11C7">
      <w:pPr>
        <w:rPr>
          <w:rFonts w:ascii="Arial" w:hAnsi="Arial" w:cs="Arial"/>
          <w:sz w:val="20"/>
          <w:szCs w:val="20"/>
        </w:rPr>
      </w:pPr>
      <w:r w:rsidRPr="00142008">
        <w:rPr>
          <w:rFonts w:ascii="Arial" w:hAnsi="Arial" w:cs="Arial"/>
        </w:rPr>
        <w:t xml:space="preserve">Digi – </w:t>
      </w:r>
      <w:r w:rsidRPr="00142008">
        <w:rPr>
          <w:rFonts w:ascii="Arial" w:hAnsi="Arial" w:cs="Arial"/>
          <w:sz w:val="20"/>
          <w:szCs w:val="20"/>
        </w:rPr>
        <w:t>&lt;</w:t>
      </w:r>
      <w:hyperlink r:id="rId156" w:history="1">
        <w:r w:rsidRPr="00142008">
          <w:rPr>
            <w:rStyle w:val="Hyperlink"/>
            <w:rFonts w:ascii="Arial" w:hAnsi="Arial" w:cs="Arial"/>
            <w:sz w:val="20"/>
            <w:szCs w:val="20"/>
          </w:rPr>
          <w:t>http://digi.com</w:t>
        </w:r>
      </w:hyperlink>
      <w:r w:rsidRPr="00142008">
        <w:rPr>
          <w:rFonts w:ascii="Arial" w:hAnsi="Arial" w:cs="Arial"/>
          <w:sz w:val="20"/>
          <w:szCs w:val="20"/>
        </w:rPr>
        <w:t>&gt;.</w:t>
      </w:r>
    </w:p>
    <w:p w:rsidR="002A11C7" w:rsidRPr="00142008" w:rsidRDefault="002A11C7" w:rsidP="002A11C7">
      <w:pPr>
        <w:rPr>
          <w:rFonts w:ascii="Arial" w:hAnsi="Arial" w:cs="Arial"/>
        </w:rPr>
      </w:pPr>
    </w:p>
    <w:p w:rsidR="002A11C7" w:rsidRPr="00BB4006" w:rsidRDefault="002A11C7" w:rsidP="002A11C7">
      <w:pPr>
        <w:rPr>
          <w:rFonts w:ascii="Arial" w:hAnsi="Arial" w:cs="Arial"/>
        </w:rPr>
      </w:pPr>
      <w:r w:rsidRPr="00BB4006">
        <w:rPr>
          <w:rFonts w:ascii="Arial" w:hAnsi="Arial" w:cs="Arial"/>
        </w:rPr>
        <w:t xml:space="preserve">Texas Instruments – </w:t>
      </w:r>
      <w:r w:rsidRPr="00BB4006">
        <w:rPr>
          <w:rFonts w:ascii="Arial" w:hAnsi="Arial" w:cs="Arial"/>
          <w:sz w:val="20"/>
          <w:szCs w:val="20"/>
        </w:rPr>
        <w:t>&lt;</w:t>
      </w:r>
      <w:hyperlink r:id="rId157" w:history="1">
        <w:r w:rsidRPr="00BB4006">
          <w:rPr>
            <w:rStyle w:val="Hyperlink"/>
            <w:rFonts w:ascii="Arial" w:hAnsi="Arial" w:cs="Arial"/>
            <w:sz w:val="20"/>
            <w:szCs w:val="20"/>
          </w:rPr>
          <w:t>http://ti.com</w:t>
        </w:r>
      </w:hyperlink>
      <w:r w:rsidRPr="00BB4006">
        <w:rPr>
          <w:rFonts w:ascii="Arial" w:hAnsi="Arial" w:cs="Arial"/>
          <w:sz w:val="20"/>
          <w:szCs w:val="20"/>
        </w:rPr>
        <w:t>&gt;.</w:t>
      </w:r>
    </w:p>
    <w:p w:rsidR="002A11C7" w:rsidRPr="00BB4006" w:rsidRDefault="002A11C7" w:rsidP="002A11C7">
      <w:pPr>
        <w:rPr>
          <w:rFonts w:ascii="Arial" w:hAnsi="Arial" w:cs="Arial"/>
        </w:rPr>
      </w:pPr>
    </w:p>
    <w:p w:rsidR="002A11C7" w:rsidRDefault="002A11C7" w:rsidP="002A11C7">
      <w:pPr>
        <w:rPr>
          <w:rFonts w:ascii="Arial" w:hAnsi="Arial" w:cs="Arial"/>
          <w:sz w:val="20"/>
          <w:szCs w:val="20"/>
          <w:lang w:val="en-US"/>
        </w:rPr>
      </w:pPr>
      <w:r w:rsidRPr="00142008">
        <w:rPr>
          <w:rFonts w:ascii="Arial" w:hAnsi="Arial" w:cs="Arial"/>
          <w:lang w:val="en-US"/>
        </w:rPr>
        <w:t xml:space="preserve">Microchip – </w:t>
      </w:r>
      <w:r w:rsidRPr="00142008">
        <w:rPr>
          <w:rFonts w:ascii="Arial" w:hAnsi="Arial" w:cs="Arial"/>
          <w:sz w:val="20"/>
          <w:szCs w:val="20"/>
          <w:lang w:val="en-US"/>
        </w:rPr>
        <w:t>&lt;</w:t>
      </w:r>
      <w:hyperlink r:id="rId158" w:history="1">
        <w:r w:rsidRPr="00142008">
          <w:rPr>
            <w:rStyle w:val="Hyperlink"/>
            <w:rFonts w:ascii="Arial" w:hAnsi="Arial" w:cs="Arial"/>
            <w:sz w:val="20"/>
            <w:szCs w:val="20"/>
            <w:lang w:val="en-US"/>
          </w:rPr>
          <w:t>http://microchip.com</w:t>
        </w:r>
      </w:hyperlink>
      <w:r w:rsidRPr="00142008">
        <w:rPr>
          <w:rFonts w:ascii="Arial" w:hAnsi="Arial" w:cs="Arial"/>
          <w:sz w:val="20"/>
          <w:szCs w:val="20"/>
          <w:lang w:val="en-US"/>
        </w:rPr>
        <w:t>&gt;.</w:t>
      </w:r>
    </w:p>
    <w:p w:rsidR="002A11C7" w:rsidRDefault="002A11C7" w:rsidP="002A11C7">
      <w:pPr>
        <w:rPr>
          <w:rFonts w:ascii="Arial" w:hAnsi="Arial" w:cs="Arial"/>
          <w:sz w:val="20"/>
          <w:szCs w:val="20"/>
          <w:lang w:val="en-US"/>
        </w:rPr>
      </w:pPr>
    </w:p>
    <w:p w:rsidR="002A11C7" w:rsidRPr="000F163A" w:rsidRDefault="002A11C7" w:rsidP="002A11C7">
      <w:pPr>
        <w:pStyle w:val="DCTextoDarioDergint"/>
        <w:ind w:firstLine="0"/>
        <w:rPr>
          <w:rFonts w:ascii="Arial" w:hAnsi="Arial" w:cs="Arial"/>
          <w:lang w:val="en-US"/>
        </w:rPr>
      </w:pPr>
      <w:r w:rsidRPr="000F163A">
        <w:rPr>
          <w:rFonts w:ascii="Arial" w:hAnsi="Arial" w:cs="Arial"/>
          <w:lang w:val="en-US"/>
        </w:rPr>
        <w:t xml:space="preserve">Analog Devices: </w:t>
      </w:r>
      <w:r w:rsidRPr="000F163A">
        <w:rPr>
          <w:rFonts w:ascii="Arial" w:hAnsi="Arial" w:cs="Arial"/>
          <w:sz w:val="20"/>
          <w:lang w:val="en-US"/>
        </w:rPr>
        <w:t xml:space="preserve">&lt; </w:t>
      </w:r>
      <w:hyperlink r:id="rId159" w:history="1">
        <w:r w:rsidRPr="000F163A">
          <w:rPr>
            <w:rStyle w:val="Hyperlink"/>
            <w:rFonts w:ascii="Arial" w:hAnsi="Arial" w:cs="Arial"/>
            <w:sz w:val="20"/>
            <w:lang w:val="en-US"/>
          </w:rPr>
          <w:t>http://www.analog.com</w:t>
        </w:r>
      </w:hyperlink>
      <w:r w:rsidRPr="000F163A">
        <w:rPr>
          <w:rFonts w:ascii="Arial" w:hAnsi="Arial" w:cs="Arial"/>
          <w:sz w:val="20"/>
          <w:lang w:val="en-US"/>
        </w:rPr>
        <w:t xml:space="preserve"> &gt;.</w:t>
      </w:r>
    </w:p>
    <w:p w:rsidR="002A11C7" w:rsidRDefault="002A11C7" w:rsidP="002A11C7">
      <w:pPr>
        <w:rPr>
          <w:rFonts w:ascii="Arial" w:hAnsi="Arial" w:cs="Arial"/>
          <w:lang w:val="en-US"/>
        </w:rPr>
      </w:pPr>
    </w:p>
    <w:p w:rsidR="009A742A" w:rsidRPr="00BB4006" w:rsidRDefault="009A742A" w:rsidP="002A11C7">
      <w:pPr>
        <w:rPr>
          <w:rFonts w:ascii="Arial" w:hAnsi="Arial" w:cs="Arial"/>
          <w:lang w:val="en-US"/>
        </w:rPr>
      </w:pPr>
      <w:r w:rsidRPr="00BB4006">
        <w:rPr>
          <w:rFonts w:ascii="Arial" w:hAnsi="Arial" w:cs="Arial"/>
          <w:lang w:val="en-US"/>
        </w:rPr>
        <w:t xml:space="preserve">Wikipedia: </w:t>
      </w:r>
      <w:r w:rsidRPr="00BB4006">
        <w:rPr>
          <w:rFonts w:ascii="Arial" w:hAnsi="Arial" w:cs="Arial"/>
          <w:sz w:val="20"/>
          <w:szCs w:val="20"/>
          <w:lang w:val="en-US"/>
        </w:rPr>
        <w:t>&lt;</w:t>
      </w:r>
      <w:r w:rsidRPr="00BB4006">
        <w:rPr>
          <w:sz w:val="20"/>
          <w:szCs w:val="20"/>
          <w:lang w:val="en-US"/>
        </w:rPr>
        <w:t xml:space="preserve"> </w:t>
      </w:r>
      <w:hyperlink r:id="rId160" w:history="1">
        <w:r w:rsidRPr="00BB4006">
          <w:rPr>
            <w:rStyle w:val="Hyperlink"/>
            <w:sz w:val="20"/>
            <w:szCs w:val="20"/>
            <w:lang w:val="en-US"/>
          </w:rPr>
          <w:t>http://pt.wikipedia.org/wiki/Página_principal</w:t>
        </w:r>
      </w:hyperlink>
      <w:r w:rsidRPr="00BB4006">
        <w:rPr>
          <w:sz w:val="20"/>
          <w:szCs w:val="20"/>
          <w:lang w:val="en-US"/>
        </w:rPr>
        <w:t>&gt;.</w:t>
      </w:r>
    </w:p>
    <w:p w:rsidR="009A742A" w:rsidRPr="00BB4006" w:rsidRDefault="009A742A" w:rsidP="002A11C7">
      <w:pPr>
        <w:rPr>
          <w:rFonts w:ascii="Arial" w:hAnsi="Arial" w:cs="Arial"/>
          <w:lang w:val="en-US"/>
        </w:rPr>
      </w:pPr>
    </w:p>
    <w:p w:rsidR="002A11C7" w:rsidRPr="00142008" w:rsidRDefault="002A11C7" w:rsidP="002A11C7">
      <w:pPr>
        <w:rPr>
          <w:rFonts w:ascii="Arial" w:hAnsi="Arial" w:cs="Arial"/>
          <w:sz w:val="20"/>
          <w:szCs w:val="20"/>
          <w:lang w:val="en-US"/>
        </w:rPr>
      </w:pPr>
      <w:r w:rsidRPr="00142008">
        <w:rPr>
          <w:rFonts w:ascii="Arial" w:hAnsi="Arial" w:cs="Arial"/>
          <w:lang w:val="en-US"/>
        </w:rPr>
        <w:t xml:space="preserve">Processor choice for wireless sensor networks - </w:t>
      </w:r>
      <w:r>
        <w:rPr>
          <w:rFonts w:ascii="Arial" w:hAnsi="Arial" w:cs="Arial"/>
          <w:lang w:val="en-US"/>
        </w:rPr>
        <w:t>&lt;</w:t>
      </w:r>
      <w:hyperlink r:id="rId161" w:history="1">
        <w:r w:rsidRPr="00142008">
          <w:rPr>
            <w:rStyle w:val="Hyperlink"/>
            <w:rFonts w:ascii="Arial" w:hAnsi="Arial" w:cs="Arial"/>
            <w:sz w:val="20"/>
            <w:szCs w:val="20"/>
            <w:lang w:val="en-US"/>
          </w:rPr>
          <w:t>http://www.sics.se/realwsn05/papers/lynch05processor.pdf</w:t>
        </w:r>
      </w:hyperlink>
      <w:r w:rsidRPr="00142008">
        <w:rPr>
          <w:rFonts w:ascii="Arial" w:hAnsi="Arial" w:cs="Arial"/>
          <w:sz w:val="20"/>
          <w:szCs w:val="20"/>
          <w:lang w:val="en-US"/>
        </w:rPr>
        <w:t>&gt;.</w:t>
      </w:r>
    </w:p>
    <w:p w:rsidR="002A11C7" w:rsidRPr="00142008" w:rsidRDefault="002A11C7" w:rsidP="002A11C7">
      <w:pPr>
        <w:rPr>
          <w:rFonts w:ascii="Arial" w:hAnsi="Arial" w:cs="Arial"/>
          <w:lang w:val="en-US"/>
        </w:rPr>
      </w:pPr>
    </w:p>
    <w:p w:rsidR="002A11C7" w:rsidRDefault="002A11C7" w:rsidP="002A11C7">
      <w:pPr>
        <w:rPr>
          <w:rFonts w:ascii="Arial" w:hAnsi="Arial" w:cs="Arial"/>
          <w:sz w:val="20"/>
          <w:szCs w:val="20"/>
          <w:lang w:val="en-US"/>
        </w:rPr>
      </w:pPr>
      <w:r w:rsidRPr="00142008">
        <w:rPr>
          <w:rStyle w:val="a"/>
          <w:rFonts w:ascii="Arial" w:hAnsi="Arial" w:cs="Arial"/>
          <w:color w:val="000000"/>
          <w:sz w:val="20"/>
          <w:lang w:val="en-US"/>
        </w:rPr>
        <w:t xml:space="preserve">Altium – </w:t>
      </w:r>
      <w:r w:rsidRPr="00142008">
        <w:rPr>
          <w:rStyle w:val="a"/>
          <w:rFonts w:ascii="Arial" w:hAnsi="Arial" w:cs="Arial"/>
          <w:color w:val="000000"/>
          <w:sz w:val="20"/>
          <w:szCs w:val="20"/>
          <w:lang w:val="en-US"/>
        </w:rPr>
        <w:t>&lt;</w:t>
      </w:r>
      <w:hyperlink r:id="rId162" w:history="1">
        <w:r w:rsidRPr="00142008">
          <w:rPr>
            <w:rStyle w:val="Hyperlink"/>
            <w:rFonts w:ascii="Arial" w:hAnsi="Arial" w:cs="Arial"/>
            <w:sz w:val="20"/>
            <w:szCs w:val="20"/>
            <w:lang w:val="en-US"/>
          </w:rPr>
          <w:t>http://www.altium.com</w:t>
        </w:r>
      </w:hyperlink>
      <w:r w:rsidRPr="00142008">
        <w:rPr>
          <w:rFonts w:ascii="Arial" w:hAnsi="Arial" w:cs="Arial"/>
          <w:sz w:val="20"/>
          <w:szCs w:val="20"/>
          <w:lang w:val="en-US"/>
        </w:rPr>
        <w:t>&gt;.</w:t>
      </w:r>
    </w:p>
    <w:p w:rsidR="002A11C7" w:rsidRDefault="002A11C7" w:rsidP="002A11C7">
      <w:pPr>
        <w:rPr>
          <w:rFonts w:ascii="Arial" w:hAnsi="Arial" w:cs="Arial"/>
          <w:sz w:val="20"/>
          <w:szCs w:val="20"/>
          <w:lang w:val="en-US"/>
        </w:rPr>
      </w:pPr>
    </w:p>
    <w:p w:rsidR="002A11C7" w:rsidRPr="00324988" w:rsidRDefault="002A11C7" w:rsidP="002A11C7">
      <w:pPr>
        <w:autoSpaceDE w:val="0"/>
        <w:autoSpaceDN w:val="0"/>
        <w:adjustRightInd w:val="0"/>
        <w:rPr>
          <w:rFonts w:ascii="TimesNewRoman" w:hAnsi="TimesNewRoman" w:cs="TimesNewRoman"/>
        </w:rPr>
      </w:pPr>
      <w:r w:rsidRPr="00324988">
        <w:rPr>
          <w:rFonts w:ascii="Arial" w:hAnsi="Arial" w:cs="Arial"/>
        </w:rPr>
        <w:t xml:space="preserve">WEG S.A. </w:t>
      </w:r>
      <w:r w:rsidRPr="00324988">
        <w:rPr>
          <w:rFonts w:ascii="Arial" w:hAnsi="Arial" w:cs="Arial"/>
          <w:b/>
          <w:bCs/>
        </w:rPr>
        <w:t xml:space="preserve">Portal WEG. </w:t>
      </w:r>
      <w:r w:rsidRPr="00324988">
        <w:rPr>
          <w:rFonts w:ascii="Arial" w:hAnsi="Arial" w:cs="Arial"/>
        </w:rPr>
        <w:t>Apresenta informações sobre produtos da empresa. Disponível em:</w:t>
      </w:r>
      <w:r>
        <w:rPr>
          <w:rFonts w:ascii="TimesNewRoman" w:hAnsi="TimesNewRoman" w:cs="TimesNewRoman"/>
        </w:rPr>
        <w:t xml:space="preserve"> </w:t>
      </w:r>
      <w:r w:rsidRPr="00324988">
        <w:rPr>
          <w:rFonts w:ascii="Arial" w:hAnsi="Arial" w:cs="Arial"/>
          <w:sz w:val="20"/>
          <w:szCs w:val="20"/>
        </w:rPr>
        <w:t xml:space="preserve">&lt; </w:t>
      </w:r>
      <w:hyperlink r:id="rId163" w:history="1">
        <w:r w:rsidRPr="00324988">
          <w:rPr>
            <w:rStyle w:val="Hyperlink"/>
            <w:rFonts w:ascii="Arial" w:hAnsi="Arial" w:cs="Arial"/>
            <w:sz w:val="20"/>
            <w:szCs w:val="20"/>
          </w:rPr>
          <w:t>http://www.weg.com.br</w:t>
        </w:r>
      </w:hyperlink>
      <w:r w:rsidRPr="00324988">
        <w:rPr>
          <w:rFonts w:ascii="Arial" w:hAnsi="Arial" w:cs="Arial"/>
          <w:sz w:val="20"/>
          <w:szCs w:val="20"/>
        </w:rPr>
        <w:t xml:space="preserve"> &gt;.</w:t>
      </w:r>
      <w:r>
        <w:rPr>
          <w:rFonts w:ascii="TimesNewRoman" w:hAnsi="TimesNewRoman" w:cs="TimesNewRoman"/>
        </w:rPr>
        <w:t xml:space="preserve"> </w:t>
      </w:r>
    </w:p>
    <w:p w:rsidR="002A11C7" w:rsidRPr="000F163A" w:rsidRDefault="002A11C7" w:rsidP="002A11C7">
      <w:pPr>
        <w:rPr>
          <w:rStyle w:val="a"/>
          <w:rFonts w:ascii="Arial" w:hAnsi="Arial" w:cs="Arial"/>
          <w:color w:val="000000"/>
          <w:sz w:val="20"/>
        </w:rPr>
      </w:pPr>
    </w:p>
    <w:p w:rsidR="002A11C7" w:rsidRPr="00142008" w:rsidRDefault="002A11C7" w:rsidP="002A11C7">
      <w:pPr>
        <w:rPr>
          <w:rFonts w:ascii="Arial" w:hAnsi="Arial" w:cs="Arial"/>
          <w:sz w:val="20"/>
        </w:rPr>
      </w:pPr>
      <w:r w:rsidRPr="00142008">
        <w:rPr>
          <w:rFonts w:ascii="Arial" w:hAnsi="Arial" w:cs="Arial"/>
        </w:rPr>
        <w:t xml:space="preserve">INPI Instituto Nacional da Propriedade Industrial – </w:t>
      </w:r>
      <w:r w:rsidRPr="00142008">
        <w:rPr>
          <w:rFonts w:ascii="Arial" w:hAnsi="Arial" w:cs="Arial"/>
          <w:sz w:val="20"/>
          <w:szCs w:val="20"/>
        </w:rPr>
        <w:t>&lt;</w:t>
      </w:r>
      <w:r w:rsidRPr="00142008">
        <w:rPr>
          <w:rStyle w:val="Hyperlink"/>
          <w:rFonts w:ascii="Arial" w:hAnsi="Arial" w:cs="Arial"/>
          <w:sz w:val="20"/>
          <w:szCs w:val="20"/>
        </w:rPr>
        <w:t>http://</w:t>
      </w:r>
      <w:hyperlink r:id="rId164" w:history="1">
        <w:r w:rsidRPr="00142008">
          <w:rPr>
            <w:rStyle w:val="Hyperlink"/>
            <w:rFonts w:ascii="Arial" w:hAnsi="Arial" w:cs="Arial"/>
            <w:sz w:val="20"/>
            <w:szCs w:val="20"/>
          </w:rPr>
          <w:t>www.inpi.org.br</w:t>
        </w:r>
      </w:hyperlink>
      <w:r w:rsidRPr="00142008">
        <w:rPr>
          <w:rFonts w:ascii="Arial" w:hAnsi="Arial" w:cs="Arial"/>
          <w:sz w:val="20"/>
          <w:szCs w:val="20"/>
        </w:rPr>
        <w:t>&gt;.</w:t>
      </w:r>
    </w:p>
    <w:p w:rsidR="00142008" w:rsidRPr="002A11C7" w:rsidRDefault="00142008" w:rsidP="00142008">
      <w:pPr>
        <w:pStyle w:val="Ttulo1"/>
        <w:numPr>
          <w:ilvl w:val="0"/>
          <w:numId w:val="0"/>
        </w:numPr>
        <w:spacing w:line="360" w:lineRule="auto"/>
        <w:jc w:val="center"/>
        <w:rPr>
          <w:szCs w:val="24"/>
        </w:rPr>
      </w:pPr>
    </w:p>
    <w:p w:rsidR="00142008" w:rsidRPr="002A11C7" w:rsidRDefault="00142008" w:rsidP="00142008">
      <w:pPr>
        <w:pStyle w:val="Ttulo1"/>
        <w:numPr>
          <w:ilvl w:val="0"/>
          <w:numId w:val="0"/>
        </w:numPr>
        <w:spacing w:line="360" w:lineRule="auto"/>
        <w:jc w:val="center"/>
        <w:rPr>
          <w:szCs w:val="24"/>
        </w:rPr>
      </w:pPr>
    </w:p>
    <w:p w:rsidR="00142008" w:rsidRPr="002A11C7" w:rsidRDefault="00142008" w:rsidP="00142008">
      <w:pPr>
        <w:pStyle w:val="Ttulo1"/>
        <w:numPr>
          <w:ilvl w:val="0"/>
          <w:numId w:val="0"/>
        </w:numPr>
        <w:spacing w:line="360" w:lineRule="auto"/>
        <w:jc w:val="center"/>
        <w:rPr>
          <w:szCs w:val="24"/>
        </w:rPr>
      </w:pPr>
    </w:p>
    <w:p w:rsidR="00142008" w:rsidRPr="002A11C7" w:rsidRDefault="00142008" w:rsidP="00142008">
      <w:pPr>
        <w:pStyle w:val="Ttulo1"/>
        <w:numPr>
          <w:ilvl w:val="0"/>
          <w:numId w:val="0"/>
        </w:numPr>
        <w:spacing w:line="360" w:lineRule="auto"/>
        <w:jc w:val="center"/>
        <w:rPr>
          <w:szCs w:val="24"/>
        </w:rPr>
      </w:pPr>
    </w:p>
    <w:p w:rsidR="00142008" w:rsidRPr="002A11C7" w:rsidRDefault="00142008" w:rsidP="00142008">
      <w:pPr>
        <w:pStyle w:val="Ttulo1"/>
        <w:numPr>
          <w:ilvl w:val="0"/>
          <w:numId w:val="0"/>
        </w:numPr>
        <w:spacing w:line="360" w:lineRule="auto"/>
        <w:jc w:val="center"/>
        <w:rPr>
          <w:szCs w:val="24"/>
        </w:rPr>
      </w:pPr>
    </w:p>
    <w:p w:rsidR="00142008" w:rsidRDefault="00142008" w:rsidP="00142008">
      <w:pPr>
        <w:pStyle w:val="Ttulo1"/>
        <w:numPr>
          <w:ilvl w:val="0"/>
          <w:numId w:val="0"/>
        </w:numPr>
        <w:spacing w:line="360" w:lineRule="auto"/>
        <w:jc w:val="center"/>
        <w:rPr>
          <w:szCs w:val="24"/>
        </w:rPr>
      </w:pPr>
    </w:p>
    <w:p w:rsidR="00CE1F1C" w:rsidRDefault="00CE1F1C" w:rsidP="00CE1F1C"/>
    <w:p w:rsidR="00CE1F1C" w:rsidRDefault="00CE1F1C" w:rsidP="00CE1F1C"/>
    <w:p w:rsidR="00CE1F1C" w:rsidRDefault="00CE1F1C" w:rsidP="00CE1F1C"/>
    <w:p w:rsidR="00CE1F1C" w:rsidRDefault="00CE1F1C" w:rsidP="00CE1F1C"/>
    <w:p w:rsidR="00CE1F1C" w:rsidRDefault="00CE1F1C" w:rsidP="00CE1F1C"/>
    <w:p w:rsidR="00CE1F1C" w:rsidRDefault="00CE1F1C" w:rsidP="00CE1F1C"/>
    <w:p w:rsidR="00CE1F1C" w:rsidRDefault="00CE1F1C" w:rsidP="00CE1F1C"/>
    <w:p w:rsidR="00CE1F1C" w:rsidRDefault="00CE1F1C" w:rsidP="00CE1F1C"/>
    <w:p w:rsidR="00CE1F1C" w:rsidRDefault="00CE1F1C" w:rsidP="00CE1F1C"/>
    <w:p w:rsidR="00CE1F1C" w:rsidRDefault="00CE1F1C" w:rsidP="00CE1F1C"/>
    <w:p w:rsidR="00CE1F1C" w:rsidRDefault="00CE1F1C" w:rsidP="00CE1F1C"/>
    <w:p w:rsidR="00CE1F1C" w:rsidRDefault="00CE1F1C" w:rsidP="00CE1F1C"/>
    <w:p w:rsidR="00CE1F1C" w:rsidRDefault="00CE1F1C" w:rsidP="00CE1F1C"/>
    <w:p w:rsidR="00CE1F1C" w:rsidRDefault="00CE1F1C" w:rsidP="00CE1F1C"/>
    <w:p w:rsidR="00CE1F1C" w:rsidRDefault="00CE1F1C" w:rsidP="00CE1F1C"/>
    <w:p w:rsidR="00CE1F1C" w:rsidRDefault="00CE1F1C" w:rsidP="00CE1F1C"/>
    <w:p w:rsidR="00CE1F1C" w:rsidRDefault="00CE1F1C" w:rsidP="00CE1F1C"/>
    <w:p w:rsidR="00CE1F1C" w:rsidRDefault="00CE1F1C" w:rsidP="00CE1F1C"/>
    <w:p w:rsidR="00CE1F1C" w:rsidRDefault="00CE1F1C" w:rsidP="00CE1F1C"/>
    <w:p w:rsidR="00CE1F1C" w:rsidRDefault="00CE1F1C" w:rsidP="00CE1F1C"/>
    <w:p w:rsidR="00CE1F1C" w:rsidRDefault="00CE1F1C" w:rsidP="00CE1F1C"/>
    <w:p w:rsidR="00CE1F1C" w:rsidRDefault="00CE1F1C" w:rsidP="00CE1F1C"/>
    <w:p w:rsidR="00CE1F1C" w:rsidRDefault="00CE1F1C" w:rsidP="00CE1F1C"/>
    <w:p w:rsidR="00CE1F1C" w:rsidRDefault="00CE1F1C" w:rsidP="00CE1F1C"/>
    <w:p w:rsidR="00CE1F1C" w:rsidRDefault="00CE1F1C" w:rsidP="00CE1F1C"/>
    <w:p w:rsidR="00CE1F1C" w:rsidRDefault="00CE1F1C" w:rsidP="00CE1F1C"/>
    <w:p w:rsidR="00CE1F1C" w:rsidRDefault="00CE1F1C" w:rsidP="00CE1F1C"/>
    <w:p w:rsidR="00CE1F1C" w:rsidRDefault="00CE1F1C" w:rsidP="00CE1F1C"/>
    <w:p w:rsidR="00CE1F1C" w:rsidRDefault="00CE1F1C" w:rsidP="00CE1F1C"/>
    <w:p w:rsidR="00CE1F1C" w:rsidRDefault="00CE1F1C" w:rsidP="00CE1F1C"/>
    <w:p w:rsidR="00CE1F1C" w:rsidRDefault="00CE1F1C" w:rsidP="00CE1F1C"/>
    <w:p w:rsidR="00CE1F1C" w:rsidRDefault="00CE1F1C" w:rsidP="00CE1F1C"/>
    <w:p w:rsidR="00CE1F1C" w:rsidRDefault="00CE1F1C" w:rsidP="00CE1F1C"/>
    <w:p w:rsidR="00CE1F1C" w:rsidRPr="00CE1F1C" w:rsidRDefault="00CE1F1C" w:rsidP="00CE1F1C"/>
    <w:p w:rsidR="00142008" w:rsidRPr="002A11C7" w:rsidRDefault="00142008" w:rsidP="00142008">
      <w:pPr>
        <w:pStyle w:val="Ttulo1"/>
        <w:numPr>
          <w:ilvl w:val="0"/>
          <w:numId w:val="0"/>
        </w:numPr>
        <w:spacing w:line="360" w:lineRule="auto"/>
        <w:jc w:val="center"/>
        <w:rPr>
          <w:szCs w:val="24"/>
        </w:rPr>
      </w:pPr>
    </w:p>
    <w:p w:rsidR="00142008" w:rsidRPr="00350C36" w:rsidRDefault="00142008" w:rsidP="00142008">
      <w:pPr>
        <w:pStyle w:val="Ttulo1"/>
        <w:numPr>
          <w:ilvl w:val="0"/>
          <w:numId w:val="0"/>
        </w:numPr>
        <w:spacing w:line="360" w:lineRule="auto"/>
        <w:jc w:val="center"/>
        <w:rPr>
          <w:b/>
          <w:szCs w:val="24"/>
        </w:rPr>
      </w:pPr>
      <w:bookmarkStart w:id="409" w:name="_Toc203200559"/>
      <w:bookmarkStart w:id="410" w:name="_Toc253524243"/>
      <w:r w:rsidRPr="00350C36">
        <w:rPr>
          <w:b/>
          <w:szCs w:val="24"/>
        </w:rPr>
        <w:t>ANEXOS</w:t>
      </w:r>
      <w:bookmarkEnd w:id="409"/>
      <w:bookmarkEnd w:id="410"/>
    </w:p>
    <w:p w:rsidR="00142008" w:rsidRDefault="00142008" w:rsidP="00142008">
      <w:pPr>
        <w:jc w:val="center"/>
        <w:rPr>
          <w:b/>
        </w:rPr>
        <w:sectPr w:rsidR="00142008" w:rsidSect="004B42E7">
          <w:headerReference w:type="default" r:id="rId165"/>
          <w:pgSz w:w="11906" w:h="16838"/>
          <w:pgMar w:top="1418" w:right="1701" w:bottom="1418" w:left="1701" w:header="709" w:footer="709" w:gutter="0"/>
          <w:pgNumType w:start="1"/>
          <w:cols w:space="708"/>
          <w:docGrid w:linePitch="360"/>
        </w:sectPr>
      </w:pPr>
    </w:p>
    <w:p w:rsidR="00142008" w:rsidRDefault="00142008" w:rsidP="00142008">
      <w:pPr>
        <w:pStyle w:val="Ttulo1"/>
        <w:numPr>
          <w:ilvl w:val="0"/>
          <w:numId w:val="0"/>
        </w:numPr>
        <w:spacing w:line="360" w:lineRule="auto"/>
        <w:jc w:val="center"/>
        <w:rPr>
          <w:szCs w:val="24"/>
        </w:rPr>
      </w:pPr>
    </w:p>
    <w:p w:rsidR="00142008" w:rsidRDefault="00142008" w:rsidP="00142008">
      <w:pPr>
        <w:pStyle w:val="Ttulo1"/>
        <w:numPr>
          <w:ilvl w:val="0"/>
          <w:numId w:val="0"/>
        </w:numPr>
        <w:spacing w:line="360" w:lineRule="auto"/>
        <w:jc w:val="center"/>
        <w:rPr>
          <w:szCs w:val="24"/>
        </w:rPr>
      </w:pPr>
    </w:p>
    <w:p w:rsidR="00142008" w:rsidRDefault="00142008" w:rsidP="00142008">
      <w:pPr>
        <w:pStyle w:val="Ttulo1"/>
        <w:numPr>
          <w:ilvl w:val="0"/>
          <w:numId w:val="0"/>
        </w:numPr>
        <w:spacing w:line="360" w:lineRule="auto"/>
        <w:jc w:val="center"/>
        <w:rPr>
          <w:szCs w:val="24"/>
        </w:rPr>
      </w:pPr>
    </w:p>
    <w:p w:rsidR="00142008" w:rsidRDefault="00142008" w:rsidP="00142008">
      <w:pPr>
        <w:pStyle w:val="Ttulo1"/>
        <w:numPr>
          <w:ilvl w:val="0"/>
          <w:numId w:val="0"/>
        </w:numPr>
        <w:spacing w:line="360" w:lineRule="auto"/>
        <w:jc w:val="center"/>
        <w:rPr>
          <w:szCs w:val="24"/>
        </w:rPr>
      </w:pPr>
    </w:p>
    <w:p w:rsidR="00142008" w:rsidRDefault="00142008" w:rsidP="00142008">
      <w:pPr>
        <w:pStyle w:val="Ttulo1"/>
        <w:numPr>
          <w:ilvl w:val="0"/>
          <w:numId w:val="0"/>
        </w:numPr>
        <w:spacing w:line="360" w:lineRule="auto"/>
        <w:jc w:val="center"/>
        <w:rPr>
          <w:szCs w:val="24"/>
        </w:rPr>
      </w:pPr>
    </w:p>
    <w:p w:rsidR="00142008" w:rsidRDefault="00142008" w:rsidP="00142008">
      <w:pPr>
        <w:pStyle w:val="Ttulo1"/>
        <w:numPr>
          <w:ilvl w:val="0"/>
          <w:numId w:val="0"/>
        </w:numPr>
        <w:spacing w:line="360" w:lineRule="auto"/>
        <w:jc w:val="center"/>
        <w:rPr>
          <w:szCs w:val="24"/>
        </w:rPr>
      </w:pPr>
    </w:p>
    <w:p w:rsidR="00142008" w:rsidRDefault="00142008" w:rsidP="00142008">
      <w:pPr>
        <w:pStyle w:val="Ttulo1"/>
        <w:numPr>
          <w:ilvl w:val="0"/>
          <w:numId w:val="0"/>
        </w:numPr>
        <w:spacing w:line="360" w:lineRule="auto"/>
        <w:jc w:val="center"/>
        <w:rPr>
          <w:szCs w:val="24"/>
        </w:rPr>
      </w:pPr>
    </w:p>
    <w:p w:rsidR="00142008" w:rsidRDefault="00142008" w:rsidP="00142008">
      <w:pPr>
        <w:pStyle w:val="Ttulo1"/>
        <w:numPr>
          <w:ilvl w:val="0"/>
          <w:numId w:val="0"/>
        </w:numPr>
        <w:spacing w:line="360" w:lineRule="auto"/>
        <w:jc w:val="center"/>
        <w:rPr>
          <w:szCs w:val="24"/>
        </w:rPr>
      </w:pPr>
    </w:p>
    <w:p w:rsidR="00142008" w:rsidRDefault="00142008" w:rsidP="00142008">
      <w:pPr>
        <w:pStyle w:val="Ttulo1"/>
        <w:numPr>
          <w:ilvl w:val="0"/>
          <w:numId w:val="0"/>
        </w:numPr>
        <w:spacing w:line="360" w:lineRule="auto"/>
        <w:jc w:val="center"/>
        <w:rPr>
          <w:szCs w:val="24"/>
        </w:rPr>
      </w:pPr>
    </w:p>
    <w:p w:rsidR="00142008" w:rsidRDefault="00142008" w:rsidP="00142008">
      <w:pPr>
        <w:jc w:val="center"/>
        <w:rPr>
          <w:b/>
        </w:rPr>
      </w:pPr>
      <w:r w:rsidRPr="005F0F9C">
        <w:rPr>
          <w:b/>
        </w:rPr>
        <w:t>ANEXO A</w:t>
      </w:r>
    </w:p>
    <w:p w:rsidR="00142008" w:rsidRPr="005F0F9C" w:rsidRDefault="00142008" w:rsidP="00142008">
      <w:pPr>
        <w:jc w:val="center"/>
        <w:rPr>
          <w:b/>
        </w:rPr>
      </w:pPr>
      <w:r>
        <w:rPr>
          <w:b/>
        </w:rPr>
        <w:t>ESQUEMÁTICOS</w:t>
      </w:r>
    </w:p>
    <w:p w:rsidR="00142008" w:rsidRDefault="00142008" w:rsidP="00142008">
      <w:pPr>
        <w:pStyle w:val="Ttulo1"/>
        <w:numPr>
          <w:ilvl w:val="0"/>
          <w:numId w:val="0"/>
        </w:numPr>
        <w:spacing w:line="360" w:lineRule="auto"/>
        <w:jc w:val="center"/>
        <w:rPr>
          <w:szCs w:val="24"/>
        </w:rPr>
      </w:pPr>
      <w:r>
        <w:rPr>
          <w:szCs w:val="24"/>
        </w:rPr>
        <w:br w:type="page"/>
      </w:r>
    </w:p>
    <w:p w:rsidR="00142008" w:rsidRDefault="00142008" w:rsidP="00142008">
      <w:pPr>
        <w:pStyle w:val="Ttulo1"/>
        <w:numPr>
          <w:ilvl w:val="0"/>
          <w:numId w:val="0"/>
        </w:numPr>
        <w:spacing w:line="360" w:lineRule="auto"/>
        <w:jc w:val="center"/>
        <w:rPr>
          <w:szCs w:val="24"/>
        </w:rPr>
      </w:pPr>
    </w:p>
    <w:p w:rsidR="00142008" w:rsidRDefault="00142008" w:rsidP="00142008">
      <w:pPr>
        <w:pStyle w:val="Ttulo1"/>
        <w:numPr>
          <w:ilvl w:val="0"/>
          <w:numId w:val="0"/>
        </w:numPr>
        <w:spacing w:line="360" w:lineRule="auto"/>
        <w:jc w:val="center"/>
        <w:rPr>
          <w:szCs w:val="24"/>
        </w:rPr>
      </w:pPr>
    </w:p>
    <w:p w:rsidR="00142008" w:rsidRDefault="00142008" w:rsidP="00142008">
      <w:pPr>
        <w:pStyle w:val="Ttulo1"/>
        <w:numPr>
          <w:ilvl w:val="0"/>
          <w:numId w:val="0"/>
        </w:numPr>
        <w:spacing w:line="360" w:lineRule="auto"/>
        <w:jc w:val="center"/>
        <w:rPr>
          <w:szCs w:val="24"/>
        </w:rPr>
      </w:pPr>
    </w:p>
    <w:p w:rsidR="00142008" w:rsidRDefault="00142008" w:rsidP="00142008">
      <w:pPr>
        <w:pStyle w:val="Ttulo1"/>
        <w:numPr>
          <w:ilvl w:val="0"/>
          <w:numId w:val="0"/>
        </w:numPr>
        <w:spacing w:line="360" w:lineRule="auto"/>
        <w:jc w:val="center"/>
        <w:rPr>
          <w:szCs w:val="24"/>
        </w:rPr>
      </w:pPr>
    </w:p>
    <w:p w:rsidR="00142008" w:rsidRDefault="00142008" w:rsidP="00142008">
      <w:pPr>
        <w:pStyle w:val="Ttulo1"/>
        <w:numPr>
          <w:ilvl w:val="0"/>
          <w:numId w:val="0"/>
        </w:numPr>
        <w:spacing w:line="360" w:lineRule="auto"/>
        <w:jc w:val="center"/>
        <w:rPr>
          <w:szCs w:val="24"/>
        </w:rPr>
      </w:pPr>
    </w:p>
    <w:p w:rsidR="00142008" w:rsidRDefault="00142008" w:rsidP="00142008">
      <w:pPr>
        <w:pStyle w:val="Ttulo1"/>
        <w:numPr>
          <w:ilvl w:val="0"/>
          <w:numId w:val="0"/>
        </w:numPr>
        <w:spacing w:line="360" w:lineRule="auto"/>
        <w:jc w:val="center"/>
        <w:rPr>
          <w:szCs w:val="24"/>
        </w:rPr>
      </w:pPr>
    </w:p>
    <w:p w:rsidR="00142008" w:rsidRDefault="00142008" w:rsidP="00142008">
      <w:pPr>
        <w:pStyle w:val="Ttulo1"/>
        <w:numPr>
          <w:ilvl w:val="0"/>
          <w:numId w:val="0"/>
        </w:numPr>
        <w:spacing w:line="360" w:lineRule="auto"/>
        <w:jc w:val="center"/>
        <w:rPr>
          <w:szCs w:val="24"/>
        </w:rPr>
      </w:pPr>
    </w:p>
    <w:p w:rsidR="00142008" w:rsidRDefault="00142008" w:rsidP="00142008">
      <w:pPr>
        <w:pStyle w:val="Ttulo1"/>
        <w:numPr>
          <w:ilvl w:val="0"/>
          <w:numId w:val="0"/>
        </w:numPr>
        <w:spacing w:line="360" w:lineRule="auto"/>
        <w:jc w:val="center"/>
        <w:rPr>
          <w:szCs w:val="24"/>
        </w:rPr>
      </w:pPr>
    </w:p>
    <w:p w:rsidR="00142008" w:rsidRDefault="00142008" w:rsidP="00142008">
      <w:pPr>
        <w:jc w:val="center"/>
        <w:rPr>
          <w:b/>
        </w:rPr>
      </w:pPr>
      <w:r w:rsidRPr="005F0F9C">
        <w:rPr>
          <w:b/>
        </w:rPr>
        <w:t>ANEXO B</w:t>
      </w:r>
    </w:p>
    <w:p w:rsidR="00142008" w:rsidRPr="005F0F9C" w:rsidRDefault="00CE1F1C" w:rsidP="00142008">
      <w:pPr>
        <w:jc w:val="center"/>
        <w:rPr>
          <w:b/>
        </w:rPr>
      </w:pPr>
      <w:r>
        <w:rPr>
          <w:b/>
        </w:rPr>
        <w:t>MORE</w:t>
      </w:r>
    </w:p>
    <w:p w:rsidR="00142008" w:rsidRDefault="00142008" w:rsidP="00142008">
      <w:pPr>
        <w:pStyle w:val="Ttulo1"/>
        <w:numPr>
          <w:ilvl w:val="0"/>
          <w:numId w:val="0"/>
        </w:numPr>
        <w:spacing w:line="360" w:lineRule="auto"/>
        <w:jc w:val="center"/>
        <w:rPr>
          <w:szCs w:val="24"/>
        </w:rPr>
      </w:pPr>
    </w:p>
    <w:p w:rsidR="000B4E85" w:rsidRDefault="000B4E85" w:rsidP="00825089">
      <w:pPr>
        <w:spacing w:line="360" w:lineRule="auto"/>
        <w:jc w:val="both"/>
        <w:rPr>
          <w:rFonts w:ascii="Arial" w:hAnsi="Arial" w:cs="Arial"/>
        </w:rPr>
      </w:pPr>
    </w:p>
    <w:p w:rsidR="00960841" w:rsidRDefault="00960841" w:rsidP="00825089">
      <w:pPr>
        <w:spacing w:line="360" w:lineRule="auto"/>
        <w:jc w:val="both"/>
        <w:rPr>
          <w:rFonts w:ascii="Arial" w:hAnsi="Arial" w:cs="Arial"/>
        </w:rPr>
      </w:pPr>
    </w:p>
    <w:p w:rsidR="00960841" w:rsidRDefault="00960841" w:rsidP="00825089">
      <w:pPr>
        <w:spacing w:line="360" w:lineRule="auto"/>
        <w:jc w:val="both"/>
        <w:rPr>
          <w:rFonts w:ascii="Arial" w:hAnsi="Arial" w:cs="Arial"/>
        </w:rPr>
      </w:pPr>
    </w:p>
    <w:p w:rsidR="00960841" w:rsidRDefault="00960841" w:rsidP="00825089">
      <w:pPr>
        <w:spacing w:line="360" w:lineRule="auto"/>
        <w:jc w:val="both"/>
        <w:rPr>
          <w:rFonts w:ascii="Arial" w:hAnsi="Arial" w:cs="Arial"/>
        </w:rPr>
      </w:pPr>
    </w:p>
    <w:p w:rsidR="00960841" w:rsidRDefault="00960841" w:rsidP="00825089">
      <w:pPr>
        <w:spacing w:line="360" w:lineRule="auto"/>
        <w:jc w:val="both"/>
        <w:rPr>
          <w:rFonts w:ascii="Arial" w:hAnsi="Arial" w:cs="Arial"/>
        </w:rPr>
      </w:pPr>
    </w:p>
    <w:p w:rsidR="00960841" w:rsidRDefault="00960841" w:rsidP="00825089">
      <w:pPr>
        <w:spacing w:line="360" w:lineRule="auto"/>
        <w:jc w:val="both"/>
        <w:rPr>
          <w:rFonts w:ascii="Arial" w:hAnsi="Arial" w:cs="Arial"/>
        </w:rPr>
      </w:pPr>
    </w:p>
    <w:p w:rsidR="00960841" w:rsidRDefault="00960841" w:rsidP="00825089">
      <w:pPr>
        <w:spacing w:line="360" w:lineRule="auto"/>
        <w:jc w:val="both"/>
        <w:rPr>
          <w:rFonts w:ascii="Arial" w:hAnsi="Arial" w:cs="Arial"/>
        </w:rPr>
      </w:pPr>
    </w:p>
    <w:p w:rsidR="00960841" w:rsidRDefault="00960841" w:rsidP="00825089">
      <w:pPr>
        <w:spacing w:line="360" w:lineRule="auto"/>
        <w:jc w:val="both"/>
        <w:rPr>
          <w:rFonts w:ascii="Arial" w:hAnsi="Arial" w:cs="Arial"/>
        </w:rPr>
      </w:pPr>
    </w:p>
    <w:p w:rsidR="00960841" w:rsidRDefault="00960841" w:rsidP="00825089">
      <w:pPr>
        <w:spacing w:line="360" w:lineRule="auto"/>
        <w:jc w:val="both"/>
        <w:rPr>
          <w:rFonts w:ascii="Arial" w:hAnsi="Arial" w:cs="Arial"/>
        </w:rPr>
      </w:pPr>
    </w:p>
    <w:p w:rsidR="00960841" w:rsidRDefault="00960841" w:rsidP="00825089">
      <w:pPr>
        <w:spacing w:line="360" w:lineRule="auto"/>
        <w:jc w:val="both"/>
        <w:rPr>
          <w:rFonts w:ascii="Arial" w:hAnsi="Arial" w:cs="Arial"/>
        </w:rPr>
      </w:pPr>
    </w:p>
    <w:p w:rsidR="00960841" w:rsidRDefault="00960841" w:rsidP="00825089">
      <w:pPr>
        <w:spacing w:line="360" w:lineRule="auto"/>
        <w:jc w:val="both"/>
        <w:rPr>
          <w:rFonts w:ascii="Arial" w:hAnsi="Arial" w:cs="Arial"/>
        </w:rPr>
      </w:pPr>
    </w:p>
    <w:p w:rsidR="00960841" w:rsidRDefault="00960841" w:rsidP="00825089">
      <w:pPr>
        <w:spacing w:line="360" w:lineRule="auto"/>
        <w:jc w:val="both"/>
        <w:rPr>
          <w:rFonts w:ascii="Arial" w:hAnsi="Arial" w:cs="Arial"/>
        </w:rPr>
      </w:pPr>
    </w:p>
    <w:p w:rsidR="00960841" w:rsidRDefault="00960841" w:rsidP="00825089">
      <w:pPr>
        <w:spacing w:line="360" w:lineRule="auto"/>
        <w:jc w:val="both"/>
        <w:rPr>
          <w:rFonts w:ascii="Arial" w:hAnsi="Arial" w:cs="Arial"/>
        </w:rPr>
      </w:pPr>
    </w:p>
    <w:p w:rsidR="00960841" w:rsidRDefault="00960841" w:rsidP="00825089">
      <w:pPr>
        <w:spacing w:line="360" w:lineRule="auto"/>
        <w:jc w:val="both"/>
        <w:rPr>
          <w:rFonts w:ascii="Arial" w:hAnsi="Arial" w:cs="Arial"/>
        </w:rPr>
      </w:pPr>
    </w:p>
    <w:p w:rsidR="00960841" w:rsidRDefault="00960841" w:rsidP="00825089">
      <w:pPr>
        <w:spacing w:line="360" w:lineRule="auto"/>
        <w:jc w:val="both"/>
        <w:rPr>
          <w:rFonts w:ascii="Arial" w:hAnsi="Arial" w:cs="Arial"/>
        </w:rPr>
      </w:pPr>
    </w:p>
    <w:p w:rsidR="00960841" w:rsidRDefault="00960841" w:rsidP="00825089">
      <w:pPr>
        <w:spacing w:line="360" w:lineRule="auto"/>
        <w:jc w:val="both"/>
        <w:rPr>
          <w:rFonts w:ascii="Arial" w:hAnsi="Arial" w:cs="Arial"/>
        </w:rPr>
      </w:pPr>
    </w:p>
    <w:p w:rsidR="00960841" w:rsidRDefault="00960841" w:rsidP="00825089">
      <w:pPr>
        <w:spacing w:line="360" w:lineRule="auto"/>
        <w:jc w:val="both"/>
        <w:rPr>
          <w:rFonts w:ascii="Arial" w:hAnsi="Arial" w:cs="Arial"/>
        </w:rPr>
      </w:pPr>
    </w:p>
    <w:p w:rsidR="00960841" w:rsidRDefault="00960841" w:rsidP="00825089">
      <w:pPr>
        <w:spacing w:line="360" w:lineRule="auto"/>
        <w:jc w:val="both"/>
        <w:rPr>
          <w:rFonts w:ascii="Arial" w:hAnsi="Arial" w:cs="Arial"/>
        </w:rPr>
      </w:pPr>
    </w:p>
    <w:p w:rsidR="00960841" w:rsidRPr="00F463AE" w:rsidRDefault="00960841" w:rsidP="00960841">
      <w:pPr>
        <w:spacing w:line="360" w:lineRule="auto"/>
        <w:jc w:val="both"/>
        <w:rPr>
          <w:rFonts w:ascii="Arial" w:hAnsi="Arial" w:cs="Arial"/>
          <w:b/>
        </w:rPr>
      </w:pPr>
      <w:r w:rsidRPr="00F463AE">
        <w:rPr>
          <w:rFonts w:ascii="Arial" w:hAnsi="Arial" w:cs="Arial"/>
          <w:b/>
        </w:rPr>
        <w:lastRenderedPageBreak/>
        <w:t>Protocolo de Comunicação do Sistema</w:t>
      </w:r>
    </w:p>
    <w:p w:rsidR="00960841" w:rsidRPr="001D635E" w:rsidRDefault="00960841" w:rsidP="00A44638">
      <w:pPr>
        <w:pStyle w:val="Ttulo1"/>
        <w:keepLines/>
        <w:numPr>
          <w:ilvl w:val="0"/>
          <w:numId w:val="0"/>
        </w:numPr>
        <w:spacing w:before="480" w:after="0" w:line="276" w:lineRule="auto"/>
        <w:ind w:left="720"/>
        <w:jc w:val="left"/>
        <w:rPr>
          <w:sz w:val="20"/>
          <w:szCs w:val="20"/>
          <w:lang w:val="en-US"/>
        </w:rPr>
      </w:pPr>
      <w:bookmarkStart w:id="411" w:name="_Toc253519129"/>
      <w:bookmarkStart w:id="412" w:name="_Toc253524244"/>
      <w:r w:rsidRPr="001D635E">
        <w:rPr>
          <w:sz w:val="20"/>
          <w:szCs w:val="20"/>
          <w:lang w:val="en-US"/>
        </w:rPr>
        <w:t>Message Format</w:t>
      </w:r>
      <w:bookmarkEnd w:id="411"/>
      <w:bookmarkEnd w:id="412"/>
    </w:p>
    <w:p w:rsidR="00960841" w:rsidRPr="00F37CA1" w:rsidRDefault="00960841" w:rsidP="00A44638">
      <w:pPr>
        <w:pStyle w:val="Ttulo2"/>
        <w:keepLines/>
        <w:numPr>
          <w:ilvl w:val="0"/>
          <w:numId w:val="0"/>
        </w:numPr>
        <w:spacing w:before="200" w:after="0" w:line="276" w:lineRule="auto"/>
        <w:ind w:left="1080"/>
        <w:jc w:val="left"/>
        <w:rPr>
          <w:sz w:val="20"/>
          <w:szCs w:val="20"/>
          <w:lang w:val="en-US"/>
        </w:rPr>
      </w:pPr>
      <w:bookmarkStart w:id="413" w:name="_Toc253519130"/>
      <w:bookmarkStart w:id="414" w:name="_Toc253524245"/>
      <w:r w:rsidRPr="00F463AE">
        <w:rPr>
          <w:sz w:val="20"/>
          <w:szCs w:val="20"/>
          <w:lang w:val="en-US"/>
        </w:rPr>
        <w:t>APCP Header</w:t>
      </w:r>
      <w:bookmarkEnd w:id="413"/>
      <w:bookmarkEnd w:id="414"/>
    </w:p>
    <w:p w:rsidR="00960841" w:rsidRPr="00F463AE" w:rsidRDefault="00960841" w:rsidP="00A44638">
      <w:pPr>
        <w:pStyle w:val="Ttulo3"/>
        <w:keepLines/>
        <w:numPr>
          <w:ilvl w:val="0"/>
          <w:numId w:val="0"/>
        </w:numPr>
        <w:spacing w:before="200" w:after="0" w:line="276" w:lineRule="auto"/>
        <w:ind w:left="1080"/>
        <w:jc w:val="left"/>
        <w:rPr>
          <w:rFonts w:eastAsia="+mn-ea"/>
          <w:sz w:val="20"/>
          <w:szCs w:val="20"/>
          <w:lang w:val="en-US"/>
        </w:rPr>
      </w:pPr>
      <w:bookmarkStart w:id="415" w:name="_Toc253519131"/>
      <w:bookmarkStart w:id="416" w:name="_Toc253524246"/>
      <w:r w:rsidRPr="00F463AE">
        <w:rPr>
          <w:rFonts w:eastAsia="+mn-ea"/>
          <w:sz w:val="20"/>
          <w:szCs w:val="20"/>
          <w:lang w:val="en-US"/>
        </w:rPr>
        <w:t>Transaction ID</w:t>
      </w:r>
      <w:bookmarkEnd w:id="415"/>
      <w:bookmarkEnd w:id="416"/>
    </w:p>
    <w:p w:rsidR="00960841" w:rsidRPr="00F463AE" w:rsidRDefault="00960841" w:rsidP="00960841">
      <w:pPr>
        <w:ind w:left="720"/>
        <w:rPr>
          <w:rFonts w:ascii="Arial" w:hAnsi="Arial" w:cs="Arial"/>
          <w:sz w:val="20"/>
          <w:szCs w:val="20"/>
          <w:lang w:val="en-US"/>
        </w:rPr>
      </w:pPr>
      <w:r w:rsidRPr="00F463AE">
        <w:rPr>
          <w:rFonts w:ascii="Arial" w:hAnsi="Arial" w:cs="Arial"/>
          <w:sz w:val="20"/>
          <w:szCs w:val="20"/>
          <w:lang w:val="en-US"/>
        </w:rPr>
        <w:t>Parameter used to identify a transaction. It’s used to establish a relation between a service request and a service response message.</w:t>
      </w:r>
    </w:p>
    <w:p w:rsidR="00960841" w:rsidRPr="00F463AE" w:rsidRDefault="00960841" w:rsidP="00960841">
      <w:pPr>
        <w:ind w:left="720"/>
        <w:rPr>
          <w:rFonts w:ascii="Arial" w:hAnsi="Arial" w:cs="Arial"/>
          <w:sz w:val="20"/>
          <w:szCs w:val="20"/>
          <w:lang w:val="en-US"/>
        </w:rPr>
      </w:pPr>
    </w:p>
    <w:p w:rsidR="00960841" w:rsidRPr="00F463AE" w:rsidRDefault="00960841" w:rsidP="00A44638">
      <w:pPr>
        <w:pStyle w:val="Ttulo3"/>
        <w:keepLines/>
        <w:numPr>
          <w:ilvl w:val="0"/>
          <w:numId w:val="0"/>
        </w:numPr>
        <w:spacing w:before="200" w:after="0" w:line="276" w:lineRule="auto"/>
        <w:ind w:left="1080"/>
        <w:jc w:val="left"/>
        <w:rPr>
          <w:rFonts w:eastAsia="+mn-ea"/>
          <w:sz w:val="20"/>
          <w:szCs w:val="20"/>
          <w:lang w:val="en-US"/>
        </w:rPr>
      </w:pPr>
      <w:bookmarkStart w:id="417" w:name="_Toc253519132"/>
      <w:bookmarkStart w:id="418" w:name="_Toc253524247"/>
      <w:r w:rsidRPr="00F463AE">
        <w:rPr>
          <w:rFonts w:eastAsia="+mn-ea"/>
          <w:sz w:val="20"/>
          <w:szCs w:val="20"/>
          <w:lang w:val="en-US"/>
        </w:rPr>
        <w:t>Major Message Type</w:t>
      </w:r>
      <w:bookmarkEnd w:id="417"/>
      <w:bookmarkEnd w:id="418"/>
    </w:p>
    <w:p w:rsidR="00960841" w:rsidRPr="00F463AE" w:rsidRDefault="00960841" w:rsidP="00960841">
      <w:pPr>
        <w:ind w:firstLine="703"/>
        <w:rPr>
          <w:rFonts w:ascii="Arial" w:hAnsi="Arial" w:cs="Arial"/>
          <w:sz w:val="20"/>
          <w:szCs w:val="20"/>
          <w:lang w:val="en-US"/>
        </w:rPr>
      </w:pPr>
      <w:r w:rsidRPr="00F463AE">
        <w:rPr>
          <w:rFonts w:ascii="Arial" w:hAnsi="Arial" w:cs="Arial"/>
          <w:sz w:val="20"/>
          <w:szCs w:val="20"/>
          <w:lang w:val="en-US"/>
        </w:rPr>
        <w:t>Catalog of Major messages:</w:t>
      </w:r>
    </w:p>
    <w:p w:rsidR="00960841" w:rsidRPr="00F463AE" w:rsidRDefault="00960841" w:rsidP="00960841">
      <w:pPr>
        <w:ind w:left="720"/>
        <w:rPr>
          <w:rFonts w:ascii="Arial" w:hAnsi="Arial" w:cs="Arial"/>
          <w:b/>
          <w:sz w:val="20"/>
          <w:szCs w:val="20"/>
          <w:lang w:val="en-US"/>
        </w:rPr>
      </w:pPr>
    </w:p>
    <w:p w:rsidR="00960841" w:rsidRPr="00F463AE" w:rsidRDefault="00960841" w:rsidP="00960841">
      <w:pPr>
        <w:ind w:left="720"/>
        <w:rPr>
          <w:rFonts w:ascii="Arial" w:hAnsi="Arial" w:cs="Arial"/>
          <w:b/>
          <w:sz w:val="20"/>
          <w:szCs w:val="20"/>
          <w:lang w:val="en-US"/>
        </w:rPr>
      </w:pPr>
      <w:r w:rsidRPr="00F463AE">
        <w:rPr>
          <w:rFonts w:ascii="Arial" w:hAnsi="Arial" w:cs="Arial"/>
          <w:b/>
          <w:sz w:val="20"/>
          <w:szCs w:val="20"/>
          <w:lang w:val="en-US"/>
        </w:rPr>
        <w:t>ID: 0x01</w:t>
      </w:r>
    </w:p>
    <w:p w:rsidR="00960841" w:rsidRPr="00F463AE" w:rsidRDefault="00960841" w:rsidP="00960841">
      <w:pPr>
        <w:ind w:left="720"/>
        <w:rPr>
          <w:rFonts w:ascii="Arial" w:hAnsi="Arial" w:cs="Arial"/>
          <w:sz w:val="20"/>
          <w:szCs w:val="20"/>
          <w:lang w:val="en-US"/>
        </w:rPr>
      </w:pPr>
      <w:r w:rsidRPr="00F463AE">
        <w:rPr>
          <w:rFonts w:ascii="Arial" w:hAnsi="Arial" w:cs="Arial"/>
          <w:sz w:val="20"/>
          <w:szCs w:val="20"/>
          <w:lang w:val="en-US"/>
        </w:rPr>
        <w:t>Title: End Device Messages</w:t>
      </w:r>
    </w:p>
    <w:p w:rsidR="00960841" w:rsidRPr="00F463AE" w:rsidRDefault="00960841" w:rsidP="00960841">
      <w:pPr>
        <w:ind w:left="720"/>
        <w:rPr>
          <w:rFonts w:ascii="Arial" w:hAnsi="Arial" w:cs="Arial"/>
          <w:sz w:val="20"/>
          <w:szCs w:val="20"/>
          <w:lang w:val="en-US"/>
        </w:rPr>
      </w:pPr>
      <w:r w:rsidRPr="00F463AE">
        <w:rPr>
          <w:rFonts w:ascii="Arial" w:hAnsi="Arial" w:cs="Arial"/>
          <w:sz w:val="20"/>
          <w:szCs w:val="20"/>
          <w:lang w:val="en-US"/>
        </w:rPr>
        <w:t>Description: Used to identify end devices related messages</w:t>
      </w:r>
    </w:p>
    <w:p w:rsidR="00960841" w:rsidRPr="00F463AE" w:rsidRDefault="00960841" w:rsidP="00960841">
      <w:pPr>
        <w:ind w:left="720"/>
        <w:rPr>
          <w:rFonts w:ascii="Arial" w:hAnsi="Arial" w:cs="Arial"/>
          <w:sz w:val="20"/>
          <w:szCs w:val="20"/>
          <w:lang w:val="en-US"/>
        </w:rPr>
      </w:pPr>
    </w:p>
    <w:p w:rsidR="00960841" w:rsidRPr="00F463AE" w:rsidRDefault="00960841" w:rsidP="00960841">
      <w:pPr>
        <w:ind w:left="720"/>
        <w:rPr>
          <w:rFonts w:ascii="Arial" w:hAnsi="Arial" w:cs="Arial"/>
          <w:b/>
          <w:sz w:val="20"/>
          <w:szCs w:val="20"/>
          <w:lang w:val="en-US"/>
        </w:rPr>
      </w:pPr>
      <w:r w:rsidRPr="00F463AE">
        <w:rPr>
          <w:rFonts w:ascii="Arial" w:hAnsi="Arial" w:cs="Arial"/>
          <w:b/>
          <w:sz w:val="20"/>
          <w:szCs w:val="20"/>
          <w:lang w:val="en-US"/>
        </w:rPr>
        <w:t>ID: 0x02</w:t>
      </w:r>
    </w:p>
    <w:p w:rsidR="00960841" w:rsidRPr="00F463AE" w:rsidRDefault="00960841" w:rsidP="00960841">
      <w:pPr>
        <w:ind w:left="720"/>
        <w:rPr>
          <w:rFonts w:ascii="Arial" w:hAnsi="Arial" w:cs="Arial"/>
          <w:sz w:val="20"/>
          <w:szCs w:val="20"/>
          <w:lang w:val="en-US"/>
        </w:rPr>
      </w:pPr>
      <w:r w:rsidRPr="00F463AE">
        <w:rPr>
          <w:rFonts w:ascii="Arial" w:hAnsi="Arial" w:cs="Arial"/>
          <w:sz w:val="20"/>
          <w:szCs w:val="20"/>
          <w:lang w:val="en-US"/>
        </w:rPr>
        <w:t>Title: Access Point Messages</w:t>
      </w:r>
    </w:p>
    <w:p w:rsidR="00960841" w:rsidRPr="00F463AE" w:rsidRDefault="00960841" w:rsidP="00960841">
      <w:pPr>
        <w:ind w:left="720"/>
        <w:rPr>
          <w:rFonts w:ascii="Arial" w:hAnsi="Arial" w:cs="Arial"/>
          <w:sz w:val="20"/>
          <w:szCs w:val="20"/>
          <w:lang w:val="en-US"/>
        </w:rPr>
      </w:pPr>
      <w:r w:rsidRPr="00F463AE">
        <w:rPr>
          <w:rFonts w:ascii="Arial" w:hAnsi="Arial" w:cs="Arial"/>
          <w:sz w:val="20"/>
          <w:szCs w:val="20"/>
          <w:lang w:val="en-US"/>
        </w:rPr>
        <w:t>Description: Used to identify end devices related messages</w:t>
      </w:r>
    </w:p>
    <w:p w:rsidR="00960841" w:rsidRPr="00F463AE" w:rsidRDefault="00960841" w:rsidP="00960841">
      <w:pPr>
        <w:rPr>
          <w:rFonts w:ascii="Arial" w:hAnsi="Arial" w:cs="Arial"/>
          <w:sz w:val="20"/>
          <w:szCs w:val="20"/>
          <w:lang w:val="en-US"/>
        </w:rPr>
      </w:pPr>
    </w:p>
    <w:p w:rsidR="00960841" w:rsidRPr="00F463AE" w:rsidRDefault="00960841" w:rsidP="00A44638">
      <w:pPr>
        <w:pStyle w:val="Ttulo3"/>
        <w:keepLines/>
        <w:numPr>
          <w:ilvl w:val="0"/>
          <w:numId w:val="0"/>
        </w:numPr>
        <w:spacing w:before="200" w:after="0" w:line="276" w:lineRule="auto"/>
        <w:ind w:left="1080"/>
        <w:jc w:val="left"/>
        <w:rPr>
          <w:rFonts w:eastAsia="+mn-ea"/>
          <w:sz w:val="20"/>
          <w:szCs w:val="20"/>
          <w:lang w:val="en-US"/>
        </w:rPr>
      </w:pPr>
      <w:bookmarkStart w:id="419" w:name="_Toc253519133"/>
      <w:bookmarkStart w:id="420" w:name="_Toc253524248"/>
      <w:r w:rsidRPr="00F463AE">
        <w:rPr>
          <w:rFonts w:eastAsia="+mn-ea"/>
          <w:sz w:val="20"/>
          <w:szCs w:val="20"/>
          <w:lang w:val="en-US"/>
        </w:rPr>
        <w:t>Minor Message Type</w:t>
      </w:r>
      <w:bookmarkEnd w:id="419"/>
      <w:bookmarkEnd w:id="420"/>
    </w:p>
    <w:p w:rsidR="00960841" w:rsidRPr="00F463AE" w:rsidRDefault="00960841" w:rsidP="00960841">
      <w:pPr>
        <w:ind w:firstLine="703"/>
        <w:rPr>
          <w:rFonts w:ascii="Arial" w:hAnsi="Arial" w:cs="Arial"/>
          <w:sz w:val="20"/>
          <w:szCs w:val="20"/>
          <w:lang w:val="en-US"/>
        </w:rPr>
      </w:pPr>
      <w:r w:rsidRPr="00F463AE">
        <w:rPr>
          <w:rFonts w:ascii="Arial" w:hAnsi="Arial" w:cs="Arial"/>
          <w:sz w:val="20"/>
          <w:szCs w:val="20"/>
          <w:lang w:val="en-US"/>
        </w:rPr>
        <w:t>All the minor messages must be related to one of the defined major message type.</w:t>
      </w:r>
    </w:p>
    <w:p w:rsidR="00960841" w:rsidRPr="00F463AE" w:rsidRDefault="00960841" w:rsidP="00960841">
      <w:pPr>
        <w:ind w:firstLine="703"/>
        <w:rPr>
          <w:rFonts w:ascii="Arial" w:hAnsi="Arial" w:cs="Arial"/>
          <w:sz w:val="20"/>
          <w:szCs w:val="20"/>
          <w:lang w:val="en-US"/>
        </w:rPr>
      </w:pPr>
      <w:r w:rsidRPr="00F463AE">
        <w:rPr>
          <w:rFonts w:ascii="Arial" w:hAnsi="Arial" w:cs="Arial"/>
          <w:sz w:val="20"/>
          <w:szCs w:val="20"/>
          <w:lang w:val="en-US"/>
        </w:rPr>
        <w:t>Catalog of Minor messages:</w:t>
      </w:r>
    </w:p>
    <w:p w:rsidR="00960841" w:rsidRPr="00F463AE" w:rsidRDefault="00960841" w:rsidP="00960841">
      <w:pPr>
        <w:ind w:firstLine="703"/>
        <w:rPr>
          <w:rFonts w:ascii="Arial" w:hAnsi="Arial" w:cs="Arial"/>
          <w:sz w:val="20"/>
          <w:szCs w:val="20"/>
          <w:lang w:val="en-US"/>
        </w:rPr>
      </w:pPr>
    </w:p>
    <w:p w:rsidR="00960841" w:rsidRPr="00F463AE" w:rsidRDefault="00960841" w:rsidP="00960841">
      <w:pPr>
        <w:ind w:firstLine="703"/>
        <w:rPr>
          <w:rFonts w:ascii="Arial" w:hAnsi="Arial" w:cs="Arial"/>
          <w:b/>
          <w:sz w:val="20"/>
          <w:szCs w:val="20"/>
          <w:lang w:val="en-US"/>
        </w:rPr>
      </w:pPr>
      <w:r w:rsidRPr="00F463AE">
        <w:rPr>
          <w:rFonts w:ascii="Arial" w:hAnsi="Arial" w:cs="Arial"/>
          <w:b/>
          <w:sz w:val="20"/>
          <w:szCs w:val="20"/>
          <w:lang w:val="en-US"/>
        </w:rPr>
        <w:t>Marjor Message Type: 0x01</w:t>
      </w:r>
    </w:p>
    <w:p w:rsidR="00960841" w:rsidRPr="00F463AE" w:rsidRDefault="00960841" w:rsidP="00960841">
      <w:pPr>
        <w:ind w:firstLine="703"/>
        <w:rPr>
          <w:rFonts w:ascii="Arial" w:hAnsi="Arial" w:cs="Arial"/>
          <w:b/>
          <w:sz w:val="20"/>
          <w:szCs w:val="20"/>
          <w:lang w:val="en-US"/>
        </w:rPr>
      </w:pPr>
    </w:p>
    <w:p w:rsidR="00960841" w:rsidRPr="00F463AE" w:rsidRDefault="00960841" w:rsidP="00960841">
      <w:pPr>
        <w:ind w:left="708" w:firstLine="708"/>
        <w:rPr>
          <w:rFonts w:ascii="Arial" w:hAnsi="Arial" w:cs="Arial"/>
          <w:b/>
          <w:sz w:val="20"/>
          <w:szCs w:val="20"/>
          <w:lang w:val="en-US"/>
        </w:rPr>
      </w:pPr>
      <w:r w:rsidRPr="00F463AE">
        <w:rPr>
          <w:rFonts w:ascii="Arial" w:hAnsi="Arial" w:cs="Arial"/>
          <w:b/>
          <w:sz w:val="20"/>
          <w:szCs w:val="20"/>
          <w:lang w:val="en-US"/>
        </w:rPr>
        <w:t>Minor ID: 0x01</w:t>
      </w:r>
    </w:p>
    <w:p w:rsidR="00960841" w:rsidRPr="00F463AE" w:rsidRDefault="00960841" w:rsidP="00960841">
      <w:pPr>
        <w:ind w:left="708" w:firstLine="708"/>
        <w:rPr>
          <w:rFonts w:ascii="Arial" w:hAnsi="Arial" w:cs="Arial"/>
          <w:sz w:val="20"/>
          <w:szCs w:val="20"/>
          <w:lang w:val="en-US"/>
        </w:rPr>
      </w:pPr>
      <w:r w:rsidRPr="00F463AE">
        <w:rPr>
          <w:rFonts w:ascii="Arial" w:hAnsi="Arial" w:cs="Arial"/>
          <w:sz w:val="20"/>
          <w:szCs w:val="20"/>
          <w:lang w:val="en-US"/>
        </w:rPr>
        <w:t>Minor Title: Health Message Request</w:t>
      </w:r>
    </w:p>
    <w:p w:rsidR="00960841" w:rsidRPr="00F463AE" w:rsidRDefault="00960841" w:rsidP="00960841">
      <w:pPr>
        <w:ind w:left="708" w:firstLine="708"/>
        <w:rPr>
          <w:rFonts w:ascii="Arial" w:hAnsi="Arial" w:cs="Arial"/>
          <w:sz w:val="20"/>
          <w:szCs w:val="20"/>
          <w:lang w:val="en-US"/>
        </w:rPr>
      </w:pPr>
      <w:r w:rsidRPr="00F463AE">
        <w:rPr>
          <w:rFonts w:ascii="Arial" w:hAnsi="Arial" w:cs="Arial"/>
          <w:sz w:val="20"/>
          <w:szCs w:val="20"/>
          <w:lang w:val="en-US"/>
        </w:rPr>
        <w:t>Description: Request the device status</w:t>
      </w:r>
    </w:p>
    <w:p w:rsidR="00960841" w:rsidRPr="00F463AE" w:rsidRDefault="00960841" w:rsidP="00960841">
      <w:pPr>
        <w:ind w:firstLine="703"/>
        <w:rPr>
          <w:rFonts w:ascii="Arial" w:hAnsi="Arial" w:cs="Arial"/>
          <w:sz w:val="20"/>
          <w:szCs w:val="20"/>
          <w:lang w:val="en-US"/>
        </w:rPr>
      </w:pPr>
    </w:p>
    <w:p w:rsidR="00960841" w:rsidRPr="00F463AE" w:rsidRDefault="00960841" w:rsidP="00960841">
      <w:pPr>
        <w:ind w:left="708" w:firstLine="708"/>
        <w:rPr>
          <w:rFonts w:ascii="Arial" w:hAnsi="Arial" w:cs="Arial"/>
          <w:b/>
          <w:sz w:val="20"/>
          <w:szCs w:val="20"/>
          <w:lang w:val="en-US"/>
        </w:rPr>
      </w:pPr>
      <w:r w:rsidRPr="00F463AE">
        <w:rPr>
          <w:rFonts w:ascii="Arial" w:hAnsi="Arial" w:cs="Arial"/>
          <w:b/>
          <w:sz w:val="20"/>
          <w:szCs w:val="20"/>
          <w:lang w:val="en-US"/>
        </w:rPr>
        <w:t>Minor ID: 0x02</w:t>
      </w:r>
    </w:p>
    <w:p w:rsidR="00960841" w:rsidRPr="00F463AE" w:rsidRDefault="00960841" w:rsidP="00960841">
      <w:pPr>
        <w:ind w:left="708" w:firstLine="708"/>
        <w:rPr>
          <w:rFonts w:ascii="Arial" w:hAnsi="Arial" w:cs="Arial"/>
          <w:sz w:val="20"/>
          <w:szCs w:val="20"/>
          <w:lang w:val="en-US"/>
        </w:rPr>
      </w:pPr>
      <w:r w:rsidRPr="00F463AE">
        <w:rPr>
          <w:rFonts w:ascii="Arial" w:hAnsi="Arial" w:cs="Arial"/>
          <w:sz w:val="20"/>
          <w:szCs w:val="20"/>
          <w:lang w:val="en-US"/>
        </w:rPr>
        <w:t>Title: Health Message Response</w:t>
      </w:r>
    </w:p>
    <w:p w:rsidR="00960841" w:rsidRPr="00F463AE" w:rsidRDefault="00960841" w:rsidP="00960841">
      <w:pPr>
        <w:ind w:left="708" w:firstLine="708"/>
        <w:rPr>
          <w:rFonts w:ascii="Arial" w:hAnsi="Arial" w:cs="Arial"/>
          <w:sz w:val="20"/>
          <w:szCs w:val="20"/>
          <w:lang w:val="en-US"/>
        </w:rPr>
      </w:pPr>
      <w:r w:rsidRPr="00F463AE">
        <w:rPr>
          <w:rFonts w:ascii="Arial" w:hAnsi="Arial" w:cs="Arial"/>
          <w:sz w:val="20"/>
          <w:szCs w:val="20"/>
          <w:lang w:val="en-US"/>
        </w:rPr>
        <w:t>Description: Respond to the status request message</w:t>
      </w:r>
    </w:p>
    <w:p w:rsidR="00960841" w:rsidRPr="00F463AE" w:rsidRDefault="00960841" w:rsidP="00960841">
      <w:pPr>
        <w:ind w:left="357" w:firstLine="346"/>
        <w:rPr>
          <w:rFonts w:ascii="Arial" w:hAnsi="Arial" w:cs="Arial"/>
          <w:sz w:val="20"/>
          <w:szCs w:val="20"/>
          <w:lang w:val="en-US"/>
        </w:rPr>
      </w:pPr>
    </w:p>
    <w:p w:rsidR="00960841" w:rsidRPr="00F463AE" w:rsidRDefault="00960841" w:rsidP="00960841">
      <w:pPr>
        <w:ind w:left="1065" w:firstLine="351"/>
        <w:rPr>
          <w:rFonts w:ascii="Arial" w:hAnsi="Arial" w:cs="Arial"/>
          <w:b/>
          <w:sz w:val="20"/>
          <w:szCs w:val="20"/>
          <w:lang w:val="en-US"/>
        </w:rPr>
      </w:pPr>
      <w:r w:rsidRPr="00F463AE">
        <w:rPr>
          <w:rFonts w:ascii="Arial" w:hAnsi="Arial" w:cs="Arial"/>
          <w:b/>
          <w:sz w:val="20"/>
          <w:szCs w:val="20"/>
          <w:lang w:val="en-US"/>
        </w:rPr>
        <w:t>Minor ID: 0x03</w:t>
      </w:r>
    </w:p>
    <w:p w:rsidR="00960841" w:rsidRPr="00F463AE" w:rsidRDefault="00960841" w:rsidP="00960841">
      <w:pPr>
        <w:ind w:left="714" w:firstLine="702"/>
        <w:rPr>
          <w:rFonts w:ascii="Arial" w:hAnsi="Arial" w:cs="Arial"/>
          <w:sz w:val="20"/>
          <w:szCs w:val="20"/>
          <w:lang w:val="en-US"/>
        </w:rPr>
      </w:pPr>
      <w:r w:rsidRPr="00F463AE">
        <w:rPr>
          <w:rFonts w:ascii="Arial" w:hAnsi="Arial" w:cs="Arial"/>
          <w:sz w:val="20"/>
          <w:szCs w:val="20"/>
          <w:lang w:val="en-US"/>
        </w:rPr>
        <w:t>Title: Data Information Message</w:t>
      </w:r>
    </w:p>
    <w:p w:rsidR="00960841" w:rsidRPr="00F463AE" w:rsidRDefault="00960841" w:rsidP="00960841">
      <w:pPr>
        <w:ind w:left="714" w:firstLine="702"/>
        <w:rPr>
          <w:rFonts w:ascii="Arial" w:hAnsi="Arial" w:cs="Arial"/>
          <w:sz w:val="20"/>
          <w:szCs w:val="20"/>
          <w:lang w:val="en-US"/>
        </w:rPr>
      </w:pPr>
      <w:r w:rsidRPr="00F463AE">
        <w:rPr>
          <w:rFonts w:ascii="Arial" w:hAnsi="Arial" w:cs="Arial"/>
          <w:sz w:val="20"/>
          <w:szCs w:val="20"/>
          <w:lang w:val="en-US"/>
        </w:rPr>
        <w:t>Description: Used to inform the collected data information</w:t>
      </w:r>
    </w:p>
    <w:p w:rsidR="00960841" w:rsidRPr="00F463AE" w:rsidRDefault="00960841" w:rsidP="00960841">
      <w:pPr>
        <w:ind w:left="357" w:firstLine="346"/>
        <w:rPr>
          <w:rFonts w:ascii="Arial" w:hAnsi="Arial" w:cs="Arial"/>
          <w:b/>
          <w:sz w:val="20"/>
          <w:szCs w:val="20"/>
          <w:lang w:val="en-US"/>
        </w:rPr>
      </w:pPr>
    </w:p>
    <w:p w:rsidR="00960841" w:rsidRPr="00F463AE" w:rsidRDefault="00960841" w:rsidP="00960841">
      <w:pPr>
        <w:ind w:left="1065" w:firstLine="351"/>
        <w:rPr>
          <w:rFonts w:ascii="Arial" w:hAnsi="Arial" w:cs="Arial"/>
          <w:b/>
          <w:sz w:val="20"/>
          <w:szCs w:val="20"/>
          <w:lang w:val="en-US"/>
        </w:rPr>
      </w:pPr>
      <w:r w:rsidRPr="00F463AE">
        <w:rPr>
          <w:rFonts w:ascii="Arial" w:hAnsi="Arial" w:cs="Arial"/>
          <w:b/>
          <w:sz w:val="20"/>
          <w:szCs w:val="20"/>
          <w:lang w:val="en-US"/>
        </w:rPr>
        <w:t>Minor ID: 0x04</w:t>
      </w:r>
    </w:p>
    <w:p w:rsidR="00960841" w:rsidRPr="00F463AE" w:rsidRDefault="00960841" w:rsidP="00960841">
      <w:pPr>
        <w:ind w:left="714" w:firstLine="702"/>
        <w:rPr>
          <w:rFonts w:ascii="Arial" w:hAnsi="Arial" w:cs="Arial"/>
          <w:sz w:val="20"/>
          <w:szCs w:val="20"/>
          <w:lang w:val="en-US"/>
        </w:rPr>
      </w:pPr>
      <w:r w:rsidRPr="00F463AE">
        <w:rPr>
          <w:rFonts w:ascii="Arial" w:hAnsi="Arial" w:cs="Arial"/>
          <w:sz w:val="20"/>
          <w:szCs w:val="20"/>
          <w:lang w:val="en-US"/>
        </w:rPr>
        <w:t>Title: Service Request Message</w:t>
      </w:r>
    </w:p>
    <w:p w:rsidR="00960841" w:rsidRPr="00F463AE" w:rsidRDefault="00960841" w:rsidP="00960841">
      <w:pPr>
        <w:ind w:left="714" w:firstLine="702"/>
        <w:rPr>
          <w:rFonts w:ascii="Arial" w:hAnsi="Arial" w:cs="Arial"/>
          <w:sz w:val="20"/>
          <w:szCs w:val="20"/>
          <w:lang w:val="en-US"/>
        </w:rPr>
      </w:pPr>
      <w:r w:rsidRPr="00F463AE">
        <w:rPr>
          <w:rFonts w:ascii="Arial" w:hAnsi="Arial" w:cs="Arial"/>
          <w:sz w:val="20"/>
          <w:szCs w:val="20"/>
          <w:lang w:val="en-US"/>
        </w:rPr>
        <w:t>Description: Used to request some service or information</w:t>
      </w:r>
    </w:p>
    <w:p w:rsidR="00960841" w:rsidRPr="00F463AE" w:rsidRDefault="00960841" w:rsidP="00960841">
      <w:pPr>
        <w:ind w:left="357" w:firstLine="346"/>
        <w:rPr>
          <w:rFonts w:ascii="Arial" w:hAnsi="Arial" w:cs="Arial"/>
          <w:sz w:val="20"/>
          <w:szCs w:val="20"/>
          <w:lang w:val="en-US"/>
        </w:rPr>
      </w:pPr>
    </w:p>
    <w:p w:rsidR="00960841" w:rsidRPr="00F463AE" w:rsidRDefault="00960841" w:rsidP="00960841">
      <w:pPr>
        <w:ind w:left="1065" w:firstLine="351"/>
        <w:rPr>
          <w:rFonts w:ascii="Arial" w:hAnsi="Arial" w:cs="Arial"/>
          <w:b/>
          <w:sz w:val="20"/>
          <w:szCs w:val="20"/>
          <w:lang w:val="en-US"/>
        </w:rPr>
      </w:pPr>
      <w:r w:rsidRPr="00F463AE">
        <w:rPr>
          <w:rFonts w:ascii="Arial" w:hAnsi="Arial" w:cs="Arial"/>
          <w:b/>
          <w:sz w:val="20"/>
          <w:szCs w:val="20"/>
          <w:lang w:val="en-US"/>
        </w:rPr>
        <w:t>Minor ID: 0x05</w:t>
      </w:r>
    </w:p>
    <w:p w:rsidR="00960841" w:rsidRPr="00F463AE" w:rsidRDefault="00960841" w:rsidP="00960841">
      <w:pPr>
        <w:ind w:left="1065" w:firstLine="351"/>
        <w:rPr>
          <w:rFonts w:ascii="Arial" w:hAnsi="Arial" w:cs="Arial"/>
          <w:sz w:val="20"/>
          <w:szCs w:val="20"/>
          <w:lang w:val="en-US"/>
        </w:rPr>
      </w:pPr>
      <w:r w:rsidRPr="00F463AE">
        <w:rPr>
          <w:rFonts w:ascii="Arial" w:hAnsi="Arial" w:cs="Arial"/>
          <w:sz w:val="20"/>
          <w:szCs w:val="20"/>
          <w:lang w:val="en-US"/>
        </w:rPr>
        <w:t>Title: Service Response Message</w:t>
      </w:r>
    </w:p>
    <w:p w:rsidR="00960841" w:rsidRPr="00F463AE" w:rsidRDefault="00960841" w:rsidP="00960841">
      <w:pPr>
        <w:ind w:left="714" w:firstLine="702"/>
        <w:rPr>
          <w:rFonts w:ascii="Arial" w:hAnsi="Arial" w:cs="Arial"/>
          <w:sz w:val="20"/>
          <w:szCs w:val="20"/>
          <w:lang w:val="en-US"/>
        </w:rPr>
      </w:pPr>
      <w:r w:rsidRPr="00F463AE">
        <w:rPr>
          <w:rFonts w:ascii="Arial" w:hAnsi="Arial" w:cs="Arial"/>
          <w:sz w:val="20"/>
          <w:szCs w:val="20"/>
          <w:lang w:val="en-US"/>
        </w:rPr>
        <w:t>Description: Used to respond the service requests messages</w:t>
      </w:r>
    </w:p>
    <w:p w:rsidR="00960841" w:rsidRPr="00F463AE" w:rsidRDefault="00960841" w:rsidP="00960841">
      <w:pPr>
        <w:ind w:left="1065" w:firstLine="351"/>
        <w:rPr>
          <w:rFonts w:ascii="Arial" w:hAnsi="Arial" w:cs="Arial"/>
          <w:sz w:val="20"/>
          <w:szCs w:val="20"/>
          <w:lang w:val="en-US"/>
        </w:rPr>
      </w:pPr>
    </w:p>
    <w:p w:rsidR="00960841" w:rsidRPr="00F463AE" w:rsidRDefault="00960841" w:rsidP="00960841">
      <w:pPr>
        <w:ind w:left="1065" w:firstLine="351"/>
        <w:rPr>
          <w:rFonts w:ascii="Arial" w:hAnsi="Arial" w:cs="Arial"/>
          <w:b/>
          <w:sz w:val="20"/>
          <w:szCs w:val="20"/>
          <w:lang w:val="en-US"/>
        </w:rPr>
      </w:pPr>
      <w:r w:rsidRPr="00F463AE">
        <w:rPr>
          <w:rFonts w:ascii="Arial" w:hAnsi="Arial" w:cs="Arial"/>
          <w:b/>
          <w:sz w:val="20"/>
          <w:szCs w:val="20"/>
          <w:lang w:val="en-US"/>
        </w:rPr>
        <w:t>Minor ID: 0x06</w:t>
      </w:r>
    </w:p>
    <w:p w:rsidR="00960841" w:rsidRPr="00F463AE" w:rsidRDefault="00960841" w:rsidP="00960841">
      <w:pPr>
        <w:ind w:left="714" w:firstLine="702"/>
        <w:rPr>
          <w:rFonts w:ascii="Arial" w:hAnsi="Arial" w:cs="Arial"/>
          <w:sz w:val="20"/>
          <w:szCs w:val="20"/>
          <w:lang w:val="en-US"/>
        </w:rPr>
      </w:pPr>
      <w:r w:rsidRPr="00F463AE">
        <w:rPr>
          <w:rFonts w:ascii="Arial" w:hAnsi="Arial" w:cs="Arial"/>
          <w:sz w:val="20"/>
          <w:szCs w:val="20"/>
          <w:lang w:val="en-US"/>
        </w:rPr>
        <w:t>Title: Data Information Message</w:t>
      </w:r>
    </w:p>
    <w:p w:rsidR="00960841" w:rsidRPr="00F463AE" w:rsidRDefault="00960841" w:rsidP="00960841">
      <w:pPr>
        <w:ind w:left="714" w:firstLine="702"/>
        <w:rPr>
          <w:rFonts w:ascii="Arial" w:hAnsi="Arial" w:cs="Arial"/>
          <w:sz w:val="20"/>
          <w:szCs w:val="20"/>
          <w:lang w:val="en-US"/>
        </w:rPr>
      </w:pPr>
      <w:r w:rsidRPr="00F463AE">
        <w:rPr>
          <w:rFonts w:ascii="Arial" w:hAnsi="Arial" w:cs="Arial"/>
          <w:sz w:val="20"/>
          <w:szCs w:val="20"/>
          <w:lang w:val="en-US"/>
        </w:rPr>
        <w:t>Description: Used to respond  some collected data information</w:t>
      </w:r>
    </w:p>
    <w:p w:rsidR="00960841" w:rsidRPr="00F463AE" w:rsidRDefault="00960841" w:rsidP="00960841">
      <w:pPr>
        <w:ind w:left="1065" w:firstLine="351"/>
        <w:rPr>
          <w:rFonts w:ascii="Arial" w:hAnsi="Arial" w:cs="Arial"/>
          <w:sz w:val="20"/>
          <w:szCs w:val="20"/>
          <w:lang w:val="en-US"/>
        </w:rPr>
      </w:pPr>
    </w:p>
    <w:p w:rsidR="00960841" w:rsidRPr="00F463AE" w:rsidRDefault="00960841" w:rsidP="00A44638">
      <w:pPr>
        <w:pStyle w:val="Ttulo3"/>
        <w:keepLines/>
        <w:numPr>
          <w:ilvl w:val="0"/>
          <w:numId w:val="0"/>
        </w:numPr>
        <w:spacing w:before="200" w:after="0" w:line="276" w:lineRule="auto"/>
        <w:ind w:left="1080"/>
        <w:jc w:val="left"/>
        <w:rPr>
          <w:rFonts w:eastAsia="+mn-ea"/>
          <w:sz w:val="20"/>
          <w:szCs w:val="20"/>
          <w:lang w:val="en-US"/>
        </w:rPr>
      </w:pPr>
      <w:bookmarkStart w:id="421" w:name="_Toc253519134"/>
      <w:bookmarkStart w:id="422" w:name="_Toc253524249"/>
      <w:r w:rsidRPr="00F463AE">
        <w:rPr>
          <w:rFonts w:eastAsia="+mn-ea"/>
          <w:sz w:val="20"/>
          <w:szCs w:val="20"/>
          <w:lang w:val="en-US"/>
        </w:rPr>
        <w:t>Number of Descriptors</w:t>
      </w:r>
      <w:bookmarkEnd w:id="421"/>
      <w:bookmarkEnd w:id="422"/>
    </w:p>
    <w:p w:rsidR="00960841" w:rsidRPr="00F463AE" w:rsidRDefault="00960841" w:rsidP="00960841">
      <w:pPr>
        <w:ind w:left="720"/>
        <w:rPr>
          <w:rFonts w:ascii="Arial" w:hAnsi="Arial" w:cs="Arial"/>
          <w:sz w:val="20"/>
          <w:szCs w:val="20"/>
          <w:u w:val="single"/>
          <w:lang w:val="en-US"/>
        </w:rPr>
      </w:pPr>
      <w:r w:rsidRPr="00F463AE">
        <w:rPr>
          <w:rFonts w:ascii="Arial" w:hAnsi="Arial" w:cs="Arial"/>
          <w:sz w:val="20"/>
          <w:szCs w:val="20"/>
          <w:lang w:val="en-US"/>
        </w:rPr>
        <w:t>Specifies the number of descriptors contained at the message.</w:t>
      </w:r>
    </w:p>
    <w:p w:rsidR="00960841" w:rsidRPr="00F463AE" w:rsidRDefault="00960841" w:rsidP="00960841">
      <w:pPr>
        <w:ind w:left="357" w:firstLine="346"/>
        <w:rPr>
          <w:rFonts w:ascii="Arial" w:hAnsi="Arial" w:cs="Arial"/>
          <w:sz w:val="20"/>
          <w:szCs w:val="20"/>
          <w:lang w:val="en-US"/>
        </w:rPr>
      </w:pPr>
    </w:p>
    <w:p w:rsidR="00960841" w:rsidRPr="00F463AE" w:rsidRDefault="00960841" w:rsidP="00A44638">
      <w:pPr>
        <w:pStyle w:val="Ttulo3"/>
        <w:keepLines/>
        <w:numPr>
          <w:ilvl w:val="0"/>
          <w:numId w:val="0"/>
        </w:numPr>
        <w:spacing w:before="200" w:after="0" w:line="276" w:lineRule="auto"/>
        <w:ind w:left="1080"/>
        <w:jc w:val="left"/>
        <w:rPr>
          <w:sz w:val="20"/>
          <w:szCs w:val="20"/>
          <w:lang w:val="en-US"/>
        </w:rPr>
      </w:pPr>
      <w:r w:rsidRPr="00F463AE">
        <w:rPr>
          <w:sz w:val="20"/>
          <w:szCs w:val="20"/>
          <w:lang w:val="en-US"/>
        </w:rPr>
        <w:lastRenderedPageBreak/>
        <w:t xml:space="preserve"> </w:t>
      </w:r>
      <w:bookmarkStart w:id="423" w:name="_Toc253519135"/>
      <w:bookmarkStart w:id="424" w:name="_Toc253524250"/>
      <w:r w:rsidRPr="00F463AE">
        <w:rPr>
          <w:sz w:val="20"/>
          <w:szCs w:val="20"/>
          <w:lang w:val="en-US"/>
        </w:rPr>
        <w:t>Descriptor Header</w:t>
      </w:r>
      <w:bookmarkEnd w:id="423"/>
      <w:bookmarkEnd w:id="424"/>
      <w:r w:rsidRPr="00F463AE">
        <w:rPr>
          <w:sz w:val="20"/>
          <w:szCs w:val="20"/>
          <w:lang w:val="en-US"/>
        </w:rPr>
        <w:t xml:space="preserve"> </w:t>
      </w:r>
    </w:p>
    <w:p w:rsidR="00960841" w:rsidRPr="00F463AE" w:rsidRDefault="00960841" w:rsidP="00960841">
      <w:pPr>
        <w:ind w:left="360"/>
        <w:rPr>
          <w:rFonts w:ascii="Arial" w:hAnsi="Arial" w:cs="Arial"/>
          <w:sz w:val="20"/>
          <w:szCs w:val="20"/>
          <w:lang w:val="en-US"/>
        </w:rPr>
      </w:pPr>
      <w:r w:rsidRPr="00F463AE">
        <w:rPr>
          <w:rFonts w:ascii="Arial" w:hAnsi="Arial" w:cs="Arial"/>
          <w:sz w:val="20"/>
          <w:szCs w:val="20"/>
          <w:lang w:val="en-US"/>
        </w:rPr>
        <w:t>The message might contain one or more descriptors. An independent subsystem to handle descriptors must be implemented.</w:t>
      </w:r>
    </w:p>
    <w:p w:rsidR="00960841" w:rsidRPr="00F463AE" w:rsidRDefault="00960841" w:rsidP="00A44638">
      <w:pPr>
        <w:pStyle w:val="Ttulo4"/>
        <w:numPr>
          <w:ilvl w:val="0"/>
          <w:numId w:val="0"/>
        </w:numPr>
        <w:spacing w:before="240" w:after="60" w:line="276" w:lineRule="auto"/>
        <w:ind w:left="1440"/>
        <w:jc w:val="left"/>
        <w:rPr>
          <w:sz w:val="20"/>
          <w:szCs w:val="20"/>
          <w:lang w:val="en-US"/>
        </w:rPr>
      </w:pPr>
      <w:bookmarkStart w:id="425" w:name="_Toc253519136"/>
      <w:bookmarkStart w:id="426" w:name="_Toc253524251"/>
      <w:r w:rsidRPr="00F463AE">
        <w:rPr>
          <w:sz w:val="20"/>
          <w:szCs w:val="20"/>
          <w:lang w:val="en-US"/>
        </w:rPr>
        <w:t>Device Id</w:t>
      </w:r>
      <w:bookmarkEnd w:id="425"/>
      <w:bookmarkEnd w:id="426"/>
    </w:p>
    <w:p w:rsidR="00960841" w:rsidRPr="00F463AE" w:rsidRDefault="00960841" w:rsidP="00960841">
      <w:pPr>
        <w:ind w:left="357" w:firstLine="351"/>
        <w:rPr>
          <w:rFonts w:ascii="Arial" w:hAnsi="Arial" w:cs="Arial"/>
          <w:sz w:val="20"/>
          <w:szCs w:val="20"/>
          <w:lang w:val="en-US"/>
        </w:rPr>
      </w:pPr>
      <w:r w:rsidRPr="00F463AE">
        <w:rPr>
          <w:rFonts w:ascii="Arial" w:hAnsi="Arial" w:cs="Arial"/>
          <w:sz w:val="20"/>
          <w:szCs w:val="20"/>
          <w:lang w:val="en-US"/>
        </w:rPr>
        <w:t>Identify the device in the network.</w:t>
      </w:r>
    </w:p>
    <w:p w:rsidR="00960841" w:rsidRPr="00F463AE" w:rsidRDefault="00960841" w:rsidP="00A44638">
      <w:pPr>
        <w:pStyle w:val="Ttulo4"/>
        <w:numPr>
          <w:ilvl w:val="0"/>
          <w:numId w:val="0"/>
        </w:numPr>
        <w:spacing w:before="240" w:after="60" w:line="276" w:lineRule="auto"/>
        <w:ind w:left="1440"/>
        <w:jc w:val="left"/>
        <w:rPr>
          <w:sz w:val="20"/>
          <w:szCs w:val="20"/>
          <w:lang w:val="en-US"/>
        </w:rPr>
      </w:pPr>
      <w:bookmarkStart w:id="427" w:name="_Toc253519137"/>
      <w:bookmarkStart w:id="428" w:name="_Toc253524252"/>
      <w:r w:rsidRPr="00F463AE">
        <w:rPr>
          <w:sz w:val="20"/>
          <w:szCs w:val="20"/>
          <w:lang w:val="en-US"/>
        </w:rPr>
        <w:t>Descriptor id</w:t>
      </w:r>
      <w:bookmarkEnd w:id="427"/>
      <w:bookmarkEnd w:id="428"/>
    </w:p>
    <w:p w:rsidR="00960841" w:rsidRPr="00F463AE" w:rsidRDefault="00960841" w:rsidP="00960841">
      <w:pPr>
        <w:ind w:left="708"/>
        <w:rPr>
          <w:rFonts w:ascii="Arial" w:hAnsi="Arial" w:cs="Arial"/>
          <w:sz w:val="20"/>
          <w:szCs w:val="20"/>
          <w:lang w:val="en-US"/>
        </w:rPr>
      </w:pPr>
      <w:r w:rsidRPr="00F463AE">
        <w:rPr>
          <w:rFonts w:ascii="Arial" w:hAnsi="Arial" w:cs="Arial"/>
          <w:sz w:val="20"/>
          <w:szCs w:val="20"/>
          <w:lang w:val="en-US"/>
        </w:rPr>
        <w:t>Identify the data type that is been exchanged.</w:t>
      </w:r>
    </w:p>
    <w:p w:rsidR="00960841" w:rsidRPr="00F463AE" w:rsidRDefault="00960841" w:rsidP="00960841">
      <w:pPr>
        <w:ind w:left="708"/>
        <w:rPr>
          <w:rFonts w:ascii="Arial" w:hAnsi="Arial" w:cs="Arial"/>
          <w:sz w:val="20"/>
          <w:szCs w:val="20"/>
          <w:lang w:val="en-US"/>
        </w:rPr>
      </w:pPr>
      <w:r w:rsidRPr="00F463AE">
        <w:rPr>
          <w:rFonts w:ascii="Arial" w:hAnsi="Arial" w:cs="Arial"/>
          <w:sz w:val="20"/>
          <w:szCs w:val="20"/>
          <w:lang w:val="en-US"/>
        </w:rPr>
        <w:t>Catalog of descriptors:</w:t>
      </w:r>
    </w:p>
    <w:p w:rsidR="00960841" w:rsidRPr="00F463AE" w:rsidRDefault="00960841" w:rsidP="00960841">
      <w:pPr>
        <w:pBdr>
          <w:top w:val="single" w:sz="4" w:space="1" w:color="auto"/>
        </w:pBdr>
        <w:ind w:left="357" w:firstLine="351"/>
        <w:rPr>
          <w:rFonts w:ascii="Arial" w:hAnsi="Arial" w:cs="Arial"/>
          <w:b/>
          <w:sz w:val="20"/>
          <w:szCs w:val="20"/>
          <w:lang w:val="en-US"/>
        </w:rPr>
      </w:pPr>
      <w:r w:rsidRPr="00F463AE">
        <w:rPr>
          <w:rFonts w:ascii="Arial" w:hAnsi="Arial" w:cs="Arial"/>
          <w:b/>
          <w:sz w:val="20"/>
          <w:szCs w:val="20"/>
          <w:lang w:val="en-US"/>
        </w:rPr>
        <w:t>Descriptor ID: 0x01</w:t>
      </w:r>
    </w:p>
    <w:p w:rsidR="00960841" w:rsidRPr="00F463AE" w:rsidRDefault="00960841" w:rsidP="00960841">
      <w:pPr>
        <w:ind w:left="357" w:firstLine="351"/>
        <w:rPr>
          <w:rFonts w:ascii="Arial" w:hAnsi="Arial" w:cs="Arial"/>
          <w:sz w:val="20"/>
          <w:szCs w:val="20"/>
          <w:lang w:val="en-US"/>
        </w:rPr>
      </w:pPr>
      <w:r w:rsidRPr="00F463AE">
        <w:rPr>
          <w:rFonts w:ascii="Arial" w:hAnsi="Arial" w:cs="Arial"/>
          <w:sz w:val="20"/>
          <w:szCs w:val="20"/>
          <w:lang w:val="en-US"/>
        </w:rPr>
        <w:t xml:space="preserve">Descriptor Message Title: </w:t>
      </w:r>
      <w:r w:rsidRPr="00F463AE">
        <w:rPr>
          <w:rFonts w:ascii="Arial" w:hAnsi="Arial" w:cs="Arial"/>
          <w:i/>
          <w:iCs/>
          <w:sz w:val="20"/>
          <w:szCs w:val="20"/>
          <w:lang w:val="en-US"/>
        </w:rPr>
        <w:t>powerModeOperation</w:t>
      </w:r>
    </w:p>
    <w:p w:rsidR="00960841" w:rsidRPr="00F463AE" w:rsidRDefault="00960841" w:rsidP="00960841">
      <w:pPr>
        <w:ind w:left="357" w:firstLine="351"/>
        <w:rPr>
          <w:rFonts w:ascii="Arial" w:hAnsi="Arial" w:cs="Arial"/>
          <w:sz w:val="20"/>
          <w:szCs w:val="20"/>
          <w:lang w:val="en-US"/>
        </w:rPr>
      </w:pPr>
      <w:r w:rsidRPr="00F463AE">
        <w:rPr>
          <w:rFonts w:ascii="Arial" w:hAnsi="Arial" w:cs="Arial"/>
          <w:sz w:val="20"/>
          <w:szCs w:val="20"/>
          <w:lang w:val="en-US"/>
        </w:rPr>
        <w:t>Description: Describe the operation power mode of the device</w:t>
      </w:r>
    </w:p>
    <w:p w:rsidR="00960841" w:rsidRPr="00F463AE" w:rsidRDefault="00960841" w:rsidP="00960841">
      <w:pPr>
        <w:ind w:left="357" w:firstLine="351"/>
        <w:rPr>
          <w:rFonts w:ascii="Arial" w:hAnsi="Arial" w:cs="Arial"/>
          <w:sz w:val="20"/>
          <w:szCs w:val="20"/>
          <w:lang w:val="en-US"/>
        </w:rPr>
      </w:pPr>
    </w:p>
    <w:p w:rsidR="00960841" w:rsidRPr="00F463AE" w:rsidRDefault="00960841" w:rsidP="00960841">
      <w:pPr>
        <w:ind w:left="357" w:firstLine="351"/>
        <w:rPr>
          <w:rFonts w:ascii="Arial" w:hAnsi="Arial" w:cs="Arial"/>
          <w:sz w:val="20"/>
          <w:szCs w:val="20"/>
          <w:lang w:val="en-US"/>
        </w:rPr>
      </w:pPr>
      <w:r w:rsidRPr="00F463AE">
        <w:rPr>
          <w:rFonts w:ascii="Arial" w:hAnsi="Arial" w:cs="Arial"/>
          <w:sz w:val="20"/>
          <w:szCs w:val="20"/>
          <w:lang w:val="en-US"/>
        </w:rPr>
        <w:t>Values (Descriptor data)</w:t>
      </w:r>
    </w:p>
    <w:p w:rsidR="00960841" w:rsidRPr="00F463AE" w:rsidRDefault="00960841" w:rsidP="00960841">
      <w:pPr>
        <w:numPr>
          <w:ilvl w:val="0"/>
          <w:numId w:val="61"/>
        </w:numPr>
        <w:rPr>
          <w:rFonts w:ascii="Arial" w:hAnsi="Arial" w:cs="Arial"/>
          <w:sz w:val="20"/>
          <w:szCs w:val="20"/>
          <w:lang w:val="en-US"/>
        </w:rPr>
      </w:pPr>
      <w:r w:rsidRPr="00F463AE">
        <w:rPr>
          <w:rFonts w:ascii="Arial" w:hAnsi="Arial" w:cs="Arial"/>
          <w:sz w:val="20"/>
          <w:szCs w:val="20"/>
          <w:lang w:val="en-US"/>
        </w:rPr>
        <w:t>0x01- Low power mode</w:t>
      </w:r>
    </w:p>
    <w:p w:rsidR="00960841" w:rsidRPr="00F463AE" w:rsidRDefault="00960841" w:rsidP="00960841">
      <w:pPr>
        <w:numPr>
          <w:ilvl w:val="0"/>
          <w:numId w:val="61"/>
        </w:numPr>
        <w:rPr>
          <w:rFonts w:ascii="Arial" w:hAnsi="Arial" w:cs="Arial"/>
          <w:sz w:val="20"/>
          <w:szCs w:val="20"/>
          <w:lang w:val="en-US"/>
        </w:rPr>
      </w:pPr>
      <w:r w:rsidRPr="00F463AE">
        <w:rPr>
          <w:rFonts w:ascii="Arial" w:hAnsi="Arial" w:cs="Arial"/>
          <w:sz w:val="20"/>
          <w:szCs w:val="20"/>
          <w:lang w:val="en-US"/>
        </w:rPr>
        <w:t>0x02- Normal power mode</w:t>
      </w:r>
    </w:p>
    <w:p w:rsidR="00960841" w:rsidRPr="00F463AE" w:rsidRDefault="00960841" w:rsidP="00960841">
      <w:pPr>
        <w:numPr>
          <w:ilvl w:val="0"/>
          <w:numId w:val="61"/>
        </w:numPr>
        <w:rPr>
          <w:rFonts w:ascii="Arial" w:hAnsi="Arial" w:cs="Arial"/>
          <w:sz w:val="20"/>
          <w:szCs w:val="20"/>
          <w:lang w:val="en-US"/>
        </w:rPr>
      </w:pPr>
      <w:r w:rsidRPr="00F463AE">
        <w:rPr>
          <w:rFonts w:ascii="Arial" w:hAnsi="Arial" w:cs="Arial"/>
          <w:sz w:val="20"/>
          <w:szCs w:val="20"/>
          <w:lang w:val="en-US"/>
        </w:rPr>
        <w:t>0x03- Ultra-low power mode</w:t>
      </w:r>
    </w:p>
    <w:p w:rsidR="00960841" w:rsidRPr="00F463AE" w:rsidRDefault="00960841" w:rsidP="00960841">
      <w:pPr>
        <w:ind w:left="1428"/>
        <w:rPr>
          <w:rFonts w:ascii="Arial" w:hAnsi="Arial" w:cs="Arial"/>
          <w:sz w:val="20"/>
          <w:szCs w:val="20"/>
          <w:lang w:val="en-US"/>
        </w:rPr>
      </w:pPr>
    </w:p>
    <w:p w:rsidR="00960841" w:rsidRPr="00F463AE" w:rsidRDefault="00960841" w:rsidP="00960841">
      <w:pPr>
        <w:pBdr>
          <w:top w:val="single" w:sz="4" w:space="1" w:color="auto"/>
        </w:pBdr>
        <w:ind w:left="357" w:firstLine="351"/>
        <w:rPr>
          <w:rFonts w:ascii="Arial" w:hAnsi="Arial" w:cs="Arial"/>
          <w:b/>
          <w:sz w:val="20"/>
          <w:szCs w:val="20"/>
          <w:lang w:val="en-US"/>
        </w:rPr>
      </w:pPr>
      <w:r w:rsidRPr="00F463AE">
        <w:rPr>
          <w:rFonts w:ascii="Arial" w:hAnsi="Arial" w:cs="Arial"/>
          <w:b/>
          <w:sz w:val="20"/>
          <w:szCs w:val="20"/>
          <w:lang w:val="en-US"/>
        </w:rPr>
        <w:t>Descriptor ID: 0x02</w:t>
      </w:r>
    </w:p>
    <w:p w:rsidR="00960841" w:rsidRPr="00F463AE" w:rsidRDefault="00960841" w:rsidP="00960841">
      <w:pPr>
        <w:ind w:left="357" w:firstLine="351"/>
        <w:rPr>
          <w:rFonts w:ascii="Arial" w:hAnsi="Arial" w:cs="Arial"/>
          <w:sz w:val="20"/>
          <w:szCs w:val="20"/>
          <w:lang w:val="en-US"/>
        </w:rPr>
      </w:pPr>
      <w:r w:rsidRPr="00F463AE">
        <w:rPr>
          <w:rFonts w:ascii="Arial" w:hAnsi="Arial" w:cs="Arial"/>
          <w:sz w:val="20"/>
          <w:szCs w:val="20"/>
          <w:lang w:val="en-US"/>
        </w:rPr>
        <w:t>Descriptor Message Title</w:t>
      </w:r>
      <w:r w:rsidRPr="00F463AE">
        <w:rPr>
          <w:rFonts w:ascii="Arial" w:hAnsi="Arial" w:cs="Arial"/>
          <w:i/>
          <w:iCs/>
          <w:sz w:val="20"/>
          <w:szCs w:val="20"/>
          <w:lang w:val="en-US"/>
        </w:rPr>
        <w:t xml:space="preserve"> temperatureValue</w:t>
      </w:r>
    </w:p>
    <w:p w:rsidR="00960841" w:rsidRPr="00F463AE" w:rsidRDefault="00960841" w:rsidP="00960841">
      <w:pPr>
        <w:ind w:left="357" w:firstLine="351"/>
        <w:rPr>
          <w:rFonts w:ascii="Arial" w:hAnsi="Arial" w:cs="Arial"/>
          <w:sz w:val="20"/>
          <w:szCs w:val="20"/>
          <w:lang w:val="en-US"/>
        </w:rPr>
      </w:pPr>
      <w:r w:rsidRPr="00F463AE">
        <w:rPr>
          <w:rFonts w:ascii="Arial" w:hAnsi="Arial" w:cs="Arial"/>
          <w:sz w:val="20"/>
          <w:szCs w:val="20"/>
          <w:lang w:val="en-US"/>
        </w:rPr>
        <w:t>Description: Used to request or inform the read temperature from a location</w:t>
      </w:r>
    </w:p>
    <w:p w:rsidR="00960841" w:rsidRPr="00F463AE" w:rsidRDefault="00960841" w:rsidP="00960841">
      <w:pPr>
        <w:ind w:left="357" w:firstLine="351"/>
        <w:rPr>
          <w:rFonts w:ascii="Arial" w:hAnsi="Arial" w:cs="Arial"/>
          <w:sz w:val="20"/>
          <w:szCs w:val="20"/>
          <w:lang w:val="en-US"/>
        </w:rPr>
      </w:pPr>
    </w:p>
    <w:p w:rsidR="00960841" w:rsidRPr="00F463AE" w:rsidRDefault="00960841" w:rsidP="00960841">
      <w:pPr>
        <w:ind w:left="357" w:firstLine="351"/>
        <w:rPr>
          <w:rFonts w:ascii="Arial" w:hAnsi="Arial" w:cs="Arial"/>
          <w:sz w:val="20"/>
          <w:szCs w:val="20"/>
          <w:lang w:val="en-US"/>
        </w:rPr>
      </w:pPr>
      <w:r w:rsidRPr="00F463AE">
        <w:rPr>
          <w:rFonts w:ascii="Arial" w:hAnsi="Arial" w:cs="Arial"/>
          <w:sz w:val="20"/>
          <w:szCs w:val="20"/>
          <w:lang w:val="en-US"/>
        </w:rPr>
        <w:t>Values (Descriptor data)</w:t>
      </w:r>
    </w:p>
    <w:p w:rsidR="00960841" w:rsidRPr="00F463AE" w:rsidRDefault="00960841" w:rsidP="00960841">
      <w:pPr>
        <w:ind w:left="357" w:firstLine="351"/>
        <w:rPr>
          <w:rFonts w:ascii="Arial" w:hAnsi="Arial" w:cs="Arial"/>
          <w:sz w:val="20"/>
          <w:szCs w:val="20"/>
          <w:lang w:val="en-US"/>
        </w:rPr>
      </w:pPr>
      <w:r w:rsidRPr="00F463AE">
        <w:rPr>
          <w:rFonts w:ascii="Arial" w:hAnsi="Arial" w:cs="Arial"/>
          <w:sz w:val="20"/>
          <w:szCs w:val="20"/>
          <w:lang w:val="en-US"/>
        </w:rPr>
        <w:t xml:space="preserve">Values: 0-65536 </w:t>
      </w:r>
    </w:p>
    <w:p w:rsidR="00960841" w:rsidRPr="00F463AE" w:rsidRDefault="00960841" w:rsidP="00960841">
      <w:pPr>
        <w:ind w:left="357" w:firstLine="351"/>
        <w:rPr>
          <w:rFonts w:ascii="Arial" w:hAnsi="Arial" w:cs="Arial"/>
          <w:sz w:val="20"/>
          <w:szCs w:val="20"/>
          <w:lang w:val="en-US"/>
        </w:rPr>
      </w:pPr>
    </w:p>
    <w:p w:rsidR="00960841" w:rsidRPr="00F463AE" w:rsidRDefault="00960841" w:rsidP="00960841">
      <w:pPr>
        <w:pBdr>
          <w:top w:val="single" w:sz="4" w:space="1" w:color="auto"/>
        </w:pBdr>
        <w:ind w:left="357" w:firstLine="351"/>
        <w:rPr>
          <w:rFonts w:ascii="Arial" w:hAnsi="Arial" w:cs="Arial"/>
          <w:b/>
          <w:sz w:val="20"/>
          <w:szCs w:val="20"/>
          <w:lang w:val="en-US"/>
        </w:rPr>
      </w:pPr>
      <w:r w:rsidRPr="00F463AE">
        <w:rPr>
          <w:rFonts w:ascii="Arial" w:hAnsi="Arial" w:cs="Arial"/>
          <w:b/>
          <w:sz w:val="20"/>
          <w:szCs w:val="20"/>
          <w:lang w:val="en-US"/>
        </w:rPr>
        <w:t>Descriptor ID: 0x03</w:t>
      </w:r>
    </w:p>
    <w:p w:rsidR="00960841" w:rsidRPr="00F463AE" w:rsidRDefault="00960841" w:rsidP="00960841">
      <w:pPr>
        <w:ind w:left="357" w:firstLine="351"/>
        <w:rPr>
          <w:rFonts w:ascii="Arial" w:hAnsi="Arial" w:cs="Arial"/>
          <w:sz w:val="20"/>
          <w:szCs w:val="20"/>
          <w:lang w:val="en-US"/>
        </w:rPr>
      </w:pPr>
      <w:r w:rsidRPr="00F463AE">
        <w:rPr>
          <w:rFonts w:ascii="Arial" w:hAnsi="Arial" w:cs="Arial"/>
          <w:sz w:val="20"/>
          <w:szCs w:val="20"/>
          <w:lang w:val="en-US"/>
        </w:rPr>
        <w:t xml:space="preserve">Descriptor Message Title: </w:t>
      </w:r>
      <w:r w:rsidRPr="00F463AE">
        <w:rPr>
          <w:rFonts w:ascii="Arial" w:hAnsi="Arial" w:cs="Arial"/>
          <w:color w:val="000000"/>
          <w:sz w:val="20"/>
          <w:szCs w:val="20"/>
          <w:lang w:val="en-US"/>
        </w:rPr>
        <w:t>activePowerMeasurement</w:t>
      </w:r>
    </w:p>
    <w:p w:rsidR="00960841" w:rsidRPr="00F463AE" w:rsidRDefault="00960841" w:rsidP="00960841">
      <w:pPr>
        <w:ind w:left="357" w:firstLine="351"/>
        <w:rPr>
          <w:rFonts w:ascii="Arial" w:hAnsi="Arial" w:cs="Arial"/>
          <w:sz w:val="20"/>
          <w:szCs w:val="20"/>
          <w:lang w:val="en-US"/>
        </w:rPr>
      </w:pPr>
      <w:r w:rsidRPr="00F463AE">
        <w:rPr>
          <w:rFonts w:ascii="Arial" w:hAnsi="Arial" w:cs="Arial"/>
          <w:sz w:val="20"/>
          <w:szCs w:val="20"/>
          <w:lang w:val="en-US"/>
        </w:rPr>
        <w:t>Description: Used to request or inform about the active power measurement</w:t>
      </w:r>
    </w:p>
    <w:p w:rsidR="00960841" w:rsidRPr="00F463AE" w:rsidRDefault="00960841" w:rsidP="00960841">
      <w:pPr>
        <w:ind w:left="357" w:firstLine="351"/>
        <w:rPr>
          <w:rFonts w:ascii="Arial" w:hAnsi="Arial" w:cs="Arial"/>
          <w:sz w:val="20"/>
          <w:szCs w:val="20"/>
          <w:lang w:val="en-US"/>
        </w:rPr>
      </w:pPr>
    </w:p>
    <w:p w:rsidR="00960841" w:rsidRPr="00F463AE" w:rsidRDefault="00960841" w:rsidP="00960841">
      <w:pPr>
        <w:ind w:left="357" w:firstLine="351"/>
        <w:rPr>
          <w:rFonts w:ascii="Arial" w:hAnsi="Arial" w:cs="Arial"/>
          <w:sz w:val="20"/>
          <w:szCs w:val="20"/>
          <w:lang w:val="en-US"/>
        </w:rPr>
      </w:pPr>
      <w:r w:rsidRPr="00F463AE">
        <w:rPr>
          <w:rFonts w:ascii="Arial" w:hAnsi="Arial" w:cs="Arial"/>
          <w:sz w:val="20"/>
          <w:szCs w:val="20"/>
          <w:lang w:val="en-US"/>
        </w:rPr>
        <w:t>Values (Descriptor data)</w:t>
      </w:r>
    </w:p>
    <w:p w:rsidR="00960841" w:rsidRPr="00F463AE" w:rsidRDefault="00960841" w:rsidP="00960841">
      <w:pPr>
        <w:ind w:left="357" w:firstLine="351"/>
        <w:rPr>
          <w:rFonts w:ascii="Arial" w:hAnsi="Arial" w:cs="Arial"/>
          <w:sz w:val="20"/>
          <w:szCs w:val="20"/>
          <w:lang w:val="en-US"/>
        </w:rPr>
      </w:pPr>
      <w:r w:rsidRPr="00F463AE">
        <w:rPr>
          <w:rFonts w:ascii="Arial" w:hAnsi="Arial" w:cs="Arial"/>
          <w:sz w:val="20"/>
          <w:szCs w:val="20"/>
          <w:lang w:val="en-US"/>
        </w:rPr>
        <w:t>Values: 0- 16777216.</w:t>
      </w:r>
    </w:p>
    <w:p w:rsidR="00960841" w:rsidRPr="00F463AE" w:rsidRDefault="00960841" w:rsidP="00960841">
      <w:pPr>
        <w:ind w:left="357" w:firstLine="351"/>
        <w:rPr>
          <w:rFonts w:ascii="Arial" w:hAnsi="Arial" w:cs="Arial"/>
          <w:sz w:val="20"/>
          <w:szCs w:val="20"/>
          <w:lang w:val="en-US"/>
        </w:rPr>
      </w:pPr>
    </w:p>
    <w:p w:rsidR="00960841" w:rsidRPr="00F463AE" w:rsidRDefault="00960841" w:rsidP="00960841">
      <w:pPr>
        <w:pBdr>
          <w:top w:val="single" w:sz="4" w:space="1" w:color="auto"/>
        </w:pBdr>
        <w:ind w:left="357" w:firstLine="351"/>
        <w:rPr>
          <w:rFonts w:ascii="Arial" w:hAnsi="Arial" w:cs="Arial"/>
          <w:b/>
          <w:sz w:val="20"/>
          <w:szCs w:val="20"/>
          <w:lang w:val="en-US"/>
        </w:rPr>
      </w:pPr>
      <w:r w:rsidRPr="00F463AE">
        <w:rPr>
          <w:rFonts w:ascii="Arial" w:hAnsi="Arial" w:cs="Arial"/>
          <w:b/>
          <w:sz w:val="20"/>
          <w:szCs w:val="20"/>
          <w:lang w:val="en-US"/>
        </w:rPr>
        <w:t>Descriptor ID: 0x04</w:t>
      </w:r>
    </w:p>
    <w:p w:rsidR="00960841" w:rsidRPr="00F463AE" w:rsidRDefault="00960841" w:rsidP="00960841">
      <w:pPr>
        <w:ind w:left="357" w:firstLine="351"/>
        <w:rPr>
          <w:rFonts w:ascii="Arial" w:hAnsi="Arial" w:cs="Arial"/>
          <w:sz w:val="20"/>
          <w:szCs w:val="20"/>
          <w:lang w:val="en-US"/>
        </w:rPr>
      </w:pPr>
      <w:r w:rsidRPr="00F463AE">
        <w:rPr>
          <w:rFonts w:ascii="Arial" w:hAnsi="Arial" w:cs="Arial"/>
          <w:sz w:val="20"/>
          <w:szCs w:val="20"/>
          <w:lang w:val="en-US"/>
        </w:rPr>
        <w:t>Descriptor Message Title reactivePowerMeasurement</w:t>
      </w:r>
    </w:p>
    <w:p w:rsidR="00960841" w:rsidRPr="00F463AE" w:rsidRDefault="00960841" w:rsidP="00960841">
      <w:pPr>
        <w:ind w:left="357" w:firstLine="351"/>
        <w:rPr>
          <w:rFonts w:ascii="Arial" w:hAnsi="Arial" w:cs="Arial"/>
          <w:sz w:val="20"/>
          <w:szCs w:val="20"/>
          <w:lang w:val="en-US"/>
        </w:rPr>
      </w:pPr>
      <w:r w:rsidRPr="00F463AE">
        <w:rPr>
          <w:rFonts w:ascii="Arial" w:hAnsi="Arial" w:cs="Arial"/>
          <w:sz w:val="20"/>
          <w:szCs w:val="20"/>
          <w:lang w:val="en-US"/>
        </w:rPr>
        <w:t>Description: Used to request or inform about the reactive power measurement</w:t>
      </w:r>
    </w:p>
    <w:p w:rsidR="00960841" w:rsidRPr="00F463AE" w:rsidRDefault="00960841" w:rsidP="00960841">
      <w:pPr>
        <w:ind w:left="357" w:firstLine="351"/>
        <w:rPr>
          <w:rFonts w:ascii="Arial" w:hAnsi="Arial" w:cs="Arial"/>
          <w:sz w:val="20"/>
          <w:szCs w:val="20"/>
          <w:lang w:val="en-US"/>
        </w:rPr>
      </w:pPr>
    </w:p>
    <w:p w:rsidR="00960841" w:rsidRPr="00F463AE" w:rsidRDefault="00960841" w:rsidP="00960841">
      <w:pPr>
        <w:ind w:left="357" w:firstLine="351"/>
        <w:rPr>
          <w:rFonts w:ascii="Arial" w:hAnsi="Arial" w:cs="Arial"/>
          <w:sz w:val="20"/>
          <w:szCs w:val="20"/>
          <w:lang w:val="en-US"/>
        </w:rPr>
      </w:pPr>
      <w:r w:rsidRPr="00F463AE">
        <w:rPr>
          <w:rFonts w:ascii="Arial" w:hAnsi="Arial" w:cs="Arial"/>
          <w:sz w:val="20"/>
          <w:szCs w:val="20"/>
          <w:lang w:val="en-US"/>
        </w:rPr>
        <w:t>Values (Descriptor data)</w:t>
      </w:r>
    </w:p>
    <w:p w:rsidR="00960841" w:rsidRPr="00F463AE" w:rsidRDefault="00960841" w:rsidP="00960841">
      <w:pPr>
        <w:ind w:left="357" w:firstLine="351"/>
        <w:rPr>
          <w:rFonts w:ascii="Arial" w:hAnsi="Arial" w:cs="Arial"/>
          <w:sz w:val="20"/>
          <w:szCs w:val="20"/>
          <w:lang w:val="en-US"/>
        </w:rPr>
      </w:pPr>
      <w:r w:rsidRPr="00F463AE">
        <w:rPr>
          <w:rFonts w:ascii="Arial" w:hAnsi="Arial" w:cs="Arial"/>
          <w:sz w:val="20"/>
          <w:szCs w:val="20"/>
          <w:lang w:val="en-US"/>
        </w:rPr>
        <w:t>Values: 0- 16777216.</w:t>
      </w:r>
    </w:p>
    <w:p w:rsidR="00960841" w:rsidRPr="00F463AE" w:rsidRDefault="00960841" w:rsidP="00960841">
      <w:pPr>
        <w:ind w:left="357" w:firstLine="351"/>
        <w:rPr>
          <w:rFonts w:ascii="Arial" w:hAnsi="Arial" w:cs="Arial"/>
          <w:sz w:val="20"/>
          <w:szCs w:val="20"/>
          <w:lang w:val="en-US"/>
        </w:rPr>
      </w:pPr>
    </w:p>
    <w:p w:rsidR="00960841" w:rsidRPr="00F463AE" w:rsidRDefault="00960841" w:rsidP="00960841">
      <w:pPr>
        <w:pBdr>
          <w:top w:val="single" w:sz="4" w:space="1" w:color="auto"/>
        </w:pBdr>
        <w:ind w:left="357" w:firstLine="351"/>
        <w:rPr>
          <w:rFonts w:ascii="Arial" w:hAnsi="Arial" w:cs="Arial"/>
          <w:b/>
          <w:sz w:val="20"/>
          <w:szCs w:val="20"/>
          <w:lang w:val="en-US"/>
        </w:rPr>
      </w:pPr>
      <w:r w:rsidRPr="00F463AE">
        <w:rPr>
          <w:rFonts w:ascii="Arial" w:hAnsi="Arial" w:cs="Arial"/>
          <w:b/>
          <w:sz w:val="20"/>
          <w:szCs w:val="20"/>
          <w:lang w:val="en-US"/>
        </w:rPr>
        <w:t>Descriptor ID: 0x05</w:t>
      </w:r>
    </w:p>
    <w:p w:rsidR="00960841" w:rsidRPr="00F463AE" w:rsidRDefault="00960841" w:rsidP="00960841">
      <w:pPr>
        <w:ind w:left="357" w:firstLine="351"/>
        <w:rPr>
          <w:rFonts w:ascii="Arial" w:hAnsi="Arial" w:cs="Arial"/>
          <w:sz w:val="20"/>
          <w:szCs w:val="20"/>
          <w:lang w:val="en-US"/>
        </w:rPr>
      </w:pPr>
      <w:r w:rsidRPr="00F463AE">
        <w:rPr>
          <w:rFonts w:ascii="Arial" w:hAnsi="Arial" w:cs="Arial"/>
          <w:sz w:val="20"/>
          <w:szCs w:val="20"/>
          <w:lang w:val="en-US"/>
        </w:rPr>
        <w:t xml:space="preserve">Descriptor Message Title: apparentPowerMeasurement </w:t>
      </w:r>
    </w:p>
    <w:p w:rsidR="00960841" w:rsidRPr="00F463AE" w:rsidRDefault="00960841" w:rsidP="00960841">
      <w:pPr>
        <w:ind w:left="357" w:firstLine="351"/>
        <w:rPr>
          <w:rFonts w:ascii="Arial" w:hAnsi="Arial" w:cs="Arial"/>
          <w:sz w:val="20"/>
          <w:szCs w:val="20"/>
          <w:lang w:val="en-US"/>
        </w:rPr>
      </w:pPr>
      <w:r w:rsidRPr="00F463AE">
        <w:rPr>
          <w:rFonts w:ascii="Arial" w:hAnsi="Arial" w:cs="Arial"/>
          <w:sz w:val="20"/>
          <w:szCs w:val="20"/>
          <w:lang w:val="en-US"/>
        </w:rPr>
        <w:t>Description: Used to request or inform about the active power measurement</w:t>
      </w:r>
    </w:p>
    <w:p w:rsidR="00960841" w:rsidRPr="00F463AE" w:rsidRDefault="00960841" w:rsidP="00960841">
      <w:pPr>
        <w:ind w:left="357" w:firstLine="351"/>
        <w:rPr>
          <w:rFonts w:ascii="Arial" w:hAnsi="Arial" w:cs="Arial"/>
          <w:sz w:val="20"/>
          <w:szCs w:val="20"/>
          <w:lang w:val="en-US"/>
        </w:rPr>
      </w:pPr>
    </w:p>
    <w:p w:rsidR="00960841" w:rsidRPr="00F463AE" w:rsidRDefault="00960841" w:rsidP="00960841">
      <w:pPr>
        <w:ind w:left="357" w:firstLine="351"/>
        <w:rPr>
          <w:rFonts w:ascii="Arial" w:hAnsi="Arial" w:cs="Arial"/>
          <w:sz w:val="20"/>
          <w:szCs w:val="20"/>
          <w:lang w:val="en-US"/>
        </w:rPr>
      </w:pPr>
      <w:r w:rsidRPr="00F463AE">
        <w:rPr>
          <w:rFonts w:ascii="Arial" w:hAnsi="Arial" w:cs="Arial"/>
          <w:sz w:val="20"/>
          <w:szCs w:val="20"/>
          <w:lang w:val="en-US"/>
        </w:rPr>
        <w:t>Values (Descriptor data)</w:t>
      </w:r>
    </w:p>
    <w:p w:rsidR="00960841" w:rsidRPr="00F463AE" w:rsidRDefault="00960841" w:rsidP="00960841">
      <w:pPr>
        <w:ind w:left="357" w:firstLine="351"/>
        <w:rPr>
          <w:rFonts w:ascii="Arial" w:hAnsi="Arial" w:cs="Arial"/>
          <w:sz w:val="20"/>
          <w:szCs w:val="20"/>
          <w:lang w:val="en-US"/>
        </w:rPr>
      </w:pPr>
      <w:r w:rsidRPr="00F463AE">
        <w:rPr>
          <w:rFonts w:ascii="Arial" w:hAnsi="Arial" w:cs="Arial"/>
          <w:sz w:val="20"/>
          <w:szCs w:val="20"/>
          <w:lang w:val="en-US"/>
        </w:rPr>
        <w:t>Values: 0- 16777216.</w:t>
      </w:r>
    </w:p>
    <w:p w:rsidR="00960841" w:rsidRPr="00F463AE" w:rsidRDefault="00960841" w:rsidP="00960841">
      <w:pPr>
        <w:ind w:left="357" w:firstLine="351"/>
        <w:rPr>
          <w:rFonts w:ascii="Arial" w:hAnsi="Arial" w:cs="Arial"/>
          <w:sz w:val="20"/>
          <w:szCs w:val="20"/>
          <w:lang w:val="en-US"/>
        </w:rPr>
      </w:pPr>
    </w:p>
    <w:p w:rsidR="00960841" w:rsidRPr="00F463AE" w:rsidRDefault="00960841" w:rsidP="00960841">
      <w:pPr>
        <w:pBdr>
          <w:top w:val="single" w:sz="4" w:space="1" w:color="auto"/>
        </w:pBdr>
        <w:ind w:left="357" w:firstLine="351"/>
        <w:rPr>
          <w:rFonts w:ascii="Arial" w:hAnsi="Arial" w:cs="Arial"/>
          <w:b/>
          <w:sz w:val="20"/>
          <w:szCs w:val="20"/>
          <w:lang w:val="en-US"/>
        </w:rPr>
      </w:pPr>
      <w:r w:rsidRPr="00F463AE">
        <w:rPr>
          <w:rFonts w:ascii="Arial" w:hAnsi="Arial" w:cs="Arial"/>
          <w:b/>
          <w:sz w:val="20"/>
          <w:szCs w:val="20"/>
          <w:lang w:val="en-US"/>
        </w:rPr>
        <w:t>Descriptor ID: 0x06</w:t>
      </w:r>
    </w:p>
    <w:p w:rsidR="00960841" w:rsidRPr="00F463AE" w:rsidRDefault="00960841" w:rsidP="00960841">
      <w:pPr>
        <w:ind w:left="357" w:firstLine="351"/>
        <w:rPr>
          <w:rFonts w:ascii="Arial" w:hAnsi="Arial" w:cs="Arial"/>
          <w:sz w:val="20"/>
          <w:szCs w:val="20"/>
          <w:lang w:val="en-US"/>
        </w:rPr>
      </w:pPr>
      <w:r w:rsidRPr="00F463AE">
        <w:rPr>
          <w:rFonts w:ascii="Arial" w:hAnsi="Arial" w:cs="Arial"/>
          <w:sz w:val="20"/>
          <w:szCs w:val="20"/>
          <w:lang w:val="en-US"/>
        </w:rPr>
        <w:t>Descriptor Message Title: healthInfo</w:t>
      </w:r>
    </w:p>
    <w:p w:rsidR="00960841" w:rsidRPr="00F463AE" w:rsidRDefault="00960841" w:rsidP="00960841">
      <w:pPr>
        <w:ind w:left="357" w:firstLine="351"/>
        <w:rPr>
          <w:rFonts w:ascii="Arial" w:hAnsi="Arial" w:cs="Arial"/>
          <w:sz w:val="20"/>
          <w:szCs w:val="20"/>
          <w:lang w:val="en-US"/>
        </w:rPr>
      </w:pPr>
      <w:r w:rsidRPr="00F463AE">
        <w:rPr>
          <w:rFonts w:ascii="Arial" w:hAnsi="Arial" w:cs="Arial"/>
          <w:sz w:val="20"/>
          <w:szCs w:val="20"/>
          <w:lang w:val="en-US"/>
        </w:rPr>
        <w:t>Description: Used to describe the status information</w:t>
      </w:r>
    </w:p>
    <w:p w:rsidR="00960841" w:rsidRPr="00F463AE" w:rsidRDefault="00960841" w:rsidP="00960841">
      <w:pPr>
        <w:ind w:left="357" w:firstLine="351"/>
        <w:rPr>
          <w:rFonts w:ascii="Arial" w:hAnsi="Arial" w:cs="Arial"/>
          <w:sz w:val="20"/>
          <w:szCs w:val="20"/>
          <w:lang w:val="en-US"/>
        </w:rPr>
      </w:pPr>
    </w:p>
    <w:p w:rsidR="00960841" w:rsidRPr="00F463AE" w:rsidRDefault="00960841" w:rsidP="00960841">
      <w:pPr>
        <w:ind w:left="357" w:firstLine="351"/>
        <w:rPr>
          <w:rFonts w:ascii="Arial" w:hAnsi="Arial" w:cs="Arial"/>
          <w:sz w:val="20"/>
          <w:szCs w:val="20"/>
          <w:lang w:val="en-US"/>
        </w:rPr>
      </w:pPr>
      <w:r w:rsidRPr="00F463AE">
        <w:rPr>
          <w:rFonts w:ascii="Arial" w:hAnsi="Arial" w:cs="Arial"/>
          <w:sz w:val="20"/>
          <w:szCs w:val="20"/>
          <w:lang w:val="en-US"/>
        </w:rPr>
        <w:t>Values (Descriptor data)</w:t>
      </w:r>
    </w:p>
    <w:p w:rsidR="00960841" w:rsidRPr="00F463AE" w:rsidRDefault="00960841" w:rsidP="00960841">
      <w:pPr>
        <w:ind w:left="357" w:firstLine="351"/>
        <w:rPr>
          <w:rFonts w:ascii="Arial" w:hAnsi="Arial" w:cs="Arial"/>
          <w:sz w:val="20"/>
          <w:szCs w:val="20"/>
          <w:lang w:val="en-US"/>
        </w:rPr>
      </w:pPr>
      <w:r w:rsidRPr="00F463AE">
        <w:rPr>
          <w:rFonts w:ascii="Arial" w:hAnsi="Arial" w:cs="Arial"/>
          <w:sz w:val="20"/>
          <w:szCs w:val="20"/>
          <w:lang w:val="en-US"/>
        </w:rPr>
        <w:t xml:space="preserve">Values: </w:t>
      </w:r>
    </w:p>
    <w:p w:rsidR="00960841" w:rsidRPr="00F463AE" w:rsidRDefault="00960841" w:rsidP="00960841">
      <w:pPr>
        <w:ind w:left="1413"/>
        <w:rPr>
          <w:rFonts w:ascii="Arial" w:hAnsi="Arial" w:cs="Arial"/>
          <w:sz w:val="20"/>
          <w:szCs w:val="20"/>
          <w:lang w:val="en-US"/>
        </w:rPr>
      </w:pPr>
      <w:r w:rsidRPr="00F463AE">
        <w:rPr>
          <w:rFonts w:ascii="Arial" w:hAnsi="Arial" w:cs="Arial"/>
          <w:sz w:val="20"/>
          <w:szCs w:val="20"/>
          <w:lang w:val="en-US"/>
        </w:rPr>
        <w:t>0x01- Active</w:t>
      </w:r>
    </w:p>
    <w:p w:rsidR="00960841" w:rsidRPr="00F463AE" w:rsidRDefault="00960841" w:rsidP="00960841">
      <w:pPr>
        <w:ind w:left="705" w:firstLine="708"/>
        <w:rPr>
          <w:rFonts w:ascii="Arial" w:hAnsi="Arial" w:cs="Arial"/>
          <w:sz w:val="20"/>
          <w:szCs w:val="20"/>
          <w:lang w:val="en-US"/>
        </w:rPr>
      </w:pPr>
      <w:r w:rsidRPr="00F463AE">
        <w:rPr>
          <w:rFonts w:ascii="Arial" w:hAnsi="Arial" w:cs="Arial"/>
          <w:sz w:val="20"/>
          <w:szCs w:val="20"/>
          <w:lang w:val="en-US"/>
        </w:rPr>
        <w:t>0x02- Deactivated</w:t>
      </w:r>
    </w:p>
    <w:p w:rsidR="00960841" w:rsidRPr="00F463AE" w:rsidRDefault="00960841" w:rsidP="00960841">
      <w:pPr>
        <w:ind w:left="705" w:firstLine="708"/>
        <w:rPr>
          <w:rFonts w:ascii="Arial" w:hAnsi="Arial" w:cs="Arial"/>
          <w:sz w:val="20"/>
          <w:szCs w:val="20"/>
          <w:lang w:val="en-US"/>
        </w:rPr>
      </w:pPr>
      <w:r w:rsidRPr="00F463AE">
        <w:rPr>
          <w:rFonts w:ascii="Arial" w:hAnsi="Arial" w:cs="Arial"/>
          <w:sz w:val="20"/>
          <w:szCs w:val="20"/>
          <w:lang w:val="en-US"/>
        </w:rPr>
        <w:t>0x03- Not responding</w:t>
      </w:r>
    </w:p>
    <w:p w:rsidR="00960841" w:rsidRPr="00F463AE" w:rsidRDefault="00960841" w:rsidP="00960841">
      <w:pPr>
        <w:ind w:left="357" w:firstLine="351"/>
        <w:rPr>
          <w:rFonts w:ascii="Arial" w:hAnsi="Arial" w:cs="Arial"/>
          <w:sz w:val="20"/>
          <w:szCs w:val="20"/>
          <w:lang w:val="en-US"/>
        </w:rPr>
      </w:pPr>
    </w:p>
    <w:p w:rsidR="00960841" w:rsidRPr="00F463AE" w:rsidRDefault="00960841" w:rsidP="00960841">
      <w:pPr>
        <w:pBdr>
          <w:top w:val="single" w:sz="4" w:space="1" w:color="auto"/>
        </w:pBdr>
        <w:ind w:left="357" w:firstLine="351"/>
        <w:rPr>
          <w:rFonts w:ascii="Arial" w:hAnsi="Arial" w:cs="Arial"/>
          <w:b/>
          <w:sz w:val="20"/>
          <w:szCs w:val="20"/>
          <w:lang w:val="en-US"/>
        </w:rPr>
      </w:pPr>
      <w:r w:rsidRPr="00F463AE">
        <w:rPr>
          <w:rFonts w:ascii="Arial" w:hAnsi="Arial" w:cs="Arial"/>
          <w:b/>
          <w:sz w:val="20"/>
          <w:szCs w:val="20"/>
          <w:lang w:val="en-US"/>
        </w:rPr>
        <w:t>Descriptor ID: 0x07</w:t>
      </w:r>
    </w:p>
    <w:p w:rsidR="00960841" w:rsidRPr="00F463AE" w:rsidRDefault="00960841" w:rsidP="00960841">
      <w:pPr>
        <w:ind w:left="357" w:firstLine="351"/>
        <w:rPr>
          <w:rFonts w:ascii="Arial" w:hAnsi="Arial" w:cs="Arial"/>
          <w:sz w:val="20"/>
          <w:szCs w:val="20"/>
          <w:lang w:val="en-US"/>
        </w:rPr>
      </w:pPr>
      <w:r w:rsidRPr="00F463AE">
        <w:rPr>
          <w:rFonts w:ascii="Arial" w:hAnsi="Arial" w:cs="Arial"/>
          <w:sz w:val="20"/>
          <w:szCs w:val="20"/>
          <w:lang w:val="en-US"/>
        </w:rPr>
        <w:lastRenderedPageBreak/>
        <w:t>Descriptor Message Title: currentMeasurement</w:t>
      </w:r>
    </w:p>
    <w:p w:rsidR="00960841" w:rsidRPr="00F463AE" w:rsidRDefault="00960841" w:rsidP="00960841">
      <w:pPr>
        <w:ind w:left="357" w:firstLine="351"/>
        <w:rPr>
          <w:rFonts w:ascii="Arial" w:hAnsi="Arial" w:cs="Arial"/>
          <w:sz w:val="20"/>
          <w:szCs w:val="20"/>
          <w:lang w:val="en-US"/>
        </w:rPr>
      </w:pPr>
      <w:r w:rsidRPr="00F463AE">
        <w:rPr>
          <w:rFonts w:ascii="Arial" w:hAnsi="Arial" w:cs="Arial"/>
          <w:sz w:val="20"/>
          <w:szCs w:val="20"/>
          <w:lang w:val="en-US"/>
        </w:rPr>
        <w:t>Description: Used to request or inform about the current measurement</w:t>
      </w:r>
    </w:p>
    <w:p w:rsidR="00960841" w:rsidRPr="00F463AE" w:rsidRDefault="00960841" w:rsidP="00960841">
      <w:pPr>
        <w:ind w:left="357" w:firstLine="351"/>
        <w:rPr>
          <w:rFonts w:ascii="Arial" w:hAnsi="Arial" w:cs="Arial"/>
          <w:sz w:val="20"/>
          <w:szCs w:val="20"/>
          <w:lang w:val="en-US"/>
        </w:rPr>
      </w:pPr>
    </w:p>
    <w:p w:rsidR="00960841" w:rsidRPr="00F463AE" w:rsidRDefault="00960841" w:rsidP="00960841">
      <w:pPr>
        <w:pBdr>
          <w:top w:val="single" w:sz="4" w:space="1" w:color="auto"/>
        </w:pBdr>
        <w:ind w:left="357" w:firstLine="351"/>
        <w:rPr>
          <w:rFonts w:ascii="Arial" w:hAnsi="Arial" w:cs="Arial"/>
          <w:b/>
          <w:sz w:val="20"/>
          <w:szCs w:val="20"/>
          <w:lang w:val="en-US"/>
        </w:rPr>
      </w:pPr>
      <w:r w:rsidRPr="00F463AE">
        <w:rPr>
          <w:rFonts w:ascii="Arial" w:hAnsi="Arial" w:cs="Arial"/>
          <w:b/>
          <w:sz w:val="20"/>
          <w:szCs w:val="20"/>
          <w:lang w:val="en-US"/>
        </w:rPr>
        <w:t>Descriptor ID: 0x08</w:t>
      </w:r>
    </w:p>
    <w:p w:rsidR="00960841" w:rsidRPr="00F463AE" w:rsidRDefault="00960841" w:rsidP="00960841">
      <w:pPr>
        <w:ind w:left="357" w:firstLine="351"/>
        <w:rPr>
          <w:rFonts w:ascii="Arial" w:hAnsi="Arial" w:cs="Arial"/>
          <w:sz w:val="20"/>
          <w:szCs w:val="20"/>
          <w:lang w:val="en-US"/>
        </w:rPr>
      </w:pPr>
      <w:r w:rsidRPr="00F463AE">
        <w:rPr>
          <w:rFonts w:ascii="Arial" w:hAnsi="Arial" w:cs="Arial"/>
          <w:sz w:val="20"/>
          <w:szCs w:val="20"/>
          <w:lang w:val="en-US"/>
        </w:rPr>
        <w:t>Descriptor Message Title: voltageMeasurement</w:t>
      </w:r>
    </w:p>
    <w:p w:rsidR="00960841" w:rsidRPr="00F463AE" w:rsidRDefault="00960841" w:rsidP="00960841">
      <w:pPr>
        <w:ind w:left="357" w:firstLine="351"/>
        <w:rPr>
          <w:rFonts w:ascii="Arial" w:hAnsi="Arial" w:cs="Arial"/>
          <w:sz w:val="20"/>
          <w:szCs w:val="20"/>
          <w:lang w:val="en-US"/>
        </w:rPr>
      </w:pPr>
      <w:r w:rsidRPr="00F463AE">
        <w:rPr>
          <w:rFonts w:ascii="Arial" w:hAnsi="Arial" w:cs="Arial"/>
          <w:sz w:val="20"/>
          <w:szCs w:val="20"/>
          <w:lang w:val="en-US"/>
        </w:rPr>
        <w:t>Description: Used to request or inform about voltage measurement</w:t>
      </w:r>
    </w:p>
    <w:p w:rsidR="00960841" w:rsidRPr="00F463AE" w:rsidRDefault="00960841" w:rsidP="00960841">
      <w:pPr>
        <w:ind w:left="357" w:firstLine="351"/>
        <w:rPr>
          <w:rFonts w:ascii="Arial" w:hAnsi="Arial" w:cs="Arial"/>
          <w:sz w:val="20"/>
          <w:szCs w:val="20"/>
          <w:lang w:val="en-US"/>
        </w:rPr>
      </w:pPr>
    </w:p>
    <w:p w:rsidR="00960841" w:rsidRPr="00F463AE" w:rsidRDefault="00960841" w:rsidP="00960841">
      <w:pPr>
        <w:pBdr>
          <w:top w:val="single" w:sz="4" w:space="1" w:color="auto"/>
        </w:pBdr>
        <w:ind w:left="357" w:firstLine="351"/>
        <w:rPr>
          <w:rFonts w:ascii="Arial" w:hAnsi="Arial" w:cs="Arial"/>
          <w:b/>
          <w:sz w:val="20"/>
          <w:szCs w:val="20"/>
          <w:lang w:val="en-US"/>
        </w:rPr>
      </w:pPr>
      <w:r w:rsidRPr="00F463AE">
        <w:rPr>
          <w:rFonts w:ascii="Arial" w:hAnsi="Arial" w:cs="Arial"/>
          <w:b/>
          <w:sz w:val="20"/>
          <w:szCs w:val="20"/>
          <w:lang w:val="en-US"/>
        </w:rPr>
        <w:t>Descriptor ID: 0x09</w:t>
      </w:r>
    </w:p>
    <w:p w:rsidR="00960841" w:rsidRPr="00F463AE" w:rsidRDefault="00960841" w:rsidP="00960841">
      <w:pPr>
        <w:ind w:left="357" w:firstLine="351"/>
        <w:rPr>
          <w:rFonts w:ascii="Arial" w:hAnsi="Arial" w:cs="Arial"/>
          <w:sz w:val="20"/>
          <w:szCs w:val="20"/>
          <w:lang w:val="en-US"/>
        </w:rPr>
      </w:pPr>
      <w:r w:rsidRPr="00F463AE">
        <w:rPr>
          <w:rFonts w:ascii="Arial" w:hAnsi="Arial" w:cs="Arial"/>
          <w:sz w:val="20"/>
          <w:szCs w:val="20"/>
          <w:lang w:val="en-US"/>
        </w:rPr>
        <w:t>Descriptor Message Title: loadIdDevice</w:t>
      </w:r>
    </w:p>
    <w:p w:rsidR="00960841" w:rsidRPr="00F463AE" w:rsidRDefault="00960841" w:rsidP="00960841">
      <w:pPr>
        <w:ind w:left="357" w:firstLine="351"/>
        <w:rPr>
          <w:rFonts w:ascii="Arial" w:hAnsi="Arial" w:cs="Arial"/>
          <w:sz w:val="20"/>
          <w:szCs w:val="20"/>
          <w:lang w:val="en-US"/>
        </w:rPr>
      </w:pPr>
      <w:r w:rsidRPr="00F463AE">
        <w:rPr>
          <w:rFonts w:ascii="Arial" w:hAnsi="Arial" w:cs="Arial"/>
          <w:sz w:val="20"/>
          <w:szCs w:val="20"/>
          <w:lang w:val="en-US"/>
        </w:rPr>
        <w:t>Description: Used to set and read Id Device</w:t>
      </w:r>
    </w:p>
    <w:p w:rsidR="00960841" w:rsidRPr="00F463AE" w:rsidRDefault="00960841" w:rsidP="00960841">
      <w:pPr>
        <w:ind w:left="705" w:firstLine="708"/>
        <w:rPr>
          <w:rFonts w:ascii="Arial" w:hAnsi="Arial" w:cs="Arial"/>
          <w:sz w:val="20"/>
          <w:szCs w:val="20"/>
          <w:lang w:val="en-US"/>
        </w:rPr>
      </w:pPr>
    </w:p>
    <w:p w:rsidR="00960841" w:rsidRPr="00F463AE" w:rsidRDefault="00960841" w:rsidP="00960841">
      <w:pPr>
        <w:ind w:left="357" w:firstLine="351"/>
        <w:rPr>
          <w:rFonts w:ascii="Arial" w:hAnsi="Arial" w:cs="Arial"/>
          <w:sz w:val="20"/>
          <w:szCs w:val="20"/>
          <w:lang w:val="en-US"/>
        </w:rPr>
      </w:pPr>
    </w:p>
    <w:p w:rsidR="00960841" w:rsidRPr="00F463AE" w:rsidRDefault="00960841" w:rsidP="00A44638">
      <w:pPr>
        <w:pStyle w:val="Ttulo4"/>
        <w:numPr>
          <w:ilvl w:val="0"/>
          <w:numId w:val="0"/>
        </w:numPr>
        <w:spacing w:before="240" w:after="60" w:line="276" w:lineRule="auto"/>
        <w:ind w:left="1440"/>
        <w:jc w:val="left"/>
        <w:rPr>
          <w:sz w:val="20"/>
          <w:szCs w:val="20"/>
          <w:lang w:val="en-US"/>
        </w:rPr>
      </w:pPr>
      <w:bookmarkStart w:id="429" w:name="_Toc253519138"/>
      <w:bookmarkStart w:id="430" w:name="_Toc253524253"/>
      <w:r w:rsidRPr="00F463AE">
        <w:rPr>
          <w:sz w:val="20"/>
          <w:szCs w:val="20"/>
          <w:lang w:val="en-US"/>
        </w:rPr>
        <w:t>Result</w:t>
      </w:r>
      <w:bookmarkEnd w:id="429"/>
      <w:bookmarkEnd w:id="430"/>
    </w:p>
    <w:p w:rsidR="00960841" w:rsidRPr="00F463AE" w:rsidRDefault="00960841" w:rsidP="00960841">
      <w:pPr>
        <w:ind w:left="357" w:firstLine="351"/>
        <w:rPr>
          <w:rFonts w:ascii="Arial" w:hAnsi="Arial" w:cs="Arial"/>
          <w:sz w:val="20"/>
          <w:szCs w:val="20"/>
          <w:lang w:val="en-US"/>
        </w:rPr>
      </w:pPr>
      <w:r w:rsidRPr="00F463AE">
        <w:rPr>
          <w:rFonts w:ascii="Arial" w:hAnsi="Arial" w:cs="Arial"/>
          <w:sz w:val="20"/>
          <w:szCs w:val="20"/>
          <w:lang w:val="en-US"/>
        </w:rPr>
        <w:t>Used to inform the sender about the result of the operation (successful or failed).</w:t>
      </w:r>
    </w:p>
    <w:p w:rsidR="00960841" w:rsidRPr="00F463AE" w:rsidRDefault="00960841" w:rsidP="00A44638">
      <w:pPr>
        <w:pStyle w:val="Ttulo4"/>
        <w:numPr>
          <w:ilvl w:val="0"/>
          <w:numId w:val="0"/>
        </w:numPr>
        <w:spacing w:before="240" w:after="60" w:line="276" w:lineRule="auto"/>
        <w:ind w:left="1440"/>
        <w:jc w:val="left"/>
        <w:rPr>
          <w:sz w:val="20"/>
          <w:szCs w:val="20"/>
          <w:lang w:val="en-US"/>
        </w:rPr>
      </w:pPr>
      <w:bookmarkStart w:id="431" w:name="_Toc253519139"/>
      <w:bookmarkStart w:id="432" w:name="_Toc253524254"/>
      <w:r w:rsidRPr="00F463AE">
        <w:rPr>
          <w:sz w:val="20"/>
          <w:szCs w:val="20"/>
          <w:lang w:val="en-US"/>
        </w:rPr>
        <w:t>Length</w:t>
      </w:r>
      <w:bookmarkEnd w:id="431"/>
      <w:bookmarkEnd w:id="432"/>
    </w:p>
    <w:p w:rsidR="00960841" w:rsidRPr="00F463AE" w:rsidRDefault="00960841" w:rsidP="00960841">
      <w:pPr>
        <w:ind w:left="708"/>
        <w:rPr>
          <w:rFonts w:ascii="Arial" w:hAnsi="Arial" w:cs="Arial"/>
          <w:sz w:val="20"/>
          <w:szCs w:val="20"/>
          <w:lang w:val="en-US"/>
        </w:rPr>
      </w:pPr>
      <w:r w:rsidRPr="00F463AE">
        <w:rPr>
          <w:rFonts w:ascii="Arial" w:hAnsi="Arial" w:cs="Arial"/>
          <w:sz w:val="20"/>
          <w:szCs w:val="20"/>
          <w:lang w:val="en-US"/>
        </w:rPr>
        <w:t>Tell the handler the size of the descriptor data to be handled.</w:t>
      </w:r>
    </w:p>
    <w:p w:rsidR="00960841" w:rsidRPr="00F463AE" w:rsidRDefault="00960841" w:rsidP="00960841">
      <w:pPr>
        <w:ind w:left="357"/>
        <w:rPr>
          <w:rFonts w:ascii="Arial" w:hAnsi="Arial" w:cs="Arial"/>
          <w:sz w:val="20"/>
          <w:szCs w:val="20"/>
          <w:lang w:val="en-US"/>
        </w:rPr>
      </w:pPr>
    </w:p>
    <w:p w:rsidR="00960841" w:rsidRPr="00F463AE" w:rsidRDefault="00960841" w:rsidP="00A44638">
      <w:pPr>
        <w:pStyle w:val="Ttulo3"/>
        <w:keepLines/>
        <w:numPr>
          <w:ilvl w:val="0"/>
          <w:numId w:val="0"/>
        </w:numPr>
        <w:spacing w:before="200" w:after="0" w:line="276" w:lineRule="auto"/>
        <w:ind w:left="1080"/>
        <w:jc w:val="left"/>
        <w:rPr>
          <w:sz w:val="20"/>
          <w:szCs w:val="20"/>
          <w:lang w:val="en-US"/>
        </w:rPr>
      </w:pPr>
      <w:bookmarkStart w:id="433" w:name="_Toc253519140"/>
      <w:bookmarkStart w:id="434" w:name="_Toc253524255"/>
      <w:r w:rsidRPr="00F463AE">
        <w:rPr>
          <w:sz w:val="20"/>
          <w:szCs w:val="20"/>
          <w:lang w:val="en-US"/>
        </w:rPr>
        <w:t>Descriptor Data</w:t>
      </w:r>
      <w:bookmarkEnd w:id="433"/>
      <w:bookmarkEnd w:id="434"/>
      <w:r w:rsidRPr="00F463AE">
        <w:rPr>
          <w:sz w:val="20"/>
          <w:szCs w:val="20"/>
          <w:lang w:val="en-US"/>
        </w:rPr>
        <w:t xml:space="preserve"> </w:t>
      </w:r>
    </w:p>
    <w:p w:rsidR="00960841" w:rsidRPr="00F463AE" w:rsidRDefault="00960841" w:rsidP="00960841">
      <w:pPr>
        <w:ind w:left="708"/>
        <w:rPr>
          <w:rFonts w:ascii="Arial" w:hAnsi="Arial" w:cs="Arial"/>
          <w:sz w:val="20"/>
          <w:szCs w:val="20"/>
          <w:lang w:val="en-US"/>
        </w:rPr>
      </w:pPr>
      <w:r w:rsidRPr="00F463AE">
        <w:rPr>
          <w:rFonts w:ascii="Arial" w:hAnsi="Arial" w:cs="Arial"/>
          <w:sz w:val="20"/>
          <w:szCs w:val="20"/>
          <w:lang w:val="en-US"/>
        </w:rPr>
        <w:t>Payload of the message. The length of the data is defined in the descriptor header.</w:t>
      </w:r>
    </w:p>
    <w:p w:rsidR="00960841" w:rsidRPr="00F463AE" w:rsidRDefault="00960841" w:rsidP="00825089">
      <w:pPr>
        <w:spacing w:line="360" w:lineRule="auto"/>
        <w:jc w:val="both"/>
        <w:rPr>
          <w:rFonts w:ascii="Arial" w:hAnsi="Arial" w:cs="Arial"/>
          <w:lang w:val="en-US"/>
        </w:rPr>
      </w:pPr>
    </w:p>
    <w:sectPr w:rsidR="00960841" w:rsidRPr="00F463AE" w:rsidSect="00954DE4">
      <w:footerReference w:type="even" r:id="rId166"/>
      <w:footerReference w:type="default" r:id="rId167"/>
      <w:pgSz w:w="11906" w:h="16838" w:code="9"/>
      <w:pgMar w:top="1418" w:right="1701" w:bottom="1418" w:left="1701"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67565" w:rsidRDefault="00F67565">
      <w:r>
        <w:separator/>
      </w:r>
    </w:p>
  </w:endnote>
  <w:endnote w:type="continuationSeparator" w:id="0">
    <w:p w:rsidR="00F67565" w:rsidRDefault="00F67565">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Tms Rmn">
    <w:panose1 w:val="020206030405050203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A00002EF" w:usb1="420020EB" w:usb2="00000000" w:usb3="00000000" w:csb0="0000019F" w:csb1="00000000"/>
  </w:font>
  <w:font w:name="SymbolMT">
    <w:altName w:val="MS Mincho"/>
    <w:panose1 w:val="00000000000000000000"/>
    <w:charset w:val="80"/>
    <w:family w:val="auto"/>
    <w:notTrueType/>
    <w:pitch w:val="default"/>
    <w:sig w:usb0="00000001" w:usb1="08070000" w:usb2="00000010" w:usb3="00000000" w:csb0="00020000" w:csb1="00000000"/>
  </w:font>
  <w:font w:name="TimesNewRoman">
    <w:panose1 w:val="00000000000000000000"/>
    <w:charset w:val="00"/>
    <w:family w:val="roman"/>
    <w:notTrueType/>
    <w:pitch w:val="default"/>
    <w:sig w:usb0="00000003" w:usb1="00000000" w:usb2="00000000" w:usb3="00000000" w:csb0="00000001" w:csb1="00000000"/>
  </w:font>
  <w:font w:name="+mn-ea">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4006" w:rsidRDefault="00AF4C3A" w:rsidP="003A79D9">
    <w:pPr>
      <w:pStyle w:val="Rodap"/>
      <w:framePr w:wrap="around" w:vAnchor="text" w:hAnchor="margin" w:xAlign="right" w:y="1"/>
      <w:rPr>
        <w:rStyle w:val="Nmerodepgina"/>
      </w:rPr>
    </w:pPr>
    <w:r>
      <w:rPr>
        <w:rStyle w:val="Nmerodepgina"/>
      </w:rPr>
      <w:fldChar w:fldCharType="begin"/>
    </w:r>
    <w:r w:rsidR="00BB4006">
      <w:rPr>
        <w:rStyle w:val="Nmerodepgina"/>
      </w:rPr>
      <w:instrText xml:space="preserve">PAGE  </w:instrText>
    </w:r>
    <w:r>
      <w:rPr>
        <w:rStyle w:val="Nmerodepgina"/>
      </w:rPr>
      <w:fldChar w:fldCharType="end"/>
    </w:r>
  </w:p>
  <w:p w:rsidR="00BB4006" w:rsidRDefault="00BB4006" w:rsidP="004A1176">
    <w:pPr>
      <w:pStyle w:val="Rodap"/>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4006" w:rsidRDefault="00AF4C3A" w:rsidP="003A79D9">
    <w:pPr>
      <w:pStyle w:val="Rodap"/>
      <w:framePr w:wrap="around" w:vAnchor="text" w:hAnchor="margin" w:xAlign="right" w:y="1"/>
      <w:rPr>
        <w:rStyle w:val="Nmerodepgina"/>
      </w:rPr>
    </w:pPr>
    <w:r>
      <w:rPr>
        <w:rStyle w:val="Nmerodepgina"/>
      </w:rPr>
      <w:fldChar w:fldCharType="begin"/>
    </w:r>
    <w:r w:rsidR="00BB4006">
      <w:rPr>
        <w:rStyle w:val="Nmerodepgina"/>
      </w:rPr>
      <w:instrText xml:space="preserve">PAGE  </w:instrText>
    </w:r>
    <w:r>
      <w:rPr>
        <w:rStyle w:val="Nmerodepgina"/>
      </w:rPr>
      <w:fldChar w:fldCharType="separate"/>
    </w:r>
    <w:r w:rsidR="001D635E">
      <w:rPr>
        <w:rStyle w:val="Nmerodepgina"/>
        <w:noProof/>
      </w:rPr>
      <w:t>180</w:t>
    </w:r>
    <w:r>
      <w:rPr>
        <w:rStyle w:val="Nmerodepgina"/>
      </w:rPr>
      <w:fldChar w:fldCharType="end"/>
    </w:r>
  </w:p>
  <w:p w:rsidR="00BB4006" w:rsidRDefault="00BB4006" w:rsidP="004A1176">
    <w:pPr>
      <w:pStyle w:val="Rodap"/>
      <w:ind w:right="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67565" w:rsidRDefault="00F67565">
      <w:r>
        <w:separator/>
      </w:r>
    </w:p>
  </w:footnote>
  <w:footnote w:type="continuationSeparator" w:id="0">
    <w:p w:rsidR="00F67565" w:rsidRDefault="00F6756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4006" w:rsidRDefault="00AF4C3A" w:rsidP="00B64126">
    <w:pPr>
      <w:pStyle w:val="Cabealho"/>
      <w:framePr w:wrap="around" w:vAnchor="text" w:hAnchor="margin" w:xAlign="right" w:y="1"/>
      <w:rPr>
        <w:rStyle w:val="Nmerodepgina"/>
      </w:rPr>
    </w:pPr>
    <w:r>
      <w:rPr>
        <w:rStyle w:val="Nmerodepgina"/>
      </w:rPr>
      <w:fldChar w:fldCharType="begin"/>
    </w:r>
    <w:r w:rsidR="00BB4006">
      <w:rPr>
        <w:rStyle w:val="Nmerodepgina"/>
      </w:rPr>
      <w:instrText xml:space="preserve">PAGE  </w:instrText>
    </w:r>
    <w:r>
      <w:rPr>
        <w:rStyle w:val="Nmerodepgina"/>
      </w:rPr>
      <w:fldChar w:fldCharType="separate"/>
    </w:r>
    <w:r w:rsidR="00BB4006">
      <w:rPr>
        <w:rStyle w:val="Nmerodepgina"/>
        <w:noProof/>
      </w:rPr>
      <w:t>viii</w:t>
    </w:r>
    <w:r>
      <w:rPr>
        <w:rStyle w:val="Nmerodepgina"/>
      </w:rPr>
      <w:fldChar w:fldCharType="end"/>
    </w:r>
  </w:p>
  <w:p w:rsidR="00BB4006" w:rsidRDefault="00BB4006" w:rsidP="00B64126">
    <w:pPr>
      <w:pStyle w:val="Cabealho"/>
      <w:ind w:right="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4006" w:rsidRDefault="00BB4006" w:rsidP="00B64126">
    <w:pPr>
      <w:pStyle w:val="Cabealho"/>
      <w:ind w:right="360"/>
      <w:jc w:val="right"/>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145463"/>
      <w:docPartObj>
        <w:docPartGallery w:val="Page Numbers (Top of Page)"/>
        <w:docPartUnique/>
      </w:docPartObj>
    </w:sdtPr>
    <w:sdtContent>
      <w:p w:rsidR="00BB4006" w:rsidRDefault="00AF4C3A">
        <w:pPr>
          <w:pStyle w:val="Cabealho"/>
          <w:jc w:val="right"/>
          <w:rPr>
            <w:color w:val="4F81BD" w:themeColor="accent1"/>
            <w:sz w:val="28"/>
            <w:szCs w:val="28"/>
          </w:rPr>
        </w:pPr>
        <w:fldSimple w:instr=" PAGE  \* Arabic  \* MERGEFORMAT ">
          <w:r w:rsidR="001D635E">
            <w:rPr>
              <w:noProof/>
            </w:rPr>
            <w:t>1</w:t>
          </w:r>
        </w:fldSimple>
      </w:p>
    </w:sdtContent>
  </w:sdt>
  <w:p w:rsidR="00BB4006" w:rsidRPr="0081417E" w:rsidRDefault="00BB4006">
    <w:pPr>
      <w:pStyle w:val="Cabealho"/>
      <w:rPr>
        <w:lang w:val="en-US"/>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4006" w:rsidRDefault="00AF4C3A" w:rsidP="00B64126">
    <w:pPr>
      <w:pStyle w:val="Cabealho"/>
      <w:ind w:right="360"/>
      <w:jc w:val="right"/>
    </w:pPr>
    <w:r>
      <w:rPr>
        <w:rStyle w:val="Nmerodepgina"/>
      </w:rPr>
      <w:fldChar w:fldCharType="begin"/>
    </w:r>
    <w:r w:rsidR="00BB4006">
      <w:rPr>
        <w:rStyle w:val="Nmerodepgina"/>
      </w:rPr>
      <w:instrText xml:space="preserve"> PAGE </w:instrText>
    </w:r>
    <w:r>
      <w:rPr>
        <w:rStyle w:val="Nmerodepgina"/>
      </w:rPr>
      <w:fldChar w:fldCharType="separate"/>
    </w:r>
    <w:r w:rsidR="001D635E">
      <w:rPr>
        <w:rStyle w:val="Nmerodepgina"/>
        <w:noProof/>
      </w:rPr>
      <w:t>v</w:t>
    </w:r>
    <w:r>
      <w:rPr>
        <w:rStyle w:val="Nmerodepgina"/>
      </w:rPr>
      <w:fldChar w:fldCharType="end"/>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4006" w:rsidRDefault="00AF4C3A" w:rsidP="004B42E7">
    <w:pPr>
      <w:pStyle w:val="Cabealho"/>
      <w:ind w:right="360"/>
      <w:jc w:val="right"/>
    </w:pPr>
    <w:r>
      <w:rPr>
        <w:rStyle w:val="Nmerodepgina"/>
      </w:rPr>
      <w:fldChar w:fldCharType="begin"/>
    </w:r>
    <w:r w:rsidR="00BB4006">
      <w:rPr>
        <w:rStyle w:val="Nmerodepgina"/>
      </w:rPr>
      <w:instrText xml:space="preserve"> PAGE </w:instrText>
    </w:r>
    <w:r>
      <w:rPr>
        <w:rStyle w:val="Nmerodepgina"/>
      </w:rPr>
      <w:fldChar w:fldCharType="separate"/>
    </w:r>
    <w:r w:rsidR="001D635E">
      <w:rPr>
        <w:rStyle w:val="Nmerodepgina"/>
        <w:noProof/>
      </w:rPr>
      <w:t>112</w:t>
    </w:r>
    <w:r>
      <w:rPr>
        <w:rStyle w:val="Nmerodepgina"/>
      </w:rP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512557"/>
    <w:multiLevelType w:val="hybridMultilevel"/>
    <w:tmpl w:val="5AEEEB0C"/>
    <w:lvl w:ilvl="0" w:tplc="04160001">
      <w:start w:val="1"/>
      <w:numFmt w:val="bullet"/>
      <w:lvlText w:val=""/>
      <w:lvlJc w:val="left"/>
      <w:pPr>
        <w:tabs>
          <w:tab w:val="num" w:pos="1429"/>
        </w:tabs>
        <w:ind w:left="1429" w:hanging="360"/>
      </w:pPr>
      <w:rPr>
        <w:rFonts w:ascii="Symbol" w:hAnsi="Symbol" w:hint="default"/>
      </w:rPr>
    </w:lvl>
    <w:lvl w:ilvl="1" w:tplc="04160003" w:tentative="1">
      <w:start w:val="1"/>
      <w:numFmt w:val="bullet"/>
      <w:lvlText w:val="o"/>
      <w:lvlJc w:val="left"/>
      <w:pPr>
        <w:tabs>
          <w:tab w:val="num" w:pos="2149"/>
        </w:tabs>
        <w:ind w:left="2149" w:hanging="360"/>
      </w:pPr>
      <w:rPr>
        <w:rFonts w:ascii="Courier New" w:hAnsi="Courier New" w:cs="Courier New" w:hint="default"/>
      </w:rPr>
    </w:lvl>
    <w:lvl w:ilvl="2" w:tplc="04160005" w:tentative="1">
      <w:start w:val="1"/>
      <w:numFmt w:val="bullet"/>
      <w:lvlText w:val=""/>
      <w:lvlJc w:val="left"/>
      <w:pPr>
        <w:tabs>
          <w:tab w:val="num" w:pos="2869"/>
        </w:tabs>
        <w:ind w:left="2869" w:hanging="360"/>
      </w:pPr>
      <w:rPr>
        <w:rFonts w:ascii="Wingdings" w:hAnsi="Wingdings" w:hint="default"/>
      </w:rPr>
    </w:lvl>
    <w:lvl w:ilvl="3" w:tplc="04160001" w:tentative="1">
      <w:start w:val="1"/>
      <w:numFmt w:val="bullet"/>
      <w:lvlText w:val=""/>
      <w:lvlJc w:val="left"/>
      <w:pPr>
        <w:tabs>
          <w:tab w:val="num" w:pos="3589"/>
        </w:tabs>
        <w:ind w:left="3589" w:hanging="360"/>
      </w:pPr>
      <w:rPr>
        <w:rFonts w:ascii="Symbol" w:hAnsi="Symbol" w:hint="default"/>
      </w:rPr>
    </w:lvl>
    <w:lvl w:ilvl="4" w:tplc="04160003" w:tentative="1">
      <w:start w:val="1"/>
      <w:numFmt w:val="bullet"/>
      <w:lvlText w:val="o"/>
      <w:lvlJc w:val="left"/>
      <w:pPr>
        <w:tabs>
          <w:tab w:val="num" w:pos="4309"/>
        </w:tabs>
        <w:ind w:left="4309" w:hanging="360"/>
      </w:pPr>
      <w:rPr>
        <w:rFonts w:ascii="Courier New" w:hAnsi="Courier New" w:cs="Courier New" w:hint="default"/>
      </w:rPr>
    </w:lvl>
    <w:lvl w:ilvl="5" w:tplc="04160005" w:tentative="1">
      <w:start w:val="1"/>
      <w:numFmt w:val="bullet"/>
      <w:lvlText w:val=""/>
      <w:lvlJc w:val="left"/>
      <w:pPr>
        <w:tabs>
          <w:tab w:val="num" w:pos="5029"/>
        </w:tabs>
        <w:ind w:left="5029" w:hanging="360"/>
      </w:pPr>
      <w:rPr>
        <w:rFonts w:ascii="Wingdings" w:hAnsi="Wingdings" w:hint="default"/>
      </w:rPr>
    </w:lvl>
    <w:lvl w:ilvl="6" w:tplc="04160001" w:tentative="1">
      <w:start w:val="1"/>
      <w:numFmt w:val="bullet"/>
      <w:lvlText w:val=""/>
      <w:lvlJc w:val="left"/>
      <w:pPr>
        <w:tabs>
          <w:tab w:val="num" w:pos="5749"/>
        </w:tabs>
        <w:ind w:left="5749" w:hanging="360"/>
      </w:pPr>
      <w:rPr>
        <w:rFonts w:ascii="Symbol" w:hAnsi="Symbol" w:hint="default"/>
      </w:rPr>
    </w:lvl>
    <w:lvl w:ilvl="7" w:tplc="04160003" w:tentative="1">
      <w:start w:val="1"/>
      <w:numFmt w:val="bullet"/>
      <w:lvlText w:val="o"/>
      <w:lvlJc w:val="left"/>
      <w:pPr>
        <w:tabs>
          <w:tab w:val="num" w:pos="6469"/>
        </w:tabs>
        <w:ind w:left="6469" w:hanging="360"/>
      </w:pPr>
      <w:rPr>
        <w:rFonts w:ascii="Courier New" w:hAnsi="Courier New" w:cs="Courier New" w:hint="default"/>
      </w:rPr>
    </w:lvl>
    <w:lvl w:ilvl="8" w:tplc="04160005" w:tentative="1">
      <w:start w:val="1"/>
      <w:numFmt w:val="bullet"/>
      <w:lvlText w:val=""/>
      <w:lvlJc w:val="left"/>
      <w:pPr>
        <w:tabs>
          <w:tab w:val="num" w:pos="7189"/>
        </w:tabs>
        <w:ind w:left="7189" w:hanging="360"/>
      </w:pPr>
      <w:rPr>
        <w:rFonts w:ascii="Wingdings" w:hAnsi="Wingdings" w:hint="default"/>
      </w:rPr>
    </w:lvl>
  </w:abstractNum>
  <w:abstractNum w:abstractNumId="1">
    <w:nsid w:val="01984532"/>
    <w:multiLevelType w:val="hybridMultilevel"/>
    <w:tmpl w:val="C7BC11D4"/>
    <w:lvl w:ilvl="0" w:tplc="04160011">
      <w:start w:val="1"/>
      <w:numFmt w:val="decimal"/>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2">
    <w:nsid w:val="0577491E"/>
    <w:multiLevelType w:val="hybridMultilevel"/>
    <w:tmpl w:val="B382F184"/>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3">
    <w:nsid w:val="0AD2463D"/>
    <w:multiLevelType w:val="hybridMultilevel"/>
    <w:tmpl w:val="54860E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AF037A2"/>
    <w:multiLevelType w:val="hybridMultilevel"/>
    <w:tmpl w:val="1988EB5E"/>
    <w:lvl w:ilvl="0" w:tplc="04160001">
      <w:start w:val="1"/>
      <w:numFmt w:val="bullet"/>
      <w:lvlText w:val=""/>
      <w:lvlJc w:val="left"/>
      <w:pPr>
        <w:ind w:left="1428" w:hanging="360"/>
      </w:pPr>
      <w:rPr>
        <w:rFonts w:ascii="Symbol" w:hAnsi="Symbol" w:hint="default"/>
      </w:rPr>
    </w:lvl>
    <w:lvl w:ilvl="1" w:tplc="04160003">
      <w:start w:val="1"/>
      <w:numFmt w:val="bullet"/>
      <w:lvlText w:val="o"/>
      <w:lvlJc w:val="left"/>
      <w:pPr>
        <w:ind w:left="2148" w:hanging="360"/>
      </w:pPr>
      <w:rPr>
        <w:rFonts w:ascii="Courier New" w:hAnsi="Courier New" w:cs="Courier New" w:hint="default"/>
      </w:rPr>
    </w:lvl>
    <w:lvl w:ilvl="2" w:tplc="04160005">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
    <w:nsid w:val="0B3C2CF7"/>
    <w:multiLevelType w:val="hybridMultilevel"/>
    <w:tmpl w:val="D0CA59C0"/>
    <w:lvl w:ilvl="0" w:tplc="9D8C82C8">
      <w:start w:val="1"/>
      <w:numFmt w:val="decimal"/>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6">
    <w:nsid w:val="0F6C5777"/>
    <w:multiLevelType w:val="hybridMultilevel"/>
    <w:tmpl w:val="0D60920C"/>
    <w:lvl w:ilvl="0" w:tplc="04160001">
      <w:start w:val="1"/>
      <w:numFmt w:val="bullet"/>
      <w:lvlText w:val=""/>
      <w:lvlJc w:val="left"/>
      <w:pPr>
        <w:ind w:left="2649" w:hanging="360"/>
      </w:pPr>
      <w:rPr>
        <w:rFonts w:ascii="Symbol" w:hAnsi="Symbol" w:hint="default"/>
      </w:rPr>
    </w:lvl>
    <w:lvl w:ilvl="1" w:tplc="04160003">
      <w:start w:val="1"/>
      <w:numFmt w:val="bullet"/>
      <w:lvlText w:val="o"/>
      <w:lvlJc w:val="left"/>
      <w:pPr>
        <w:ind w:left="2016" w:hanging="360"/>
      </w:pPr>
      <w:rPr>
        <w:rFonts w:ascii="Courier New" w:hAnsi="Courier New" w:cs="Courier New" w:hint="default"/>
      </w:rPr>
    </w:lvl>
    <w:lvl w:ilvl="2" w:tplc="04160005">
      <w:start w:val="1"/>
      <w:numFmt w:val="bullet"/>
      <w:lvlText w:val=""/>
      <w:lvlJc w:val="left"/>
      <w:pPr>
        <w:ind w:left="2736" w:hanging="360"/>
      </w:pPr>
      <w:rPr>
        <w:rFonts w:ascii="Wingdings" w:hAnsi="Wingdings" w:hint="default"/>
      </w:rPr>
    </w:lvl>
    <w:lvl w:ilvl="3" w:tplc="04160001">
      <w:start w:val="1"/>
      <w:numFmt w:val="bullet"/>
      <w:lvlText w:val=""/>
      <w:lvlJc w:val="left"/>
      <w:pPr>
        <w:ind w:left="3456" w:hanging="360"/>
      </w:pPr>
      <w:rPr>
        <w:rFonts w:ascii="Symbol" w:hAnsi="Symbol" w:hint="default"/>
      </w:rPr>
    </w:lvl>
    <w:lvl w:ilvl="4" w:tplc="04160003">
      <w:start w:val="1"/>
      <w:numFmt w:val="bullet"/>
      <w:lvlText w:val="o"/>
      <w:lvlJc w:val="left"/>
      <w:pPr>
        <w:ind w:left="4176" w:hanging="360"/>
      </w:pPr>
      <w:rPr>
        <w:rFonts w:ascii="Courier New" w:hAnsi="Courier New" w:cs="Courier New" w:hint="default"/>
      </w:rPr>
    </w:lvl>
    <w:lvl w:ilvl="5" w:tplc="04160005">
      <w:start w:val="1"/>
      <w:numFmt w:val="bullet"/>
      <w:lvlText w:val=""/>
      <w:lvlJc w:val="left"/>
      <w:pPr>
        <w:ind w:left="4896" w:hanging="360"/>
      </w:pPr>
      <w:rPr>
        <w:rFonts w:ascii="Wingdings" w:hAnsi="Wingdings" w:hint="default"/>
      </w:rPr>
    </w:lvl>
    <w:lvl w:ilvl="6" w:tplc="04160001" w:tentative="1">
      <w:start w:val="1"/>
      <w:numFmt w:val="bullet"/>
      <w:lvlText w:val=""/>
      <w:lvlJc w:val="left"/>
      <w:pPr>
        <w:ind w:left="5616" w:hanging="360"/>
      </w:pPr>
      <w:rPr>
        <w:rFonts w:ascii="Symbol" w:hAnsi="Symbol" w:hint="default"/>
      </w:rPr>
    </w:lvl>
    <w:lvl w:ilvl="7" w:tplc="04160003" w:tentative="1">
      <w:start w:val="1"/>
      <w:numFmt w:val="bullet"/>
      <w:lvlText w:val="o"/>
      <w:lvlJc w:val="left"/>
      <w:pPr>
        <w:ind w:left="6336" w:hanging="360"/>
      </w:pPr>
      <w:rPr>
        <w:rFonts w:ascii="Courier New" w:hAnsi="Courier New" w:cs="Courier New" w:hint="default"/>
      </w:rPr>
    </w:lvl>
    <w:lvl w:ilvl="8" w:tplc="04160005" w:tentative="1">
      <w:start w:val="1"/>
      <w:numFmt w:val="bullet"/>
      <w:lvlText w:val=""/>
      <w:lvlJc w:val="left"/>
      <w:pPr>
        <w:ind w:left="7056" w:hanging="360"/>
      </w:pPr>
      <w:rPr>
        <w:rFonts w:ascii="Wingdings" w:hAnsi="Wingdings" w:hint="default"/>
      </w:rPr>
    </w:lvl>
  </w:abstractNum>
  <w:abstractNum w:abstractNumId="7">
    <w:nsid w:val="134A3346"/>
    <w:multiLevelType w:val="hybridMultilevel"/>
    <w:tmpl w:val="FB404EB6"/>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8">
    <w:nsid w:val="1A7A6069"/>
    <w:multiLevelType w:val="hybridMultilevel"/>
    <w:tmpl w:val="461C0E5A"/>
    <w:lvl w:ilvl="0" w:tplc="04160001">
      <w:start w:val="1"/>
      <w:numFmt w:val="bullet"/>
      <w:pStyle w:val="MarcadorNvel2"/>
      <w:lvlText w:val=""/>
      <w:lvlJc w:val="left"/>
      <w:pPr>
        <w:tabs>
          <w:tab w:val="num" w:pos="720"/>
        </w:tabs>
        <w:ind w:left="720" w:hanging="360"/>
      </w:pPr>
      <w:rPr>
        <w:rFonts w:ascii="Wingdings" w:hAnsi="Wingdings"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9">
    <w:nsid w:val="1CDC672D"/>
    <w:multiLevelType w:val="hybridMultilevel"/>
    <w:tmpl w:val="55FAD0C4"/>
    <w:lvl w:ilvl="0" w:tplc="D1949B58">
      <w:start w:val="1"/>
      <w:numFmt w:val="bullet"/>
      <w:pStyle w:val="PFEnumBullets"/>
      <w:lvlText w:val=""/>
      <w:lvlJc w:val="left"/>
      <w:pPr>
        <w:tabs>
          <w:tab w:val="num" w:pos="720"/>
        </w:tabs>
        <w:ind w:left="720" w:hanging="360"/>
      </w:pPr>
      <w:rPr>
        <w:rFonts w:ascii="Wingdings" w:hAnsi="Wingdings"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0">
    <w:nsid w:val="1E6246D1"/>
    <w:multiLevelType w:val="hybridMultilevel"/>
    <w:tmpl w:val="01D6E3FE"/>
    <w:lvl w:ilvl="0" w:tplc="04160001">
      <w:start w:val="1"/>
      <w:numFmt w:val="bullet"/>
      <w:lvlText w:val=""/>
      <w:lvlJc w:val="left"/>
      <w:pPr>
        <w:tabs>
          <w:tab w:val="num" w:pos="-696"/>
        </w:tabs>
        <w:ind w:left="-696" w:hanging="360"/>
      </w:pPr>
      <w:rPr>
        <w:rFonts w:ascii="Symbol" w:hAnsi="Symbol" w:hint="default"/>
      </w:rPr>
    </w:lvl>
    <w:lvl w:ilvl="1" w:tplc="04160003" w:tentative="1">
      <w:start w:val="1"/>
      <w:numFmt w:val="bullet"/>
      <w:lvlText w:val="o"/>
      <w:lvlJc w:val="left"/>
      <w:pPr>
        <w:tabs>
          <w:tab w:val="num" w:pos="24"/>
        </w:tabs>
        <w:ind w:left="24" w:hanging="360"/>
      </w:pPr>
      <w:rPr>
        <w:rFonts w:ascii="Courier New" w:hAnsi="Courier New" w:cs="Courier New" w:hint="default"/>
      </w:rPr>
    </w:lvl>
    <w:lvl w:ilvl="2" w:tplc="04160005" w:tentative="1">
      <w:start w:val="1"/>
      <w:numFmt w:val="bullet"/>
      <w:lvlText w:val=""/>
      <w:lvlJc w:val="left"/>
      <w:pPr>
        <w:tabs>
          <w:tab w:val="num" w:pos="744"/>
        </w:tabs>
        <w:ind w:left="744" w:hanging="360"/>
      </w:pPr>
      <w:rPr>
        <w:rFonts w:ascii="Wingdings" w:hAnsi="Wingdings" w:hint="default"/>
      </w:rPr>
    </w:lvl>
    <w:lvl w:ilvl="3" w:tplc="04160001" w:tentative="1">
      <w:start w:val="1"/>
      <w:numFmt w:val="bullet"/>
      <w:lvlText w:val=""/>
      <w:lvlJc w:val="left"/>
      <w:pPr>
        <w:tabs>
          <w:tab w:val="num" w:pos="1464"/>
        </w:tabs>
        <w:ind w:left="1464" w:hanging="360"/>
      </w:pPr>
      <w:rPr>
        <w:rFonts w:ascii="Symbol" w:hAnsi="Symbol" w:hint="default"/>
      </w:rPr>
    </w:lvl>
    <w:lvl w:ilvl="4" w:tplc="04160003" w:tentative="1">
      <w:start w:val="1"/>
      <w:numFmt w:val="bullet"/>
      <w:lvlText w:val="o"/>
      <w:lvlJc w:val="left"/>
      <w:pPr>
        <w:tabs>
          <w:tab w:val="num" w:pos="2184"/>
        </w:tabs>
        <w:ind w:left="2184" w:hanging="360"/>
      </w:pPr>
      <w:rPr>
        <w:rFonts w:ascii="Courier New" w:hAnsi="Courier New" w:cs="Courier New" w:hint="default"/>
      </w:rPr>
    </w:lvl>
    <w:lvl w:ilvl="5" w:tplc="04160005" w:tentative="1">
      <w:start w:val="1"/>
      <w:numFmt w:val="bullet"/>
      <w:lvlText w:val=""/>
      <w:lvlJc w:val="left"/>
      <w:pPr>
        <w:tabs>
          <w:tab w:val="num" w:pos="2904"/>
        </w:tabs>
        <w:ind w:left="2904" w:hanging="360"/>
      </w:pPr>
      <w:rPr>
        <w:rFonts w:ascii="Wingdings" w:hAnsi="Wingdings" w:hint="default"/>
      </w:rPr>
    </w:lvl>
    <w:lvl w:ilvl="6" w:tplc="04160001" w:tentative="1">
      <w:start w:val="1"/>
      <w:numFmt w:val="bullet"/>
      <w:lvlText w:val=""/>
      <w:lvlJc w:val="left"/>
      <w:pPr>
        <w:tabs>
          <w:tab w:val="num" w:pos="3624"/>
        </w:tabs>
        <w:ind w:left="3624" w:hanging="360"/>
      </w:pPr>
      <w:rPr>
        <w:rFonts w:ascii="Symbol" w:hAnsi="Symbol" w:hint="default"/>
      </w:rPr>
    </w:lvl>
    <w:lvl w:ilvl="7" w:tplc="04160003" w:tentative="1">
      <w:start w:val="1"/>
      <w:numFmt w:val="bullet"/>
      <w:lvlText w:val="o"/>
      <w:lvlJc w:val="left"/>
      <w:pPr>
        <w:tabs>
          <w:tab w:val="num" w:pos="4344"/>
        </w:tabs>
        <w:ind w:left="4344" w:hanging="360"/>
      </w:pPr>
      <w:rPr>
        <w:rFonts w:ascii="Courier New" w:hAnsi="Courier New" w:cs="Courier New" w:hint="default"/>
      </w:rPr>
    </w:lvl>
    <w:lvl w:ilvl="8" w:tplc="04160005" w:tentative="1">
      <w:start w:val="1"/>
      <w:numFmt w:val="bullet"/>
      <w:lvlText w:val=""/>
      <w:lvlJc w:val="left"/>
      <w:pPr>
        <w:tabs>
          <w:tab w:val="num" w:pos="5064"/>
        </w:tabs>
        <w:ind w:left="5064" w:hanging="360"/>
      </w:pPr>
      <w:rPr>
        <w:rFonts w:ascii="Wingdings" w:hAnsi="Wingdings" w:hint="default"/>
      </w:rPr>
    </w:lvl>
  </w:abstractNum>
  <w:abstractNum w:abstractNumId="11">
    <w:nsid w:val="21963C06"/>
    <w:multiLevelType w:val="hybridMultilevel"/>
    <w:tmpl w:val="8C02CA44"/>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2">
    <w:nsid w:val="262170B9"/>
    <w:multiLevelType w:val="hybridMultilevel"/>
    <w:tmpl w:val="8884B17E"/>
    <w:lvl w:ilvl="0" w:tplc="04160001">
      <w:start w:val="1"/>
      <w:numFmt w:val="bullet"/>
      <w:lvlText w:val=""/>
      <w:lvlJc w:val="left"/>
      <w:pPr>
        <w:tabs>
          <w:tab w:val="num" w:pos="1429"/>
        </w:tabs>
        <w:ind w:left="1429" w:hanging="360"/>
      </w:pPr>
      <w:rPr>
        <w:rFonts w:ascii="Symbol" w:hAnsi="Symbol" w:hint="default"/>
      </w:rPr>
    </w:lvl>
    <w:lvl w:ilvl="1" w:tplc="04160003" w:tentative="1">
      <w:start w:val="1"/>
      <w:numFmt w:val="bullet"/>
      <w:lvlText w:val="o"/>
      <w:lvlJc w:val="left"/>
      <w:pPr>
        <w:tabs>
          <w:tab w:val="num" w:pos="2149"/>
        </w:tabs>
        <w:ind w:left="2149" w:hanging="360"/>
      </w:pPr>
      <w:rPr>
        <w:rFonts w:ascii="Courier New" w:hAnsi="Courier New" w:cs="Courier New" w:hint="default"/>
      </w:rPr>
    </w:lvl>
    <w:lvl w:ilvl="2" w:tplc="04160005" w:tentative="1">
      <w:start w:val="1"/>
      <w:numFmt w:val="bullet"/>
      <w:lvlText w:val=""/>
      <w:lvlJc w:val="left"/>
      <w:pPr>
        <w:tabs>
          <w:tab w:val="num" w:pos="2869"/>
        </w:tabs>
        <w:ind w:left="2869" w:hanging="360"/>
      </w:pPr>
      <w:rPr>
        <w:rFonts w:ascii="Wingdings" w:hAnsi="Wingdings" w:hint="default"/>
      </w:rPr>
    </w:lvl>
    <w:lvl w:ilvl="3" w:tplc="04160001" w:tentative="1">
      <w:start w:val="1"/>
      <w:numFmt w:val="bullet"/>
      <w:lvlText w:val=""/>
      <w:lvlJc w:val="left"/>
      <w:pPr>
        <w:tabs>
          <w:tab w:val="num" w:pos="3589"/>
        </w:tabs>
        <w:ind w:left="3589" w:hanging="360"/>
      </w:pPr>
      <w:rPr>
        <w:rFonts w:ascii="Symbol" w:hAnsi="Symbol" w:hint="default"/>
      </w:rPr>
    </w:lvl>
    <w:lvl w:ilvl="4" w:tplc="04160003" w:tentative="1">
      <w:start w:val="1"/>
      <w:numFmt w:val="bullet"/>
      <w:lvlText w:val="o"/>
      <w:lvlJc w:val="left"/>
      <w:pPr>
        <w:tabs>
          <w:tab w:val="num" w:pos="4309"/>
        </w:tabs>
        <w:ind w:left="4309" w:hanging="360"/>
      </w:pPr>
      <w:rPr>
        <w:rFonts w:ascii="Courier New" w:hAnsi="Courier New" w:cs="Courier New" w:hint="default"/>
      </w:rPr>
    </w:lvl>
    <w:lvl w:ilvl="5" w:tplc="04160005" w:tentative="1">
      <w:start w:val="1"/>
      <w:numFmt w:val="bullet"/>
      <w:lvlText w:val=""/>
      <w:lvlJc w:val="left"/>
      <w:pPr>
        <w:tabs>
          <w:tab w:val="num" w:pos="5029"/>
        </w:tabs>
        <w:ind w:left="5029" w:hanging="360"/>
      </w:pPr>
      <w:rPr>
        <w:rFonts w:ascii="Wingdings" w:hAnsi="Wingdings" w:hint="default"/>
      </w:rPr>
    </w:lvl>
    <w:lvl w:ilvl="6" w:tplc="04160001" w:tentative="1">
      <w:start w:val="1"/>
      <w:numFmt w:val="bullet"/>
      <w:lvlText w:val=""/>
      <w:lvlJc w:val="left"/>
      <w:pPr>
        <w:tabs>
          <w:tab w:val="num" w:pos="5749"/>
        </w:tabs>
        <w:ind w:left="5749" w:hanging="360"/>
      </w:pPr>
      <w:rPr>
        <w:rFonts w:ascii="Symbol" w:hAnsi="Symbol" w:hint="default"/>
      </w:rPr>
    </w:lvl>
    <w:lvl w:ilvl="7" w:tplc="04160003" w:tentative="1">
      <w:start w:val="1"/>
      <w:numFmt w:val="bullet"/>
      <w:lvlText w:val="o"/>
      <w:lvlJc w:val="left"/>
      <w:pPr>
        <w:tabs>
          <w:tab w:val="num" w:pos="6469"/>
        </w:tabs>
        <w:ind w:left="6469" w:hanging="360"/>
      </w:pPr>
      <w:rPr>
        <w:rFonts w:ascii="Courier New" w:hAnsi="Courier New" w:cs="Courier New" w:hint="default"/>
      </w:rPr>
    </w:lvl>
    <w:lvl w:ilvl="8" w:tplc="04160005" w:tentative="1">
      <w:start w:val="1"/>
      <w:numFmt w:val="bullet"/>
      <w:lvlText w:val=""/>
      <w:lvlJc w:val="left"/>
      <w:pPr>
        <w:tabs>
          <w:tab w:val="num" w:pos="7189"/>
        </w:tabs>
        <w:ind w:left="7189" w:hanging="360"/>
      </w:pPr>
      <w:rPr>
        <w:rFonts w:ascii="Wingdings" w:hAnsi="Wingdings" w:hint="default"/>
      </w:rPr>
    </w:lvl>
  </w:abstractNum>
  <w:abstractNum w:abstractNumId="13">
    <w:nsid w:val="2AAC5146"/>
    <w:multiLevelType w:val="hybridMultilevel"/>
    <w:tmpl w:val="3F5ACFB8"/>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4">
    <w:nsid w:val="2AE67139"/>
    <w:multiLevelType w:val="hybridMultilevel"/>
    <w:tmpl w:val="C9A2CC48"/>
    <w:lvl w:ilvl="0" w:tplc="0416001B">
      <w:start w:val="1"/>
      <w:numFmt w:val="lowerRoman"/>
      <w:lvlText w:val="%1."/>
      <w:lvlJc w:val="right"/>
      <w:pPr>
        <w:ind w:left="1788" w:hanging="360"/>
      </w:pPr>
    </w:lvl>
    <w:lvl w:ilvl="1" w:tplc="04160019" w:tentative="1">
      <w:start w:val="1"/>
      <w:numFmt w:val="lowerLetter"/>
      <w:lvlText w:val="%2."/>
      <w:lvlJc w:val="left"/>
      <w:pPr>
        <w:ind w:left="2508" w:hanging="360"/>
      </w:pPr>
    </w:lvl>
    <w:lvl w:ilvl="2" w:tplc="0416001B" w:tentative="1">
      <w:start w:val="1"/>
      <w:numFmt w:val="lowerRoman"/>
      <w:lvlText w:val="%3."/>
      <w:lvlJc w:val="right"/>
      <w:pPr>
        <w:ind w:left="3228" w:hanging="180"/>
      </w:pPr>
    </w:lvl>
    <w:lvl w:ilvl="3" w:tplc="0416000F" w:tentative="1">
      <w:start w:val="1"/>
      <w:numFmt w:val="decimal"/>
      <w:lvlText w:val="%4."/>
      <w:lvlJc w:val="left"/>
      <w:pPr>
        <w:ind w:left="3948" w:hanging="360"/>
      </w:pPr>
    </w:lvl>
    <w:lvl w:ilvl="4" w:tplc="04160019" w:tentative="1">
      <w:start w:val="1"/>
      <w:numFmt w:val="lowerLetter"/>
      <w:lvlText w:val="%5."/>
      <w:lvlJc w:val="left"/>
      <w:pPr>
        <w:ind w:left="4668" w:hanging="360"/>
      </w:pPr>
    </w:lvl>
    <w:lvl w:ilvl="5" w:tplc="0416001B" w:tentative="1">
      <w:start w:val="1"/>
      <w:numFmt w:val="lowerRoman"/>
      <w:lvlText w:val="%6."/>
      <w:lvlJc w:val="right"/>
      <w:pPr>
        <w:ind w:left="5388" w:hanging="180"/>
      </w:pPr>
    </w:lvl>
    <w:lvl w:ilvl="6" w:tplc="0416000F" w:tentative="1">
      <w:start w:val="1"/>
      <w:numFmt w:val="decimal"/>
      <w:lvlText w:val="%7."/>
      <w:lvlJc w:val="left"/>
      <w:pPr>
        <w:ind w:left="6108" w:hanging="360"/>
      </w:pPr>
    </w:lvl>
    <w:lvl w:ilvl="7" w:tplc="04160019" w:tentative="1">
      <w:start w:val="1"/>
      <w:numFmt w:val="lowerLetter"/>
      <w:lvlText w:val="%8."/>
      <w:lvlJc w:val="left"/>
      <w:pPr>
        <w:ind w:left="6828" w:hanging="360"/>
      </w:pPr>
    </w:lvl>
    <w:lvl w:ilvl="8" w:tplc="0416001B" w:tentative="1">
      <w:start w:val="1"/>
      <w:numFmt w:val="lowerRoman"/>
      <w:lvlText w:val="%9."/>
      <w:lvlJc w:val="right"/>
      <w:pPr>
        <w:ind w:left="7548" w:hanging="180"/>
      </w:pPr>
    </w:lvl>
  </w:abstractNum>
  <w:abstractNum w:abstractNumId="15">
    <w:nsid w:val="2B365FC9"/>
    <w:multiLevelType w:val="hybridMultilevel"/>
    <w:tmpl w:val="32BCAE2E"/>
    <w:lvl w:ilvl="0" w:tplc="93CC788C">
      <w:start w:val="1"/>
      <w:numFmt w:val="decimal"/>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16">
    <w:nsid w:val="2D026667"/>
    <w:multiLevelType w:val="hybridMultilevel"/>
    <w:tmpl w:val="B658BCD0"/>
    <w:lvl w:ilvl="0" w:tplc="04160001">
      <w:start w:val="1"/>
      <w:numFmt w:val="bullet"/>
      <w:lvlText w:val=""/>
      <w:lvlJc w:val="left"/>
      <w:pPr>
        <w:ind w:left="1068" w:hanging="360"/>
      </w:pPr>
      <w:rPr>
        <w:rFonts w:ascii="Symbol" w:hAnsi="Symbol" w:hint="default"/>
      </w:rPr>
    </w:lvl>
    <w:lvl w:ilvl="1" w:tplc="04160003">
      <w:start w:val="1"/>
      <w:numFmt w:val="bullet"/>
      <w:lvlText w:val="o"/>
      <w:lvlJc w:val="left"/>
      <w:pPr>
        <w:ind w:left="435" w:hanging="360"/>
      </w:pPr>
      <w:rPr>
        <w:rFonts w:ascii="Courier New" w:hAnsi="Courier New" w:cs="Courier New" w:hint="default"/>
      </w:rPr>
    </w:lvl>
    <w:lvl w:ilvl="2" w:tplc="04160005">
      <w:start w:val="1"/>
      <w:numFmt w:val="bullet"/>
      <w:lvlText w:val=""/>
      <w:lvlJc w:val="left"/>
      <w:pPr>
        <w:ind w:left="1155" w:hanging="360"/>
      </w:pPr>
      <w:rPr>
        <w:rFonts w:ascii="Wingdings" w:hAnsi="Wingdings" w:hint="default"/>
      </w:rPr>
    </w:lvl>
    <w:lvl w:ilvl="3" w:tplc="04160001">
      <w:start w:val="1"/>
      <w:numFmt w:val="bullet"/>
      <w:lvlText w:val=""/>
      <w:lvlJc w:val="left"/>
      <w:pPr>
        <w:ind w:left="1875" w:hanging="360"/>
      </w:pPr>
      <w:rPr>
        <w:rFonts w:ascii="Symbol" w:hAnsi="Symbol" w:hint="default"/>
      </w:rPr>
    </w:lvl>
    <w:lvl w:ilvl="4" w:tplc="04160003">
      <w:start w:val="1"/>
      <w:numFmt w:val="bullet"/>
      <w:lvlText w:val="o"/>
      <w:lvlJc w:val="left"/>
      <w:pPr>
        <w:ind w:left="2595" w:hanging="360"/>
      </w:pPr>
      <w:rPr>
        <w:rFonts w:ascii="Courier New" w:hAnsi="Courier New" w:cs="Courier New" w:hint="default"/>
      </w:rPr>
    </w:lvl>
    <w:lvl w:ilvl="5" w:tplc="04160005">
      <w:start w:val="1"/>
      <w:numFmt w:val="bullet"/>
      <w:lvlText w:val=""/>
      <w:lvlJc w:val="left"/>
      <w:pPr>
        <w:ind w:left="3315" w:hanging="360"/>
      </w:pPr>
      <w:rPr>
        <w:rFonts w:ascii="Wingdings" w:hAnsi="Wingdings" w:hint="default"/>
      </w:rPr>
    </w:lvl>
    <w:lvl w:ilvl="6" w:tplc="04160001" w:tentative="1">
      <w:start w:val="1"/>
      <w:numFmt w:val="bullet"/>
      <w:lvlText w:val=""/>
      <w:lvlJc w:val="left"/>
      <w:pPr>
        <w:ind w:left="4035" w:hanging="360"/>
      </w:pPr>
      <w:rPr>
        <w:rFonts w:ascii="Symbol" w:hAnsi="Symbol" w:hint="default"/>
      </w:rPr>
    </w:lvl>
    <w:lvl w:ilvl="7" w:tplc="04160003" w:tentative="1">
      <w:start w:val="1"/>
      <w:numFmt w:val="bullet"/>
      <w:lvlText w:val="o"/>
      <w:lvlJc w:val="left"/>
      <w:pPr>
        <w:ind w:left="4755" w:hanging="360"/>
      </w:pPr>
      <w:rPr>
        <w:rFonts w:ascii="Courier New" w:hAnsi="Courier New" w:cs="Courier New" w:hint="default"/>
      </w:rPr>
    </w:lvl>
    <w:lvl w:ilvl="8" w:tplc="04160005" w:tentative="1">
      <w:start w:val="1"/>
      <w:numFmt w:val="bullet"/>
      <w:lvlText w:val=""/>
      <w:lvlJc w:val="left"/>
      <w:pPr>
        <w:ind w:left="5475" w:hanging="360"/>
      </w:pPr>
      <w:rPr>
        <w:rFonts w:ascii="Wingdings" w:hAnsi="Wingdings" w:hint="default"/>
      </w:rPr>
    </w:lvl>
  </w:abstractNum>
  <w:abstractNum w:abstractNumId="17">
    <w:nsid w:val="2D9E4D38"/>
    <w:multiLevelType w:val="hybridMultilevel"/>
    <w:tmpl w:val="63A04DBC"/>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8">
    <w:nsid w:val="2E5532CF"/>
    <w:multiLevelType w:val="hybridMultilevel"/>
    <w:tmpl w:val="7A2C4EBE"/>
    <w:lvl w:ilvl="0" w:tplc="3E18B20E">
      <w:start w:val="1"/>
      <w:numFmt w:val="decimal"/>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9">
    <w:nsid w:val="2FB741C1"/>
    <w:multiLevelType w:val="hybridMultilevel"/>
    <w:tmpl w:val="9AAEA7F6"/>
    <w:lvl w:ilvl="0" w:tplc="04160001">
      <w:start w:val="1"/>
      <w:numFmt w:val="bullet"/>
      <w:lvlText w:val=""/>
      <w:lvlJc w:val="left"/>
      <w:pPr>
        <w:tabs>
          <w:tab w:val="num" w:pos="1429"/>
        </w:tabs>
        <w:ind w:left="1429" w:hanging="360"/>
      </w:pPr>
      <w:rPr>
        <w:rFonts w:ascii="Symbol" w:hAnsi="Symbol" w:hint="default"/>
      </w:rPr>
    </w:lvl>
    <w:lvl w:ilvl="1" w:tplc="04160003" w:tentative="1">
      <w:start w:val="1"/>
      <w:numFmt w:val="bullet"/>
      <w:lvlText w:val="o"/>
      <w:lvlJc w:val="left"/>
      <w:pPr>
        <w:tabs>
          <w:tab w:val="num" w:pos="2149"/>
        </w:tabs>
        <w:ind w:left="2149" w:hanging="360"/>
      </w:pPr>
      <w:rPr>
        <w:rFonts w:ascii="Courier New" w:hAnsi="Courier New" w:cs="Courier New" w:hint="default"/>
      </w:rPr>
    </w:lvl>
    <w:lvl w:ilvl="2" w:tplc="04160005" w:tentative="1">
      <w:start w:val="1"/>
      <w:numFmt w:val="bullet"/>
      <w:lvlText w:val=""/>
      <w:lvlJc w:val="left"/>
      <w:pPr>
        <w:tabs>
          <w:tab w:val="num" w:pos="2869"/>
        </w:tabs>
        <w:ind w:left="2869" w:hanging="360"/>
      </w:pPr>
      <w:rPr>
        <w:rFonts w:ascii="Wingdings" w:hAnsi="Wingdings" w:hint="default"/>
      </w:rPr>
    </w:lvl>
    <w:lvl w:ilvl="3" w:tplc="04160001" w:tentative="1">
      <w:start w:val="1"/>
      <w:numFmt w:val="bullet"/>
      <w:lvlText w:val=""/>
      <w:lvlJc w:val="left"/>
      <w:pPr>
        <w:tabs>
          <w:tab w:val="num" w:pos="3589"/>
        </w:tabs>
        <w:ind w:left="3589" w:hanging="360"/>
      </w:pPr>
      <w:rPr>
        <w:rFonts w:ascii="Symbol" w:hAnsi="Symbol" w:hint="default"/>
      </w:rPr>
    </w:lvl>
    <w:lvl w:ilvl="4" w:tplc="04160003" w:tentative="1">
      <w:start w:val="1"/>
      <w:numFmt w:val="bullet"/>
      <w:lvlText w:val="o"/>
      <w:lvlJc w:val="left"/>
      <w:pPr>
        <w:tabs>
          <w:tab w:val="num" w:pos="4309"/>
        </w:tabs>
        <w:ind w:left="4309" w:hanging="360"/>
      </w:pPr>
      <w:rPr>
        <w:rFonts w:ascii="Courier New" w:hAnsi="Courier New" w:cs="Courier New" w:hint="default"/>
      </w:rPr>
    </w:lvl>
    <w:lvl w:ilvl="5" w:tplc="04160005" w:tentative="1">
      <w:start w:val="1"/>
      <w:numFmt w:val="bullet"/>
      <w:lvlText w:val=""/>
      <w:lvlJc w:val="left"/>
      <w:pPr>
        <w:tabs>
          <w:tab w:val="num" w:pos="5029"/>
        </w:tabs>
        <w:ind w:left="5029" w:hanging="360"/>
      </w:pPr>
      <w:rPr>
        <w:rFonts w:ascii="Wingdings" w:hAnsi="Wingdings" w:hint="default"/>
      </w:rPr>
    </w:lvl>
    <w:lvl w:ilvl="6" w:tplc="04160001" w:tentative="1">
      <w:start w:val="1"/>
      <w:numFmt w:val="bullet"/>
      <w:lvlText w:val=""/>
      <w:lvlJc w:val="left"/>
      <w:pPr>
        <w:tabs>
          <w:tab w:val="num" w:pos="5749"/>
        </w:tabs>
        <w:ind w:left="5749" w:hanging="360"/>
      </w:pPr>
      <w:rPr>
        <w:rFonts w:ascii="Symbol" w:hAnsi="Symbol" w:hint="default"/>
      </w:rPr>
    </w:lvl>
    <w:lvl w:ilvl="7" w:tplc="04160003" w:tentative="1">
      <w:start w:val="1"/>
      <w:numFmt w:val="bullet"/>
      <w:lvlText w:val="o"/>
      <w:lvlJc w:val="left"/>
      <w:pPr>
        <w:tabs>
          <w:tab w:val="num" w:pos="6469"/>
        </w:tabs>
        <w:ind w:left="6469" w:hanging="360"/>
      </w:pPr>
      <w:rPr>
        <w:rFonts w:ascii="Courier New" w:hAnsi="Courier New" w:cs="Courier New" w:hint="default"/>
      </w:rPr>
    </w:lvl>
    <w:lvl w:ilvl="8" w:tplc="04160005" w:tentative="1">
      <w:start w:val="1"/>
      <w:numFmt w:val="bullet"/>
      <w:lvlText w:val=""/>
      <w:lvlJc w:val="left"/>
      <w:pPr>
        <w:tabs>
          <w:tab w:val="num" w:pos="7189"/>
        </w:tabs>
        <w:ind w:left="7189" w:hanging="360"/>
      </w:pPr>
      <w:rPr>
        <w:rFonts w:ascii="Wingdings" w:hAnsi="Wingdings" w:hint="default"/>
      </w:rPr>
    </w:lvl>
  </w:abstractNum>
  <w:abstractNum w:abstractNumId="20">
    <w:nsid w:val="329B1623"/>
    <w:multiLevelType w:val="hybridMultilevel"/>
    <w:tmpl w:val="D8FA90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33297566"/>
    <w:multiLevelType w:val="hybridMultilevel"/>
    <w:tmpl w:val="5172117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2">
    <w:nsid w:val="33E3454D"/>
    <w:multiLevelType w:val="hybridMultilevel"/>
    <w:tmpl w:val="FBA0BD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34380923"/>
    <w:multiLevelType w:val="hybridMultilevel"/>
    <w:tmpl w:val="DBC4A724"/>
    <w:lvl w:ilvl="0" w:tplc="0416000F">
      <w:start w:val="1"/>
      <w:numFmt w:val="bullet"/>
      <w:pStyle w:val="DDSItens"/>
      <w:lvlText w:val=""/>
      <w:lvlJc w:val="left"/>
      <w:pPr>
        <w:tabs>
          <w:tab w:val="num" w:pos="1259"/>
        </w:tabs>
        <w:ind w:left="1259" w:hanging="360"/>
      </w:pPr>
      <w:rPr>
        <w:rFonts w:ascii="Symbol" w:hAnsi="Symbol" w:hint="default"/>
      </w:rPr>
    </w:lvl>
    <w:lvl w:ilvl="1" w:tplc="04160019">
      <w:start w:val="1"/>
      <w:numFmt w:val="bullet"/>
      <w:lvlText w:val="o"/>
      <w:lvlJc w:val="left"/>
      <w:pPr>
        <w:tabs>
          <w:tab w:val="num" w:pos="1979"/>
        </w:tabs>
        <w:ind w:left="1979" w:hanging="360"/>
      </w:pPr>
      <w:rPr>
        <w:rFonts w:ascii="Courier New" w:hAnsi="Courier New" w:cs="Courier New" w:hint="default"/>
      </w:rPr>
    </w:lvl>
    <w:lvl w:ilvl="2" w:tplc="0416001B" w:tentative="1">
      <w:start w:val="1"/>
      <w:numFmt w:val="bullet"/>
      <w:lvlText w:val=""/>
      <w:lvlJc w:val="left"/>
      <w:pPr>
        <w:tabs>
          <w:tab w:val="num" w:pos="2699"/>
        </w:tabs>
        <w:ind w:left="2699" w:hanging="360"/>
      </w:pPr>
      <w:rPr>
        <w:rFonts w:ascii="Wingdings" w:hAnsi="Wingdings" w:hint="default"/>
      </w:rPr>
    </w:lvl>
    <w:lvl w:ilvl="3" w:tplc="0416000F" w:tentative="1">
      <w:start w:val="1"/>
      <w:numFmt w:val="bullet"/>
      <w:lvlText w:val=""/>
      <w:lvlJc w:val="left"/>
      <w:pPr>
        <w:tabs>
          <w:tab w:val="num" w:pos="3419"/>
        </w:tabs>
        <w:ind w:left="3419" w:hanging="360"/>
      </w:pPr>
      <w:rPr>
        <w:rFonts w:ascii="Symbol" w:hAnsi="Symbol" w:hint="default"/>
      </w:rPr>
    </w:lvl>
    <w:lvl w:ilvl="4" w:tplc="04160019" w:tentative="1">
      <w:start w:val="1"/>
      <w:numFmt w:val="bullet"/>
      <w:lvlText w:val="o"/>
      <w:lvlJc w:val="left"/>
      <w:pPr>
        <w:tabs>
          <w:tab w:val="num" w:pos="4139"/>
        </w:tabs>
        <w:ind w:left="4139" w:hanging="360"/>
      </w:pPr>
      <w:rPr>
        <w:rFonts w:ascii="Courier New" w:hAnsi="Courier New" w:cs="Courier New" w:hint="default"/>
      </w:rPr>
    </w:lvl>
    <w:lvl w:ilvl="5" w:tplc="0416001B" w:tentative="1">
      <w:start w:val="1"/>
      <w:numFmt w:val="bullet"/>
      <w:lvlText w:val=""/>
      <w:lvlJc w:val="left"/>
      <w:pPr>
        <w:tabs>
          <w:tab w:val="num" w:pos="4859"/>
        </w:tabs>
        <w:ind w:left="4859" w:hanging="360"/>
      </w:pPr>
      <w:rPr>
        <w:rFonts w:ascii="Wingdings" w:hAnsi="Wingdings" w:hint="default"/>
      </w:rPr>
    </w:lvl>
    <w:lvl w:ilvl="6" w:tplc="0416000F" w:tentative="1">
      <w:start w:val="1"/>
      <w:numFmt w:val="bullet"/>
      <w:lvlText w:val=""/>
      <w:lvlJc w:val="left"/>
      <w:pPr>
        <w:tabs>
          <w:tab w:val="num" w:pos="5579"/>
        </w:tabs>
        <w:ind w:left="5579" w:hanging="360"/>
      </w:pPr>
      <w:rPr>
        <w:rFonts w:ascii="Symbol" w:hAnsi="Symbol" w:hint="default"/>
      </w:rPr>
    </w:lvl>
    <w:lvl w:ilvl="7" w:tplc="04160019" w:tentative="1">
      <w:start w:val="1"/>
      <w:numFmt w:val="bullet"/>
      <w:lvlText w:val="o"/>
      <w:lvlJc w:val="left"/>
      <w:pPr>
        <w:tabs>
          <w:tab w:val="num" w:pos="6299"/>
        </w:tabs>
        <w:ind w:left="6299" w:hanging="360"/>
      </w:pPr>
      <w:rPr>
        <w:rFonts w:ascii="Courier New" w:hAnsi="Courier New" w:cs="Courier New" w:hint="default"/>
      </w:rPr>
    </w:lvl>
    <w:lvl w:ilvl="8" w:tplc="0416001B" w:tentative="1">
      <w:start w:val="1"/>
      <w:numFmt w:val="bullet"/>
      <w:lvlText w:val=""/>
      <w:lvlJc w:val="left"/>
      <w:pPr>
        <w:tabs>
          <w:tab w:val="num" w:pos="7019"/>
        </w:tabs>
        <w:ind w:left="7019" w:hanging="360"/>
      </w:pPr>
      <w:rPr>
        <w:rFonts w:ascii="Wingdings" w:hAnsi="Wingdings" w:hint="default"/>
      </w:rPr>
    </w:lvl>
  </w:abstractNum>
  <w:abstractNum w:abstractNumId="24">
    <w:nsid w:val="356221DA"/>
    <w:multiLevelType w:val="hybridMultilevel"/>
    <w:tmpl w:val="B82E3C58"/>
    <w:lvl w:ilvl="0" w:tplc="0416000F">
      <w:start w:val="1"/>
      <w:numFmt w:val="bullet"/>
      <w:lvlText w:val=""/>
      <w:lvlJc w:val="left"/>
      <w:pPr>
        <w:tabs>
          <w:tab w:val="num" w:pos="720"/>
        </w:tabs>
        <w:ind w:left="720" w:hanging="360"/>
      </w:pPr>
      <w:rPr>
        <w:rFonts w:ascii="Symbol" w:hAnsi="Symbol" w:hint="default"/>
      </w:rPr>
    </w:lvl>
    <w:lvl w:ilvl="1" w:tplc="04160019" w:tentative="1">
      <w:start w:val="1"/>
      <w:numFmt w:val="bullet"/>
      <w:lvlText w:val="o"/>
      <w:lvlJc w:val="left"/>
      <w:pPr>
        <w:tabs>
          <w:tab w:val="num" w:pos="1440"/>
        </w:tabs>
        <w:ind w:left="1440" w:hanging="360"/>
      </w:pPr>
      <w:rPr>
        <w:rFonts w:ascii="Courier New" w:hAnsi="Courier New" w:cs="Courier New" w:hint="default"/>
      </w:rPr>
    </w:lvl>
    <w:lvl w:ilvl="2" w:tplc="0416001B" w:tentative="1">
      <w:start w:val="1"/>
      <w:numFmt w:val="bullet"/>
      <w:lvlText w:val=""/>
      <w:lvlJc w:val="left"/>
      <w:pPr>
        <w:tabs>
          <w:tab w:val="num" w:pos="2160"/>
        </w:tabs>
        <w:ind w:left="2160" w:hanging="360"/>
      </w:pPr>
      <w:rPr>
        <w:rFonts w:ascii="Wingdings" w:hAnsi="Wingdings" w:hint="default"/>
      </w:rPr>
    </w:lvl>
    <w:lvl w:ilvl="3" w:tplc="0416000F" w:tentative="1">
      <w:start w:val="1"/>
      <w:numFmt w:val="bullet"/>
      <w:lvlText w:val=""/>
      <w:lvlJc w:val="left"/>
      <w:pPr>
        <w:tabs>
          <w:tab w:val="num" w:pos="2880"/>
        </w:tabs>
        <w:ind w:left="2880" w:hanging="360"/>
      </w:pPr>
      <w:rPr>
        <w:rFonts w:ascii="Symbol" w:hAnsi="Symbol" w:hint="default"/>
      </w:rPr>
    </w:lvl>
    <w:lvl w:ilvl="4" w:tplc="04160019" w:tentative="1">
      <w:start w:val="1"/>
      <w:numFmt w:val="bullet"/>
      <w:lvlText w:val="o"/>
      <w:lvlJc w:val="left"/>
      <w:pPr>
        <w:tabs>
          <w:tab w:val="num" w:pos="3600"/>
        </w:tabs>
        <w:ind w:left="3600" w:hanging="360"/>
      </w:pPr>
      <w:rPr>
        <w:rFonts w:ascii="Courier New" w:hAnsi="Courier New" w:cs="Courier New" w:hint="default"/>
      </w:rPr>
    </w:lvl>
    <w:lvl w:ilvl="5" w:tplc="0416001B" w:tentative="1">
      <w:start w:val="1"/>
      <w:numFmt w:val="bullet"/>
      <w:lvlText w:val=""/>
      <w:lvlJc w:val="left"/>
      <w:pPr>
        <w:tabs>
          <w:tab w:val="num" w:pos="4320"/>
        </w:tabs>
        <w:ind w:left="4320" w:hanging="360"/>
      </w:pPr>
      <w:rPr>
        <w:rFonts w:ascii="Wingdings" w:hAnsi="Wingdings" w:hint="default"/>
      </w:rPr>
    </w:lvl>
    <w:lvl w:ilvl="6" w:tplc="0416000F" w:tentative="1">
      <w:start w:val="1"/>
      <w:numFmt w:val="bullet"/>
      <w:lvlText w:val=""/>
      <w:lvlJc w:val="left"/>
      <w:pPr>
        <w:tabs>
          <w:tab w:val="num" w:pos="5040"/>
        </w:tabs>
        <w:ind w:left="5040" w:hanging="360"/>
      </w:pPr>
      <w:rPr>
        <w:rFonts w:ascii="Symbol" w:hAnsi="Symbol" w:hint="default"/>
      </w:rPr>
    </w:lvl>
    <w:lvl w:ilvl="7" w:tplc="04160019" w:tentative="1">
      <w:start w:val="1"/>
      <w:numFmt w:val="bullet"/>
      <w:lvlText w:val="o"/>
      <w:lvlJc w:val="left"/>
      <w:pPr>
        <w:tabs>
          <w:tab w:val="num" w:pos="5760"/>
        </w:tabs>
        <w:ind w:left="5760" w:hanging="360"/>
      </w:pPr>
      <w:rPr>
        <w:rFonts w:ascii="Courier New" w:hAnsi="Courier New" w:cs="Courier New" w:hint="default"/>
      </w:rPr>
    </w:lvl>
    <w:lvl w:ilvl="8" w:tplc="0416001B" w:tentative="1">
      <w:start w:val="1"/>
      <w:numFmt w:val="bullet"/>
      <w:lvlText w:val=""/>
      <w:lvlJc w:val="left"/>
      <w:pPr>
        <w:tabs>
          <w:tab w:val="num" w:pos="6480"/>
        </w:tabs>
        <w:ind w:left="6480" w:hanging="360"/>
      </w:pPr>
      <w:rPr>
        <w:rFonts w:ascii="Wingdings" w:hAnsi="Wingdings" w:hint="default"/>
      </w:rPr>
    </w:lvl>
  </w:abstractNum>
  <w:abstractNum w:abstractNumId="25">
    <w:nsid w:val="360510E0"/>
    <w:multiLevelType w:val="multilevel"/>
    <w:tmpl w:val="5540032E"/>
    <w:lvl w:ilvl="0">
      <w:start w:val="1"/>
      <w:numFmt w:val="decimal"/>
      <w:pStyle w:val="DDSRefFigura"/>
      <w:suff w:val="space"/>
      <w:lvlText w:val="Figura %1 - "/>
      <w:lvlJc w:val="left"/>
      <w:pPr>
        <w:ind w:left="360" w:firstLine="0"/>
      </w:pPr>
      <w:rPr>
        <w:rFonts w:hint="default"/>
      </w:rPr>
    </w:lvl>
    <w:lvl w:ilvl="1">
      <w:start w:val="1"/>
      <w:numFmt w:val="none"/>
      <w:suff w:val="nothing"/>
      <w:lvlText w:val=""/>
      <w:lvlJc w:val="left"/>
      <w:pPr>
        <w:ind w:left="360" w:firstLine="0"/>
      </w:pPr>
      <w:rPr>
        <w:rFonts w:hint="default"/>
      </w:rPr>
    </w:lvl>
    <w:lvl w:ilvl="2">
      <w:start w:val="1"/>
      <w:numFmt w:val="none"/>
      <w:suff w:val="nothing"/>
      <w:lvlText w:val=""/>
      <w:lvlJc w:val="left"/>
      <w:pPr>
        <w:ind w:left="360" w:firstLine="0"/>
      </w:pPr>
      <w:rPr>
        <w:rFonts w:hint="default"/>
      </w:rPr>
    </w:lvl>
    <w:lvl w:ilvl="3">
      <w:start w:val="1"/>
      <w:numFmt w:val="none"/>
      <w:suff w:val="nothing"/>
      <w:lvlText w:val=""/>
      <w:lvlJc w:val="left"/>
      <w:pPr>
        <w:ind w:left="360" w:firstLine="0"/>
      </w:pPr>
      <w:rPr>
        <w:rFonts w:hint="default"/>
      </w:rPr>
    </w:lvl>
    <w:lvl w:ilvl="4">
      <w:start w:val="1"/>
      <w:numFmt w:val="none"/>
      <w:suff w:val="nothing"/>
      <w:lvlText w:val=""/>
      <w:lvlJc w:val="left"/>
      <w:pPr>
        <w:ind w:left="360" w:firstLine="0"/>
      </w:pPr>
      <w:rPr>
        <w:rFonts w:hint="default"/>
      </w:rPr>
    </w:lvl>
    <w:lvl w:ilvl="5">
      <w:start w:val="1"/>
      <w:numFmt w:val="none"/>
      <w:suff w:val="nothing"/>
      <w:lvlText w:val=""/>
      <w:lvlJc w:val="left"/>
      <w:pPr>
        <w:ind w:left="360" w:firstLine="0"/>
      </w:pPr>
      <w:rPr>
        <w:rFonts w:hint="default"/>
      </w:rPr>
    </w:lvl>
    <w:lvl w:ilvl="6">
      <w:start w:val="1"/>
      <w:numFmt w:val="none"/>
      <w:suff w:val="nothing"/>
      <w:lvlText w:val=""/>
      <w:lvlJc w:val="left"/>
      <w:pPr>
        <w:ind w:left="360" w:firstLine="0"/>
      </w:pPr>
      <w:rPr>
        <w:rFonts w:hint="default"/>
      </w:rPr>
    </w:lvl>
    <w:lvl w:ilvl="7">
      <w:start w:val="1"/>
      <w:numFmt w:val="none"/>
      <w:suff w:val="nothing"/>
      <w:lvlText w:val=""/>
      <w:lvlJc w:val="left"/>
      <w:pPr>
        <w:ind w:left="360" w:firstLine="0"/>
      </w:pPr>
      <w:rPr>
        <w:rFonts w:hint="default"/>
      </w:rPr>
    </w:lvl>
    <w:lvl w:ilvl="8">
      <w:start w:val="1"/>
      <w:numFmt w:val="none"/>
      <w:suff w:val="nothing"/>
      <w:lvlText w:val=""/>
      <w:lvlJc w:val="left"/>
      <w:pPr>
        <w:ind w:left="360" w:firstLine="0"/>
      </w:pPr>
      <w:rPr>
        <w:rFonts w:hint="default"/>
      </w:rPr>
    </w:lvl>
  </w:abstractNum>
  <w:abstractNum w:abstractNumId="26">
    <w:nsid w:val="36EA5EAB"/>
    <w:multiLevelType w:val="hybridMultilevel"/>
    <w:tmpl w:val="2BFCAC9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nsid w:val="383A56E7"/>
    <w:multiLevelType w:val="hybridMultilevel"/>
    <w:tmpl w:val="650CEC8E"/>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28">
    <w:nsid w:val="39C3292A"/>
    <w:multiLevelType w:val="hybridMultilevel"/>
    <w:tmpl w:val="F8F0A378"/>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29">
    <w:nsid w:val="3C70454F"/>
    <w:multiLevelType w:val="hybridMultilevel"/>
    <w:tmpl w:val="641E4578"/>
    <w:lvl w:ilvl="0" w:tplc="04160001">
      <w:start w:val="1"/>
      <w:numFmt w:val="bullet"/>
      <w:lvlText w:val=""/>
      <w:lvlJc w:val="left"/>
      <w:pPr>
        <w:ind w:left="2073" w:hanging="360"/>
      </w:pPr>
      <w:rPr>
        <w:rFonts w:ascii="Symbol" w:hAnsi="Symbol" w:hint="default"/>
      </w:rPr>
    </w:lvl>
    <w:lvl w:ilvl="1" w:tplc="04160003" w:tentative="1">
      <w:start w:val="1"/>
      <w:numFmt w:val="bullet"/>
      <w:lvlText w:val="o"/>
      <w:lvlJc w:val="left"/>
      <w:pPr>
        <w:ind w:left="2793" w:hanging="360"/>
      </w:pPr>
      <w:rPr>
        <w:rFonts w:ascii="Courier New" w:hAnsi="Courier New" w:cs="Courier New" w:hint="default"/>
      </w:rPr>
    </w:lvl>
    <w:lvl w:ilvl="2" w:tplc="04160005" w:tentative="1">
      <w:start w:val="1"/>
      <w:numFmt w:val="bullet"/>
      <w:lvlText w:val=""/>
      <w:lvlJc w:val="left"/>
      <w:pPr>
        <w:ind w:left="3513" w:hanging="360"/>
      </w:pPr>
      <w:rPr>
        <w:rFonts w:ascii="Wingdings" w:hAnsi="Wingdings" w:hint="default"/>
      </w:rPr>
    </w:lvl>
    <w:lvl w:ilvl="3" w:tplc="04160001" w:tentative="1">
      <w:start w:val="1"/>
      <w:numFmt w:val="bullet"/>
      <w:lvlText w:val=""/>
      <w:lvlJc w:val="left"/>
      <w:pPr>
        <w:ind w:left="4233" w:hanging="360"/>
      </w:pPr>
      <w:rPr>
        <w:rFonts w:ascii="Symbol" w:hAnsi="Symbol" w:hint="default"/>
      </w:rPr>
    </w:lvl>
    <w:lvl w:ilvl="4" w:tplc="04160003" w:tentative="1">
      <w:start w:val="1"/>
      <w:numFmt w:val="bullet"/>
      <w:lvlText w:val="o"/>
      <w:lvlJc w:val="left"/>
      <w:pPr>
        <w:ind w:left="4953" w:hanging="360"/>
      </w:pPr>
      <w:rPr>
        <w:rFonts w:ascii="Courier New" w:hAnsi="Courier New" w:cs="Courier New" w:hint="default"/>
      </w:rPr>
    </w:lvl>
    <w:lvl w:ilvl="5" w:tplc="04160005" w:tentative="1">
      <w:start w:val="1"/>
      <w:numFmt w:val="bullet"/>
      <w:lvlText w:val=""/>
      <w:lvlJc w:val="left"/>
      <w:pPr>
        <w:ind w:left="5673" w:hanging="360"/>
      </w:pPr>
      <w:rPr>
        <w:rFonts w:ascii="Wingdings" w:hAnsi="Wingdings" w:hint="default"/>
      </w:rPr>
    </w:lvl>
    <w:lvl w:ilvl="6" w:tplc="04160001" w:tentative="1">
      <w:start w:val="1"/>
      <w:numFmt w:val="bullet"/>
      <w:lvlText w:val=""/>
      <w:lvlJc w:val="left"/>
      <w:pPr>
        <w:ind w:left="6393" w:hanging="360"/>
      </w:pPr>
      <w:rPr>
        <w:rFonts w:ascii="Symbol" w:hAnsi="Symbol" w:hint="default"/>
      </w:rPr>
    </w:lvl>
    <w:lvl w:ilvl="7" w:tplc="04160003" w:tentative="1">
      <w:start w:val="1"/>
      <w:numFmt w:val="bullet"/>
      <w:lvlText w:val="o"/>
      <w:lvlJc w:val="left"/>
      <w:pPr>
        <w:ind w:left="7113" w:hanging="360"/>
      </w:pPr>
      <w:rPr>
        <w:rFonts w:ascii="Courier New" w:hAnsi="Courier New" w:cs="Courier New" w:hint="default"/>
      </w:rPr>
    </w:lvl>
    <w:lvl w:ilvl="8" w:tplc="04160005" w:tentative="1">
      <w:start w:val="1"/>
      <w:numFmt w:val="bullet"/>
      <w:lvlText w:val=""/>
      <w:lvlJc w:val="left"/>
      <w:pPr>
        <w:ind w:left="7833" w:hanging="360"/>
      </w:pPr>
      <w:rPr>
        <w:rFonts w:ascii="Wingdings" w:hAnsi="Wingdings" w:hint="default"/>
      </w:rPr>
    </w:lvl>
  </w:abstractNum>
  <w:abstractNum w:abstractNumId="30">
    <w:nsid w:val="3ECE3087"/>
    <w:multiLevelType w:val="hybridMultilevel"/>
    <w:tmpl w:val="C35648D6"/>
    <w:lvl w:ilvl="0" w:tplc="04160001">
      <w:start w:val="1"/>
      <w:numFmt w:val="bullet"/>
      <w:lvlText w:val=""/>
      <w:lvlJc w:val="left"/>
      <w:pPr>
        <w:tabs>
          <w:tab w:val="num" w:pos="1429"/>
        </w:tabs>
        <w:ind w:left="1429" w:hanging="360"/>
      </w:pPr>
      <w:rPr>
        <w:rFonts w:ascii="Symbol" w:hAnsi="Symbol" w:hint="default"/>
      </w:rPr>
    </w:lvl>
    <w:lvl w:ilvl="1" w:tplc="04160003" w:tentative="1">
      <w:start w:val="1"/>
      <w:numFmt w:val="bullet"/>
      <w:lvlText w:val="o"/>
      <w:lvlJc w:val="left"/>
      <w:pPr>
        <w:tabs>
          <w:tab w:val="num" w:pos="2149"/>
        </w:tabs>
        <w:ind w:left="2149" w:hanging="360"/>
      </w:pPr>
      <w:rPr>
        <w:rFonts w:ascii="Courier New" w:hAnsi="Courier New" w:cs="Courier New" w:hint="default"/>
      </w:rPr>
    </w:lvl>
    <w:lvl w:ilvl="2" w:tplc="04160005" w:tentative="1">
      <w:start w:val="1"/>
      <w:numFmt w:val="bullet"/>
      <w:lvlText w:val=""/>
      <w:lvlJc w:val="left"/>
      <w:pPr>
        <w:tabs>
          <w:tab w:val="num" w:pos="2869"/>
        </w:tabs>
        <w:ind w:left="2869" w:hanging="360"/>
      </w:pPr>
      <w:rPr>
        <w:rFonts w:ascii="Wingdings" w:hAnsi="Wingdings" w:hint="default"/>
      </w:rPr>
    </w:lvl>
    <w:lvl w:ilvl="3" w:tplc="04160001" w:tentative="1">
      <w:start w:val="1"/>
      <w:numFmt w:val="bullet"/>
      <w:lvlText w:val=""/>
      <w:lvlJc w:val="left"/>
      <w:pPr>
        <w:tabs>
          <w:tab w:val="num" w:pos="3589"/>
        </w:tabs>
        <w:ind w:left="3589" w:hanging="360"/>
      </w:pPr>
      <w:rPr>
        <w:rFonts w:ascii="Symbol" w:hAnsi="Symbol" w:hint="default"/>
      </w:rPr>
    </w:lvl>
    <w:lvl w:ilvl="4" w:tplc="04160003" w:tentative="1">
      <w:start w:val="1"/>
      <w:numFmt w:val="bullet"/>
      <w:lvlText w:val="o"/>
      <w:lvlJc w:val="left"/>
      <w:pPr>
        <w:tabs>
          <w:tab w:val="num" w:pos="4309"/>
        </w:tabs>
        <w:ind w:left="4309" w:hanging="360"/>
      </w:pPr>
      <w:rPr>
        <w:rFonts w:ascii="Courier New" w:hAnsi="Courier New" w:cs="Courier New" w:hint="default"/>
      </w:rPr>
    </w:lvl>
    <w:lvl w:ilvl="5" w:tplc="04160005" w:tentative="1">
      <w:start w:val="1"/>
      <w:numFmt w:val="bullet"/>
      <w:lvlText w:val=""/>
      <w:lvlJc w:val="left"/>
      <w:pPr>
        <w:tabs>
          <w:tab w:val="num" w:pos="5029"/>
        </w:tabs>
        <w:ind w:left="5029" w:hanging="360"/>
      </w:pPr>
      <w:rPr>
        <w:rFonts w:ascii="Wingdings" w:hAnsi="Wingdings" w:hint="default"/>
      </w:rPr>
    </w:lvl>
    <w:lvl w:ilvl="6" w:tplc="04160001" w:tentative="1">
      <w:start w:val="1"/>
      <w:numFmt w:val="bullet"/>
      <w:lvlText w:val=""/>
      <w:lvlJc w:val="left"/>
      <w:pPr>
        <w:tabs>
          <w:tab w:val="num" w:pos="5749"/>
        </w:tabs>
        <w:ind w:left="5749" w:hanging="360"/>
      </w:pPr>
      <w:rPr>
        <w:rFonts w:ascii="Symbol" w:hAnsi="Symbol" w:hint="default"/>
      </w:rPr>
    </w:lvl>
    <w:lvl w:ilvl="7" w:tplc="04160003" w:tentative="1">
      <w:start w:val="1"/>
      <w:numFmt w:val="bullet"/>
      <w:lvlText w:val="o"/>
      <w:lvlJc w:val="left"/>
      <w:pPr>
        <w:tabs>
          <w:tab w:val="num" w:pos="6469"/>
        </w:tabs>
        <w:ind w:left="6469" w:hanging="360"/>
      </w:pPr>
      <w:rPr>
        <w:rFonts w:ascii="Courier New" w:hAnsi="Courier New" w:cs="Courier New" w:hint="default"/>
      </w:rPr>
    </w:lvl>
    <w:lvl w:ilvl="8" w:tplc="04160005" w:tentative="1">
      <w:start w:val="1"/>
      <w:numFmt w:val="bullet"/>
      <w:lvlText w:val=""/>
      <w:lvlJc w:val="left"/>
      <w:pPr>
        <w:tabs>
          <w:tab w:val="num" w:pos="7189"/>
        </w:tabs>
        <w:ind w:left="7189" w:hanging="360"/>
      </w:pPr>
      <w:rPr>
        <w:rFonts w:ascii="Wingdings" w:hAnsi="Wingdings" w:hint="default"/>
      </w:rPr>
    </w:lvl>
  </w:abstractNum>
  <w:abstractNum w:abstractNumId="31">
    <w:nsid w:val="400F48B2"/>
    <w:multiLevelType w:val="multilevel"/>
    <w:tmpl w:val="52CE2D52"/>
    <w:lvl w:ilvl="0">
      <w:start w:val="1"/>
      <w:numFmt w:val="decimal"/>
      <w:lvlText w:val="%1."/>
      <w:lvlJc w:val="left"/>
      <w:pPr>
        <w:ind w:left="390" w:hanging="39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2">
    <w:nsid w:val="40BA567E"/>
    <w:multiLevelType w:val="hybridMultilevel"/>
    <w:tmpl w:val="50CACECE"/>
    <w:lvl w:ilvl="0" w:tplc="04160001">
      <w:start w:val="1"/>
      <w:numFmt w:val="bullet"/>
      <w:pStyle w:val="MarcadorNvel1"/>
      <w:lvlText w:val="o"/>
      <w:lvlJc w:val="left"/>
      <w:pPr>
        <w:tabs>
          <w:tab w:val="num" w:pos="1069"/>
        </w:tabs>
        <w:ind w:left="1069" w:hanging="360"/>
      </w:pPr>
      <w:rPr>
        <w:rFonts w:ascii="Courier New" w:hAnsi="Courier New" w:hint="default"/>
      </w:rPr>
    </w:lvl>
    <w:lvl w:ilvl="1" w:tplc="04160003">
      <w:start w:val="1"/>
      <w:numFmt w:val="bullet"/>
      <w:pStyle w:val="MarcadorLetra"/>
      <w:lvlText w:val=""/>
      <w:lvlJc w:val="left"/>
      <w:pPr>
        <w:tabs>
          <w:tab w:val="num" w:pos="1789"/>
        </w:tabs>
        <w:ind w:left="1789" w:hanging="360"/>
      </w:pPr>
      <w:rPr>
        <w:rFonts w:ascii="Wingdings" w:hAnsi="Wingdings" w:hint="default"/>
      </w:rPr>
    </w:lvl>
    <w:lvl w:ilvl="2" w:tplc="04160005">
      <w:start w:val="1"/>
      <w:numFmt w:val="bullet"/>
      <w:lvlText w:val=""/>
      <w:lvlJc w:val="left"/>
      <w:pPr>
        <w:tabs>
          <w:tab w:val="num" w:pos="2509"/>
        </w:tabs>
        <w:ind w:left="2509" w:hanging="360"/>
      </w:pPr>
      <w:rPr>
        <w:rFonts w:ascii="Wingdings" w:hAnsi="Wingdings" w:hint="default"/>
      </w:rPr>
    </w:lvl>
    <w:lvl w:ilvl="3" w:tplc="04160001" w:tentative="1">
      <w:start w:val="1"/>
      <w:numFmt w:val="bullet"/>
      <w:lvlText w:val=""/>
      <w:lvlJc w:val="left"/>
      <w:pPr>
        <w:tabs>
          <w:tab w:val="num" w:pos="3229"/>
        </w:tabs>
        <w:ind w:left="3229" w:hanging="360"/>
      </w:pPr>
      <w:rPr>
        <w:rFonts w:ascii="Symbol" w:hAnsi="Symbol" w:hint="default"/>
      </w:rPr>
    </w:lvl>
    <w:lvl w:ilvl="4" w:tplc="04160003" w:tentative="1">
      <w:start w:val="1"/>
      <w:numFmt w:val="bullet"/>
      <w:lvlText w:val="o"/>
      <w:lvlJc w:val="left"/>
      <w:pPr>
        <w:tabs>
          <w:tab w:val="num" w:pos="3949"/>
        </w:tabs>
        <w:ind w:left="3949" w:hanging="360"/>
      </w:pPr>
      <w:rPr>
        <w:rFonts w:ascii="Courier New" w:hAnsi="Courier New" w:hint="default"/>
      </w:rPr>
    </w:lvl>
    <w:lvl w:ilvl="5" w:tplc="04160005" w:tentative="1">
      <w:start w:val="1"/>
      <w:numFmt w:val="bullet"/>
      <w:lvlText w:val=""/>
      <w:lvlJc w:val="left"/>
      <w:pPr>
        <w:tabs>
          <w:tab w:val="num" w:pos="4669"/>
        </w:tabs>
        <w:ind w:left="4669" w:hanging="360"/>
      </w:pPr>
      <w:rPr>
        <w:rFonts w:ascii="Wingdings" w:hAnsi="Wingdings" w:hint="default"/>
      </w:rPr>
    </w:lvl>
    <w:lvl w:ilvl="6" w:tplc="04160001" w:tentative="1">
      <w:start w:val="1"/>
      <w:numFmt w:val="bullet"/>
      <w:lvlText w:val=""/>
      <w:lvlJc w:val="left"/>
      <w:pPr>
        <w:tabs>
          <w:tab w:val="num" w:pos="5389"/>
        </w:tabs>
        <w:ind w:left="5389" w:hanging="360"/>
      </w:pPr>
      <w:rPr>
        <w:rFonts w:ascii="Symbol" w:hAnsi="Symbol" w:hint="default"/>
      </w:rPr>
    </w:lvl>
    <w:lvl w:ilvl="7" w:tplc="04160003" w:tentative="1">
      <w:start w:val="1"/>
      <w:numFmt w:val="bullet"/>
      <w:lvlText w:val="o"/>
      <w:lvlJc w:val="left"/>
      <w:pPr>
        <w:tabs>
          <w:tab w:val="num" w:pos="6109"/>
        </w:tabs>
        <w:ind w:left="6109" w:hanging="360"/>
      </w:pPr>
      <w:rPr>
        <w:rFonts w:ascii="Courier New" w:hAnsi="Courier New" w:hint="default"/>
      </w:rPr>
    </w:lvl>
    <w:lvl w:ilvl="8" w:tplc="04160005" w:tentative="1">
      <w:start w:val="1"/>
      <w:numFmt w:val="bullet"/>
      <w:lvlText w:val=""/>
      <w:lvlJc w:val="left"/>
      <w:pPr>
        <w:tabs>
          <w:tab w:val="num" w:pos="6829"/>
        </w:tabs>
        <w:ind w:left="6829" w:hanging="360"/>
      </w:pPr>
      <w:rPr>
        <w:rFonts w:ascii="Wingdings" w:hAnsi="Wingdings" w:hint="default"/>
      </w:rPr>
    </w:lvl>
  </w:abstractNum>
  <w:abstractNum w:abstractNumId="33">
    <w:nsid w:val="418C4F13"/>
    <w:multiLevelType w:val="hybridMultilevel"/>
    <w:tmpl w:val="A998AEF4"/>
    <w:lvl w:ilvl="0" w:tplc="79FE73AA">
      <w:start w:val="1"/>
      <w:numFmt w:val="bullet"/>
      <w:lvlText w:val=""/>
      <w:lvlJc w:val="left"/>
      <w:pPr>
        <w:tabs>
          <w:tab w:val="num" w:pos="1068"/>
        </w:tabs>
        <w:ind w:left="1068" w:hanging="360"/>
      </w:pPr>
      <w:rPr>
        <w:rFonts w:ascii="Wingdings" w:hAnsi="Wingdings" w:hint="default"/>
        <w:color w:val="auto"/>
      </w:rPr>
    </w:lvl>
    <w:lvl w:ilvl="1" w:tplc="429EF966" w:tentative="1">
      <w:start w:val="1"/>
      <w:numFmt w:val="bullet"/>
      <w:lvlText w:val="o"/>
      <w:lvlJc w:val="left"/>
      <w:pPr>
        <w:tabs>
          <w:tab w:val="num" w:pos="379"/>
        </w:tabs>
        <w:ind w:left="379" w:hanging="360"/>
      </w:pPr>
      <w:rPr>
        <w:rFonts w:ascii="Courier New" w:hAnsi="Courier New" w:cs="Courier New" w:hint="default"/>
      </w:rPr>
    </w:lvl>
    <w:lvl w:ilvl="2" w:tplc="04160005" w:tentative="1">
      <w:start w:val="1"/>
      <w:numFmt w:val="bullet"/>
      <w:lvlText w:val=""/>
      <w:lvlJc w:val="left"/>
      <w:pPr>
        <w:tabs>
          <w:tab w:val="num" w:pos="1099"/>
        </w:tabs>
        <w:ind w:left="1099" w:hanging="360"/>
      </w:pPr>
      <w:rPr>
        <w:rFonts w:ascii="Wingdings" w:hAnsi="Wingdings" w:hint="default"/>
      </w:rPr>
    </w:lvl>
    <w:lvl w:ilvl="3" w:tplc="04160001" w:tentative="1">
      <w:start w:val="1"/>
      <w:numFmt w:val="bullet"/>
      <w:lvlText w:val=""/>
      <w:lvlJc w:val="left"/>
      <w:pPr>
        <w:tabs>
          <w:tab w:val="num" w:pos="1819"/>
        </w:tabs>
        <w:ind w:left="1819" w:hanging="360"/>
      </w:pPr>
      <w:rPr>
        <w:rFonts w:ascii="Symbol" w:hAnsi="Symbol" w:hint="default"/>
      </w:rPr>
    </w:lvl>
    <w:lvl w:ilvl="4" w:tplc="04160003" w:tentative="1">
      <w:start w:val="1"/>
      <w:numFmt w:val="bullet"/>
      <w:lvlText w:val="o"/>
      <w:lvlJc w:val="left"/>
      <w:pPr>
        <w:tabs>
          <w:tab w:val="num" w:pos="2539"/>
        </w:tabs>
        <w:ind w:left="2539" w:hanging="360"/>
      </w:pPr>
      <w:rPr>
        <w:rFonts w:ascii="Courier New" w:hAnsi="Courier New" w:cs="Courier New" w:hint="default"/>
      </w:rPr>
    </w:lvl>
    <w:lvl w:ilvl="5" w:tplc="04160005" w:tentative="1">
      <w:start w:val="1"/>
      <w:numFmt w:val="bullet"/>
      <w:lvlText w:val=""/>
      <w:lvlJc w:val="left"/>
      <w:pPr>
        <w:tabs>
          <w:tab w:val="num" w:pos="3259"/>
        </w:tabs>
        <w:ind w:left="3259" w:hanging="360"/>
      </w:pPr>
      <w:rPr>
        <w:rFonts w:ascii="Wingdings" w:hAnsi="Wingdings" w:hint="default"/>
      </w:rPr>
    </w:lvl>
    <w:lvl w:ilvl="6" w:tplc="04160001" w:tentative="1">
      <w:start w:val="1"/>
      <w:numFmt w:val="bullet"/>
      <w:lvlText w:val=""/>
      <w:lvlJc w:val="left"/>
      <w:pPr>
        <w:tabs>
          <w:tab w:val="num" w:pos="3979"/>
        </w:tabs>
        <w:ind w:left="3979" w:hanging="360"/>
      </w:pPr>
      <w:rPr>
        <w:rFonts w:ascii="Symbol" w:hAnsi="Symbol" w:hint="default"/>
      </w:rPr>
    </w:lvl>
    <w:lvl w:ilvl="7" w:tplc="04160003" w:tentative="1">
      <w:start w:val="1"/>
      <w:numFmt w:val="bullet"/>
      <w:lvlText w:val="o"/>
      <w:lvlJc w:val="left"/>
      <w:pPr>
        <w:tabs>
          <w:tab w:val="num" w:pos="4699"/>
        </w:tabs>
        <w:ind w:left="4699" w:hanging="360"/>
      </w:pPr>
      <w:rPr>
        <w:rFonts w:ascii="Courier New" w:hAnsi="Courier New" w:cs="Courier New" w:hint="default"/>
      </w:rPr>
    </w:lvl>
    <w:lvl w:ilvl="8" w:tplc="04160005" w:tentative="1">
      <w:start w:val="1"/>
      <w:numFmt w:val="bullet"/>
      <w:lvlText w:val=""/>
      <w:lvlJc w:val="left"/>
      <w:pPr>
        <w:tabs>
          <w:tab w:val="num" w:pos="5419"/>
        </w:tabs>
        <w:ind w:left="5419" w:hanging="360"/>
      </w:pPr>
      <w:rPr>
        <w:rFonts w:ascii="Wingdings" w:hAnsi="Wingdings" w:hint="default"/>
      </w:rPr>
    </w:lvl>
  </w:abstractNum>
  <w:abstractNum w:abstractNumId="34">
    <w:nsid w:val="43E852FE"/>
    <w:multiLevelType w:val="hybridMultilevel"/>
    <w:tmpl w:val="5C1292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447F7710"/>
    <w:multiLevelType w:val="hybridMultilevel"/>
    <w:tmpl w:val="DB2220F4"/>
    <w:lvl w:ilvl="0" w:tplc="04160011">
      <w:start w:val="1"/>
      <w:numFmt w:val="decimal"/>
      <w:lvlText w:val="%1)"/>
      <w:lvlJc w:val="left"/>
      <w:pPr>
        <w:ind w:left="1788" w:hanging="360"/>
      </w:pPr>
    </w:lvl>
    <w:lvl w:ilvl="1" w:tplc="04160019" w:tentative="1">
      <w:start w:val="1"/>
      <w:numFmt w:val="lowerLetter"/>
      <w:lvlText w:val="%2."/>
      <w:lvlJc w:val="left"/>
      <w:pPr>
        <w:ind w:left="2508" w:hanging="360"/>
      </w:pPr>
    </w:lvl>
    <w:lvl w:ilvl="2" w:tplc="0416001B" w:tentative="1">
      <w:start w:val="1"/>
      <w:numFmt w:val="lowerRoman"/>
      <w:lvlText w:val="%3."/>
      <w:lvlJc w:val="right"/>
      <w:pPr>
        <w:ind w:left="3228" w:hanging="180"/>
      </w:pPr>
    </w:lvl>
    <w:lvl w:ilvl="3" w:tplc="0416000F" w:tentative="1">
      <w:start w:val="1"/>
      <w:numFmt w:val="decimal"/>
      <w:lvlText w:val="%4."/>
      <w:lvlJc w:val="left"/>
      <w:pPr>
        <w:ind w:left="3948" w:hanging="360"/>
      </w:pPr>
    </w:lvl>
    <w:lvl w:ilvl="4" w:tplc="04160019" w:tentative="1">
      <w:start w:val="1"/>
      <w:numFmt w:val="lowerLetter"/>
      <w:lvlText w:val="%5."/>
      <w:lvlJc w:val="left"/>
      <w:pPr>
        <w:ind w:left="4668" w:hanging="360"/>
      </w:pPr>
    </w:lvl>
    <w:lvl w:ilvl="5" w:tplc="0416001B" w:tentative="1">
      <w:start w:val="1"/>
      <w:numFmt w:val="lowerRoman"/>
      <w:lvlText w:val="%6."/>
      <w:lvlJc w:val="right"/>
      <w:pPr>
        <w:ind w:left="5388" w:hanging="180"/>
      </w:pPr>
    </w:lvl>
    <w:lvl w:ilvl="6" w:tplc="0416000F" w:tentative="1">
      <w:start w:val="1"/>
      <w:numFmt w:val="decimal"/>
      <w:lvlText w:val="%7."/>
      <w:lvlJc w:val="left"/>
      <w:pPr>
        <w:ind w:left="6108" w:hanging="360"/>
      </w:pPr>
    </w:lvl>
    <w:lvl w:ilvl="7" w:tplc="04160019" w:tentative="1">
      <w:start w:val="1"/>
      <w:numFmt w:val="lowerLetter"/>
      <w:lvlText w:val="%8."/>
      <w:lvlJc w:val="left"/>
      <w:pPr>
        <w:ind w:left="6828" w:hanging="360"/>
      </w:pPr>
    </w:lvl>
    <w:lvl w:ilvl="8" w:tplc="0416001B" w:tentative="1">
      <w:start w:val="1"/>
      <w:numFmt w:val="lowerRoman"/>
      <w:lvlText w:val="%9."/>
      <w:lvlJc w:val="right"/>
      <w:pPr>
        <w:ind w:left="7548" w:hanging="180"/>
      </w:pPr>
    </w:lvl>
  </w:abstractNum>
  <w:abstractNum w:abstractNumId="36">
    <w:nsid w:val="44BE705C"/>
    <w:multiLevelType w:val="hybridMultilevel"/>
    <w:tmpl w:val="B47EC19A"/>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37">
    <w:nsid w:val="46FD10FE"/>
    <w:multiLevelType w:val="hybridMultilevel"/>
    <w:tmpl w:val="34B20176"/>
    <w:lvl w:ilvl="0" w:tplc="04160011">
      <w:start w:val="1"/>
      <w:numFmt w:val="decimal"/>
      <w:lvlText w:val="%1)"/>
      <w:lvlJc w:val="left"/>
      <w:pPr>
        <w:ind w:left="1788" w:hanging="360"/>
      </w:pPr>
    </w:lvl>
    <w:lvl w:ilvl="1" w:tplc="04160019" w:tentative="1">
      <w:start w:val="1"/>
      <w:numFmt w:val="lowerLetter"/>
      <w:lvlText w:val="%2."/>
      <w:lvlJc w:val="left"/>
      <w:pPr>
        <w:ind w:left="2508" w:hanging="360"/>
      </w:pPr>
    </w:lvl>
    <w:lvl w:ilvl="2" w:tplc="0416001B" w:tentative="1">
      <w:start w:val="1"/>
      <w:numFmt w:val="lowerRoman"/>
      <w:lvlText w:val="%3."/>
      <w:lvlJc w:val="right"/>
      <w:pPr>
        <w:ind w:left="3228" w:hanging="180"/>
      </w:pPr>
    </w:lvl>
    <w:lvl w:ilvl="3" w:tplc="0416000F" w:tentative="1">
      <w:start w:val="1"/>
      <w:numFmt w:val="decimal"/>
      <w:lvlText w:val="%4."/>
      <w:lvlJc w:val="left"/>
      <w:pPr>
        <w:ind w:left="3948" w:hanging="360"/>
      </w:pPr>
    </w:lvl>
    <w:lvl w:ilvl="4" w:tplc="04160019" w:tentative="1">
      <w:start w:val="1"/>
      <w:numFmt w:val="lowerLetter"/>
      <w:lvlText w:val="%5."/>
      <w:lvlJc w:val="left"/>
      <w:pPr>
        <w:ind w:left="4668" w:hanging="360"/>
      </w:pPr>
    </w:lvl>
    <w:lvl w:ilvl="5" w:tplc="0416001B" w:tentative="1">
      <w:start w:val="1"/>
      <w:numFmt w:val="lowerRoman"/>
      <w:lvlText w:val="%6."/>
      <w:lvlJc w:val="right"/>
      <w:pPr>
        <w:ind w:left="5388" w:hanging="180"/>
      </w:pPr>
    </w:lvl>
    <w:lvl w:ilvl="6" w:tplc="0416000F" w:tentative="1">
      <w:start w:val="1"/>
      <w:numFmt w:val="decimal"/>
      <w:lvlText w:val="%7."/>
      <w:lvlJc w:val="left"/>
      <w:pPr>
        <w:ind w:left="6108" w:hanging="360"/>
      </w:pPr>
    </w:lvl>
    <w:lvl w:ilvl="7" w:tplc="04160019" w:tentative="1">
      <w:start w:val="1"/>
      <w:numFmt w:val="lowerLetter"/>
      <w:lvlText w:val="%8."/>
      <w:lvlJc w:val="left"/>
      <w:pPr>
        <w:ind w:left="6828" w:hanging="360"/>
      </w:pPr>
    </w:lvl>
    <w:lvl w:ilvl="8" w:tplc="0416001B" w:tentative="1">
      <w:start w:val="1"/>
      <w:numFmt w:val="lowerRoman"/>
      <w:lvlText w:val="%9."/>
      <w:lvlJc w:val="right"/>
      <w:pPr>
        <w:ind w:left="7548" w:hanging="180"/>
      </w:pPr>
    </w:lvl>
  </w:abstractNum>
  <w:abstractNum w:abstractNumId="38">
    <w:nsid w:val="478B700F"/>
    <w:multiLevelType w:val="hybridMultilevel"/>
    <w:tmpl w:val="72A8F2CA"/>
    <w:lvl w:ilvl="0" w:tplc="04160005">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9">
    <w:nsid w:val="485E70F8"/>
    <w:multiLevelType w:val="hybridMultilevel"/>
    <w:tmpl w:val="50FE8602"/>
    <w:lvl w:ilvl="0" w:tplc="04160005">
      <w:start w:val="1"/>
      <w:numFmt w:val="bullet"/>
      <w:lvlText w:val=""/>
      <w:lvlJc w:val="left"/>
      <w:pPr>
        <w:tabs>
          <w:tab w:val="num" w:pos="720"/>
        </w:tabs>
        <w:ind w:left="720" w:hanging="360"/>
      </w:pPr>
      <w:rPr>
        <w:rFonts w:ascii="Wingdings" w:hAnsi="Wingdings"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40">
    <w:nsid w:val="4A0F7637"/>
    <w:multiLevelType w:val="hybridMultilevel"/>
    <w:tmpl w:val="F4002846"/>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41">
    <w:nsid w:val="4D630B39"/>
    <w:multiLevelType w:val="hybridMultilevel"/>
    <w:tmpl w:val="6CDCA410"/>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42">
    <w:nsid w:val="50120A5D"/>
    <w:multiLevelType w:val="hybridMultilevel"/>
    <w:tmpl w:val="39562254"/>
    <w:lvl w:ilvl="0" w:tplc="04160001">
      <w:start w:val="1"/>
      <w:numFmt w:val="bullet"/>
      <w:lvlText w:val=""/>
      <w:lvlJc w:val="left"/>
      <w:pPr>
        <w:ind w:left="1788" w:hanging="360"/>
      </w:pPr>
      <w:rPr>
        <w:rFonts w:ascii="Symbol" w:hAnsi="Symbol" w:hint="default"/>
      </w:rPr>
    </w:lvl>
    <w:lvl w:ilvl="1" w:tplc="04160003" w:tentative="1">
      <w:start w:val="1"/>
      <w:numFmt w:val="bullet"/>
      <w:lvlText w:val="o"/>
      <w:lvlJc w:val="left"/>
      <w:pPr>
        <w:ind w:left="2508" w:hanging="360"/>
      </w:pPr>
      <w:rPr>
        <w:rFonts w:ascii="Courier New" w:hAnsi="Courier New" w:cs="Courier New" w:hint="default"/>
      </w:rPr>
    </w:lvl>
    <w:lvl w:ilvl="2" w:tplc="04160005" w:tentative="1">
      <w:start w:val="1"/>
      <w:numFmt w:val="bullet"/>
      <w:lvlText w:val=""/>
      <w:lvlJc w:val="left"/>
      <w:pPr>
        <w:ind w:left="3228" w:hanging="360"/>
      </w:pPr>
      <w:rPr>
        <w:rFonts w:ascii="Wingdings" w:hAnsi="Wingdings" w:hint="default"/>
      </w:rPr>
    </w:lvl>
    <w:lvl w:ilvl="3" w:tplc="04160001" w:tentative="1">
      <w:start w:val="1"/>
      <w:numFmt w:val="bullet"/>
      <w:lvlText w:val=""/>
      <w:lvlJc w:val="left"/>
      <w:pPr>
        <w:ind w:left="3948" w:hanging="360"/>
      </w:pPr>
      <w:rPr>
        <w:rFonts w:ascii="Symbol" w:hAnsi="Symbol" w:hint="default"/>
      </w:rPr>
    </w:lvl>
    <w:lvl w:ilvl="4" w:tplc="04160003" w:tentative="1">
      <w:start w:val="1"/>
      <w:numFmt w:val="bullet"/>
      <w:lvlText w:val="o"/>
      <w:lvlJc w:val="left"/>
      <w:pPr>
        <w:ind w:left="4668" w:hanging="360"/>
      </w:pPr>
      <w:rPr>
        <w:rFonts w:ascii="Courier New" w:hAnsi="Courier New" w:cs="Courier New" w:hint="default"/>
      </w:rPr>
    </w:lvl>
    <w:lvl w:ilvl="5" w:tplc="04160005" w:tentative="1">
      <w:start w:val="1"/>
      <w:numFmt w:val="bullet"/>
      <w:lvlText w:val=""/>
      <w:lvlJc w:val="left"/>
      <w:pPr>
        <w:ind w:left="5388" w:hanging="360"/>
      </w:pPr>
      <w:rPr>
        <w:rFonts w:ascii="Wingdings" w:hAnsi="Wingdings" w:hint="default"/>
      </w:rPr>
    </w:lvl>
    <w:lvl w:ilvl="6" w:tplc="04160001" w:tentative="1">
      <w:start w:val="1"/>
      <w:numFmt w:val="bullet"/>
      <w:lvlText w:val=""/>
      <w:lvlJc w:val="left"/>
      <w:pPr>
        <w:ind w:left="6108" w:hanging="360"/>
      </w:pPr>
      <w:rPr>
        <w:rFonts w:ascii="Symbol" w:hAnsi="Symbol" w:hint="default"/>
      </w:rPr>
    </w:lvl>
    <w:lvl w:ilvl="7" w:tplc="04160003" w:tentative="1">
      <w:start w:val="1"/>
      <w:numFmt w:val="bullet"/>
      <w:lvlText w:val="o"/>
      <w:lvlJc w:val="left"/>
      <w:pPr>
        <w:ind w:left="6828" w:hanging="360"/>
      </w:pPr>
      <w:rPr>
        <w:rFonts w:ascii="Courier New" w:hAnsi="Courier New" w:cs="Courier New" w:hint="default"/>
      </w:rPr>
    </w:lvl>
    <w:lvl w:ilvl="8" w:tplc="04160005" w:tentative="1">
      <w:start w:val="1"/>
      <w:numFmt w:val="bullet"/>
      <w:lvlText w:val=""/>
      <w:lvlJc w:val="left"/>
      <w:pPr>
        <w:ind w:left="7548" w:hanging="360"/>
      </w:pPr>
      <w:rPr>
        <w:rFonts w:ascii="Wingdings" w:hAnsi="Wingdings" w:hint="default"/>
      </w:rPr>
    </w:lvl>
  </w:abstractNum>
  <w:abstractNum w:abstractNumId="43">
    <w:nsid w:val="53371BD5"/>
    <w:multiLevelType w:val="multilevel"/>
    <w:tmpl w:val="541057FE"/>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4">
    <w:nsid w:val="53565293"/>
    <w:multiLevelType w:val="hybridMultilevel"/>
    <w:tmpl w:val="303E49A6"/>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45">
    <w:nsid w:val="53B80485"/>
    <w:multiLevelType w:val="hybridMultilevel"/>
    <w:tmpl w:val="55865E04"/>
    <w:lvl w:ilvl="0" w:tplc="90C8B326">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46">
    <w:nsid w:val="540875A4"/>
    <w:multiLevelType w:val="hybridMultilevel"/>
    <w:tmpl w:val="543E550C"/>
    <w:lvl w:ilvl="0" w:tplc="0416000F">
      <w:start w:val="1"/>
      <w:numFmt w:val="decimal"/>
      <w:pStyle w:val="EstiloEstiloDDSRefFiguraesquerdaesquerda"/>
      <w:lvlText w:val="Figura %1 - "/>
      <w:lvlJc w:val="left"/>
      <w:pPr>
        <w:tabs>
          <w:tab w:val="num" w:pos="357"/>
        </w:tabs>
        <w:ind w:left="0" w:firstLine="360"/>
      </w:pPr>
      <w:rPr>
        <w:rFonts w:hint="default"/>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47">
    <w:nsid w:val="5790077A"/>
    <w:multiLevelType w:val="hybridMultilevel"/>
    <w:tmpl w:val="07B630E2"/>
    <w:lvl w:ilvl="0" w:tplc="0A58349E">
      <w:start w:val="1"/>
      <w:numFmt w:val="decimal"/>
      <w:lvlText w:val="%1)"/>
      <w:lvlJc w:val="left"/>
      <w:pPr>
        <w:ind w:left="936" w:hanging="360"/>
      </w:pPr>
      <w:rPr>
        <w:rFonts w:hint="default"/>
      </w:rPr>
    </w:lvl>
    <w:lvl w:ilvl="1" w:tplc="04160019" w:tentative="1">
      <w:start w:val="1"/>
      <w:numFmt w:val="lowerLetter"/>
      <w:lvlText w:val="%2."/>
      <w:lvlJc w:val="left"/>
      <w:pPr>
        <w:ind w:left="1656" w:hanging="360"/>
      </w:pPr>
    </w:lvl>
    <w:lvl w:ilvl="2" w:tplc="0416001B" w:tentative="1">
      <w:start w:val="1"/>
      <w:numFmt w:val="lowerRoman"/>
      <w:lvlText w:val="%3."/>
      <w:lvlJc w:val="right"/>
      <w:pPr>
        <w:ind w:left="2376" w:hanging="180"/>
      </w:pPr>
    </w:lvl>
    <w:lvl w:ilvl="3" w:tplc="0416000F" w:tentative="1">
      <w:start w:val="1"/>
      <w:numFmt w:val="decimal"/>
      <w:lvlText w:val="%4."/>
      <w:lvlJc w:val="left"/>
      <w:pPr>
        <w:ind w:left="3096" w:hanging="360"/>
      </w:pPr>
    </w:lvl>
    <w:lvl w:ilvl="4" w:tplc="04160019" w:tentative="1">
      <w:start w:val="1"/>
      <w:numFmt w:val="lowerLetter"/>
      <w:lvlText w:val="%5."/>
      <w:lvlJc w:val="left"/>
      <w:pPr>
        <w:ind w:left="3816" w:hanging="360"/>
      </w:pPr>
    </w:lvl>
    <w:lvl w:ilvl="5" w:tplc="0416001B" w:tentative="1">
      <w:start w:val="1"/>
      <w:numFmt w:val="lowerRoman"/>
      <w:lvlText w:val="%6."/>
      <w:lvlJc w:val="right"/>
      <w:pPr>
        <w:ind w:left="4536" w:hanging="180"/>
      </w:pPr>
    </w:lvl>
    <w:lvl w:ilvl="6" w:tplc="0416000F" w:tentative="1">
      <w:start w:val="1"/>
      <w:numFmt w:val="decimal"/>
      <w:lvlText w:val="%7."/>
      <w:lvlJc w:val="left"/>
      <w:pPr>
        <w:ind w:left="5256" w:hanging="360"/>
      </w:pPr>
    </w:lvl>
    <w:lvl w:ilvl="7" w:tplc="04160019" w:tentative="1">
      <w:start w:val="1"/>
      <w:numFmt w:val="lowerLetter"/>
      <w:lvlText w:val="%8."/>
      <w:lvlJc w:val="left"/>
      <w:pPr>
        <w:ind w:left="5976" w:hanging="360"/>
      </w:pPr>
    </w:lvl>
    <w:lvl w:ilvl="8" w:tplc="0416001B" w:tentative="1">
      <w:start w:val="1"/>
      <w:numFmt w:val="lowerRoman"/>
      <w:lvlText w:val="%9."/>
      <w:lvlJc w:val="right"/>
      <w:pPr>
        <w:ind w:left="6696" w:hanging="180"/>
      </w:pPr>
    </w:lvl>
  </w:abstractNum>
  <w:abstractNum w:abstractNumId="48">
    <w:nsid w:val="5996104F"/>
    <w:multiLevelType w:val="multilevel"/>
    <w:tmpl w:val="B92C662A"/>
    <w:lvl w:ilvl="0">
      <w:start w:val="1"/>
      <w:numFmt w:val="decimal"/>
      <w:pStyle w:val="Ttulo01"/>
      <w:lvlText w:val="%1    -"/>
      <w:lvlJc w:val="left"/>
      <w:pPr>
        <w:tabs>
          <w:tab w:val="num" w:pos="284"/>
        </w:tabs>
        <w:ind w:left="0" w:firstLine="0"/>
      </w:pPr>
      <w:rPr>
        <w:rFonts w:hint="default"/>
        <w:b/>
        <w:i w:val="0"/>
      </w:rPr>
    </w:lvl>
    <w:lvl w:ilvl="1">
      <w:start w:val="1"/>
      <w:numFmt w:val="decimal"/>
      <w:lvlText w:val="%1.%2    -"/>
      <w:lvlJc w:val="left"/>
      <w:pPr>
        <w:tabs>
          <w:tab w:val="num" w:pos="0"/>
        </w:tabs>
        <w:ind w:left="0" w:firstLine="0"/>
      </w:pPr>
      <w:rPr>
        <w:rFonts w:hint="default"/>
        <w:b/>
        <w:i w:val="0"/>
        <w:caps w:val="0"/>
      </w:rPr>
    </w:lvl>
    <w:lvl w:ilvl="2">
      <w:start w:val="1"/>
      <w:numFmt w:val="decimal"/>
      <w:lvlText w:val="%2.%1.%3     -"/>
      <w:lvlJc w:val="left"/>
      <w:pPr>
        <w:tabs>
          <w:tab w:val="num" w:pos="0"/>
        </w:tabs>
        <w:ind w:left="0" w:firstLine="0"/>
      </w:pPr>
      <w:rPr>
        <w:rFonts w:hint="default"/>
        <w:caps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9">
    <w:nsid w:val="59EC68C6"/>
    <w:multiLevelType w:val="multilevel"/>
    <w:tmpl w:val="E59ADE20"/>
    <w:lvl w:ilvl="0">
      <w:start w:val="1"/>
      <w:numFmt w:val="decimal"/>
      <w:pStyle w:val="DDSRefTabela"/>
      <w:suff w:val="space"/>
      <w:lvlText w:val="Tabela %1 - "/>
      <w:lvlJc w:val="left"/>
      <w:pPr>
        <w:ind w:left="360" w:firstLine="0"/>
      </w:pPr>
      <w:rPr>
        <w:rFonts w:hint="default"/>
        <w:i w:val="0"/>
        <w:color w:val="000000"/>
      </w:rPr>
    </w:lvl>
    <w:lvl w:ilvl="1">
      <w:start w:val="1"/>
      <w:numFmt w:val="none"/>
      <w:suff w:val="nothing"/>
      <w:lvlText w:val=""/>
      <w:lvlJc w:val="left"/>
      <w:pPr>
        <w:ind w:left="360" w:firstLine="0"/>
      </w:pPr>
      <w:rPr>
        <w:rFonts w:hint="default"/>
      </w:rPr>
    </w:lvl>
    <w:lvl w:ilvl="2">
      <w:start w:val="1"/>
      <w:numFmt w:val="none"/>
      <w:suff w:val="nothing"/>
      <w:lvlText w:val=""/>
      <w:lvlJc w:val="left"/>
      <w:pPr>
        <w:ind w:left="360" w:firstLine="0"/>
      </w:pPr>
      <w:rPr>
        <w:rFonts w:hint="default"/>
      </w:rPr>
    </w:lvl>
    <w:lvl w:ilvl="3">
      <w:start w:val="1"/>
      <w:numFmt w:val="none"/>
      <w:suff w:val="nothing"/>
      <w:lvlText w:val=""/>
      <w:lvlJc w:val="left"/>
      <w:pPr>
        <w:ind w:left="360" w:firstLine="0"/>
      </w:pPr>
      <w:rPr>
        <w:rFonts w:hint="default"/>
      </w:rPr>
    </w:lvl>
    <w:lvl w:ilvl="4">
      <w:start w:val="1"/>
      <w:numFmt w:val="none"/>
      <w:suff w:val="nothing"/>
      <w:lvlText w:val=""/>
      <w:lvlJc w:val="left"/>
      <w:pPr>
        <w:ind w:left="360" w:firstLine="0"/>
      </w:pPr>
      <w:rPr>
        <w:rFonts w:hint="default"/>
      </w:rPr>
    </w:lvl>
    <w:lvl w:ilvl="5">
      <w:start w:val="1"/>
      <w:numFmt w:val="none"/>
      <w:suff w:val="nothing"/>
      <w:lvlText w:val=""/>
      <w:lvlJc w:val="left"/>
      <w:pPr>
        <w:ind w:left="360" w:firstLine="0"/>
      </w:pPr>
      <w:rPr>
        <w:rFonts w:hint="default"/>
      </w:rPr>
    </w:lvl>
    <w:lvl w:ilvl="6">
      <w:start w:val="1"/>
      <w:numFmt w:val="none"/>
      <w:suff w:val="nothing"/>
      <w:lvlText w:val=""/>
      <w:lvlJc w:val="left"/>
      <w:pPr>
        <w:ind w:left="360" w:firstLine="0"/>
      </w:pPr>
      <w:rPr>
        <w:rFonts w:hint="default"/>
      </w:rPr>
    </w:lvl>
    <w:lvl w:ilvl="7">
      <w:start w:val="1"/>
      <w:numFmt w:val="none"/>
      <w:suff w:val="nothing"/>
      <w:lvlText w:val=""/>
      <w:lvlJc w:val="left"/>
      <w:pPr>
        <w:ind w:left="360" w:firstLine="0"/>
      </w:pPr>
      <w:rPr>
        <w:rFonts w:hint="default"/>
      </w:rPr>
    </w:lvl>
    <w:lvl w:ilvl="8">
      <w:start w:val="1"/>
      <w:numFmt w:val="none"/>
      <w:suff w:val="nothing"/>
      <w:lvlText w:val=""/>
      <w:lvlJc w:val="left"/>
      <w:pPr>
        <w:ind w:left="360" w:firstLine="0"/>
      </w:pPr>
      <w:rPr>
        <w:rFonts w:hint="default"/>
      </w:rPr>
    </w:lvl>
  </w:abstractNum>
  <w:abstractNum w:abstractNumId="50">
    <w:nsid w:val="5A9A1220"/>
    <w:multiLevelType w:val="hybridMultilevel"/>
    <w:tmpl w:val="110C64EA"/>
    <w:lvl w:ilvl="0" w:tplc="04160017">
      <w:start w:val="1"/>
      <w:numFmt w:val="lowerLetter"/>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1">
    <w:nsid w:val="5BFF1B76"/>
    <w:multiLevelType w:val="hybridMultilevel"/>
    <w:tmpl w:val="8B7A4D2A"/>
    <w:lvl w:ilvl="0" w:tplc="04160001">
      <w:start w:val="1"/>
      <w:numFmt w:val="bullet"/>
      <w:lvlText w:val=""/>
      <w:lvlJc w:val="left"/>
      <w:pPr>
        <w:tabs>
          <w:tab w:val="num" w:pos="1429"/>
        </w:tabs>
        <w:ind w:left="1429" w:hanging="360"/>
      </w:pPr>
      <w:rPr>
        <w:rFonts w:ascii="Symbol" w:hAnsi="Symbol" w:hint="default"/>
      </w:rPr>
    </w:lvl>
    <w:lvl w:ilvl="1" w:tplc="04160003">
      <w:start w:val="1"/>
      <w:numFmt w:val="bullet"/>
      <w:lvlText w:val="o"/>
      <w:lvlJc w:val="left"/>
      <w:pPr>
        <w:tabs>
          <w:tab w:val="num" w:pos="2149"/>
        </w:tabs>
        <w:ind w:left="2149" w:hanging="360"/>
      </w:pPr>
      <w:rPr>
        <w:rFonts w:ascii="Courier New" w:hAnsi="Courier New" w:cs="Courier New" w:hint="default"/>
      </w:rPr>
    </w:lvl>
    <w:lvl w:ilvl="2" w:tplc="04160005" w:tentative="1">
      <w:start w:val="1"/>
      <w:numFmt w:val="bullet"/>
      <w:lvlText w:val=""/>
      <w:lvlJc w:val="left"/>
      <w:pPr>
        <w:tabs>
          <w:tab w:val="num" w:pos="2869"/>
        </w:tabs>
        <w:ind w:left="2869" w:hanging="360"/>
      </w:pPr>
      <w:rPr>
        <w:rFonts w:ascii="Wingdings" w:hAnsi="Wingdings" w:hint="default"/>
      </w:rPr>
    </w:lvl>
    <w:lvl w:ilvl="3" w:tplc="04160001" w:tentative="1">
      <w:start w:val="1"/>
      <w:numFmt w:val="bullet"/>
      <w:lvlText w:val=""/>
      <w:lvlJc w:val="left"/>
      <w:pPr>
        <w:tabs>
          <w:tab w:val="num" w:pos="3589"/>
        </w:tabs>
        <w:ind w:left="3589" w:hanging="360"/>
      </w:pPr>
      <w:rPr>
        <w:rFonts w:ascii="Symbol" w:hAnsi="Symbol" w:hint="default"/>
      </w:rPr>
    </w:lvl>
    <w:lvl w:ilvl="4" w:tplc="04160003" w:tentative="1">
      <w:start w:val="1"/>
      <w:numFmt w:val="bullet"/>
      <w:lvlText w:val="o"/>
      <w:lvlJc w:val="left"/>
      <w:pPr>
        <w:tabs>
          <w:tab w:val="num" w:pos="4309"/>
        </w:tabs>
        <w:ind w:left="4309" w:hanging="360"/>
      </w:pPr>
      <w:rPr>
        <w:rFonts w:ascii="Courier New" w:hAnsi="Courier New" w:cs="Courier New" w:hint="default"/>
      </w:rPr>
    </w:lvl>
    <w:lvl w:ilvl="5" w:tplc="04160005" w:tentative="1">
      <w:start w:val="1"/>
      <w:numFmt w:val="bullet"/>
      <w:lvlText w:val=""/>
      <w:lvlJc w:val="left"/>
      <w:pPr>
        <w:tabs>
          <w:tab w:val="num" w:pos="5029"/>
        </w:tabs>
        <w:ind w:left="5029" w:hanging="360"/>
      </w:pPr>
      <w:rPr>
        <w:rFonts w:ascii="Wingdings" w:hAnsi="Wingdings" w:hint="default"/>
      </w:rPr>
    </w:lvl>
    <w:lvl w:ilvl="6" w:tplc="04160001" w:tentative="1">
      <w:start w:val="1"/>
      <w:numFmt w:val="bullet"/>
      <w:lvlText w:val=""/>
      <w:lvlJc w:val="left"/>
      <w:pPr>
        <w:tabs>
          <w:tab w:val="num" w:pos="5749"/>
        </w:tabs>
        <w:ind w:left="5749" w:hanging="360"/>
      </w:pPr>
      <w:rPr>
        <w:rFonts w:ascii="Symbol" w:hAnsi="Symbol" w:hint="default"/>
      </w:rPr>
    </w:lvl>
    <w:lvl w:ilvl="7" w:tplc="04160003" w:tentative="1">
      <w:start w:val="1"/>
      <w:numFmt w:val="bullet"/>
      <w:lvlText w:val="o"/>
      <w:lvlJc w:val="left"/>
      <w:pPr>
        <w:tabs>
          <w:tab w:val="num" w:pos="6469"/>
        </w:tabs>
        <w:ind w:left="6469" w:hanging="360"/>
      </w:pPr>
      <w:rPr>
        <w:rFonts w:ascii="Courier New" w:hAnsi="Courier New" w:cs="Courier New" w:hint="default"/>
      </w:rPr>
    </w:lvl>
    <w:lvl w:ilvl="8" w:tplc="04160005" w:tentative="1">
      <w:start w:val="1"/>
      <w:numFmt w:val="bullet"/>
      <w:lvlText w:val=""/>
      <w:lvlJc w:val="left"/>
      <w:pPr>
        <w:tabs>
          <w:tab w:val="num" w:pos="7189"/>
        </w:tabs>
        <w:ind w:left="7189" w:hanging="360"/>
      </w:pPr>
      <w:rPr>
        <w:rFonts w:ascii="Wingdings" w:hAnsi="Wingdings" w:hint="default"/>
      </w:rPr>
    </w:lvl>
  </w:abstractNum>
  <w:abstractNum w:abstractNumId="52">
    <w:nsid w:val="5C6B4A05"/>
    <w:multiLevelType w:val="hybridMultilevel"/>
    <w:tmpl w:val="E75A0AA0"/>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53">
    <w:nsid w:val="60DB09A4"/>
    <w:multiLevelType w:val="hybridMultilevel"/>
    <w:tmpl w:val="24AAE99C"/>
    <w:lvl w:ilvl="0" w:tplc="65143246">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54">
    <w:nsid w:val="61246AC9"/>
    <w:multiLevelType w:val="hybridMultilevel"/>
    <w:tmpl w:val="B9E86EAE"/>
    <w:lvl w:ilvl="0" w:tplc="04160005">
      <w:start w:val="1"/>
      <w:numFmt w:val="bullet"/>
      <w:lvlText w:val=""/>
      <w:lvlJc w:val="left"/>
      <w:pPr>
        <w:tabs>
          <w:tab w:val="num" w:pos="720"/>
        </w:tabs>
        <w:ind w:left="720" w:hanging="360"/>
      </w:pPr>
      <w:rPr>
        <w:rFonts w:ascii="Wingdings" w:hAnsi="Wingdings"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55">
    <w:nsid w:val="635F0BF6"/>
    <w:multiLevelType w:val="hybridMultilevel"/>
    <w:tmpl w:val="9C34E1B2"/>
    <w:lvl w:ilvl="0" w:tplc="04160005">
      <w:start w:val="1"/>
      <w:numFmt w:val="lowerLetter"/>
      <w:lvlText w:val="%1."/>
      <w:lvlJc w:val="left"/>
      <w:pPr>
        <w:tabs>
          <w:tab w:val="num" w:pos="1413"/>
        </w:tabs>
        <w:ind w:left="1413" w:hanging="705"/>
      </w:pPr>
      <w:rPr>
        <w:rFonts w:hint="default"/>
      </w:rPr>
    </w:lvl>
    <w:lvl w:ilvl="1" w:tplc="04160003">
      <w:start w:val="1"/>
      <w:numFmt w:val="lowerLetter"/>
      <w:lvlText w:val="%2."/>
      <w:lvlJc w:val="left"/>
      <w:pPr>
        <w:tabs>
          <w:tab w:val="num" w:pos="1788"/>
        </w:tabs>
        <w:ind w:left="1788" w:hanging="360"/>
      </w:pPr>
    </w:lvl>
    <w:lvl w:ilvl="2" w:tplc="04160005" w:tentative="1">
      <w:start w:val="1"/>
      <w:numFmt w:val="lowerRoman"/>
      <w:lvlText w:val="%3."/>
      <w:lvlJc w:val="right"/>
      <w:pPr>
        <w:tabs>
          <w:tab w:val="num" w:pos="2508"/>
        </w:tabs>
        <w:ind w:left="2508" w:hanging="180"/>
      </w:pPr>
    </w:lvl>
    <w:lvl w:ilvl="3" w:tplc="04160001" w:tentative="1">
      <w:start w:val="1"/>
      <w:numFmt w:val="decimal"/>
      <w:lvlText w:val="%4."/>
      <w:lvlJc w:val="left"/>
      <w:pPr>
        <w:tabs>
          <w:tab w:val="num" w:pos="3228"/>
        </w:tabs>
        <w:ind w:left="3228" w:hanging="360"/>
      </w:pPr>
    </w:lvl>
    <w:lvl w:ilvl="4" w:tplc="04160003" w:tentative="1">
      <w:start w:val="1"/>
      <w:numFmt w:val="lowerLetter"/>
      <w:lvlText w:val="%5."/>
      <w:lvlJc w:val="left"/>
      <w:pPr>
        <w:tabs>
          <w:tab w:val="num" w:pos="3948"/>
        </w:tabs>
        <w:ind w:left="3948" w:hanging="360"/>
      </w:pPr>
    </w:lvl>
    <w:lvl w:ilvl="5" w:tplc="04160005" w:tentative="1">
      <w:start w:val="1"/>
      <w:numFmt w:val="lowerRoman"/>
      <w:lvlText w:val="%6."/>
      <w:lvlJc w:val="right"/>
      <w:pPr>
        <w:tabs>
          <w:tab w:val="num" w:pos="4668"/>
        </w:tabs>
        <w:ind w:left="4668" w:hanging="180"/>
      </w:pPr>
    </w:lvl>
    <w:lvl w:ilvl="6" w:tplc="04160001" w:tentative="1">
      <w:start w:val="1"/>
      <w:numFmt w:val="decimal"/>
      <w:lvlText w:val="%7."/>
      <w:lvlJc w:val="left"/>
      <w:pPr>
        <w:tabs>
          <w:tab w:val="num" w:pos="5388"/>
        </w:tabs>
        <w:ind w:left="5388" w:hanging="360"/>
      </w:pPr>
    </w:lvl>
    <w:lvl w:ilvl="7" w:tplc="04160003" w:tentative="1">
      <w:start w:val="1"/>
      <w:numFmt w:val="lowerLetter"/>
      <w:lvlText w:val="%8."/>
      <w:lvlJc w:val="left"/>
      <w:pPr>
        <w:tabs>
          <w:tab w:val="num" w:pos="6108"/>
        </w:tabs>
        <w:ind w:left="6108" w:hanging="360"/>
      </w:pPr>
    </w:lvl>
    <w:lvl w:ilvl="8" w:tplc="04160005" w:tentative="1">
      <w:start w:val="1"/>
      <w:numFmt w:val="lowerRoman"/>
      <w:lvlText w:val="%9."/>
      <w:lvlJc w:val="right"/>
      <w:pPr>
        <w:tabs>
          <w:tab w:val="num" w:pos="6828"/>
        </w:tabs>
        <w:ind w:left="6828" w:hanging="180"/>
      </w:pPr>
    </w:lvl>
  </w:abstractNum>
  <w:abstractNum w:abstractNumId="56">
    <w:nsid w:val="66174C19"/>
    <w:multiLevelType w:val="multilevel"/>
    <w:tmpl w:val="578052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7">
    <w:nsid w:val="67C94631"/>
    <w:multiLevelType w:val="hybridMultilevel"/>
    <w:tmpl w:val="725A557A"/>
    <w:lvl w:ilvl="0" w:tplc="FFFFFFFF">
      <w:start w:val="1"/>
      <w:numFmt w:val="decimal"/>
      <w:pStyle w:val="PFEnumNumeros"/>
      <w:lvlText w:val="%1."/>
      <w:lvlJc w:val="left"/>
      <w:pPr>
        <w:tabs>
          <w:tab w:val="num" w:pos="720"/>
        </w:tabs>
        <w:ind w:left="720" w:hanging="360"/>
      </w:pPr>
    </w:lvl>
    <w:lvl w:ilvl="1" w:tplc="0416000F">
      <w:start w:val="1"/>
      <w:numFmt w:val="bullet"/>
      <w:lvlText w:val=""/>
      <w:lvlJc w:val="left"/>
      <w:pPr>
        <w:tabs>
          <w:tab w:val="num" w:pos="1440"/>
        </w:tabs>
        <w:ind w:left="1440" w:hanging="360"/>
      </w:pPr>
      <w:rPr>
        <w:rFonts w:ascii="Wingdings" w:hAnsi="Wingdings" w:hint="default"/>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58">
    <w:nsid w:val="69E249FB"/>
    <w:multiLevelType w:val="hybridMultilevel"/>
    <w:tmpl w:val="B29EFB5E"/>
    <w:lvl w:ilvl="0" w:tplc="04160011">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59">
    <w:nsid w:val="6DF47E79"/>
    <w:multiLevelType w:val="hybridMultilevel"/>
    <w:tmpl w:val="D0DC2864"/>
    <w:lvl w:ilvl="0" w:tplc="04160001">
      <w:start w:val="1"/>
      <w:numFmt w:val="bullet"/>
      <w:lvlText w:val=""/>
      <w:lvlJc w:val="left"/>
      <w:pPr>
        <w:tabs>
          <w:tab w:val="num" w:pos="1259"/>
        </w:tabs>
        <w:ind w:left="1259" w:hanging="360"/>
      </w:pPr>
      <w:rPr>
        <w:rFonts w:ascii="Symbol" w:hAnsi="Symbol" w:hint="default"/>
      </w:rPr>
    </w:lvl>
    <w:lvl w:ilvl="1" w:tplc="04160003">
      <w:start w:val="1"/>
      <w:numFmt w:val="bullet"/>
      <w:pStyle w:val="DDSSubItens"/>
      <w:lvlText w:val="-"/>
      <w:lvlJc w:val="left"/>
      <w:pPr>
        <w:tabs>
          <w:tab w:val="num" w:pos="1979"/>
        </w:tabs>
        <w:ind w:left="1979" w:hanging="360"/>
      </w:pPr>
      <w:rPr>
        <w:rFonts w:ascii="Courier New" w:hAnsi="Courier New" w:hint="default"/>
      </w:rPr>
    </w:lvl>
    <w:lvl w:ilvl="2" w:tplc="04160005">
      <w:start w:val="1"/>
      <w:numFmt w:val="bullet"/>
      <w:lvlText w:val=""/>
      <w:lvlJc w:val="left"/>
      <w:pPr>
        <w:tabs>
          <w:tab w:val="num" w:pos="2699"/>
        </w:tabs>
        <w:ind w:left="2699" w:hanging="360"/>
      </w:pPr>
      <w:rPr>
        <w:rFonts w:ascii="Wingdings" w:hAnsi="Wingdings" w:hint="default"/>
      </w:rPr>
    </w:lvl>
    <w:lvl w:ilvl="3" w:tplc="04160001" w:tentative="1">
      <w:start w:val="1"/>
      <w:numFmt w:val="bullet"/>
      <w:lvlText w:val=""/>
      <w:lvlJc w:val="left"/>
      <w:pPr>
        <w:tabs>
          <w:tab w:val="num" w:pos="3419"/>
        </w:tabs>
        <w:ind w:left="3419" w:hanging="360"/>
      </w:pPr>
      <w:rPr>
        <w:rFonts w:ascii="Symbol" w:hAnsi="Symbol" w:hint="default"/>
      </w:rPr>
    </w:lvl>
    <w:lvl w:ilvl="4" w:tplc="04160003" w:tentative="1">
      <w:start w:val="1"/>
      <w:numFmt w:val="bullet"/>
      <w:lvlText w:val="o"/>
      <w:lvlJc w:val="left"/>
      <w:pPr>
        <w:tabs>
          <w:tab w:val="num" w:pos="4139"/>
        </w:tabs>
        <w:ind w:left="4139" w:hanging="360"/>
      </w:pPr>
      <w:rPr>
        <w:rFonts w:ascii="Courier New" w:hAnsi="Courier New" w:cs="Courier New" w:hint="default"/>
      </w:rPr>
    </w:lvl>
    <w:lvl w:ilvl="5" w:tplc="04160005" w:tentative="1">
      <w:start w:val="1"/>
      <w:numFmt w:val="bullet"/>
      <w:lvlText w:val=""/>
      <w:lvlJc w:val="left"/>
      <w:pPr>
        <w:tabs>
          <w:tab w:val="num" w:pos="4859"/>
        </w:tabs>
        <w:ind w:left="4859" w:hanging="360"/>
      </w:pPr>
      <w:rPr>
        <w:rFonts w:ascii="Wingdings" w:hAnsi="Wingdings" w:hint="default"/>
      </w:rPr>
    </w:lvl>
    <w:lvl w:ilvl="6" w:tplc="04160001" w:tentative="1">
      <w:start w:val="1"/>
      <w:numFmt w:val="bullet"/>
      <w:lvlText w:val=""/>
      <w:lvlJc w:val="left"/>
      <w:pPr>
        <w:tabs>
          <w:tab w:val="num" w:pos="5579"/>
        </w:tabs>
        <w:ind w:left="5579" w:hanging="360"/>
      </w:pPr>
      <w:rPr>
        <w:rFonts w:ascii="Symbol" w:hAnsi="Symbol" w:hint="default"/>
      </w:rPr>
    </w:lvl>
    <w:lvl w:ilvl="7" w:tplc="04160003" w:tentative="1">
      <w:start w:val="1"/>
      <w:numFmt w:val="bullet"/>
      <w:lvlText w:val="o"/>
      <w:lvlJc w:val="left"/>
      <w:pPr>
        <w:tabs>
          <w:tab w:val="num" w:pos="6299"/>
        </w:tabs>
        <w:ind w:left="6299" w:hanging="360"/>
      </w:pPr>
      <w:rPr>
        <w:rFonts w:ascii="Courier New" w:hAnsi="Courier New" w:cs="Courier New" w:hint="default"/>
      </w:rPr>
    </w:lvl>
    <w:lvl w:ilvl="8" w:tplc="04160005" w:tentative="1">
      <w:start w:val="1"/>
      <w:numFmt w:val="bullet"/>
      <w:lvlText w:val=""/>
      <w:lvlJc w:val="left"/>
      <w:pPr>
        <w:tabs>
          <w:tab w:val="num" w:pos="7019"/>
        </w:tabs>
        <w:ind w:left="7019" w:hanging="360"/>
      </w:pPr>
      <w:rPr>
        <w:rFonts w:ascii="Wingdings" w:hAnsi="Wingdings" w:hint="default"/>
      </w:rPr>
    </w:lvl>
  </w:abstractNum>
  <w:abstractNum w:abstractNumId="60">
    <w:nsid w:val="71E93CE4"/>
    <w:multiLevelType w:val="hybridMultilevel"/>
    <w:tmpl w:val="DAAEDB6A"/>
    <w:lvl w:ilvl="0" w:tplc="04160001">
      <w:start w:val="1"/>
      <w:numFmt w:val="bullet"/>
      <w:lvlText w:val=""/>
      <w:lvlJc w:val="left"/>
      <w:pPr>
        <w:ind w:left="1421" w:hanging="360"/>
      </w:pPr>
      <w:rPr>
        <w:rFonts w:ascii="Symbol" w:hAnsi="Symbol" w:hint="default"/>
      </w:rPr>
    </w:lvl>
    <w:lvl w:ilvl="1" w:tplc="04160003" w:tentative="1">
      <w:start w:val="1"/>
      <w:numFmt w:val="bullet"/>
      <w:lvlText w:val="o"/>
      <w:lvlJc w:val="left"/>
      <w:pPr>
        <w:ind w:left="2141" w:hanging="360"/>
      </w:pPr>
      <w:rPr>
        <w:rFonts w:ascii="Courier New" w:hAnsi="Courier New" w:cs="Courier New" w:hint="default"/>
      </w:rPr>
    </w:lvl>
    <w:lvl w:ilvl="2" w:tplc="04160005" w:tentative="1">
      <w:start w:val="1"/>
      <w:numFmt w:val="bullet"/>
      <w:lvlText w:val=""/>
      <w:lvlJc w:val="left"/>
      <w:pPr>
        <w:ind w:left="2861" w:hanging="360"/>
      </w:pPr>
      <w:rPr>
        <w:rFonts w:ascii="Wingdings" w:hAnsi="Wingdings" w:hint="default"/>
      </w:rPr>
    </w:lvl>
    <w:lvl w:ilvl="3" w:tplc="04160001" w:tentative="1">
      <w:start w:val="1"/>
      <w:numFmt w:val="bullet"/>
      <w:lvlText w:val=""/>
      <w:lvlJc w:val="left"/>
      <w:pPr>
        <w:ind w:left="3581" w:hanging="360"/>
      </w:pPr>
      <w:rPr>
        <w:rFonts w:ascii="Symbol" w:hAnsi="Symbol" w:hint="default"/>
      </w:rPr>
    </w:lvl>
    <w:lvl w:ilvl="4" w:tplc="04160003" w:tentative="1">
      <w:start w:val="1"/>
      <w:numFmt w:val="bullet"/>
      <w:lvlText w:val="o"/>
      <w:lvlJc w:val="left"/>
      <w:pPr>
        <w:ind w:left="4301" w:hanging="360"/>
      </w:pPr>
      <w:rPr>
        <w:rFonts w:ascii="Courier New" w:hAnsi="Courier New" w:cs="Courier New" w:hint="default"/>
      </w:rPr>
    </w:lvl>
    <w:lvl w:ilvl="5" w:tplc="04160005" w:tentative="1">
      <w:start w:val="1"/>
      <w:numFmt w:val="bullet"/>
      <w:lvlText w:val=""/>
      <w:lvlJc w:val="left"/>
      <w:pPr>
        <w:ind w:left="5021" w:hanging="360"/>
      </w:pPr>
      <w:rPr>
        <w:rFonts w:ascii="Wingdings" w:hAnsi="Wingdings" w:hint="default"/>
      </w:rPr>
    </w:lvl>
    <w:lvl w:ilvl="6" w:tplc="04160001" w:tentative="1">
      <w:start w:val="1"/>
      <w:numFmt w:val="bullet"/>
      <w:lvlText w:val=""/>
      <w:lvlJc w:val="left"/>
      <w:pPr>
        <w:ind w:left="5741" w:hanging="360"/>
      </w:pPr>
      <w:rPr>
        <w:rFonts w:ascii="Symbol" w:hAnsi="Symbol" w:hint="default"/>
      </w:rPr>
    </w:lvl>
    <w:lvl w:ilvl="7" w:tplc="04160003" w:tentative="1">
      <w:start w:val="1"/>
      <w:numFmt w:val="bullet"/>
      <w:lvlText w:val="o"/>
      <w:lvlJc w:val="left"/>
      <w:pPr>
        <w:ind w:left="6461" w:hanging="360"/>
      </w:pPr>
      <w:rPr>
        <w:rFonts w:ascii="Courier New" w:hAnsi="Courier New" w:cs="Courier New" w:hint="default"/>
      </w:rPr>
    </w:lvl>
    <w:lvl w:ilvl="8" w:tplc="04160005" w:tentative="1">
      <w:start w:val="1"/>
      <w:numFmt w:val="bullet"/>
      <w:lvlText w:val=""/>
      <w:lvlJc w:val="left"/>
      <w:pPr>
        <w:ind w:left="7181" w:hanging="360"/>
      </w:pPr>
      <w:rPr>
        <w:rFonts w:ascii="Wingdings" w:hAnsi="Wingdings" w:hint="default"/>
      </w:rPr>
    </w:lvl>
  </w:abstractNum>
  <w:abstractNum w:abstractNumId="61">
    <w:nsid w:val="7252044E"/>
    <w:multiLevelType w:val="hybridMultilevel"/>
    <w:tmpl w:val="AA7011FA"/>
    <w:lvl w:ilvl="0" w:tplc="C1D6D76C">
      <w:start w:val="1"/>
      <w:numFmt w:val="bullet"/>
      <w:lvlText w:val=""/>
      <w:lvlJc w:val="left"/>
      <w:pPr>
        <w:tabs>
          <w:tab w:val="num" w:pos="67"/>
        </w:tabs>
        <w:ind w:left="67" w:hanging="360"/>
      </w:pPr>
      <w:rPr>
        <w:rFonts w:ascii="Symbol" w:hAnsi="Symbol" w:hint="default"/>
        <w:color w:val="auto"/>
      </w:rPr>
    </w:lvl>
    <w:lvl w:ilvl="1" w:tplc="04160003">
      <w:start w:val="1"/>
      <w:numFmt w:val="bullet"/>
      <w:lvlText w:val="o"/>
      <w:lvlJc w:val="left"/>
      <w:pPr>
        <w:tabs>
          <w:tab w:val="num" w:pos="787"/>
        </w:tabs>
        <w:ind w:left="787" w:hanging="360"/>
      </w:pPr>
      <w:rPr>
        <w:rFonts w:ascii="Courier New" w:hAnsi="Courier New" w:hint="default"/>
      </w:rPr>
    </w:lvl>
    <w:lvl w:ilvl="2" w:tplc="04160005">
      <w:start w:val="1"/>
      <w:numFmt w:val="bullet"/>
      <w:lvlText w:val=""/>
      <w:lvlJc w:val="left"/>
      <w:pPr>
        <w:tabs>
          <w:tab w:val="num" w:pos="1507"/>
        </w:tabs>
        <w:ind w:left="1507" w:hanging="360"/>
      </w:pPr>
      <w:rPr>
        <w:rFonts w:ascii="Wingdings" w:hAnsi="Wingdings" w:hint="default"/>
      </w:rPr>
    </w:lvl>
    <w:lvl w:ilvl="3" w:tplc="04160001" w:tentative="1">
      <w:start w:val="1"/>
      <w:numFmt w:val="bullet"/>
      <w:lvlText w:val=""/>
      <w:lvlJc w:val="left"/>
      <w:pPr>
        <w:tabs>
          <w:tab w:val="num" w:pos="2227"/>
        </w:tabs>
        <w:ind w:left="2227" w:hanging="360"/>
      </w:pPr>
      <w:rPr>
        <w:rFonts w:ascii="Symbol" w:hAnsi="Symbol" w:hint="default"/>
      </w:rPr>
    </w:lvl>
    <w:lvl w:ilvl="4" w:tplc="04160003" w:tentative="1">
      <w:start w:val="1"/>
      <w:numFmt w:val="bullet"/>
      <w:lvlText w:val="o"/>
      <w:lvlJc w:val="left"/>
      <w:pPr>
        <w:tabs>
          <w:tab w:val="num" w:pos="2947"/>
        </w:tabs>
        <w:ind w:left="2947" w:hanging="360"/>
      </w:pPr>
      <w:rPr>
        <w:rFonts w:ascii="Courier New" w:hAnsi="Courier New" w:hint="default"/>
      </w:rPr>
    </w:lvl>
    <w:lvl w:ilvl="5" w:tplc="04160005" w:tentative="1">
      <w:start w:val="1"/>
      <w:numFmt w:val="bullet"/>
      <w:lvlText w:val=""/>
      <w:lvlJc w:val="left"/>
      <w:pPr>
        <w:tabs>
          <w:tab w:val="num" w:pos="3667"/>
        </w:tabs>
        <w:ind w:left="3667" w:hanging="360"/>
      </w:pPr>
      <w:rPr>
        <w:rFonts w:ascii="Wingdings" w:hAnsi="Wingdings" w:hint="default"/>
      </w:rPr>
    </w:lvl>
    <w:lvl w:ilvl="6" w:tplc="04160001" w:tentative="1">
      <w:start w:val="1"/>
      <w:numFmt w:val="bullet"/>
      <w:lvlText w:val=""/>
      <w:lvlJc w:val="left"/>
      <w:pPr>
        <w:tabs>
          <w:tab w:val="num" w:pos="4387"/>
        </w:tabs>
        <w:ind w:left="4387" w:hanging="360"/>
      </w:pPr>
      <w:rPr>
        <w:rFonts w:ascii="Symbol" w:hAnsi="Symbol" w:hint="default"/>
      </w:rPr>
    </w:lvl>
    <w:lvl w:ilvl="7" w:tplc="04160003" w:tentative="1">
      <w:start w:val="1"/>
      <w:numFmt w:val="bullet"/>
      <w:lvlText w:val="o"/>
      <w:lvlJc w:val="left"/>
      <w:pPr>
        <w:tabs>
          <w:tab w:val="num" w:pos="5107"/>
        </w:tabs>
        <w:ind w:left="5107" w:hanging="360"/>
      </w:pPr>
      <w:rPr>
        <w:rFonts w:ascii="Courier New" w:hAnsi="Courier New" w:hint="default"/>
      </w:rPr>
    </w:lvl>
    <w:lvl w:ilvl="8" w:tplc="04160005" w:tentative="1">
      <w:start w:val="1"/>
      <w:numFmt w:val="bullet"/>
      <w:lvlText w:val=""/>
      <w:lvlJc w:val="left"/>
      <w:pPr>
        <w:tabs>
          <w:tab w:val="num" w:pos="5827"/>
        </w:tabs>
        <w:ind w:left="5827" w:hanging="360"/>
      </w:pPr>
      <w:rPr>
        <w:rFonts w:ascii="Wingdings" w:hAnsi="Wingdings" w:hint="default"/>
      </w:rPr>
    </w:lvl>
  </w:abstractNum>
  <w:abstractNum w:abstractNumId="62">
    <w:nsid w:val="75296FD5"/>
    <w:multiLevelType w:val="hybridMultilevel"/>
    <w:tmpl w:val="002015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nsid w:val="75F055A1"/>
    <w:multiLevelType w:val="hybridMultilevel"/>
    <w:tmpl w:val="7E4A46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4">
    <w:nsid w:val="7EEE34B8"/>
    <w:multiLevelType w:val="hybridMultilevel"/>
    <w:tmpl w:val="8E2CBFC8"/>
    <w:lvl w:ilvl="0" w:tplc="04160001">
      <w:start w:val="1"/>
      <w:numFmt w:val="bullet"/>
      <w:lvlText w:val=""/>
      <w:lvlJc w:val="left"/>
      <w:pPr>
        <w:ind w:left="2649" w:hanging="360"/>
      </w:pPr>
      <w:rPr>
        <w:rFonts w:ascii="Symbol" w:hAnsi="Symbol" w:hint="default"/>
      </w:rPr>
    </w:lvl>
    <w:lvl w:ilvl="1" w:tplc="04160003" w:tentative="1">
      <w:start w:val="1"/>
      <w:numFmt w:val="bullet"/>
      <w:lvlText w:val="o"/>
      <w:lvlJc w:val="left"/>
      <w:pPr>
        <w:ind w:left="2016" w:hanging="360"/>
      </w:pPr>
      <w:rPr>
        <w:rFonts w:ascii="Courier New" w:hAnsi="Courier New" w:cs="Courier New" w:hint="default"/>
      </w:rPr>
    </w:lvl>
    <w:lvl w:ilvl="2" w:tplc="04160005" w:tentative="1">
      <w:start w:val="1"/>
      <w:numFmt w:val="bullet"/>
      <w:lvlText w:val=""/>
      <w:lvlJc w:val="left"/>
      <w:pPr>
        <w:ind w:left="2736" w:hanging="360"/>
      </w:pPr>
      <w:rPr>
        <w:rFonts w:ascii="Wingdings" w:hAnsi="Wingdings" w:hint="default"/>
      </w:rPr>
    </w:lvl>
    <w:lvl w:ilvl="3" w:tplc="04160001" w:tentative="1">
      <w:start w:val="1"/>
      <w:numFmt w:val="bullet"/>
      <w:lvlText w:val=""/>
      <w:lvlJc w:val="left"/>
      <w:pPr>
        <w:ind w:left="3456" w:hanging="360"/>
      </w:pPr>
      <w:rPr>
        <w:rFonts w:ascii="Symbol" w:hAnsi="Symbol" w:hint="default"/>
      </w:rPr>
    </w:lvl>
    <w:lvl w:ilvl="4" w:tplc="04160003" w:tentative="1">
      <w:start w:val="1"/>
      <w:numFmt w:val="bullet"/>
      <w:lvlText w:val="o"/>
      <w:lvlJc w:val="left"/>
      <w:pPr>
        <w:ind w:left="4176" w:hanging="360"/>
      </w:pPr>
      <w:rPr>
        <w:rFonts w:ascii="Courier New" w:hAnsi="Courier New" w:cs="Courier New" w:hint="default"/>
      </w:rPr>
    </w:lvl>
    <w:lvl w:ilvl="5" w:tplc="04160005" w:tentative="1">
      <w:start w:val="1"/>
      <w:numFmt w:val="bullet"/>
      <w:lvlText w:val=""/>
      <w:lvlJc w:val="left"/>
      <w:pPr>
        <w:ind w:left="4896" w:hanging="360"/>
      </w:pPr>
      <w:rPr>
        <w:rFonts w:ascii="Wingdings" w:hAnsi="Wingdings" w:hint="default"/>
      </w:rPr>
    </w:lvl>
    <w:lvl w:ilvl="6" w:tplc="04160001" w:tentative="1">
      <w:start w:val="1"/>
      <w:numFmt w:val="bullet"/>
      <w:lvlText w:val=""/>
      <w:lvlJc w:val="left"/>
      <w:pPr>
        <w:ind w:left="5616" w:hanging="360"/>
      </w:pPr>
      <w:rPr>
        <w:rFonts w:ascii="Symbol" w:hAnsi="Symbol" w:hint="default"/>
      </w:rPr>
    </w:lvl>
    <w:lvl w:ilvl="7" w:tplc="04160003" w:tentative="1">
      <w:start w:val="1"/>
      <w:numFmt w:val="bullet"/>
      <w:lvlText w:val="o"/>
      <w:lvlJc w:val="left"/>
      <w:pPr>
        <w:ind w:left="6336" w:hanging="360"/>
      </w:pPr>
      <w:rPr>
        <w:rFonts w:ascii="Courier New" w:hAnsi="Courier New" w:cs="Courier New" w:hint="default"/>
      </w:rPr>
    </w:lvl>
    <w:lvl w:ilvl="8" w:tplc="04160005" w:tentative="1">
      <w:start w:val="1"/>
      <w:numFmt w:val="bullet"/>
      <w:lvlText w:val=""/>
      <w:lvlJc w:val="left"/>
      <w:pPr>
        <w:ind w:left="7056" w:hanging="360"/>
      </w:pPr>
      <w:rPr>
        <w:rFonts w:ascii="Wingdings" w:hAnsi="Wingdings" w:hint="default"/>
      </w:rPr>
    </w:lvl>
  </w:abstractNum>
  <w:num w:numId="1">
    <w:abstractNumId w:val="2"/>
  </w:num>
  <w:num w:numId="2">
    <w:abstractNumId w:val="7"/>
  </w:num>
  <w:num w:numId="3">
    <w:abstractNumId w:val="27"/>
  </w:num>
  <w:num w:numId="4">
    <w:abstractNumId w:val="40"/>
  </w:num>
  <w:num w:numId="5">
    <w:abstractNumId w:val="36"/>
  </w:num>
  <w:num w:numId="6">
    <w:abstractNumId w:val="52"/>
  </w:num>
  <w:num w:numId="7">
    <w:abstractNumId w:val="33"/>
  </w:num>
  <w:num w:numId="8">
    <w:abstractNumId w:val="11"/>
  </w:num>
  <w:num w:numId="9">
    <w:abstractNumId w:val="48"/>
  </w:num>
  <w:num w:numId="10">
    <w:abstractNumId w:val="18"/>
  </w:num>
  <w:num w:numId="11">
    <w:abstractNumId w:val="55"/>
  </w:num>
  <w:num w:numId="12">
    <w:abstractNumId w:val="28"/>
  </w:num>
  <w:num w:numId="13">
    <w:abstractNumId w:val="44"/>
  </w:num>
  <w:num w:numId="14">
    <w:abstractNumId w:val="17"/>
  </w:num>
  <w:num w:numId="15">
    <w:abstractNumId w:val="38"/>
  </w:num>
  <w:num w:numId="16">
    <w:abstractNumId w:val="24"/>
  </w:num>
  <w:num w:numId="17">
    <w:abstractNumId w:val="23"/>
  </w:num>
  <w:num w:numId="18">
    <w:abstractNumId w:val="59"/>
  </w:num>
  <w:num w:numId="19">
    <w:abstractNumId w:val="46"/>
  </w:num>
  <w:num w:numId="20">
    <w:abstractNumId w:val="25"/>
  </w:num>
  <w:num w:numId="21">
    <w:abstractNumId w:val="9"/>
  </w:num>
  <w:num w:numId="22">
    <w:abstractNumId w:val="57"/>
  </w:num>
  <w:num w:numId="23">
    <w:abstractNumId w:val="49"/>
  </w:num>
  <w:num w:numId="24">
    <w:abstractNumId w:val="10"/>
  </w:num>
  <w:num w:numId="25">
    <w:abstractNumId w:val="32"/>
  </w:num>
  <w:num w:numId="26">
    <w:abstractNumId w:val="8"/>
  </w:num>
  <w:num w:numId="27">
    <w:abstractNumId w:val="43"/>
  </w:num>
  <w:num w:numId="28">
    <w:abstractNumId w:val="61"/>
  </w:num>
  <w:num w:numId="29">
    <w:abstractNumId w:val="62"/>
  </w:num>
  <w:num w:numId="30">
    <w:abstractNumId w:val="26"/>
  </w:num>
  <w:num w:numId="31">
    <w:abstractNumId w:val="0"/>
  </w:num>
  <w:num w:numId="32">
    <w:abstractNumId w:val="19"/>
  </w:num>
  <w:num w:numId="33">
    <w:abstractNumId w:val="12"/>
  </w:num>
  <w:num w:numId="34">
    <w:abstractNumId w:val="51"/>
  </w:num>
  <w:num w:numId="35">
    <w:abstractNumId w:val="29"/>
  </w:num>
  <w:num w:numId="36">
    <w:abstractNumId w:val="3"/>
  </w:num>
  <w:num w:numId="37">
    <w:abstractNumId w:val="13"/>
  </w:num>
  <w:num w:numId="38">
    <w:abstractNumId w:val="54"/>
  </w:num>
  <w:num w:numId="39">
    <w:abstractNumId w:val="39"/>
  </w:num>
  <w:num w:numId="40">
    <w:abstractNumId w:val="6"/>
  </w:num>
  <w:num w:numId="41">
    <w:abstractNumId w:val="64"/>
  </w:num>
  <w:num w:numId="42">
    <w:abstractNumId w:val="16"/>
  </w:num>
  <w:num w:numId="43">
    <w:abstractNumId w:val="35"/>
  </w:num>
  <w:num w:numId="44">
    <w:abstractNumId w:val="37"/>
  </w:num>
  <w:num w:numId="45">
    <w:abstractNumId w:val="1"/>
  </w:num>
  <w:num w:numId="46">
    <w:abstractNumId w:val="58"/>
  </w:num>
  <w:num w:numId="47">
    <w:abstractNumId w:val="50"/>
  </w:num>
  <w:num w:numId="48">
    <w:abstractNumId w:val="45"/>
  </w:num>
  <w:num w:numId="49">
    <w:abstractNumId w:val="5"/>
  </w:num>
  <w:num w:numId="50">
    <w:abstractNumId w:val="15"/>
  </w:num>
  <w:num w:numId="51">
    <w:abstractNumId w:val="53"/>
  </w:num>
  <w:num w:numId="52">
    <w:abstractNumId w:val="14"/>
  </w:num>
  <w:num w:numId="53">
    <w:abstractNumId w:val="41"/>
  </w:num>
  <w:num w:numId="54">
    <w:abstractNumId w:val="34"/>
  </w:num>
  <w:num w:numId="55">
    <w:abstractNumId w:val="22"/>
  </w:num>
  <w:num w:numId="56">
    <w:abstractNumId w:val="63"/>
  </w:num>
  <w:num w:numId="57">
    <w:abstractNumId w:val="30"/>
  </w:num>
  <w:num w:numId="58">
    <w:abstractNumId w:val="60"/>
  </w:num>
  <w:num w:numId="59">
    <w:abstractNumId w:val="42"/>
  </w:num>
  <w:num w:numId="60">
    <w:abstractNumId w:val="56"/>
  </w:num>
  <w:num w:numId="61">
    <w:abstractNumId w:val="4"/>
  </w:num>
  <w:num w:numId="62">
    <w:abstractNumId w:val="47"/>
  </w:num>
  <w:num w:numId="63">
    <w:abstractNumId w:val="31"/>
  </w:num>
  <w:num w:numId="64">
    <w:abstractNumId w:val="20"/>
  </w:num>
  <w:num w:numId="65">
    <w:abstractNumId w:val="21"/>
  </w:num>
  <w:numIdMacAtCleanup w:val="5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embedSystemFonts/>
  <w:stylePaneFormatFilter w:val="3F01"/>
  <w:defaultTabStop w:val="708"/>
  <w:hyphenationZone w:val="425"/>
  <w:drawingGridHorizontalSpacing w:val="120"/>
  <w:displayHorizontalDrawingGridEvery w:val="2"/>
  <w:displayVerticalDrawingGridEvery w:val="2"/>
  <w:characterSpacingControl w:val="doNotCompress"/>
  <w:hdrShapeDefaults>
    <o:shapedefaults v:ext="edit" spidmax="34818"/>
  </w:hdrShapeDefaults>
  <w:footnotePr>
    <w:footnote w:id="-1"/>
    <w:footnote w:id="0"/>
  </w:footnotePr>
  <w:endnotePr>
    <w:endnote w:id="-1"/>
    <w:endnote w:id="0"/>
  </w:endnotePr>
  <w:compat/>
  <w:rsids>
    <w:rsidRoot w:val="006D2022"/>
    <w:rsid w:val="00001EA1"/>
    <w:rsid w:val="000032F9"/>
    <w:rsid w:val="00003EBF"/>
    <w:rsid w:val="000046EE"/>
    <w:rsid w:val="00004B4D"/>
    <w:rsid w:val="0001539C"/>
    <w:rsid w:val="00016DD9"/>
    <w:rsid w:val="000172FC"/>
    <w:rsid w:val="00020171"/>
    <w:rsid w:val="00020BF6"/>
    <w:rsid w:val="00021646"/>
    <w:rsid w:val="00025683"/>
    <w:rsid w:val="00026251"/>
    <w:rsid w:val="00030284"/>
    <w:rsid w:val="00032CC9"/>
    <w:rsid w:val="00034AE4"/>
    <w:rsid w:val="000353CB"/>
    <w:rsid w:val="000356C1"/>
    <w:rsid w:val="00037345"/>
    <w:rsid w:val="00040B1D"/>
    <w:rsid w:val="0004103E"/>
    <w:rsid w:val="00043765"/>
    <w:rsid w:val="000458E7"/>
    <w:rsid w:val="0005440B"/>
    <w:rsid w:val="00055759"/>
    <w:rsid w:val="00057C2A"/>
    <w:rsid w:val="00060AD6"/>
    <w:rsid w:val="00060D41"/>
    <w:rsid w:val="000614E6"/>
    <w:rsid w:val="000618A8"/>
    <w:rsid w:val="00062290"/>
    <w:rsid w:val="000624B4"/>
    <w:rsid w:val="00062E0B"/>
    <w:rsid w:val="000701D1"/>
    <w:rsid w:val="00070E0D"/>
    <w:rsid w:val="00071D57"/>
    <w:rsid w:val="00073026"/>
    <w:rsid w:val="00074EF7"/>
    <w:rsid w:val="000771CB"/>
    <w:rsid w:val="00080F49"/>
    <w:rsid w:val="000812B2"/>
    <w:rsid w:val="000816A2"/>
    <w:rsid w:val="00084A0D"/>
    <w:rsid w:val="0008664A"/>
    <w:rsid w:val="0008680F"/>
    <w:rsid w:val="0009276A"/>
    <w:rsid w:val="000931EE"/>
    <w:rsid w:val="000933DD"/>
    <w:rsid w:val="000935CD"/>
    <w:rsid w:val="00093E4B"/>
    <w:rsid w:val="00094EEC"/>
    <w:rsid w:val="00095ED4"/>
    <w:rsid w:val="000A4633"/>
    <w:rsid w:val="000A6132"/>
    <w:rsid w:val="000A7DDE"/>
    <w:rsid w:val="000B038F"/>
    <w:rsid w:val="000B1860"/>
    <w:rsid w:val="000B4E85"/>
    <w:rsid w:val="000B5D8F"/>
    <w:rsid w:val="000B7AFA"/>
    <w:rsid w:val="000C1C55"/>
    <w:rsid w:val="000C3AEA"/>
    <w:rsid w:val="000C4317"/>
    <w:rsid w:val="000C5783"/>
    <w:rsid w:val="000D24AB"/>
    <w:rsid w:val="000D49EE"/>
    <w:rsid w:val="000D5A4F"/>
    <w:rsid w:val="000D6C0D"/>
    <w:rsid w:val="000D7043"/>
    <w:rsid w:val="000D7BC9"/>
    <w:rsid w:val="000E1334"/>
    <w:rsid w:val="000E2B9D"/>
    <w:rsid w:val="000E3ACD"/>
    <w:rsid w:val="000E41A7"/>
    <w:rsid w:val="000E4725"/>
    <w:rsid w:val="000E4860"/>
    <w:rsid w:val="000E5372"/>
    <w:rsid w:val="000E5955"/>
    <w:rsid w:val="000E6A28"/>
    <w:rsid w:val="000E6DA0"/>
    <w:rsid w:val="000F2B06"/>
    <w:rsid w:val="000F359F"/>
    <w:rsid w:val="000F4DE0"/>
    <w:rsid w:val="0010270C"/>
    <w:rsid w:val="00106114"/>
    <w:rsid w:val="00106D63"/>
    <w:rsid w:val="00107FD7"/>
    <w:rsid w:val="0011168D"/>
    <w:rsid w:val="0011264B"/>
    <w:rsid w:val="00113711"/>
    <w:rsid w:val="00120C2B"/>
    <w:rsid w:val="00121218"/>
    <w:rsid w:val="0012179D"/>
    <w:rsid w:val="001217D0"/>
    <w:rsid w:val="00121AEF"/>
    <w:rsid w:val="00121B92"/>
    <w:rsid w:val="00126431"/>
    <w:rsid w:val="001303CB"/>
    <w:rsid w:val="0013053B"/>
    <w:rsid w:val="001305CF"/>
    <w:rsid w:val="00136677"/>
    <w:rsid w:val="00140116"/>
    <w:rsid w:val="00142008"/>
    <w:rsid w:val="00142FC5"/>
    <w:rsid w:val="00143579"/>
    <w:rsid w:val="00143FBA"/>
    <w:rsid w:val="001441ED"/>
    <w:rsid w:val="00144E68"/>
    <w:rsid w:val="00145B46"/>
    <w:rsid w:val="00146543"/>
    <w:rsid w:val="00152BA2"/>
    <w:rsid w:val="00152E3D"/>
    <w:rsid w:val="001549B4"/>
    <w:rsid w:val="00155AB0"/>
    <w:rsid w:val="00155EAE"/>
    <w:rsid w:val="00156BAB"/>
    <w:rsid w:val="00157E6C"/>
    <w:rsid w:val="00162D44"/>
    <w:rsid w:val="00163F90"/>
    <w:rsid w:val="00165D26"/>
    <w:rsid w:val="00170A4B"/>
    <w:rsid w:val="00173DD9"/>
    <w:rsid w:val="00174DB3"/>
    <w:rsid w:val="0017600D"/>
    <w:rsid w:val="0017649F"/>
    <w:rsid w:val="001802F9"/>
    <w:rsid w:val="00184B96"/>
    <w:rsid w:val="00186FE2"/>
    <w:rsid w:val="00187293"/>
    <w:rsid w:val="001878F8"/>
    <w:rsid w:val="0019070A"/>
    <w:rsid w:val="001921C5"/>
    <w:rsid w:val="00193EE9"/>
    <w:rsid w:val="00194C32"/>
    <w:rsid w:val="00194D2E"/>
    <w:rsid w:val="00194EAB"/>
    <w:rsid w:val="001A034B"/>
    <w:rsid w:val="001A089F"/>
    <w:rsid w:val="001A0BA8"/>
    <w:rsid w:val="001A1549"/>
    <w:rsid w:val="001A5253"/>
    <w:rsid w:val="001A5C3C"/>
    <w:rsid w:val="001A6158"/>
    <w:rsid w:val="001A6F08"/>
    <w:rsid w:val="001A720C"/>
    <w:rsid w:val="001B04EF"/>
    <w:rsid w:val="001B1653"/>
    <w:rsid w:val="001B38EF"/>
    <w:rsid w:val="001B523F"/>
    <w:rsid w:val="001B691D"/>
    <w:rsid w:val="001C038E"/>
    <w:rsid w:val="001C130D"/>
    <w:rsid w:val="001C6969"/>
    <w:rsid w:val="001C6BAD"/>
    <w:rsid w:val="001C767F"/>
    <w:rsid w:val="001D1938"/>
    <w:rsid w:val="001D1F35"/>
    <w:rsid w:val="001D62F9"/>
    <w:rsid w:val="001D635E"/>
    <w:rsid w:val="001E038F"/>
    <w:rsid w:val="001E102B"/>
    <w:rsid w:val="001E1E6C"/>
    <w:rsid w:val="001E3664"/>
    <w:rsid w:val="001E4B80"/>
    <w:rsid w:val="001E4EF0"/>
    <w:rsid w:val="001E69D7"/>
    <w:rsid w:val="001F14DC"/>
    <w:rsid w:val="001F15CC"/>
    <w:rsid w:val="001F17C5"/>
    <w:rsid w:val="001F18EA"/>
    <w:rsid w:val="001F4066"/>
    <w:rsid w:val="001F68B1"/>
    <w:rsid w:val="001F6B08"/>
    <w:rsid w:val="00201616"/>
    <w:rsid w:val="00204905"/>
    <w:rsid w:val="0020549F"/>
    <w:rsid w:val="0021054C"/>
    <w:rsid w:val="00213008"/>
    <w:rsid w:val="002143FB"/>
    <w:rsid w:val="00215371"/>
    <w:rsid w:val="00215CD0"/>
    <w:rsid w:val="00223E38"/>
    <w:rsid w:val="00230C49"/>
    <w:rsid w:val="00232BA8"/>
    <w:rsid w:val="00232E76"/>
    <w:rsid w:val="002363EB"/>
    <w:rsid w:val="00236DFE"/>
    <w:rsid w:val="00236F0A"/>
    <w:rsid w:val="00242601"/>
    <w:rsid w:val="00243F81"/>
    <w:rsid w:val="00244E9C"/>
    <w:rsid w:val="00244EA3"/>
    <w:rsid w:val="00245029"/>
    <w:rsid w:val="002450DB"/>
    <w:rsid w:val="002457A4"/>
    <w:rsid w:val="002460A8"/>
    <w:rsid w:val="002470BF"/>
    <w:rsid w:val="00251EC8"/>
    <w:rsid w:val="002525E9"/>
    <w:rsid w:val="00254847"/>
    <w:rsid w:val="002563F8"/>
    <w:rsid w:val="00257CDD"/>
    <w:rsid w:val="00260D39"/>
    <w:rsid w:val="00260FB0"/>
    <w:rsid w:val="002620D2"/>
    <w:rsid w:val="0026225B"/>
    <w:rsid w:val="00262CBE"/>
    <w:rsid w:val="00265431"/>
    <w:rsid w:val="00265B2A"/>
    <w:rsid w:val="002666F5"/>
    <w:rsid w:val="00270EE4"/>
    <w:rsid w:val="00272875"/>
    <w:rsid w:val="0027535D"/>
    <w:rsid w:val="002772B8"/>
    <w:rsid w:val="002776AE"/>
    <w:rsid w:val="00284ED3"/>
    <w:rsid w:val="002872FF"/>
    <w:rsid w:val="0028753E"/>
    <w:rsid w:val="00291492"/>
    <w:rsid w:val="0029178E"/>
    <w:rsid w:val="00292FB5"/>
    <w:rsid w:val="00294C37"/>
    <w:rsid w:val="00295C13"/>
    <w:rsid w:val="002A11C7"/>
    <w:rsid w:val="002A1611"/>
    <w:rsid w:val="002A201F"/>
    <w:rsid w:val="002A226B"/>
    <w:rsid w:val="002A3A93"/>
    <w:rsid w:val="002A4079"/>
    <w:rsid w:val="002A432D"/>
    <w:rsid w:val="002A498B"/>
    <w:rsid w:val="002A6FFD"/>
    <w:rsid w:val="002A76B0"/>
    <w:rsid w:val="002A7A9F"/>
    <w:rsid w:val="002B08BF"/>
    <w:rsid w:val="002B22CD"/>
    <w:rsid w:val="002B339B"/>
    <w:rsid w:val="002B3818"/>
    <w:rsid w:val="002B65D1"/>
    <w:rsid w:val="002B67D5"/>
    <w:rsid w:val="002B6999"/>
    <w:rsid w:val="002C0B1B"/>
    <w:rsid w:val="002C14CD"/>
    <w:rsid w:val="002C34C9"/>
    <w:rsid w:val="002C58D6"/>
    <w:rsid w:val="002C7DC5"/>
    <w:rsid w:val="002D283B"/>
    <w:rsid w:val="002D2B5F"/>
    <w:rsid w:val="002D4552"/>
    <w:rsid w:val="002D5608"/>
    <w:rsid w:val="002D5D0B"/>
    <w:rsid w:val="002D6028"/>
    <w:rsid w:val="002D6CCA"/>
    <w:rsid w:val="002D6F59"/>
    <w:rsid w:val="002E4057"/>
    <w:rsid w:val="002E47B6"/>
    <w:rsid w:val="002E5455"/>
    <w:rsid w:val="002F016C"/>
    <w:rsid w:val="002F206C"/>
    <w:rsid w:val="002F3FE1"/>
    <w:rsid w:val="002F5119"/>
    <w:rsid w:val="002F62EF"/>
    <w:rsid w:val="00300304"/>
    <w:rsid w:val="00300CDF"/>
    <w:rsid w:val="00305DE8"/>
    <w:rsid w:val="00307D7B"/>
    <w:rsid w:val="003108FC"/>
    <w:rsid w:val="00312913"/>
    <w:rsid w:val="003136F6"/>
    <w:rsid w:val="00314819"/>
    <w:rsid w:val="00315CD2"/>
    <w:rsid w:val="00321663"/>
    <w:rsid w:val="003223B8"/>
    <w:rsid w:val="003234EF"/>
    <w:rsid w:val="0032452B"/>
    <w:rsid w:val="0032490D"/>
    <w:rsid w:val="00324988"/>
    <w:rsid w:val="003304D1"/>
    <w:rsid w:val="00334CC8"/>
    <w:rsid w:val="00334FD0"/>
    <w:rsid w:val="00336F2D"/>
    <w:rsid w:val="00343104"/>
    <w:rsid w:val="003434D5"/>
    <w:rsid w:val="00343DEE"/>
    <w:rsid w:val="003444AB"/>
    <w:rsid w:val="00344966"/>
    <w:rsid w:val="0034534E"/>
    <w:rsid w:val="00347297"/>
    <w:rsid w:val="00350C36"/>
    <w:rsid w:val="00351844"/>
    <w:rsid w:val="00352490"/>
    <w:rsid w:val="00353010"/>
    <w:rsid w:val="0035372D"/>
    <w:rsid w:val="00353E6B"/>
    <w:rsid w:val="0035549D"/>
    <w:rsid w:val="00356034"/>
    <w:rsid w:val="00357657"/>
    <w:rsid w:val="0036190B"/>
    <w:rsid w:val="00362B49"/>
    <w:rsid w:val="00363A6D"/>
    <w:rsid w:val="00364A2E"/>
    <w:rsid w:val="003670F5"/>
    <w:rsid w:val="0037088F"/>
    <w:rsid w:val="00371B8E"/>
    <w:rsid w:val="003739ED"/>
    <w:rsid w:val="003750BD"/>
    <w:rsid w:val="00375591"/>
    <w:rsid w:val="00382BEB"/>
    <w:rsid w:val="0038309D"/>
    <w:rsid w:val="00385599"/>
    <w:rsid w:val="00390C9A"/>
    <w:rsid w:val="00391B59"/>
    <w:rsid w:val="00392484"/>
    <w:rsid w:val="00392BAB"/>
    <w:rsid w:val="003975D7"/>
    <w:rsid w:val="003A0076"/>
    <w:rsid w:val="003A2746"/>
    <w:rsid w:val="003A4358"/>
    <w:rsid w:val="003A79D9"/>
    <w:rsid w:val="003A7B5B"/>
    <w:rsid w:val="003B2EBA"/>
    <w:rsid w:val="003B54DF"/>
    <w:rsid w:val="003B5A0E"/>
    <w:rsid w:val="003B5D07"/>
    <w:rsid w:val="003B699D"/>
    <w:rsid w:val="003C29DF"/>
    <w:rsid w:val="003C31EC"/>
    <w:rsid w:val="003C328E"/>
    <w:rsid w:val="003C4370"/>
    <w:rsid w:val="003C749B"/>
    <w:rsid w:val="003D1392"/>
    <w:rsid w:val="003D1432"/>
    <w:rsid w:val="003D143A"/>
    <w:rsid w:val="003D29F0"/>
    <w:rsid w:val="003D393B"/>
    <w:rsid w:val="003D48FA"/>
    <w:rsid w:val="003D6C8A"/>
    <w:rsid w:val="003D79C3"/>
    <w:rsid w:val="003E043A"/>
    <w:rsid w:val="003E04AB"/>
    <w:rsid w:val="003E080B"/>
    <w:rsid w:val="003E48D4"/>
    <w:rsid w:val="003F038C"/>
    <w:rsid w:val="003F3373"/>
    <w:rsid w:val="003F39D7"/>
    <w:rsid w:val="003F4027"/>
    <w:rsid w:val="003F586E"/>
    <w:rsid w:val="003F7DAD"/>
    <w:rsid w:val="004075DE"/>
    <w:rsid w:val="00411F39"/>
    <w:rsid w:val="0041498E"/>
    <w:rsid w:val="00414B6C"/>
    <w:rsid w:val="004158CA"/>
    <w:rsid w:val="00415BAC"/>
    <w:rsid w:val="00416293"/>
    <w:rsid w:val="00422F0D"/>
    <w:rsid w:val="00424B0B"/>
    <w:rsid w:val="00427329"/>
    <w:rsid w:val="004275CB"/>
    <w:rsid w:val="00427691"/>
    <w:rsid w:val="00431290"/>
    <w:rsid w:val="00431627"/>
    <w:rsid w:val="004339F6"/>
    <w:rsid w:val="00435373"/>
    <w:rsid w:val="004379D0"/>
    <w:rsid w:val="00440B18"/>
    <w:rsid w:val="00441D8B"/>
    <w:rsid w:val="00446430"/>
    <w:rsid w:val="00452B7F"/>
    <w:rsid w:val="00453317"/>
    <w:rsid w:val="00453684"/>
    <w:rsid w:val="004538ED"/>
    <w:rsid w:val="00454590"/>
    <w:rsid w:val="00454732"/>
    <w:rsid w:val="00454AAA"/>
    <w:rsid w:val="0045551A"/>
    <w:rsid w:val="00456750"/>
    <w:rsid w:val="00460F71"/>
    <w:rsid w:val="00461A87"/>
    <w:rsid w:val="00463D81"/>
    <w:rsid w:val="00465B2A"/>
    <w:rsid w:val="0046606A"/>
    <w:rsid w:val="00472168"/>
    <w:rsid w:val="00472749"/>
    <w:rsid w:val="004736F8"/>
    <w:rsid w:val="00475012"/>
    <w:rsid w:val="0047514E"/>
    <w:rsid w:val="004767B4"/>
    <w:rsid w:val="00476BDB"/>
    <w:rsid w:val="00481418"/>
    <w:rsid w:val="0048190A"/>
    <w:rsid w:val="00483569"/>
    <w:rsid w:val="00490174"/>
    <w:rsid w:val="00492242"/>
    <w:rsid w:val="00495C78"/>
    <w:rsid w:val="0049633F"/>
    <w:rsid w:val="004967A6"/>
    <w:rsid w:val="00496DB1"/>
    <w:rsid w:val="004A1176"/>
    <w:rsid w:val="004A12A4"/>
    <w:rsid w:val="004A6380"/>
    <w:rsid w:val="004B42E7"/>
    <w:rsid w:val="004B52C2"/>
    <w:rsid w:val="004B546F"/>
    <w:rsid w:val="004B5BDE"/>
    <w:rsid w:val="004B5FE9"/>
    <w:rsid w:val="004B6C28"/>
    <w:rsid w:val="004C0023"/>
    <w:rsid w:val="004C122C"/>
    <w:rsid w:val="004C5E4C"/>
    <w:rsid w:val="004C7734"/>
    <w:rsid w:val="004D25ED"/>
    <w:rsid w:val="004D3774"/>
    <w:rsid w:val="004D3C4E"/>
    <w:rsid w:val="004D4842"/>
    <w:rsid w:val="004D5600"/>
    <w:rsid w:val="004D5871"/>
    <w:rsid w:val="004E128A"/>
    <w:rsid w:val="004E16F2"/>
    <w:rsid w:val="004E1E0E"/>
    <w:rsid w:val="004E35DA"/>
    <w:rsid w:val="004E4DBD"/>
    <w:rsid w:val="004E6D4C"/>
    <w:rsid w:val="004F33F0"/>
    <w:rsid w:val="004F3B69"/>
    <w:rsid w:val="004F447C"/>
    <w:rsid w:val="004F4A3B"/>
    <w:rsid w:val="004F522C"/>
    <w:rsid w:val="004F70EE"/>
    <w:rsid w:val="004F7202"/>
    <w:rsid w:val="0050212E"/>
    <w:rsid w:val="00504825"/>
    <w:rsid w:val="00505DBD"/>
    <w:rsid w:val="005062E4"/>
    <w:rsid w:val="00510258"/>
    <w:rsid w:val="0051103D"/>
    <w:rsid w:val="00512386"/>
    <w:rsid w:val="00515726"/>
    <w:rsid w:val="00515977"/>
    <w:rsid w:val="00515EA1"/>
    <w:rsid w:val="00516583"/>
    <w:rsid w:val="00516C98"/>
    <w:rsid w:val="00516F9E"/>
    <w:rsid w:val="0051778B"/>
    <w:rsid w:val="0052542F"/>
    <w:rsid w:val="00530675"/>
    <w:rsid w:val="00544227"/>
    <w:rsid w:val="00550E85"/>
    <w:rsid w:val="0055121C"/>
    <w:rsid w:val="00551CB4"/>
    <w:rsid w:val="00553BC0"/>
    <w:rsid w:val="00557A25"/>
    <w:rsid w:val="00562AC1"/>
    <w:rsid w:val="00564B00"/>
    <w:rsid w:val="005667D1"/>
    <w:rsid w:val="00571860"/>
    <w:rsid w:val="005762D5"/>
    <w:rsid w:val="00576BC3"/>
    <w:rsid w:val="00580E1F"/>
    <w:rsid w:val="00582DB5"/>
    <w:rsid w:val="00585FB9"/>
    <w:rsid w:val="00586A66"/>
    <w:rsid w:val="00587A28"/>
    <w:rsid w:val="00590030"/>
    <w:rsid w:val="005927A3"/>
    <w:rsid w:val="00592C1E"/>
    <w:rsid w:val="005938EC"/>
    <w:rsid w:val="005953F4"/>
    <w:rsid w:val="005A3868"/>
    <w:rsid w:val="005A6B93"/>
    <w:rsid w:val="005A79FA"/>
    <w:rsid w:val="005A7FBC"/>
    <w:rsid w:val="005B30EE"/>
    <w:rsid w:val="005B355D"/>
    <w:rsid w:val="005B5520"/>
    <w:rsid w:val="005B6EFF"/>
    <w:rsid w:val="005B6F90"/>
    <w:rsid w:val="005B7136"/>
    <w:rsid w:val="005B7412"/>
    <w:rsid w:val="005B774F"/>
    <w:rsid w:val="005C2B04"/>
    <w:rsid w:val="005C3EC8"/>
    <w:rsid w:val="005C43E6"/>
    <w:rsid w:val="005C44AC"/>
    <w:rsid w:val="005C4B0A"/>
    <w:rsid w:val="005C6178"/>
    <w:rsid w:val="005D0042"/>
    <w:rsid w:val="005D0C2E"/>
    <w:rsid w:val="005D280B"/>
    <w:rsid w:val="005D46ED"/>
    <w:rsid w:val="005E100A"/>
    <w:rsid w:val="005E2283"/>
    <w:rsid w:val="005E246A"/>
    <w:rsid w:val="005E38EC"/>
    <w:rsid w:val="005F0DDD"/>
    <w:rsid w:val="005F0E14"/>
    <w:rsid w:val="005F4309"/>
    <w:rsid w:val="005F4415"/>
    <w:rsid w:val="005F5DAB"/>
    <w:rsid w:val="0060030E"/>
    <w:rsid w:val="00602869"/>
    <w:rsid w:val="00603048"/>
    <w:rsid w:val="00606FFC"/>
    <w:rsid w:val="00612EF1"/>
    <w:rsid w:val="0061746D"/>
    <w:rsid w:val="0062112C"/>
    <w:rsid w:val="006214FB"/>
    <w:rsid w:val="00622007"/>
    <w:rsid w:val="00622926"/>
    <w:rsid w:val="00622D26"/>
    <w:rsid w:val="006232F1"/>
    <w:rsid w:val="006258B0"/>
    <w:rsid w:val="00625E65"/>
    <w:rsid w:val="00626BE7"/>
    <w:rsid w:val="00627896"/>
    <w:rsid w:val="00627FAD"/>
    <w:rsid w:val="00633636"/>
    <w:rsid w:val="00633F30"/>
    <w:rsid w:val="00634C7F"/>
    <w:rsid w:val="006352BE"/>
    <w:rsid w:val="006352EB"/>
    <w:rsid w:val="0063603E"/>
    <w:rsid w:val="00636FFD"/>
    <w:rsid w:val="006402C8"/>
    <w:rsid w:val="006403B5"/>
    <w:rsid w:val="006403E3"/>
    <w:rsid w:val="006408F8"/>
    <w:rsid w:val="0064211F"/>
    <w:rsid w:val="00642DDE"/>
    <w:rsid w:val="00643A0E"/>
    <w:rsid w:val="00646AB0"/>
    <w:rsid w:val="00650275"/>
    <w:rsid w:val="00651F3F"/>
    <w:rsid w:val="00652888"/>
    <w:rsid w:val="00652EE0"/>
    <w:rsid w:val="00653F90"/>
    <w:rsid w:val="00654277"/>
    <w:rsid w:val="00656C89"/>
    <w:rsid w:val="00665FB5"/>
    <w:rsid w:val="00667F4C"/>
    <w:rsid w:val="006732D4"/>
    <w:rsid w:val="006746DF"/>
    <w:rsid w:val="00674DC6"/>
    <w:rsid w:val="00674FB5"/>
    <w:rsid w:val="00676228"/>
    <w:rsid w:val="006763EC"/>
    <w:rsid w:val="00677040"/>
    <w:rsid w:val="006815AF"/>
    <w:rsid w:val="006848E6"/>
    <w:rsid w:val="006855DE"/>
    <w:rsid w:val="00685E16"/>
    <w:rsid w:val="00690796"/>
    <w:rsid w:val="00693DCE"/>
    <w:rsid w:val="00693F6A"/>
    <w:rsid w:val="006A24F4"/>
    <w:rsid w:val="006A2955"/>
    <w:rsid w:val="006A378C"/>
    <w:rsid w:val="006A3CEB"/>
    <w:rsid w:val="006A4E21"/>
    <w:rsid w:val="006A70FF"/>
    <w:rsid w:val="006A7E19"/>
    <w:rsid w:val="006B01D3"/>
    <w:rsid w:val="006B110F"/>
    <w:rsid w:val="006B36CD"/>
    <w:rsid w:val="006B45BE"/>
    <w:rsid w:val="006B4C49"/>
    <w:rsid w:val="006B5702"/>
    <w:rsid w:val="006B5938"/>
    <w:rsid w:val="006B6196"/>
    <w:rsid w:val="006C33A6"/>
    <w:rsid w:val="006C57E7"/>
    <w:rsid w:val="006C6E67"/>
    <w:rsid w:val="006C7D5D"/>
    <w:rsid w:val="006D2022"/>
    <w:rsid w:val="006D2150"/>
    <w:rsid w:val="006D40A7"/>
    <w:rsid w:val="006D42F7"/>
    <w:rsid w:val="006D690B"/>
    <w:rsid w:val="006D7036"/>
    <w:rsid w:val="006D73F4"/>
    <w:rsid w:val="006E00A7"/>
    <w:rsid w:val="006E3C60"/>
    <w:rsid w:val="006E4528"/>
    <w:rsid w:val="006E4CB5"/>
    <w:rsid w:val="006F1F2C"/>
    <w:rsid w:val="006F39B3"/>
    <w:rsid w:val="006F3CF9"/>
    <w:rsid w:val="006F41CE"/>
    <w:rsid w:val="006F47A1"/>
    <w:rsid w:val="006F503A"/>
    <w:rsid w:val="006F7709"/>
    <w:rsid w:val="006F7790"/>
    <w:rsid w:val="006F7F25"/>
    <w:rsid w:val="007006AF"/>
    <w:rsid w:val="0070250B"/>
    <w:rsid w:val="0070776F"/>
    <w:rsid w:val="00710E67"/>
    <w:rsid w:val="00710E8C"/>
    <w:rsid w:val="007113D4"/>
    <w:rsid w:val="0071340A"/>
    <w:rsid w:val="00713F6F"/>
    <w:rsid w:val="007150A7"/>
    <w:rsid w:val="00715AAB"/>
    <w:rsid w:val="00716986"/>
    <w:rsid w:val="00716D9D"/>
    <w:rsid w:val="007179F2"/>
    <w:rsid w:val="007216A3"/>
    <w:rsid w:val="007229EF"/>
    <w:rsid w:val="00725529"/>
    <w:rsid w:val="00731E68"/>
    <w:rsid w:val="00734D7F"/>
    <w:rsid w:val="0074230B"/>
    <w:rsid w:val="007449D6"/>
    <w:rsid w:val="00745D4C"/>
    <w:rsid w:val="00746696"/>
    <w:rsid w:val="007470B1"/>
    <w:rsid w:val="00747195"/>
    <w:rsid w:val="00747486"/>
    <w:rsid w:val="00750933"/>
    <w:rsid w:val="00750FCF"/>
    <w:rsid w:val="00751AB3"/>
    <w:rsid w:val="007533C2"/>
    <w:rsid w:val="007551BE"/>
    <w:rsid w:val="0076050B"/>
    <w:rsid w:val="007607D0"/>
    <w:rsid w:val="007613E3"/>
    <w:rsid w:val="00762630"/>
    <w:rsid w:val="00767CFB"/>
    <w:rsid w:val="00770513"/>
    <w:rsid w:val="007720C9"/>
    <w:rsid w:val="0077542B"/>
    <w:rsid w:val="007768DB"/>
    <w:rsid w:val="00780843"/>
    <w:rsid w:val="00780D79"/>
    <w:rsid w:val="007833A2"/>
    <w:rsid w:val="00786814"/>
    <w:rsid w:val="00794316"/>
    <w:rsid w:val="007955BF"/>
    <w:rsid w:val="007A351F"/>
    <w:rsid w:val="007A3BBE"/>
    <w:rsid w:val="007A46E6"/>
    <w:rsid w:val="007B0253"/>
    <w:rsid w:val="007B3A1A"/>
    <w:rsid w:val="007B770E"/>
    <w:rsid w:val="007C10E1"/>
    <w:rsid w:val="007C1E69"/>
    <w:rsid w:val="007C25AB"/>
    <w:rsid w:val="007C2E0B"/>
    <w:rsid w:val="007C59BC"/>
    <w:rsid w:val="007D3D65"/>
    <w:rsid w:val="007D5CE1"/>
    <w:rsid w:val="007D677D"/>
    <w:rsid w:val="007E145E"/>
    <w:rsid w:val="007E2113"/>
    <w:rsid w:val="007E3FB7"/>
    <w:rsid w:val="007E4543"/>
    <w:rsid w:val="007E49FD"/>
    <w:rsid w:val="007E4C87"/>
    <w:rsid w:val="007E5D97"/>
    <w:rsid w:val="007F0D5D"/>
    <w:rsid w:val="007F1462"/>
    <w:rsid w:val="007F22BC"/>
    <w:rsid w:val="007F23E0"/>
    <w:rsid w:val="007F49A9"/>
    <w:rsid w:val="007F55F2"/>
    <w:rsid w:val="007F5BAD"/>
    <w:rsid w:val="007F7798"/>
    <w:rsid w:val="008043E1"/>
    <w:rsid w:val="0080606A"/>
    <w:rsid w:val="008063D0"/>
    <w:rsid w:val="00807825"/>
    <w:rsid w:val="00811840"/>
    <w:rsid w:val="00813D34"/>
    <w:rsid w:val="0081417E"/>
    <w:rsid w:val="00815567"/>
    <w:rsid w:val="008167D4"/>
    <w:rsid w:val="00816D0E"/>
    <w:rsid w:val="00817385"/>
    <w:rsid w:val="00817AA4"/>
    <w:rsid w:val="0082031F"/>
    <w:rsid w:val="008212AB"/>
    <w:rsid w:val="008222FC"/>
    <w:rsid w:val="00822AD5"/>
    <w:rsid w:val="008232AA"/>
    <w:rsid w:val="00824E5F"/>
    <w:rsid w:val="00824F3F"/>
    <w:rsid w:val="00825089"/>
    <w:rsid w:val="008264FC"/>
    <w:rsid w:val="0082795B"/>
    <w:rsid w:val="0083632A"/>
    <w:rsid w:val="00836D1F"/>
    <w:rsid w:val="00836D60"/>
    <w:rsid w:val="00841E7C"/>
    <w:rsid w:val="0084522E"/>
    <w:rsid w:val="00845594"/>
    <w:rsid w:val="00845737"/>
    <w:rsid w:val="00846889"/>
    <w:rsid w:val="0084760C"/>
    <w:rsid w:val="00847C49"/>
    <w:rsid w:val="00851483"/>
    <w:rsid w:val="00852B9C"/>
    <w:rsid w:val="00852E2B"/>
    <w:rsid w:val="00853017"/>
    <w:rsid w:val="0085416D"/>
    <w:rsid w:val="0085460C"/>
    <w:rsid w:val="00855759"/>
    <w:rsid w:val="00855BC2"/>
    <w:rsid w:val="00856C97"/>
    <w:rsid w:val="008603C1"/>
    <w:rsid w:val="0086203C"/>
    <w:rsid w:val="008674DB"/>
    <w:rsid w:val="00870AE1"/>
    <w:rsid w:val="00871225"/>
    <w:rsid w:val="008716C4"/>
    <w:rsid w:val="00871718"/>
    <w:rsid w:val="0087545F"/>
    <w:rsid w:val="00877256"/>
    <w:rsid w:val="00880B0C"/>
    <w:rsid w:val="0088184C"/>
    <w:rsid w:val="00887143"/>
    <w:rsid w:val="0089060A"/>
    <w:rsid w:val="00890BAB"/>
    <w:rsid w:val="00891290"/>
    <w:rsid w:val="00893EAA"/>
    <w:rsid w:val="008955A5"/>
    <w:rsid w:val="00896498"/>
    <w:rsid w:val="00896F93"/>
    <w:rsid w:val="008A0296"/>
    <w:rsid w:val="008A303D"/>
    <w:rsid w:val="008A30AE"/>
    <w:rsid w:val="008A3115"/>
    <w:rsid w:val="008A49DB"/>
    <w:rsid w:val="008A531D"/>
    <w:rsid w:val="008A6E91"/>
    <w:rsid w:val="008A7054"/>
    <w:rsid w:val="008B0092"/>
    <w:rsid w:val="008C0CF2"/>
    <w:rsid w:val="008C1852"/>
    <w:rsid w:val="008C2938"/>
    <w:rsid w:val="008C5B02"/>
    <w:rsid w:val="008C5D46"/>
    <w:rsid w:val="008C651F"/>
    <w:rsid w:val="008C7044"/>
    <w:rsid w:val="008C7392"/>
    <w:rsid w:val="008D20E5"/>
    <w:rsid w:val="008D3097"/>
    <w:rsid w:val="008D4FAB"/>
    <w:rsid w:val="008D4FC6"/>
    <w:rsid w:val="008D6C70"/>
    <w:rsid w:val="008D74E0"/>
    <w:rsid w:val="008D7CF8"/>
    <w:rsid w:val="008E01CF"/>
    <w:rsid w:val="008E11B6"/>
    <w:rsid w:val="008E2477"/>
    <w:rsid w:val="008E656D"/>
    <w:rsid w:val="008F0650"/>
    <w:rsid w:val="008F2759"/>
    <w:rsid w:val="008F5514"/>
    <w:rsid w:val="008F5789"/>
    <w:rsid w:val="008F6034"/>
    <w:rsid w:val="00900728"/>
    <w:rsid w:val="00900BEA"/>
    <w:rsid w:val="009015DB"/>
    <w:rsid w:val="0090185C"/>
    <w:rsid w:val="00902864"/>
    <w:rsid w:val="00902D8C"/>
    <w:rsid w:val="00902FFA"/>
    <w:rsid w:val="00903A3B"/>
    <w:rsid w:val="00904FC0"/>
    <w:rsid w:val="00911D5E"/>
    <w:rsid w:val="0092238C"/>
    <w:rsid w:val="009224DD"/>
    <w:rsid w:val="009241FA"/>
    <w:rsid w:val="0092655D"/>
    <w:rsid w:val="00930738"/>
    <w:rsid w:val="00932475"/>
    <w:rsid w:val="0093306F"/>
    <w:rsid w:val="009347EB"/>
    <w:rsid w:val="00934C0A"/>
    <w:rsid w:val="00936A95"/>
    <w:rsid w:val="00936B67"/>
    <w:rsid w:val="00941577"/>
    <w:rsid w:val="00942A99"/>
    <w:rsid w:val="00943A78"/>
    <w:rsid w:val="00946143"/>
    <w:rsid w:val="009461A9"/>
    <w:rsid w:val="00950544"/>
    <w:rsid w:val="009546F6"/>
    <w:rsid w:val="00954935"/>
    <w:rsid w:val="00954DE4"/>
    <w:rsid w:val="009555FF"/>
    <w:rsid w:val="009573AD"/>
    <w:rsid w:val="00957A19"/>
    <w:rsid w:val="009602D5"/>
    <w:rsid w:val="00960841"/>
    <w:rsid w:val="00961188"/>
    <w:rsid w:val="00964039"/>
    <w:rsid w:val="00964676"/>
    <w:rsid w:val="0096733F"/>
    <w:rsid w:val="009673C8"/>
    <w:rsid w:val="00967BB9"/>
    <w:rsid w:val="00967DA5"/>
    <w:rsid w:val="00967F9B"/>
    <w:rsid w:val="009710DD"/>
    <w:rsid w:val="00971E66"/>
    <w:rsid w:val="009725DC"/>
    <w:rsid w:val="009726EA"/>
    <w:rsid w:val="00973439"/>
    <w:rsid w:val="00975783"/>
    <w:rsid w:val="00976F5D"/>
    <w:rsid w:val="00983C4B"/>
    <w:rsid w:val="00983D81"/>
    <w:rsid w:val="0098448B"/>
    <w:rsid w:val="00985374"/>
    <w:rsid w:val="0099193A"/>
    <w:rsid w:val="00992FDD"/>
    <w:rsid w:val="00995098"/>
    <w:rsid w:val="009973FE"/>
    <w:rsid w:val="009A08D9"/>
    <w:rsid w:val="009A1FEB"/>
    <w:rsid w:val="009A4E44"/>
    <w:rsid w:val="009A742A"/>
    <w:rsid w:val="009A74AB"/>
    <w:rsid w:val="009B3634"/>
    <w:rsid w:val="009B6489"/>
    <w:rsid w:val="009C02EF"/>
    <w:rsid w:val="009C0BED"/>
    <w:rsid w:val="009C23C3"/>
    <w:rsid w:val="009C2E6B"/>
    <w:rsid w:val="009C3AE9"/>
    <w:rsid w:val="009D62BB"/>
    <w:rsid w:val="009D6C00"/>
    <w:rsid w:val="009D72DA"/>
    <w:rsid w:val="009D73C1"/>
    <w:rsid w:val="009D7E15"/>
    <w:rsid w:val="009E11DD"/>
    <w:rsid w:val="009E185C"/>
    <w:rsid w:val="009E1AE0"/>
    <w:rsid w:val="009E24C4"/>
    <w:rsid w:val="009E3A3C"/>
    <w:rsid w:val="009E48F4"/>
    <w:rsid w:val="009E49A0"/>
    <w:rsid w:val="009E7407"/>
    <w:rsid w:val="009F04B1"/>
    <w:rsid w:val="009F179F"/>
    <w:rsid w:val="009F3B47"/>
    <w:rsid w:val="009F4255"/>
    <w:rsid w:val="009F44A7"/>
    <w:rsid w:val="009F5327"/>
    <w:rsid w:val="00A00258"/>
    <w:rsid w:val="00A00D66"/>
    <w:rsid w:val="00A01F1C"/>
    <w:rsid w:val="00A01F73"/>
    <w:rsid w:val="00A02285"/>
    <w:rsid w:val="00A0636D"/>
    <w:rsid w:val="00A066C3"/>
    <w:rsid w:val="00A06717"/>
    <w:rsid w:val="00A071B5"/>
    <w:rsid w:val="00A10CA7"/>
    <w:rsid w:val="00A10D5F"/>
    <w:rsid w:val="00A10E84"/>
    <w:rsid w:val="00A134E4"/>
    <w:rsid w:val="00A208CA"/>
    <w:rsid w:val="00A21973"/>
    <w:rsid w:val="00A21B5C"/>
    <w:rsid w:val="00A2424E"/>
    <w:rsid w:val="00A249F3"/>
    <w:rsid w:val="00A254D2"/>
    <w:rsid w:val="00A263F8"/>
    <w:rsid w:val="00A273A6"/>
    <w:rsid w:val="00A301F1"/>
    <w:rsid w:val="00A30375"/>
    <w:rsid w:val="00A30B1D"/>
    <w:rsid w:val="00A32838"/>
    <w:rsid w:val="00A3301D"/>
    <w:rsid w:val="00A3327D"/>
    <w:rsid w:val="00A33AFE"/>
    <w:rsid w:val="00A40DED"/>
    <w:rsid w:val="00A4120D"/>
    <w:rsid w:val="00A41838"/>
    <w:rsid w:val="00A4311E"/>
    <w:rsid w:val="00A44638"/>
    <w:rsid w:val="00A45FC8"/>
    <w:rsid w:val="00A46350"/>
    <w:rsid w:val="00A46B1E"/>
    <w:rsid w:val="00A46F33"/>
    <w:rsid w:val="00A51215"/>
    <w:rsid w:val="00A51CA4"/>
    <w:rsid w:val="00A54C8A"/>
    <w:rsid w:val="00A57C8C"/>
    <w:rsid w:val="00A60226"/>
    <w:rsid w:val="00A60CE6"/>
    <w:rsid w:val="00A65429"/>
    <w:rsid w:val="00A66E23"/>
    <w:rsid w:val="00A7057B"/>
    <w:rsid w:val="00A70A6B"/>
    <w:rsid w:val="00A7139A"/>
    <w:rsid w:val="00A74DB7"/>
    <w:rsid w:val="00A75E4C"/>
    <w:rsid w:val="00A84B37"/>
    <w:rsid w:val="00A86046"/>
    <w:rsid w:val="00A93341"/>
    <w:rsid w:val="00A945CB"/>
    <w:rsid w:val="00A957C9"/>
    <w:rsid w:val="00A974ED"/>
    <w:rsid w:val="00AA0BBE"/>
    <w:rsid w:val="00AA0F36"/>
    <w:rsid w:val="00AA1C31"/>
    <w:rsid w:val="00AA518D"/>
    <w:rsid w:val="00AA523A"/>
    <w:rsid w:val="00AA6258"/>
    <w:rsid w:val="00AA7225"/>
    <w:rsid w:val="00AB02F6"/>
    <w:rsid w:val="00AB0C65"/>
    <w:rsid w:val="00AB7BD7"/>
    <w:rsid w:val="00AC011D"/>
    <w:rsid w:val="00AC2CEB"/>
    <w:rsid w:val="00AC4B5D"/>
    <w:rsid w:val="00AC64EE"/>
    <w:rsid w:val="00AC6BFA"/>
    <w:rsid w:val="00AD0F61"/>
    <w:rsid w:val="00AD2336"/>
    <w:rsid w:val="00AD5D55"/>
    <w:rsid w:val="00AD6D1F"/>
    <w:rsid w:val="00AE7C11"/>
    <w:rsid w:val="00AF2755"/>
    <w:rsid w:val="00AF4C3A"/>
    <w:rsid w:val="00AF5381"/>
    <w:rsid w:val="00AF6EC2"/>
    <w:rsid w:val="00AF7407"/>
    <w:rsid w:val="00AF77C6"/>
    <w:rsid w:val="00B04C6D"/>
    <w:rsid w:val="00B064CB"/>
    <w:rsid w:val="00B0740D"/>
    <w:rsid w:val="00B11DD6"/>
    <w:rsid w:val="00B155C9"/>
    <w:rsid w:val="00B17416"/>
    <w:rsid w:val="00B2144E"/>
    <w:rsid w:val="00B23294"/>
    <w:rsid w:val="00B23649"/>
    <w:rsid w:val="00B3049E"/>
    <w:rsid w:val="00B36009"/>
    <w:rsid w:val="00B37B48"/>
    <w:rsid w:val="00B427D4"/>
    <w:rsid w:val="00B43676"/>
    <w:rsid w:val="00B44103"/>
    <w:rsid w:val="00B4509B"/>
    <w:rsid w:val="00B46990"/>
    <w:rsid w:val="00B50526"/>
    <w:rsid w:val="00B50F0E"/>
    <w:rsid w:val="00B513CC"/>
    <w:rsid w:val="00B51C6A"/>
    <w:rsid w:val="00B52521"/>
    <w:rsid w:val="00B52AD2"/>
    <w:rsid w:val="00B56AF5"/>
    <w:rsid w:val="00B57007"/>
    <w:rsid w:val="00B64126"/>
    <w:rsid w:val="00B66EF4"/>
    <w:rsid w:val="00B6731B"/>
    <w:rsid w:val="00B67BCE"/>
    <w:rsid w:val="00B706A1"/>
    <w:rsid w:val="00B71006"/>
    <w:rsid w:val="00B72045"/>
    <w:rsid w:val="00B730A0"/>
    <w:rsid w:val="00B73D3F"/>
    <w:rsid w:val="00B80816"/>
    <w:rsid w:val="00B814E5"/>
    <w:rsid w:val="00B83688"/>
    <w:rsid w:val="00B83D0D"/>
    <w:rsid w:val="00B92042"/>
    <w:rsid w:val="00B95B82"/>
    <w:rsid w:val="00B97166"/>
    <w:rsid w:val="00BA1C22"/>
    <w:rsid w:val="00BA2D0F"/>
    <w:rsid w:val="00BA503B"/>
    <w:rsid w:val="00BA5924"/>
    <w:rsid w:val="00BB11E3"/>
    <w:rsid w:val="00BB36B9"/>
    <w:rsid w:val="00BB3756"/>
    <w:rsid w:val="00BB4006"/>
    <w:rsid w:val="00BB68BE"/>
    <w:rsid w:val="00BC0025"/>
    <w:rsid w:val="00BC5B15"/>
    <w:rsid w:val="00BC6CF2"/>
    <w:rsid w:val="00BD0529"/>
    <w:rsid w:val="00BD1C21"/>
    <w:rsid w:val="00BD65D2"/>
    <w:rsid w:val="00BD797E"/>
    <w:rsid w:val="00BE3CF6"/>
    <w:rsid w:val="00BE4513"/>
    <w:rsid w:val="00BE5486"/>
    <w:rsid w:val="00BE6130"/>
    <w:rsid w:val="00BE7DD9"/>
    <w:rsid w:val="00BF1579"/>
    <w:rsid w:val="00BF4C3F"/>
    <w:rsid w:val="00C00487"/>
    <w:rsid w:val="00C00D87"/>
    <w:rsid w:val="00C022BF"/>
    <w:rsid w:val="00C02B64"/>
    <w:rsid w:val="00C04D6E"/>
    <w:rsid w:val="00C06F88"/>
    <w:rsid w:val="00C11289"/>
    <w:rsid w:val="00C11F88"/>
    <w:rsid w:val="00C176C8"/>
    <w:rsid w:val="00C17A2F"/>
    <w:rsid w:val="00C206BC"/>
    <w:rsid w:val="00C20B6E"/>
    <w:rsid w:val="00C20BA4"/>
    <w:rsid w:val="00C241A4"/>
    <w:rsid w:val="00C243B9"/>
    <w:rsid w:val="00C24D18"/>
    <w:rsid w:val="00C2750C"/>
    <w:rsid w:val="00C31C61"/>
    <w:rsid w:val="00C328EA"/>
    <w:rsid w:val="00C3391A"/>
    <w:rsid w:val="00C35C69"/>
    <w:rsid w:val="00C407AA"/>
    <w:rsid w:val="00C42B60"/>
    <w:rsid w:val="00C42F57"/>
    <w:rsid w:val="00C43342"/>
    <w:rsid w:val="00C4359D"/>
    <w:rsid w:val="00C44FA4"/>
    <w:rsid w:val="00C45476"/>
    <w:rsid w:val="00C45AB1"/>
    <w:rsid w:val="00C46369"/>
    <w:rsid w:val="00C46B42"/>
    <w:rsid w:val="00C47130"/>
    <w:rsid w:val="00C511A9"/>
    <w:rsid w:val="00C51672"/>
    <w:rsid w:val="00C568BD"/>
    <w:rsid w:val="00C61CC8"/>
    <w:rsid w:val="00C62D32"/>
    <w:rsid w:val="00C63F2F"/>
    <w:rsid w:val="00C6466A"/>
    <w:rsid w:val="00C6685C"/>
    <w:rsid w:val="00C67A67"/>
    <w:rsid w:val="00C67B56"/>
    <w:rsid w:val="00C67EA5"/>
    <w:rsid w:val="00C74D89"/>
    <w:rsid w:val="00C76812"/>
    <w:rsid w:val="00C82785"/>
    <w:rsid w:val="00C84AB8"/>
    <w:rsid w:val="00C86614"/>
    <w:rsid w:val="00C8668D"/>
    <w:rsid w:val="00C87C15"/>
    <w:rsid w:val="00C91FEF"/>
    <w:rsid w:val="00C94202"/>
    <w:rsid w:val="00C97EEB"/>
    <w:rsid w:val="00CA0846"/>
    <w:rsid w:val="00CA2337"/>
    <w:rsid w:val="00CA49E3"/>
    <w:rsid w:val="00CA6B8F"/>
    <w:rsid w:val="00CA6DDA"/>
    <w:rsid w:val="00CA7E9E"/>
    <w:rsid w:val="00CB47DC"/>
    <w:rsid w:val="00CB5913"/>
    <w:rsid w:val="00CB78F8"/>
    <w:rsid w:val="00CC0B6D"/>
    <w:rsid w:val="00CC0E5D"/>
    <w:rsid w:val="00CC14BA"/>
    <w:rsid w:val="00CC77C3"/>
    <w:rsid w:val="00CD05FA"/>
    <w:rsid w:val="00CE1F1C"/>
    <w:rsid w:val="00CE44D8"/>
    <w:rsid w:val="00CE516F"/>
    <w:rsid w:val="00CE61E5"/>
    <w:rsid w:val="00CF2936"/>
    <w:rsid w:val="00CF2BFD"/>
    <w:rsid w:val="00CF31B3"/>
    <w:rsid w:val="00CF459F"/>
    <w:rsid w:val="00CF6BA5"/>
    <w:rsid w:val="00CF7B46"/>
    <w:rsid w:val="00D01AA9"/>
    <w:rsid w:val="00D02C09"/>
    <w:rsid w:val="00D04D2C"/>
    <w:rsid w:val="00D05B41"/>
    <w:rsid w:val="00D05D0B"/>
    <w:rsid w:val="00D061AB"/>
    <w:rsid w:val="00D06C71"/>
    <w:rsid w:val="00D10657"/>
    <w:rsid w:val="00D12AF2"/>
    <w:rsid w:val="00D146A0"/>
    <w:rsid w:val="00D15CEA"/>
    <w:rsid w:val="00D17174"/>
    <w:rsid w:val="00D207A8"/>
    <w:rsid w:val="00D209EC"/>
    <w:rsid w:val="00D21974"/>
    <w:rsid w:val="00D2664A"/>
    <w:rsid w:val="00D26774"/>
    <w:rsid w:val="00D27820"/>
    <w:rsid w:val="00D30312"/>
    <w:rsid w:val="00D361EC"/>
    <w:rsid w:val="00D37A54"/>
    <w:rsid w:val="00D40E97"/>
    <w:rsid w:val="00D43FDE"/>
    <w:rsid w:val="00D46D0B"/>
    <w:rsid w:val="00D47A4A"/>
    <w:rsid w:val="00D51972"/>
    <w:rsid w:val="00D52BEC"/>
    <w:rsid w:val="00D53282"/>
    <w:rsid w:val="00D575AA"/>
    <w:rsid w:val="00D606FD"/>
    <w:rsid w:val="00D61088"/>
    <w:rsid w:val="00D66F15"/>
    <w:rsid w:val="00D67CBD"/>
    <w:rsid w:val="00D70FC3"/>
    <w:rsid w:val="00D71848"/>
    <w:rsid w:val="00D722DA"/>
    <w:rsid w:val="00D738DF"/>
    <w:rsid w:val="00D74B6B"/>
    <w:rsid w:val="00D767A7"/>
    <w:rsid w:val="00D83D9E"/>
    <w:rsid w:val="00D84966"/>
    <w:rsid w:val="00D86F13"/>
    <w:rsid w:val="00D90118"/>
    <w:rsid w:val="00D90B11"/>
    <w:rsid w:val="00D90EF2"/>
    <w:rsid w:val="00D9341F"/>
    <w:rsid w:val="00D939C4"/>
    <w:rsid w:val="00D93D34"/>
    <w:rsid w:val="00D976F2"/>
    <w:rsid w:val="00DA0BB2"/>
    <w:rsid w:val="00DA2E58"/>
    <w:rsid w:val="00DA4D2B"/>
    <w:rsid w:val="00DA5304"/>
    <w:rsid w:val="00DA5C3C"/>
    <w:rsid w:val="00DB0101"/>
    <w:rsid w:val="00DB2958"/>
    <w:rsid w:val="00DB506D"/>
    <w:rsid w:val="00DB7486"/>
    <w:rsid w:val="00DC0882"/>
    <w:rsid w:val="00DC1980"/>
    <w:rsid w:val="00DC2785"/>
    <w:rsid w:val="00DC3602"/>
    <w:rsid w:val="00DC3C75"/>
    <w:rsid w:val="00DC3CF4"/>
    <w:rsid w:val="00DC40D4"/>
    <w:rsid w:val="00DC5481"/>
    <w:rsid w:val="00DC6002"/>
    <w:rsid w:val="00DC69EE"/>
    <w:rsid w:val="00DD1B40"/>
    <w:rsid w:val="00DD5C62"/>
    <w:rsid w:val="00DD5D4A"/>
    <w:rsid w:val="00DD7393"/>
    <w:rsid w:val="00DD7649"/>
    <w:rsid w:val="00DF04F1"/>
    <w:rsid w:val="00DF118A"/>
    <w:rsid w:val="00DF1F39"/>
    <w:rsid w:val="00DF2678"/>
    <w:rsid w:val="00DF424B"/>
    <w:rsid w:val="00E0452F"/>
    <w:rsid w:val="00E046AE"/>
    <w:rsid w:val="00E04807"/>
    <w:rsid w:val="00E05E1E"/>
    <w:rsid w:val="00E06225"/>
    <w:rsid w:val="00E06C33"/>
    <w:rsid w:val="00E11820"/>
    <w:rsid w:val="00E11D94"/>
    <w:rsid w:val="00E12C58"/>
    <w:rsid w:val="00E1700F"/>
    <w:rsid w:val="00E175FF"/>
    <w:rsid w:val="00E220D8"/>
    <w:rsid w:val="00E24B07"/>
    <w:rsid w:val="00E25699"/>
    <w:rsid w:val="00E27E97"/>
    <w:rsid w:val="00E30B78"/>
    <w:rsid w:val="00E32EF1"/>
    <w:rsid w:val="00E350D3"/>
    <w:rsid w:val="00E4097B"/>
    <w:rsid w:val="00E422E9"/>
    <w:rsid w:val="00E423FB"/>
    <w:rsid w:val="00E424D1"/>
    <w:rsid w:val="00E425E1"/>
    <w:rsid w:val="00E44227"/>
    <w:rsid w:val="00E44D14"/>
    <w:rsid w:val="00E45B52"/>
    <w:rsid w:val="00E4758F"/>
    <w:rsid w:val="00E47AAB"/>
    <w:rsid w:val="00E51F34"/>
    <w:rsid w:val="00E538E8"/>
    <w:rsid w:val="00E53BF2"/>
    <w:rsid w:val="00E602AA"/>
    <w:rsid w:val="00E65CC7"/>
    <w:rsid w:val="00E6657A"/>
    <w:rsid w:val="00E67033"/>
    <w:rsid w:val="00E67701"/>
    <w:rsid w:val="00E67AC8"/>
    <w:rsid w:val="00E67E12"/>
    <w:rsid w:val="00E71DE9"/>
    <w:rsid w:val="00E72518"/>
    <w:rsid w:val="00E738D2"/>
    <w:rsid w:val="00E74CBB"/>
    <w:rsid w:val="00E81358"/>
    <w:rsid w:val="00E81A79"/>
    <w:rsid w:val="00E81AF4"/>
    <w:rsid w:val="00E837C0"/>
    <w:rsid w:val="00E83CFA"/>
    <w:rsid w:val="00EA1E1C"/>
    <w:rsid w:val="00EA27BE"/>
    <w:rsid w:val="00EA2BBA"/>
    <w:rsid w:val="00EA30AE"/>
    <w:rsid w:val="00EA60A6"/>
    <w:rsid w:val="00EB1E08"/>
    <w:rsid w:val="00EB2E50"/>
    <w:rsid w:val="00EB7600"/>
    <w:rsid w:val="00EB775B"/>
    <w:rsid w:val="00EC16D3"/>
    <w:rsid w:val="00EC3B06"/>
    <w:rsid w:val="00EC63F1"/>
    <w:rsid w:val="00ED0FA9"/>
    <w:rsid w:val="00ED3A2E"/>
    <w:rsid w:val="00ED52B2"/>
    <w:rsid w:val="00ED600A"/>
    <w:rsid w:val="00ED6449"/>
    <w:rsid w:val="00ED6D2C"/>
    <w:rsid w:val="00EE382C"/>
    <w:rsid w:val="00EE5207"/>
    <w:rsid w:val="00EE5F68"/>
    <w:rsid w:val="00EF1EEA"/>
    <w:rsid w:val="00EF423E"/>
    <w:rsid w:val="00EF442F"/>
    <w:rsid w:val="00F008D4"/>
    <w:rsid w:val="00F00AD8"/>
    <w:rsid w:val="00F01A67"/>
    <w:rsid w:val="00F02738"/>
    <w:rsid w:val="00F03718"/>
    <w:rsid w:val="00F03B5E"/>
    <w:rsid w:val="00F03DCE"/>
    <w:rsid w:val="00F104CD"/>
    <w:rsid w:val="00F122C8"/>
    <w:rsid w:val="00F131DD"/>
    <w:rsid w:val="00F13D8E"/>
    <w:rsid w:val="00F13F5C"/>
    <w:rsid w:val="00F14108"/>
    <w:rsid w:val="00F17111"/>
    <w:rsid w:val="00F214AB"/>
    <w:rsid w:val="00F22A5D"/>
    <w:rsid w:val="00F24CB9"/>
    <w:rsid w:val="00F25DBC"/>
    <w:rsid w:val="00F2766C"/>
    <w:rsid w:val="00F27968"/>
    <w:rsid w:val="00F27B4E"/>
    <w:rsid w:val="00F30605"/>
    <w:rsid w:val="00F32720"/>
    <w:rsid w:val="00F37CA1"/>
    <w:rsid w:val="00F4011D"/>
    <w:rsid w:val="00F42992"/>
    <w:rsid w:val="00F462B5"/>
    <w:rsid w:val="00F463AE"/>
    <w:rsid w:val="00F47DE3"/>
    <w:rsid w:val="00F5177C"/>
    <w:rsid w:val="00F52B9F"/>
    <w:rsid w:val="00F56E9B"/>
    <w:rsid w:val="00F61837"/>
    <w:rsid w:val="00F6242F"/>
    <w:rsid w:val="00F67565"/>
    <w:rsid w:val="00F72A2A"/>
    <w:rsid w:val="00F73D0F"/>
    <w:rsid w:val="00F745EF"/>
    <w:rsid w:val="00F80230"/>
    <w:rsid w:val="00F81A36"/>
    <w:rsid w:val="00F822B8"/>
    <w:rsid w:val="00F83C59"/>
    <w:rsid w:val="00F84694"/>
    <w:rsid w:val="00F868DA"/>
    <w:rsid w:val="00F87207"/>
    <w:rsid w:val="00F90AEB"/>
    <w:rsid w:val="00F915A8"/>
    <w:rsid w:val="00F9517B"/>
    <w:rsid w:val="00F96D18"/>
    <w:rsid w:val="00F9777F"/>
    <w:rsid w:val="00FA0326"/>
    <w:rsid w:val="00FA2A42"/>
    <w:rsid w:val="00FA4A58"/>
    <w:rsid w:val="00FA5476"/>
    <w:rsid w:val="00FA6F8B"/>
    <w:rsid w:val="00FA70FC"/>
    <w:rsid w:val="00FA799F"/>
    <w:rsid w:val="00FB0E69"/>
    <w:rsid w:val="00FB10D9"/>
    <w:rsid w:val="00FB1E5A"/>
    <w:rsid w:val="00FB2270"/>
    <w:rsid w:val="00FB5995"/>
    <w:rsid w:val="00FB76EF"/>
    <w:rsid w:val="00FC209D"/>
    <w:rsid w:val="00FC507F"/>
    <w:rsid w:val="00FC55D5"/>
    <w:rsid w:val="00FC722D"/>
    <w:rsid w:val="00FD3353"/>
    <w:rsid w:val="00FD37B9"/>
    <w:rsid w:val="00FD3E6E"/>
    <w:rsid w:val="00FD4815"/>
    <w:rsid w:val="00FD4CF8"/>
    <w:rsid w:val="00FD4D7B"/>
    <w:rsid w:val="00FD78C1"/>
    <w:rsid w:val="00FE2392"/>
    <w:rsid w:val="00FE2D1B"/>
    <w:rsid w:val="00FE3A08"/>
    <w:rsid w:val="00FE7520"/>
    <w:rsid w:val="00FE7FA3"/>
    <w:rsid w:val="00FF0D3D"/>
    <w:rsid w:val="00FF4A3B"/>
    <w:rsid w:val="00FF546F"/>
    <w:rsid w:val="00FF647C"/>
    <w:rsid w:val="00FF6D71"/>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date"/>
  <w:smartTagType w:namespaceuri="urn:schemas-microsoft-com:office:smarttags" w:name="metricconverter"/>
  <w:smartTagType w:namespaceuri="urn:schemas-microsoft-com:office:smarttags" w:name="PersonName"/>
  <w:shapeDefaults>
    <o:shapedefaults v:ext="edit" spidmax="348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uiPriority="0" w:qFormat="1"/>
    <w:lsdException w:name="heading 7" w:uiPriority="0" w:qFormat="1"/>
    <w:lsdException w:name="heading 8" w:uiPriority="0" w:qFormat="1"/>
    <w:lsdException w:name="heading 9" w:uiPriority="0" w:qFormat="1"/>
    <w:lsdException w:name="index 1" w:uiPriority="0"/>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footer" w:uiPriority="0"/>
    <w:lsdException w:name="caption" w:uiPriority="0" w:qFormat="1"/>
    <w:lsdException w:name="annotation reference" w:uiPriority="0"/>
    <w:lsdException w:name="page number"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Indent 2" w:uiPriority="0"/>
    <w:lsdException w:name="FollowedHyperlink" w:uiPriority="0"/>
    <w:lsdException w:name="Strong" w:semiHidden="0" w:uiPriority="22" w:unhideWhenUsed="0" w:qFormat="1"/>
    <w:lsdException w:name="Emphasis" w:semiHidden="0" w:uiPriority="20" w:unhideWhenUsed="0" w:qFormat="1"/>
    <w:lsdException w:name="Plain Text" w:uiPriority="0"/>
    <w:lsdException w:name="HTML Code" w:uiPriority="0"/>
    <w:lsdException w:name="Balloon Text" w:uiPriority="0"/>
    <w:lsdException w:name="Table Grid" w:semiHidden="0" w:uiPriority="0"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0" w:qFormat="1"/>
  </w:latentStyles>
  <w:style w:type="paragraph" w:default="1" w:styleId="Normal">
    <w:name w:val="Normal"/>
    <w:qFormat/>
    <w:rsid w:val="00A02285"/>
    <w:rPr>
      <w:sz w:val="24"/>
      <w:szCs w:val="24"/>
    </w:rPr>
  </w:style>
  <w:style w:type="paragraph" w:styleId="Ttulo1">
    <w:name w:val="heading 1"/>
    <w:basedOn w:val="Normal"/>
    <w:next w:val="Normal"/>
    <w:autoRedefine/>
    <w:qFormat/>
    <w:rsid w:val="00510258"/>
    <w:pPr>
      <w:keepNext/>
      <w:numPr>
        <w:numId w:val="27"/>
      </w:numPr>
      <w:spacing w:before="240" w:after="60"/>
      <w:jc w:val="both"/>
      <w:outlineLvl w:val="0"/>
    </w:pPr>
    <w:rPr>
      <w:rFonts w:ascii="Arial" w:hAnsi="Arial" w:cs="Arial"/>
      <w:bCs/>
      <w:kern w:val="32"/>
      <w:szCs w:val="32"/>
    </w:rPr>
  </w:style>
  <w:style w:type="paragraph" w:styleId="Ttulo2">
    <w:name w:val="heading 2"/>
    <w:basedOn w:val="Normal"/>
    <w:next w:val="Normal"/>
    <w:autoRedefine/>
    <w:qFormat/>
    <w:rsid w:val="00710E8C"/>
    <w:pPr>
      <w:keepNext/>
      <w:numPr>
        <w:ilvl w:val="1"/>
        <w:numId w:val="27"/>
      </w:numPr>
      <w:spacing w:before="240" w:after="60"/>
      <w:jc w:val="both"/>
      <w:outlineLvl w:val="1"/>
    </w:pPr>
    <w:rPr>
      <w:rFonts w:ascii="Arial" w:hAnsi="Arial" w:cs="Arial"/>
      <w:bCs/>
      <w:iCs/>
      <w:szCs w:val="28"/>
    </w:rPr>
  </w:style>
  <w:style w:type="paragraph" w:styleId="Ttulo3">
    <w:name w:val="heading 3"/>
    <w:basedOn w:val="Normal"/>
    <w:next w:val="Normal"/>
    <w:autoRedefine/>
    <w:qFormat/>
    <w:rsid w:val="00321663"/>
    <w:pPr>
      <w:keepNext/>
      <w:numPr>
        <w:ilvl w:val="2"/>
        <w:numId w:val="27"/>
      </w:numPr>
      <w:spacing w:before="240" w:after="60"/>
      <w:jc w:val="both"/>
      <w:outlineLvl w:val="2"/>
    </w:pPr>
    <w:rPr>
      <w:rFonts w:ascii="Arial" w:hAnsi="Arial" w:cs="Arial"/>
      <w:bCs/>
      <w:szCs w:val="26"/>
    </w:rPr>
  </w:style>
  <w:style w:type="paragraph" w:styleId="Ttulo4">
    <w:name w:val="heading 4"/>
    <w:basedOn w:val="Normal"/>
    <w:next w:val="Normal"/>
    <w:autoRedefine/>
    <w:qFormat/>
    <w:rsid w:val="007F7798"/>
    <w:pPr>
      <w:keepNext/>
      <w:numPr>
        <w:ilvl w:val="3"/>
        <w:numId w:val="27"/>
      </w:numPr>
      <w:spacing w:line="360" w:lineRule="auto"/>
      <w:jc w:val="both"/>
      <w:outlineLvl w:val="3"/>
    </w:pPr>
    <w:rPr>
      <w:rFonts w:ascii="Arial" w:hAnsi="Arial" w:cs="Arial"/>
      <w:noProof/>
    </w:rPr>
  </w:style>
  <w:style w:type="paragraph" w:styleId="Ttulo5">
    <w:name w:val="heading 5"/>
    <w:basedOn w:val="Normal"/>
    <w:next w:val="Normal"/>
    <w:autoRedefine/>
    <w:qFormat/>
    <w:rsid w:val="00A00258"/>
    <w:pPr>
      <w:keepNext/>
      <w:numPr>
        <w:ilvl w:val="4"/>
        <w:numId w:val="27"/>
      </w:numPr>
      <w:spacing w:line="360" w:lineRule="auto"/>
      <w:jc w:val="both"/>
      <w:outlineLvl w:val="4"/>
    </w:pPr>
    <w:rPr>
      <w:rFonts w:ascii="Arial" w:hAnsi="Arial" w:cs="Arial"/>
      <w:bCs/>
    </w:rPr>
  </w:style>
  <w:style w:type="paragraph" w:styleId="Ttulo6">
    <w:name w:val="heading 6"/>
    <w:basedOn w:val="Normal"/>
    <w:next w:val="Normal"/>
    <w:link w:val="Ttulo6Char"/>
    <w:autoRedefine/>
    <w:qFormat/>
    <w:rsid w:val="00170A4B"/>
    <w:pPr>
      <w:keepNext/>
      <w:keepLines/>
      <w:numPr>
        <w:ilvl w:val="5"/>
        <w:numId w:val="27"/>
      </w:numPr>
      <w:spacing w:before="240" w:after="60" w:line="360" w:lineRule="auto"/>
      <w:jc w:val="both"/>
      <w:outlineLvl w:val="5"/>
    </w:pPr>
    <w:rPr>
      <w:rFonts w:ascii="Arial" w:hAnsi="Arial" w:cs="Arial"/>
      <w:bCs/>
      <w:szCs w:val="22"/>
    </w:rPr>
  </w:style>
  <w:style w:type="paragraph" w:styleId="Ttulo7">
    <w:name w:val="heading 7"/>
    <w:basedOn w:val="Normal"/>
    <w:next w:val="Normal"/>
    <w:link w:val="Ttulo7Char"/>
    <w:qFormat/>
    <w:rsid w:val="005C4B0A"/>
    <w:pPr>
      <w:keepNext/>
      <w:keepLines/>
      <w:numPr>
        <w:ilvl w:val="6"/>
        <w:numId w:val="27"/>
      </w:numPr>
      <w:spacing w:before="240" w:after="60" w:line="360" w:lineRule="auto"/>
      <w:jc w:val="both"/>
      <w:outlineLvl w:val="6"/>
    </w:pPr>
  </w:style>
  <w:style w:type="paragraph" w:styleId="Ttulo8">
    <w:name w:val="heading 8"/>
    <w:basedOn w:val="Normal"/>
    <w:next w:val="Normal"/>
    <w:link w:val="Ttulo8Char"/>
    <w:qFormat/>
    <w:rsid w:val="005C4B0A"/>
    <w:pPr>
      <w:keepNext/>
      <w:keepLines/>
      <w:numPr>
        <w:ilvl w:val="7"/>
        <w:numId w:val="27"/>
      </w:numPr>
      <w:spacing w:before="240" w:after="60" w:line="360" w:lineRule="auto"/>
      <w:jc w:val="both"/>
      <w:outlineLvl w:val="7"/>
    </w:pPr>
    <w:rPr>
      <w:i/>
      <w:iCs/>
    </w:rPr>
  </w:style>
  <w:style w:type="paragraph" w:styleId="Ttulo9">
    <w:name w:val="heading 9"/>
    <w:basedOn w:val="Normal"/>
    <w:next w:val="Normal"/>
    <w:link w:val="Ttulo9Char"/>
    <w:qFormat/>
    <w:rsid w:val="005C4B0A"/>
    <w:pPr>
      <w:keepNext/>
      <w:keepLines/>
      <w:numPr>
        <w:ilvl w:val="8"/>
        <w:numId w:val="27"/>
      </w:numPr>
      <w:spacing w:before="240" w:after="60" w:line="360" w:lineRule="auto"/>
      <w:jc w:val="both"/>
      <w:outlineLvl w:val="8"/>
    </w:pPr>
    <w:rPr>
      <w:rFonts w:ascii="Arial" w:hAnsi="Arial" w:cs="Arial"/>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rsid w:val="00A02285"/>
    <w:pPr>
      <w:spacing w:line="360" w:lineRule="auto"/>
    </w:pPr>
    <w:rPr>
      <w:rFonts w:ascii="Arial" w:hAnsi="Arial" w:cs="Arial"/>
      <w:bCs/>
      <w:color w:val="FF0000"/>
    </w:rPr>
  </w:style>
  <w:style w:type="paragraph" w:customStyle="1" w:styleId="Cabealhogeral">
    <w:name w:val="Cabeçalho geral"/>
    <w:rsid w:val="00A02285"/>
    <w:pPr>
      <w:jc w:val="right"/>
    </w:pPr>
    <w:rPr>
      <w:rFonts w:ascii="Tahoma" w:hAnsi="Tahoma"/>
      <w:b/>
      <w:caps/>
      <w:sz w:val="22"/>
    </w:rPr>
  </w:style>
  <w:style w:type="paragraph" w:styleId="Textodebalo">
    <w:name w:val="Balloon Text"/>
    <w:basedOn w:val="Normal"/>
    <w:semiHidden/>
    <w:rsid w:val="00A02285"/>
    <w:rPr>
      <w:rFonts w:ascii="Tahoma" w:hAnsi="Tahoma" w:cs="Tahoma"/>
      <w:sz w:val="16"/>
      <w:szCs w:val="16"/>
    </w:rPr>
  </w:style>
  <w:style w:type="character" w:styleId="Hyperlink">
    <w:name w:val="Hyperlink"/>
    <w:basedOn w:val="Fontepargpadro"/>
    <w:uiPriority w:val="99"/>
    <w:rsid w:val="00A02285"/>
    <w:rPr>
      <w:color w:val="0000FF"/>
      <w:u w:val="single"/>
    </w:rPr>
  </w:style>
  <w:style w:type="character" w:styleId="HiperlinkVisitado">
    <w:name w:val="FollowedHyperlink"/>
    <w:basedOn w:val="Fontepargpadro"/>
    <w:rsid w:val="00A02285"/>
    <w:rPr>
      <w:color w:val="800080"/>
      <w:u w:val="single"/>
    </w:rPr>
  </w:style>
  <w:style w:type="paragraph" w:customStyle="1" w:styleId="fonte5">
    <w:name w:val="fonte5"/>
    <w:basedOn w:val="Normal"/>
    <w:rsid w:val="00A02285"/>
    <w:pPr>
      <w:spacing w:before="100" w:beforeAutospacing="1" w:after="100" w:afterAutospacing="1"/>
    </w:pPr>
    <w:rPr>
      <w:rFonts w:ascii="Verdana" w:eastAsia="Arial Unicode MS" w:hAnsi="Verdana" w:cs="Arial Unicode MS"/>
      <w:b/>
      <w:bCs/>
      <w:color w:val="2C5740"/>
      <w:sz w:val="23"/>
      <w:szCs w:val="23"/>
    </w:rPr>
  </w:style>
  <w:style w:type="paragraph" w:styleId="Corpodetexto2">
    <w:name w:val="Body Text 2"/>
    <w:basedOn w:val="Normal"/>
    <w:rsid w:val="00A02285"/>
    <w:pPr>
      <w:jc w:val="both"/>
    </w:pPr>
    <w:rPr>
      <w:rFonts w:ascii="Arial" w:hAnsi="Arial" w:cs="Arial"/>
    </w:rPr>
  </w:style>
  <w:style w:type="paragraph" w:customStyle="1" w:styleId="Ttulo01">
    <w:name w:val="Título 01"/>
    <w:basedOn w:val="Normal"/>
    <w:rsid w:val="00A66E23"/>
    <w:pPr>
      <w:numPr>
        <w:numId w:val="9"/>
      </w:numPr>
      <w:spacing w:line="360" w:lineRule="auto"/>
    </w:pPr>
    <w:rPr>
      <w:rFonts w:ascii="Arial" w:hAnsi="Arial" w:cs="Arial"/>
      <w:b/>
      <w:caps/>
    </w:rPr>
  </w:style>
  <w:style w:type="paragraph" w:customStyle="1" w:styleId="Ttulo02">
    <w:name w:val="Título 02"/>
    <w:basedOn w:val="Normal"/>
    <w:link w:val="Ttulo02Char"/>
    <w:autoRedefine/>
    <w:rsid w:val="00AD0F61"/>
    <w:pPr>
      <w:spacing w:line="360" w:lineRule="auto"/>
      <w:ind w:left="360"/>
      <w:jc w:val="both"/>
    </w:pPr>
    <w:rPr>
      <w:rFonts w:ascii="Arial" w:hAnsi="Arial"/>
    </w:rPr>
  </w:style>
  <w:style w:type="paragraph" w:styleId="Cabealho">
    <w:name w:val="header"/>
    <w:basedOn w:val="Normal"/>
    <w:link w:val="CabealhoChar"/>
    <w:unhideWhenUsed/>
    <w:rsid w:val="0045551A"/>
    <w:pPr>
      <w:tabs>
        <w:tab w:val="center" w:pos="4513"/>
        <w:tab w:val="right" w:pos="9026"/>
      </w:tabs>
    </w:pPr>
  </w:style>
  <w:style w:type="character" w:customStyle="1" w:styleId="CabealhoChar">
    <w:name w:val="Cabeçalho Char"/>
    <w:basedOn w:val="Fontepargpadro"/>
    <w:link w:val="Cabealho"/>
    <w:uiPriority w:val="99"/>
    <w:rsid w:val="0045551A"/>
    <w:rPr>
      <w:sz w:val="24"/>
      <w:szCs w:val="24"/>
      <w:lang w:val="pt-BR" w:eastAsia="pt-BR" w:bidi="ar-SA"/>
    </w:rPr>
  </w:style>
  <w:style w:type="paragraph" w:styleId="Rodap">
    <w:name w:val="footer"/>
    <w:basedOn w:val="Normal"/>
    <w:rsid w:val="004A1176"/>
    <w:pPr>
      <w:tabs>
        <w:tab w:val="center" w:pos="4252"/>
        <w:tab w:val="right" w:pos="8504"/>
      </w:tabs>
    </w:pPr>
  </w:style>
  <w:style w:type="character" w:styleId="Nmerodepgina">
    <w:name w:val="page number"/>
    <w:basedOn w:val="Fontepargpadro"/>
    <w:rsid w:val="004A1176"/>
  </w:style>
  <w:style w:type="paragraph" w:styleId="Textodecomentrio">
    <w:name w:val="annotation text"/>
    <w:basedOn w:val="Normal"/>
    <w:semiHidden/>
    <w:rsid w:val="00343DEE"/>
    <w:rPr>
      <w:rFonts w:ascii="Arial" w:hAnsi="Arial"/>
      <w:sz w:val="20"/>
      <w:szCs w:val="20"/>
    </w:rPr>
  </w:style>
  <w:style w:type="character" w:customStyle="1" w:styleId="Ttulo02Char">
    <w:name w:val="Título 02 Char"/>
    <w:basedOn w:val="Fontepargpadro"/>
    <w:link w:val="Ttulo02"/>
    <w:rsid w:val="00AD0F61"/>
    <w:rPr>
      <w:rFonts w:ascii="Arial" w:hAnsi="Arial"/>
      <w:sz w:val="24"/>
      <w:szCs w:val="24"/>
    </w:rPr>
  </w:style>
  <w:style w:type="paragraph" w:customStyle="1" w:styleId="DCTextoDarioDergint">
    <w:name w:val="DC Texto – Dario Dergint"/>
    <w:basedOn w:val="Normal"/>
    <w:rsid w:val="00D12AF2"/>
    <w:pPr>
      <w:tabs>
        <w:tab w:val="left" w:pos="1134"/>
        <w:tab w:val="right" w:leader="underscore" w:pos="9072"/>
      </w:tabs>
      <w:spacing w:before="120"/>
      <w:ind w:firstLine="709"/>
      <w:jc w:val="both"/>
    </w:pPr>
    <w:rPr>
      <w:szCs w:val="20"/>
      <w:lang w:eastAsia="fr-FR"/>
    </w:rPr>
  </w:style>
  <w:style w:type="paragraph" w:customStyle="1" w:styleId="PN-PARAGRAFONORMAL">
    <w:name w:val="PN-PARAGRAFO NORMAL"/>
    <w:link w:val="PN-PARAGRAFONORMALChar"/>
    <w:rsid w:val="00441D8B"/>
    <w:pPr>
      <w:widowControl w:val="0"/>
      <w:spacing w:line="480" w:lineRule="auto"/>
      <w:ind w:firstLine="1009"/>
      <w:jc w:val="both"/>
    </w:pPr>
    <w:rPr>
      <w:sz w:val="24"/>
      <w:szCs w:val="24"/>
      <w:lang w:eastAsia="en-US"/>
    </w:rPr>
  </w:style>
  <w:style w:type="character" w:customStyle="1" w:styleId="PN-PARAGRAFONORMALChar">
    <w:name w:val="PN-PARAGRAFO NORMAL Char"/>
    <w:basedOn w:val="Fontepargpadro"/>
    <w:link w:val="PN-PARAGRAFONORMAL"/>
    <w:rsid w:val="00441D8B"/>
    <w:rPr>
      <w:sz w:val="24"/>
      <w:szCs w:val="24"/>
      <w:lang w:val="pt-BR" w:eastAsia="en-US" w:bidi="ar-SA"/>
    </w:rPr>
  </w:style>
  <w:style w:type="character" w:customStyle="1" w:styleId="apple-style-span">
    <w:name w:val="apple-style-span"/>
    <w:basedOn w:val="Fontepargpadro"/>
    <w:rsid w:val="002470BF"/>
  </w:style>
  <w:style w:type="paragraph" w:styleId="Legenda">
    <w:name w:val="caption"/>
    <w:basedOn w:val="Normal"/>
    <w:next w:val="Normal"/>
    <w:qFormat/>
    <w:rsid w:val="00260D39"/>
    <w:pPr>
      <w:spacing w:line="360" w:lineRule="auto"/>
      <w:jc w:val="both"/>
    </w:pPr>
    <w:rPr>
      <w:b/>
      <w:bCs/>
      <w:sz w:val="20"/>
      <w:szCs w:val="20"/>
    </w:rPr>
  </w:style>
  <w:style w:type="character" w:customStyle="1" w:styleId="Ttulo6Char">
    <w:name w:val="Título 6 Char"/>
    <w:basedOn w:val="Fontepargpadro"/>
    <w:link w:val="Ttulo6"/>
    <w:rsid w:val="00170A4B"/>
    <w:rPr>
      <w:rFonts w:ascii="Arial" w:hAnsi="Arial" w:cs="Arial"/>
      <w:bCs/>
      <w:sz w:val="24"/>
      <w:szCs w:val="22"/>
    </w:rPr>
  </w:style>
  <w:style w:type="character" w:customStyle="1" w:styleId="Ttulo7Char">
    <w:name w:val="Título 7 Char"/>
    <w:basedOn w:val="Fontepargpadro"/>
    <w:link w:val="Ttulo7"/>
    <w:rsid w:val="005C4B0A"/>
    <w:rPr>
      <w:sz w:val="24"/>
      <w:szCs w:val="24"/>
    </w:rPr>
  </w:style>
  <w:style w:type="character" w:customStyle="1" w:styleId="Ttulo8Char">
    <w:name w:val="Título 8 Char"/>
    <w:basedOn w:val="Fontepargpadro"/>
    <w:link w:val="Ttulo8"/>
    <w:rsid w:val="005C4B0A"/>
    <w:rPr>
      <w:i/>
      <w:iCs/>
      <w:sz w:val="24"/>
      <w:szCs w:val="24"/>
    </w:rPr>
  </w:style>
  <w:style w:type="character" w:customStyle="1" w:styleId="Ttulo9Char">
    <w:name w:val="Título 9 Char"/>
    <w:basedOn w:val="Fontepargpadro"/>
    <w:link w:val="Ttulo9"/>
    <w:rsid w:val="005C4B0A"/>
    <w:rPr>
      <w:rFonts w:ascii="Arial" w:hAnsi="Arial" w:cs="Arial"/>
      <w:sz w:val="22"/>
      <w:szCs w:val="22"/>
    </w:rPr>
  </w:style>
  <w:style w:type="paragraph" w:customStyle="1" w:styleId="enumlev1">
    <w:name w:val="enumlev1"/>
    <w:basedOn w:val="Normal"/>
    <w:next w:val="Normal"/>
    <w:semiHidden/>
    <w:rsid w:val="005C4B0A"/>
    <w:pPr>
      <w:keepNext/>
      <w:keepLines/>
      <w:tabs>
        <w:tab w:val="left" w:pos="794"/>
        <w:tab w:val="left" w:pos="1191"/>
        <w:tab w:val="left" w:pos="1588"/>
        <w:tab w:val="left" w:pos="1985"/>
      </w:tabs>
      <w:spacing w:before="86" w:after="200" w:line="360" w:lineRule="auto"/>
      <w:ind w:left="1191" w:hanging="397"/>
      <w:jc w:val="both"/>
    </w:pPr>
    <w:rPr>
      <w:rFonts w:ascii="Tms Rmn" w:hAnsi="Tms Rmn"/>
      <w:sz w:val="20"/>
      <w:szCs w:val="20"/>
      <w:lang w:val="en-GB"/>
    </w:rPr>
  </w:style>
  <w:style w:type="paragraph" w:customStyle="1" w:styleId="Figure">
    <w:name w:val="Figure"/>
    <w:basedOn w:val="Normal"/>
    <w:next w:val="Normal"/>
    <w:semiHidden/>
    <w:rsid w:val="005C4B0A"/>
    <w:pPr>
      <w:keepNext/>
      <w:keepLines/>
      <w:tabs>
        <w:tab w:val="left" w:pos="794"/>
        <w:tab w:val="left" w:pos="1191"/>
        <w:tab w:val="left" w:pos="1588"/>
        <w:tab w:val="left" w:pos="1985"/>
      </w:tabs>
      <w:spacing w:before="240" w:after="480" w:line="360" w:lineRule="auto"/>
      <w:ind w:firstLine="709"/>
      <w:jc w:val="center"/>
    </w:pPr>
    <w:rPr>
      <w:rFonts w:ascii="Tms Rmn" w:hAnsi="Tms Rmn"/>
      <w:sz w:val="20"/>
      <w:szCs w:val="20"/>
      <w:lang w:val="en-GB"/>
    </w:rPr>
  </w:style>
  <w:style w:type="paragraph" w:customStyle="1" w:styleId="TableLegend">
    <w:name w:val="Table_Legend"/>
    <w:basedOn w:val="Normal"/>
    <w:next w:val="Normal"/>
    <w:semiHidden/>
    <w:rsid w:val="005C4B0A"/>
    <w:pPr>
      <w:keepNext/>
      <w:keepLines/>
      <w:tabs>
        <w:tab w:val="left" w:pos="794"/>
        <w:tab w:val="left" w:pos="1191"/>
        <w:tab w:val="left" w:pos="1588"/>
        <w:tab w:val="left" w:pos="1985"/>
      </w:tabs>
      <w:spacing w:before="86" w:after="200" w:line="199" w:lineRule="exact"/>
      <w:ind w:firstLine="709"/>
      <w:jc w:val="both"/>
    </w:pPr>
    <w:rPr>
      <w:rFonts w:ascii="Tms Rmn" w:hAnsi="Tms Rmn"/>
      <w:sz w:val="18"/>
      <w:szCs w:val="20"/>
      <w:lang w:val="en-GB"/>
    </w:rPr>
  </w:style>
  <w:style w:type="paragraph" w:customStyle="1" w:styleId="TableText">
    <w:name w:val="Table_Text"/>
    <w:basedOn w:val="TableLegend"/>
    <w:semiHidden/>
    <w:rsid w:val="005C4B0A"/>
    <w:pPr>
      <w:spacing w:before="142" w:after="142" w:line="240" w:lineRule="auto"/>
      <w:jc w:val="left"/>
    </w:pPr>
  </w:style>
  <w:style w:type="paragraph" w:customStyle="1" w:styleId="Table">
    <w:name w:val="Table_#"/>
    <w:basedOn w:val="Normal"/>
    <w:next w:val="TableTitle"/>
    <w:semiHidden/>
    <w:rsid w:val="005C4B0A"/>
    <w:pPr>
      <w:keepNext/>
      <w:keepLines/>
      <w:tabs>
        <w:tab w:val="left" w:pos="794"/>
        <w:tab w:val="left" w:pos="1191"/>
        <w:tab w:val="left" w:pos="1588"/>
        <w:tab w:val="left" w:pos="1985"/>
      </w:tabs>
      <w:spacing w:before="567" w:after="113" w:line="360" w:lineRule="auto"/>
      <w:ind w:firstLine="709"/>
      <w:jc w:val="center"/>
    </w:pPr>
    <w:rPr>
      <w:rFonts w:ascii="Tms Rmn" w:hAnsi="Tms Rmn"/>
      <w:sz w:val="18"/>
      <w:szCs w:val="20"/>
      <w:lang w:val="en-GB"/>
    </w:rPr>
  </w:style>
  <w:style w:type="paragraph" w:customStyle="1" w:styleId="TableTitle">
    <w:name w:val="Table_Title"/>
    <w:basedOn w:val="Table"/>
    <w:next w:val="TableText"/>
    <w:semiHidden/>
    <w:rsid w:val="005C4B0A"/>
    <w:pPr>
      <w:spacing w:before="0"/>
    </w:pPr>
    <w:rPr>
      <w:b/>
    </w:rPr>
  </w:style>
  <w:style w:type="paragraph" w:customStyle="1" w:styleId="TableFin">
    <w:name w:val="Table_Fin"/>
    <w:basedOn w:val="Normal"/>
    <w:next w:val="Normal"/>
    <w:semiHidden/>
    <w:rsid w:val="005C4B0A"/>
    <w:pPr>
      <w:keepNext/>
      <w:keepLines/>
      <w:spacing w:before="284" w:after="200" w:line="360" w:lineRule="auto"/>
      <w:ind w:firstLine="709"/>
      <w:jc w:val="both"/>
    </w:pPr>
    <w:rPr>
      <w:rFonts w:ascii="Tms Rmn" w:hAnsi="Tms Rmn"/>
      <w:sz w:val="20"/>
      <w:szCs w:val="20"/>
      <w:lang w:val="en-GB"/>
    </w:rPr>
  </w:style>
  <w:style w:type="paragraph" w:customStyle="1" w:styleId="Figure0">
    <w:name w:val="Figure_#"/>
    <w:basedOn w:val="Table"/>
    <w:next w:val="Figure"/>
    <w:semiHidden/>
    <w:rsid w:val="005C4B0A"/>
  </w:style>
  <w:style w:type="character" w:styleId="Refdenotaderodap">
    <w:name w:val="footnote reference"/>
    <w:basedOn w:val="Fontepargpadro"/>
    <w:uiPriority w:val="99"/>
    <w:semiHidden/>
    <w:rsid w:val="005C4B0A"/>
    <w:rPr>
      <w:position w:val="6"/>
      <w:sz w:val="16"/>
      <w:szCs w:val="16"/>
    </w:rPr>
  </w:style>
  <w:style w:type="paragraph" w:customStyle="1" w:styleId="FigureTitle">
    <w:name w:val="Figure_Title"/>
    <w:basedOn w:val="TableTitle"/>
    <w:next w:val="Normal"/>
    <w:semiHidden/>
    <w:rsid w:val="005C4B0A"/>
    <w:pPr>
      <w:spacing w:after="720"/>
    </w:pPr>
  </w:style>
  <w:style w:type="paragraph" w:customStyle="1" w:styleId="Annex">
    <w:name w:val="Annex_#"/>
    <w:basedOn w:val="Normal"/>
    <w:next w:val="AnnexRef"/>
    <w:semiHidden/>
    <w:rsid w:val="005C4B0A"/>
    <w:pPr>
      <w:keepNext/>
      <w:keepLines/>
      <w:tabs>
        <w:tab w:val="left" w:pos="794"/>
        <w:tab w:val="left" w:pos="1191"/>
        <w:tab w:val="left" w:pos="1588"/>
        <w:tab w:val="left" w:pos="1985"/>
      </w:tabs>
      <w:spacing w:before="720" w:after="68" w:line="360" w:lineRule="auto"/>
      <w:ind w:firstLine="709"/>
      <w:jc w:val="center"/>
    </w:pPr>
    <w:rPr>
      <w:rFonts w:ascii="Tms Rmn" w:hAnsi="Tms Rmn"/>
      <w:sz w:val="18"/>
      <w:szCs w:val="20"/>
      <w:lang w:val="en-GB"/>
    </w:rPr>
  </w:style>
  <w:style w:type="paragraph" w:customStyle="1" w:styleId="AnnexRef">
    <w:name w:val="Annex_Ref"/>
    <w:basedOn w:val="Normal"/>
    <w:next w:val="AnnexTitle"/>
    <w:semiHidden/>
    <w:rsid w:val="005C4B0A"/>
    <w:pPr>
      <w:keepNext/>
      <w:keepLines/>
      <w:tabs>
        <w:tab w:val="left" w:pos="794"/>
        <w:tab w:val="left" w:pos="1191"/>
        <w:tab w:val="left" w:pos="1588"/>
        <w:tab w:val="left" w:pos="1985"/>
      </w:tabs>
      <w:spacing w:after="200" w:line="360" w:lineRule="auto"/>
      <w:ind w:firstLine="709"/>
      <w:jc w:val="center"/>
    </w:pPr>
    <w:rPr>
      <w:rFonts w:ascii="Tms Rmn" w:hAnsi="Tms Rmn"/>
      <w:sz w:val="20"/>
      <w:szCs w:val="20"/>
      <w:lang w:val="en-GB"/>
    </w:rPr>
  </w:style>
  <w:style w:type="paragraph" w:customStyle="1" w:styleId="AnnexTitle">
    <w:name w:val="Annex_Title"/>
    <w:basedOn w:val="Normal"/>
    <w:next w:val="Normal"/>
    <w:semiHidden/>
    <w:rsid w:val="005C4B0A"/>
    <w:pPr>
      <w:keepNext/>
      <w:keepLines/>
      <w:tabs>
        <w:tab w:val="left" w:pos="794"/>
        <w:tab w:val="left" w:pos="1191"/>
        <w:tab w:val="left" w:pos="1588"/>
        <w:tab w:val="left" w:pos="1985"/>
      </w:tabs>
      <w:spacing w:before="136" w:after="68" w:line="360" w:lineRule="auto"/>
      <w:ind w:firstLine="709"/>
      <w:jc w:val="center"/>
    </w:pPr>
    <w:rPr>
      <w:rFonts w:ascii="Tms Rmn" w:hAnsi="Tms Rmn"/>
      <w:b/>
      <w:sz w:val="20"/>
      <w:szCs w:val="20"/>
      <w:lang w:val="en-GB"/>
    </w:rPr>
  </w:style>
  <w:style w:type="paragraph" w:customStyle="1" w:styleId="enumlev2">
    <w:name w:val="enumlev2"/>
    <w:basedOn w:val="enumlev1"/>
    <w:next w:val="Normal"/>
    <w:semiHidden/>
    <w:rsid w:val="005C4B0A"/>
    <w:pPr>
      <w:ind w:left="1588"/>
    </w:pPr>
  </w:style>
  <w:style w:type="paragraph" w:customStyle="1" w:styleId="RefTitle">
    <w:name w:val="Ref_Title"/>
    <w:basedOn w:val="Normal"/>
    <w:next w:val="RefText"/>
    <w:semiHidden/>
    <w:rsid w:val="005C4B0A"/>
    <w:pPr>
      <w:keepNext/>
      <w:keepLines/>
      <w:spacing w:before="480" w:after="200" w:line="360" w:lineRule="auto"/>
      <w:ind w:left="794" w:firstLine="709"/>
      <w:jc w:val="both"/>
    </w:pPr>
    <w:rPr>
      <w:rFonts w:ascii="Tms Rmn" w:hAnsi="Tms Rmn"/>
      <w:b/>
      <w:sz w:val="20"/>
      <w:szCs w:val="20"/>
      <w:lang w:val="en-GB"/>
    </w:rPr>
  </w:style>
  <w:style w:type="paragraph" w:customStyle="1" w:styleId="RefText">
    <w:name w:val="Ref_Text"/>
    <w:basedOn w:val="Normal"/>
    <w:semiHidden/>
    <w:rsid w:val="005C4B0A"/>
    <w:pPr>
      <w:keepNext/>
      <w:keepLines/>
      <w:tabs>
        <w:tab w:val="left" w:pos="794"/>
        <w:tab w:val="left" w:pos="1191"/>
        <w:tab w:val="left" w:pos="1588"/>
        <w:tab w:val="left" w:pos="1985"/>
      </w:tabs>
      <w:spacing w:before="136" w:after="200" w:line="360" w:lineRule="auto"/>
      <w:ind w:left="794" w:hanging="794"/>
      <w:jc w:val="both"/>
    </w:pPr>
    <w:rPr>
      <w:rFonts w:ascii="Tms Rmn" w:hAnsi="Tms Rmn"/>
      <w:sz w:val="20"/>
      <w:szCs w:val="20"/>
      <w:lang w:val="en-GB"/>
    </w:rPr>
  </w:style>
  <w:style w:type="paragraph" w:styleId="Textodenotaderodap">
    <w:name w:val="footnote text"/>
    <w:basedOn w:val="Normal"/>
    <w:link w:val="TextodenotaderodapChar"/>
    <w:uiPriority w:val="99"/>
    <w:semiHidden/>
    <w:rsid w:val="005C4B0A"/>
    <w:pPr>
      <w:keepNext/>
      <w:keepLines/>
      <w:tabs>
        <w:tab w:val="left" w:pos="256"/>
        <w:tab w:val="left" w:pos="794"/>
        <w:tab w:val="left" w:pos="1191"/>
        <w:tab w:val="left" w:pos="1588"/>
        <w:tab w:val="left" w:pos="1985"/>
      </w:tabs>
      <w:spacing w:before="136" w:after="200" w:line="360" w:lineRule="auto"/>
      <w:ind w:firstLine="709"/>
      <w:jc w:val="both"/>
    </w:pPr>
    <w:rPr>
      <w:rFonts w:ascii="Tms Rmn" w:hAnsi="Tms Rmn"/>
      <w:sz w:val="18"/>
      <w:szCs w:val="20"/>
      <w:lang w:val="en-GB"/>
    </w:rPr>
  </w:style>
  <w:style w:type="character" w:customStyle="1" w:styleId="TextodenotaderodapChar">
    <w:name w:val="Texto de nota de rodapé Char"/>
    <w:basedOn w:val="Fontepargpadro"/>
    <w:link w:val="Textodenotaderodap"/>
    <w:uiPriority w:val="99"/>
    <w:semiHidden/>
    <w:rsid w:val="005C4B0A"/>
    <w:rPr>
      <w:rFonts w:ascii="Tms Rmn" w:hAnsi="Tms Rmn"/>
      <w:sz w:val="18"/>
      <w:lang w:val="en-GB"/>
    </w:rPr>
  </w:style>
  <w:style w:type="paragraph" w:styleId="Remissivo1">
    <w:name w:val="index 1"/>
    <w:basedOn w:val="Normal"/>
    <w:next w:val="Normal"/>
    <w:autoRedefine/>
    <w:semiHidden/>
    <w:rsid w:val="005C4B0A"/>
    <w:pPr>
      <w:keepNext/>
      <w:keepLines/>
      <w:spacing w:after="200" w:line="360" w:lineRule="auto"/>
      <w:ind w:left="240" w:hanging="240"/>
      <w:jc w:val="both"/>
    </w:pPr>
  </w:style>
  <w:style w:type="paragraph" w:customStyle="1" w:styleId="DDSFigura">
    <w:name w:val="DDS_Figura"/>
    <w:basedOn w:val="DDSParagrafo"/>
    <w:next w:val="DDSParagrafo"/>
    <w:rsid w:val="005C4B0A"/>
    <w:pPr>
      <w:ind w:firstLine="0"/>
      <w:jc w:val="center"/>
    </w:pPr>
  </w:style>
  <w:style w:type="paragraph" w:customStyle="1" w:styleId="DDSParagrafo">
    <w:name w:val="DDS_Paragrafo"/>
    <w:rsid w:val="005C4B0A"/>
    <w:pPr>
      <w:widowControl w:val="0"/>
      <w:spacing w:before="240" w:line="360" w:lineRule="auto"/>
      <w:ind w:firstLine="539"/>
      <w:jc w:val="both"/>
    </w:pPr>
    <w:rPr>
      <w:rFonts w:ascii="Arial" w:hAnsi="Arial" w:cs="Arial"/>
      <w:bCs/>
      <w:sz w:val="22"/>
    </w:rPr>
  </w:style>
  <w:style w:type="character" w:customStyle="1" w:styleId="DDSParagrafoChar">
    <w:name w:val="DDS_Paragrafo Char"/>
    <w:basedOn w:val="Fontepargpadro"/>
    <w:rsid w:val="005C4B0A"/>
    <w:rPr>
      <w:rFonts w:ascii="Arial" w:hAnsi="Arial" w:cs="Arial"/>
      <w:bCs/>
      <w:sz w:val="22"/>
      <w:lang w:val="pt-BR" w:eastAsia="pt-BR" w:bidi="ar-SA"/>
    </w:rPr>
  </w:style>
  <w:style w:type="paragraph" w:styleId="Sumrio2">
    <w:name w:val="toc 2"/>
    <w:basedOn w:val="Normal"/>
    <w:next w:val="Normal"/>
    <w:autoRedefine/>
    <w:uiPriority w:val="39"/>
    <w:qFormat/>
    <w:rsid w:val="0050212E"/>
    <w:pPr>
      <w:tabs>
        <w:tab w:val="left" w:pos="1440"/>
        <w:tab w:val="right" w:leader="dot" w:pos="8494"/>
      </w:tabs>
      <w:ind w:left="403"/>
    </w:pPr>
    <w:rPr>
      <w:rFonts w:ascii="Calibri" w:hAnsi="Calibri"/>
      <w:smallCaps/>
      <w:sz w:val="20"/>
      <w:szCs w:val="20"/>
    </w:rPr>
  </w:style>
  <w:style w:type="paragraph" w:styleId="Sumrio1">
    <w:name w:val="toc 1"/>
    <w:basedOn w:val="Normal"/>
    <w:next w:val="Normal"/>
    <w:autoRedefine/>
    <w:uiPriority w:val="39"/>
    <w:qFormat/>
    <w:rsid w:val="00CB5913"/>
    <w:pPr>
      <w:tabs>
        <w:tab w:val="left" w:pos="480"/>
        <w:tab w:val="right" w:leader="dot" w:pos="8494"/>
      </w:tabs>
    </w:pPr>
    <w:rPr>
      <w:rFonts w:ascii="Calibri" w:hAnsi="Calibri"/>
      <w:b/>
      <w:bCs/>
      <w:caps/>
      <w:sz w:val="20"/>
      <w:szCs w:val="20"/>
    </w:rPr>
  </w:style>
  <w:style w:type="paragraph" w:styleId="Sumrio3">
    <w:name w:val="toc 3"/>
    <w:basedOn w:val="Normal"/>
    <w:next w:val="Normal"/>
    <w:autoRedefine/>
    <w:uiPriority w:val="39"/>
    <w:qFormat/>
    <w:rsid w:val="005C4B0A"/>
    <w:pPr>
      <w:keepNext/>
      <w:keepLines/>
      <w:spacing w:line="360" w:lineRule="auto"/>
      <w:ind w:left="480" w:firstLine="709"/>
    </w:pPr>
    <w:rPr>
      <w:rFonts w:ascii="Calibri" w:hAnsi="Calibri"/>
      <w:i/>
      <w:iCs/>
      <w:sz w:val="20"/>
      <w:szCs w:val="20"/>
    </w:rPr>
  </w:style>
  <w:style w:type="paragraph" w:styleId="Sumrio4">
    <w:name w:val="toc 4"/>
    <w:basedOn w:val="Normal"/>
    <w:next w:val="Normal"/>
    <w:autoRedefine/>
    <w:uiPriority w:val="39"/>
    <w:rsid w:val="005C4B0A"/>
    <w:pPr>
      <w:keepNext/>
      <w:keepLines/>
      <w:spacing w:line="360" w:lineRule="auto"/>
      <w:ind w:left="720" w:firstLine="709"/>
    </w:pPr>
    <w:rPr>
      <w:rFonts w:ascii="Calibri" w:hAnsi="Calibri"/>
      <w:sz w:val="18"/>
      <w:szCs w:val="18"/>
    </w:rPr>
  </w:style>
  <w:style w:type="paragraph" w:styleId="Sumrio5">
    <w:name w:val="toc 5"/>
    <w:basedOn w:val="Normal"/>
    <w:next w:val="Normal"/>
    <w:autoRedefine/>
    <w:uiPriority w:val="39"/>
    <w:rsid w:val="005C4B0A"/>
    <w:pPr>
      <w:keepNext/>
      <w:keepLines/>
      <w:spacing w:line="360" w:lineRule="auto"/>
      <w:ind w:left="960" w:firstLine="709"/>
    </w:pPr>
    <w:rPr>
      <w:rFonts w:ascii="Calibri" w:hAnsi="Calibri"/>
      <w:sz w:val="18"/>
      <w:szCs w:val="18"/>
    </w:rPr>
  </w:style>
  <w:style w:type="paragraph" w:styleId="Sumrio6">
    <w:name w:val="toc 6"/>
    <w:basedOn w:val="Normal"/>
    <w:next w:val="Normal"/>
    <w:autoRedefine/>
    <w:uiPriority w:val="39"/>
    <w:rsid w:val="005C4B0A"/>
    <w:pPr>
      <w:keepNext/>
      <w:keepLines/>
      <w:spacing w:line="360" w:lineRule="auto"/>
      <w:ind w:left="1200" w:firstLine="709"/>
    </w:pPr>
    <w:rPr>
      <w:rFonts w:ascii="Calibri" w:hAnsi="Calibri"/>
      <w:sz w:val="18"/>
      <w:szCs w:val="18"/>
    </w:rPr>
  </w:style>
  <w:style w:type="paragraph" w:styleId="Sumrio7">
    <w:name w:val="toc 7"/>
    <w:basedOn w:val="Normal"/>
    <w:next w:val="Normal"/>
    <w:autoRedefine/>
    <w:uiPriority w:val="39"/>
    <w:rsid w:val="005C4B0A"/>
    <w:pPr>
      <w:keepNext/>
      <w:keepLines/>
      <w:spacing w:line="360" w:lineRule="auto"/>
      <w:ind w:left="1440" w:firstLine="709"/>
    </w:pPr>
    <w:rPr>
      <w:rFonts w:ascii="Calibri" w:hAnsi="Calibri"/>
      <w:sz w:val="18"/>
      <w:szCs w:val="18"/>
    </w:rPr>
  </w:style>
  <w:style w:type="paragraph" w:styleId="Sumrio8">
    <w:name w:val="toc 8"/>
    <w:basedOn w:val="Normal"/>
    <w:next w:val="Normal"/>
    <w:autoRedefine/>
    <w:uiPriority w:val="39"/>
    <w:rsid w:val="005C4B0A"/>
    <w:pPr>
      <w:keepNext/>
      <w:keepLines/>
      <w:spacing w:line="360" w:lineRule="auto"/>
      <w:ind w:left="1680" w:firstLine="709"/>
    </w:pPr>
    <w:rPr>
      <w:rFonts w:ascii="Calibri" w:hAnsi="Calibri"/>
      <w:sz w:val="18"/>
      <w:szCs w:val="18"/>
    </w:rPr>
  </w:style>
  <w:style w:type="paragraph" w:styleId="Sumrio9">
    <w:name w:val="toc 9"/>
    <w:basedOn w:val="Normal"/>
    <w:next w:val="Normal"/>
    <w:autoRedefine/>
    <w:uiPriority w:val="39"/>
    <w:rsid w:val="005C4B0A"/>
    <w:pPr>
      <w:keepNext/>
      <w:keepLines/>
      <w:spacing w:line="360" w:lineRule="auto"/>
      <w:ind w:left="1920" w:firstLine="709"/>
    </w:pPr>
    <w:rPr>
      <w:rFonts w:ascii="Calibri" w:hAnsi="Calibri"/>
      <w:sz w:val="18"/>
      <w:szCs w:val="18"/>
    </w:rPr>
  </w:style>
  <w:style w:type="paragraph" w:customStyle="1" w:styleId="DDSItemARIAL12">
    <w:name w:val="DDS_Item ARIAL 12"/>
    <w:basedOn w:val="Ttulo1"/>
    <w:rsid w:val="005C4B0A"/>
    <w:pPr>
      <w:keepLines/>
      <w:tabs>
        <w:tab w:val="num" w:pos="540"/>
      </w:tabs>
      <w:spacing w:before="480" w:after="200" w:line="360" w:lineRule="auto"/>
      <w:ind w:left="540" w:hanging="540"/>
    </w:pPr>
    <w:rPr>
      <w:bCs w:val="0"/>
      <w:kern w:val="0"/>
      <w:szCs w:val="20"/>
      <w:lang w:val="en-GB"/>
    </w:rPr>
  </w:style>
  <w:style w:type="paragraph" w:customStyle="1" w:styleId="DDSTitulo111">
    <w:name w:val="DDS_Titulo 1.1.1"/>
    <w:basedOn w:val="Ttulo3"/>
    <w:next w:val="DDSParagrafo"/>
    <w:rsid w:val="005C4B0A"/>
    <w:pPr>
      <w:keepLines/>
      <w:tabs>
        <w:tab w:val="num" w:pos="720"/>
        <w:tab w:val="left" w:pos="794"/>
      </w:tabs>
      <w:spacing w:before="181" w:after="200" w:line="360" w:lineRule="auto"/>
    </w:pPr>
    <w:rPr>
      <w:bCs w:val="0"/>
      <w:szCs w:val="20"/>
    </w:rPr>
  </w:style>
  <w:style w:type="paragraph" w:customStyle="1" w:styleId="DDSItens">
    <w:name w:val="DDS_Itens"/>
    <w:basedOn w:val="DDSParagrafo"/>
    <w:rsid w:val="005C4B0A"/>
    <w:pPr>
      <w:numPr>
        <w:numId w:val="17"/>
      </w:numPr>
    </w:pPr>
  </w:style>
  <w:style w:type="paragraph" w:customStyle="1" w:styleId="DDSTitulo11">
    <w:name w:val="DDS_Titulo 1.1"/>
    <w:basedOn w:val="Ttulo2"/>
    <w:next w:val="DDSParagrafo"/>
    <w:rsid w:val="005C4B0A"/>
    <w:pPr>
      <w:keepLines/>
      <w:tabs>
        <w:tab w:val="num" w:pos="576"/>
        <w:tab w:val="left" w:pos="794"/>
        <w:tab w:val="num" w:pos="1068"/>
      </w:tabs>
      <w:spacing w:before="313" w:after="200" w:line="360" w:lineRule="auto"/>
    </w:pPr>
    <w:rPr>
      <w:bCs w:val="0"/>
      <w:iCs w:val="0"/>
      <w:sz w:val="26"/>
      <w:szCs w:val="24"/>
      <w:lang w:val="en-GB"/>
    </w:rPr>
  </w:style>
  <w:style w:type="paragraph" w:customStyle="1" w:styleId="DDSTitulo1">
    <w:name w:val="DDS_Titulo 1"/>
    <w:basedOn w:val="DDSParagrafo"/>
    <w:next w:val="DDSParagrafo"/>
    <w:rsid w:val="005C4B0A"/>
    <w:pPr>
      <w:pageBreakBefore/>
      <w:tabs>
        <w:tab w:val="num" w:pos="432"/>
      </w:tabs>
      <w:ind w:left="431" w:hanging="431"/>
    </w:pPr>
    <w:rPr>
      <w:b/>
      <w:bCs w:val="0"/>
      <w:sz w:val="28"/>
      <w:lang w:val="en-GB"/>
    </w:rPr>
  </w:style>
  <w:style w:type="paragraph" w:customStyle="1" w:styleId="DDSTituloCapa">
    <w:name w:val="DDS_TituloCapa"/>
    <w:basedOn w:val="Normal"/>
    <w:next w:val="DDSParagrafo"/>
    <w:rsid w:val="005C4B0A"/>
    <w:pPr>
      <w:keepNext/>
      <w:keepLines/>
      <w:spacing w:after="200" w:line="360" w:lineRule="auto"/>
      <w:ind w:firstLine="709"/>
      <w:jc w:val="center"/>
    </w:pPr>
    <w:rPr>
      <w:rFonts w:ascii="Arial" w:hAnsi="Arial"/>
      <w:b/>
      <w:bCs/>
      <w:sz w:val="26"/>
      <w:szCs w:val="20"/>
    </w:rPr>
  </w:style>
  <w:style w:type="paragraph" w:customStyle="1" w:styleId="DDSTitulo">
    <w:name w:val="DDS_Titulo"/>
    <w:basedOn w:val="DDSParagrafo"/>
    <w:next w:val="DDSParagrafo"/>
    <w:rsid w:val="005C4B0A"/>
    <w:pPr>
      <w:pageBreakBefore/>
      <w:ind w:firstLine="0"/>
    </w:pPr>
    <w:rPr>
      <w:b/>
      <w:sz w:val="28"/>
    </w:rPr>
  </w:style>
  <w:style w:type="paragraph" w:customStyle="1" w:styleId="DDSSumario">
    <w:name w:val="DDS_Sumario"/>
    <w:basedOn w:val="Sumrio2"/>
    <w:rsid w:val="005C4B0A"/>
    <w:pPr>
      <w:tabs>
        <w:tab w:val="left" w:pos="720"/>
        <w:tab w:val="right" w:leader="dot" w:pos="8828"/>
      </w:tabs>
    </w:pPr>
    <w:rPr>
      <w:rFonts w:ascii="Arial" w:hAnsi="Arial" w:cs="Arial"/>
      <w:lang w:val="en-GB"/>
    </w:rPr>
  </w:style>
  <w:style w:type="paragraph" w:customStyle="1" w:styleId="StyleHeading2Arial12ptBold">
    <w:name w:val="Style Heading 2 + Arial 12 pt Bold"/>
    <w:basedOn w:val="DDSParagrafo"/>
    <w:semiHidden/>
    <w:rsid w:val="005C4B0A"/>
    <w:rPr>
      <w:b/>
      <w:bCs w:val="0"/>
      <w:sz w:val="24"/>
    </w:rPr>
  </w:style>
  <w:style w:type="paragraph" w:customStyle="1" w:styleId="DDSTopoCapa">
    <w:name w:val="DDS_TopoCapa"/>
    <w:basedOn w:val="Ttulo1"/>
    <w:next w:val="DDSParagrafo"/>
    <w:rsid w:val="005C4B0A"/>
    <w:pPr>
      <w:keepLines/>
      <w:tabs>
        <w:tab w:val="left" w:pos="794"/>
      </w:tabs>
      <w:spacing w:before="0" w:after="200" w:line="360" w:lineRule="auto"/>
      <w:ind w:left="1260" w:firstLine="709"/>
    </w:pPr>
    <w:rPr>
      <w:rFonts w:ascii="Times New Roman" w:hAnsi="Times New Roman" w:cs="Times New Roman"/>
      <w:bCs w:val="0"/>
      <w:kern w:val="0"/>
      <w:sz w:val="28"/>
      <w:szCs w:val="20"/>
      <w:lang w:val="en-GB"/>
    </w:rPr>
  </w:style>
  <w:style w:type="paragraph" w:customStyle="1" w:styleId="DDSRefFigura">
    <w:name w:val="DDS_RefFigura"/>
    <w:basedOn w:val="Legenda"/>
    <w:next w:val="DDSParagrafo"/>
    <w:autoRedefine/>
    <w:rsid w:val="005C4B0A"/>
    <w:pPr>
      <w:keepNext/>
      <w:keepLines/>
      <w:numPr>
        <w:numId w:val="20"/>
      </w:numPr>
      <w:spacing w:before="240" w:after="200"/>
      <w:jc w:val="center"/>
    </w:pPr>
    <w:rPr>
      <w:rFonts w:ascii="Arial" w:hAnsi="Arial" w:cs="Arial"/>
    </w:rPr>
  </w:style>
  <w:style w:type="paragraph" w:customStyle="1" w:styleId="DDSTabelaTexto">
    <w:name w:val="DDS_TabelaTexto"/>
    <w:basedOn w:val="DDSParagrafo"/>
    <w:rsid w:val="005C4B0A"/>
    <w:pPr>
      <w:spacing w:before="0"/>
      <w:ind w:firstLine="0"/>
    </w:pPr>
  </w:style>
  <w:style w:type="paragraph" w:customStyle="1" w:styleId="DDSRefTabela">
    <w:name w:val="DDS_RefTabela"/>
    <w:basedOn w:val="Legenda"/>
    <w:next w:val="DDSParagrafo"/>
    <w:rsid w:val="005C4B0A"/>
    <w:pPr>
      <w:keepNext/>
      <w:keepLines/>
      <w:numPr>
        <w:numId w:val="23"/>
      </w:numPr>
      <w:spacing w:before="240" w:after="200"/>
      <w:jc w:val="center"/>
    </w:pPr>
    <w:rPr>
      <w:rFonts w:ascii="Arial" w:hAnsi="Arial" w:cs="Arial"/>
    </w:rPr>
  </w:style>
  <w:style w:type="paragraph" w:styleId="ndicedeilustraes">
    <w:name w:val="table of figures"/>
    <w:basedOn w:val="Normal"/>
    <w:next w:val="Normal"/>
    <w:uiPriority w:val="99"/>
    <w:rsid w:val="005C4B0A"/>
    <w:pPr>
      <w:keepNext/>
      <w:keepLines/>
      <w:spacing w:line="360" w:lineRule="auto"/>
      <w:ind w:left="480" w:hanging="480"/>
    </w:pPr>
    <w:rPr>
      <w:rFonts w:ascii="Calibri" w:hAnsi="Calibri"/>
      <w:smallCaps/>
      <w:sz w:val="20"/>
      <w:szCs w:val="20"/>
    </w:rPr>
  </w:style>
  <w:style w:type="paragraph" w:customStyle="1" w:styleId="ttulo">
    <w:name w:val="título"/>
    <w:basedOn w:val="Normal"/>
    <w:semiHidden/>
    <w:rsid w:val="005C4B0A"/>
    <w:pPr>
      <w:keepNext/>
      <w:keepLines/>
      <w:spacing w:before="60" w:after="60" w:line="360" w:lineRule="auto"/>
      <w:ind w:firstLine="709"/>
      <w:jc w:val="center"/>
    </w:pPr>
    <w:rPr>
      <w:b/>
      <w:szCs w:val="20"/>
    </w:rPr>
  </w:style>
  <w:style w:type="paragraph" w:customStyle="1" w:styleId="DDSCapaTopo">
    <w:name w:val="DDS_CapaTopo"/>
    <w:basedOn w:val="DDSParagrafo"/>
    <w:next w:val="DDSParagrafo"/>
    <w:rsid w:val="005C4B0A"/>
    <w:pPr>
      <w:spacing w:before="0"/>
      <w:ind w:firstLine="0"/>
      <w:jc w:val="center"/>
    </w:pPr>
    <w:rPr>
      <w:noProof/>
    </w:rPr>
  </w:style>
  <w:style w:type="paragraph" w:customStyle="1" w:styleId="DDSSubItens">
    <w:name w:val="DDS_SubItens"/>
    <w:basedOn w:val="DDSItens"/>
    <w:rsid w:val="005C4B0A"/>
    <w:pPr>
      <w:numPr>
        <w:ilvl w:val="1"/>
        <w:numId w:val="18"/>
      </w:numPr>
    </w:pPr>
  </w:style>
  <w:style w:type="character" w:customStyle="1" w:styleId="DDSParagrafoChar1">
    <w:name w:val="DDS_Paragrafo Char1"/>
    <w:basedOn w:val="DDSParagrafoCharChar"/>
    <w:rsid w:val="005C4B0A"/>
  </w:style>
  <w:style w:type="character" w:customStyle="1" w:styleId="DDSParagrafoCharChar">
    <w:name w:val="DDS_Paragrafo Char Char"/>
    <w:basedOn w:val="Fontepargpadro"/>
    <w:rsid w:val="005C4B0A"/>
    <w:rPr>
      <w:rFonts w:ascii="Arial" w:hAnsi="Arial" w:cs="Arial"/>
      <w:sz w:val="24"/>
      <w:szCs w:val="24"/>
      <w:lang w:val="pt-BR" w:eastAsia="pt-BR" w:bidi="ar-SA"/>
    </w:rPr>
  </w:style>
  <w:style w:type="paragraph" w:customStyle="1" w:styleId="DDSFiguraCharChar">
    <w:name w:val="DDS_Figura Char Char"/>
    <w:basedOn w:val="Normal"/>
    <w:rsid w:val="005C4B0A"/>
    <w:pPr>
      <w:keepNext/>
      <w:keepLines/>
      <w:widowControl w:val="0"/>
      <w:spacing w:before="240" w:after="200" w:line="360" w:lineRule="auto"/>
      <w:ind w:firstLine="709"/>
      <w:jc w:val="center"/>
    </w:pPr>
    <w:rPr>
      <w:rFonts w:ascii="Arial" w:hAnsi="Arial" w:cs="Arial"/>
    </w:rPr>
  </w:style>
  <w:style w:type="character" w:customStyle="1" w:styleId="DDSFiguraCharCharChar">
    <w:name w:val="DDS_Figura Char Char Char"/>
    <w:basedOn w:val="Fontepargpadro"/>
    <w:rsid w:val="005C4B0A"/>
    <w:rPr>
      <w:rFonts w:ascii="Arial" w:hAnsi="Arial" w:cs="Arial"/>
      <w:sz w:val="24"/>
      <w:szCs w:val="24"/>
      <w:lang w:val="pt-BR" w:eastAsia="pt-BR" w:bidi="ar-SA"/>
    </w:rPr>
  </w:style>
  <w:style w:type="character" w:customStyle="1" w:styleId="DDSParagrafoCharCharChar">
    <w:name w:val="DDS_Paragrafo Char Char Char"/>
    <w:basedOn w:val="Fontepargpadro"/>
    <w:rsid w:val="005C4B0A"/>
    <w:rPr>
      <w:rFonts w:ascii="Arial" w:hAnsi="Arial" w:cs="Arial"/>
      <w:sz w:val="24"/>
      <w:szCs w:val="24"/>
      <w:lang w:val="pt-BR" w:eastAsia="pt-BR" w:bidi="ar-SA"/>
    </w:rPr>
  </w:style>
  <w:style w:type="paragraph" w:customStyle="1" w:styleId="Textodebalo1">
    <w:name w:val="Texto de balão1"/>
    <w:basedOn w:val="Normal"/>
    <w:semiHidden/>
    <w:rsid w:val="005C4B0A"/>
    <w:pPr>
      <w:keepNext/>
      <w:keepLines/>
      <w:spacing w:after="200" w:line="360" w:lineRule="auto"/>
      <w:ind w:firstLine="709"/>
      <w:jc w:val="both"/>
    </w:pPr>
    <w:rPr>
      <w:rFonts w:ascii="Tahoma" w:hAnsi="Tahoma" w:cs="Tahoma"/>
      <w:sz w:val="16"/>
      <w:szCs w:val="16"/>
    </w:rPr>
  </w:style>
  <w:style w:type="paragraph" w:customStyle="1" w:styleId="PFPargrafo">
    <w:name w:val="PF_Parágrafo"/>
    <w:basedOn w:val="Normal"/>
    <w:rsid w:val="005C4B0A"/>
    <w:pPr>
      <w:keepNext/>
      <w:keepLines/>
      <w:spacing w:before="240" w:after="240" w:line="360" w:lineRule="auto"/>
      <w:ind w:firstLine="900"/>
      <w:jc w:val="both"/>
    </w:pPr>
  </w:style>
  <w:style w:type="paragraph" w:customStyle="1" w:styleId="PFLegendaFigura">
    <w:name w:val="PF_LegendaFigura"/>
    <w:basedOn w:val="Legenda"/>
    <w:next w:val="PFPargrafo"/>
    <w:rsid w:val="005C4B0A"/>
    <w:pPr>
      <w:keepNext/>
      <w:keepLines/>
      <w:spacing w:before="120" w:after="120"/>
      <w:ind w:firstLine="709"/>
      <w:jc w:val="center"/>
    </w:pPr>
    <w:rPr>
      <w:sz w:val="24"/>
      <w:szCs w:val="24"/>
    </w:rPr>
  </w:style>
  <w:style w:type="paragraph" w:customStyle="1" w:styleId="EstiloDDSRefFiguraesquerda">
    <w:name w:val="Estilo DDS_RefFigura + À esquerda"/>
    <w:basedOn w:val="DDSRefFigura"/>
    <w:rsid w:val="005C4B0A"/>
    <w:rPr>
      <w:rFonts w:cs="Times New Roman"/>
    </w:rPr>
  </w:style>
  <w:style w:type="paragraph" w:customStyle="1" w:styleId="EstiloEstiloDDSRefFiguraesquerdaesquerda">
    <w:name w:val="Estilo Estilo DDS_RefFigura + À esquerda + À esquerda"/>
    <w:basedOn w:val="EstiloDDSRefFiguraesquerda"/>
    <w:rsid w:val="005C4B0A"/>
    <w:pPr>
      <w:numPr>
        <w:numId w:val="19"/>
      </w:numPr>
      <w:jc w:val="left"/>
    </w:pPr>
  </w:style>
  <w:style w:type="paragraph" w:customStyle="1" w:styleId="PFEnumBullets">
    <w:name w:val="PF_EnumBullets"/>
    <w:basedOn w:val="PFPargrafo"/>
    <w:rsid w:val="005C4B0A"/>
    <w:pPr>
      <w:numPr>
        <w:numId w:val="21"/>
      </w:numPr>
      <w:tabs>
        <w:tab w:val="clear" w:pos="720"/>
        <w:tab w:val="num" w:pos="900"/>
      </w:tabs>
      <w:ind w:left="900"/>
    </w:pPr>
  </w:style>
  <w:style w:type="paragraph" w:customStyle="1" w:styleId="PFEnumNumeros">
    <w:name w:val="PF_EnumNumeros"/>
    <w:basedOn w:val="Normal"/>
    <w:rsid w:val="005C4B0A"/>
    <w:pPr>
      <w:keepNext/>
      <w:keepLines/>
      <w:numPr>
        <w:numId w:val="22"/>
      </w:numPr>
      <w:tabs>
        <w:tab w:val="clear" w:pos="720"/>
        <w:tab w:val="num" w:pos="900"/>
      </w:tabs>
      <w:spacing w:before="240" w:after="240" w:line="360" w:lineRule="auto"/>
      <w:ind w:left="900"/>
      <w:jc w:val="both"/>
    </w:pPr>
  </w:style>
  <w:style w:type="paragraph" w:styleId="NormalWeb">
    <w:name w:val="Normal (Web)"/>
    <w:basedOn w:val="Normal"/>
    <w:uiPriority w:val="99"/>
    <w:rsid w:val="005C4B0A"/>
    <w:pPr>
      <w:keepNext/>
      <w:keepLines/>
      <w:spacing w:before="100" w:beforeAutospacing="1" w:after="100" w:afterAutospacing="1" w:line="360" w:lineRule="auto"/>
      <w:ind w:firstLine="709"/>
      <w:jc w:val="both"/>
    </w:pPr>
    <w:rPr>
      <w:rFonts w:ascii="Arial" w:hAnsi="Arial" w:cs="Arial"/>
    </w:rPr>
  </w:style>
  <w:style w:type="character" w:styleId="Refdecomentrio">
    <w:name w:val="annotation reference"/>
    <w:basedOn w:val="Fontepargpadro"/>
    <w:semiHidden/>
    <w:rsid w:val="005C4B0A"/>
    <w:rPr>
      <w:sz w:val="16"/>
      <w:szCs w:val="16"/>
    </w:rPr>
  </w:style>
  <w:style w:type="paragraph" w:customStyle="1" w:styleId="CommentSubject">
    <w:name w:val="Comment Subject"/>
    <w:basedOn w:val="Textodecomentrio"/>
    <w:next w:val="Textodecomentrio"/>
    <w:semiHidden/>
    <w:rsid w:val="005C4B0A"/>
    <w:pPr>
      <w:keepNext/>
      <w:keepLines/>
      <w:spacing w:after="200" w:line="360" w:lineRule="auto"/>
      <w:ind w:firstLine="709"/>
      <w:jc w:val="both"/>
    </w:pPr>
    <w:rPr>
      <w:rFonts w:ascii="Times New Roman" w:hAnsi="Times New Roman"/>
      <w:b/>
      <w:bCs/>
    </w:rPr>
  </w:style>
  <w:style w:type="character" w:customStyle="1" w:styleId="DDSItensChar">
    <w:name w:val="DDS_Itens Char"/>
    <w:basedOn w:val="DDSParagrafoChar"/>
    <w:rsid w:val="005C4B0A"/>
  </w:style>
  <w:style w:type="character" w:customStyle="1" w:styleId="CharChar1">
    <w:name w:val="Char Char1"/>
    <w:basedOn w:val="Fontepargpadro"/>
    <w:rsid w:val="005C4B0A"/>
    <w:rPr>
      <w:sz w:val="24"/>
      <w:lang w:val="en-GB"/>
    </w:rPr>
  </w:style>
  <w:style w:type="character" w:customStyle="1" w:styleId="DDSTitulo111Char">
    <w:name w:val="DDS_Titulo 1.1.1 Char"/>
    <w:basedOn w:val="CharChar1"/>
    <w:rsid w:val="005C4B0A"/>
    <w:rPr>
      <w:rFonts w:ascii="Arial" w:hAnsi="Arial" w:cs="Arial"/>
      <w:b/>
    </w:rPr>
  </w:style>
  <w:style w:type="character" w:customStyle="1" w:styleId="DDSTituloChar">
    <w:name w:val="DDS_Titulo Char"/>
    <w:basedOn w:val="DDSParagrafoChar"/>
    <w:rsid w:val="005C4B0A"/>
    <w:rPr>
      <w:b/>
      <w:sz w:val="28"/>
    </w:rPr>
  </w:style>
  <w:style w:type="character" w:customStyle="1" w:styleId="a">
    <w:name w:val="a"/>
    <w:basedOn w:val="Fontepargpadro"/>
    <w:rsid w:val="005C4B0A"/>
  </w:style>
  <w:style w:type="character" w:customStyle="1" w:styleId="CharChar">
    <w:name w:val="Char Char"/>
    <w:basedOn w:val="Fontepargpadro"/>
    <w:rsid w:val="005C4B0A"/>
    <w:rPr>
      <w:b/>
      <w:bCs/>
      <w:lang w:val="pt-BR" w:eastAsia="pt-BR" w:bidi="ar-SA"/>
    </w:rPr>
  </w:style>
  <w:style w:type="character" w:customStyle="1" w:styleId="DDSRefFiguraChar">
    <w:name w:val="DDS_RefFigura Char"/>
    <w:basedOn w:val="CharChar"/>
    <w:rsid w:val="005C4B0A"/>
    <w:rPr>
      <w:rFonts w:ascii="Arial" w:hAnsi="Arial" w:cs="Arial"/>
      <w:b/>
      <w:bCs/>
    </w:rPr>
  </w:style>
  <w:style w:type="paragraph" w:styleId="SemEspaamento">
    <w:name w:val="No Spacing"/>
    <w:basedOn w:val="Normal"/>
    <w:qFormat/>
    <w:rsid w:val="005C4B0A"/>
    <w:pPr>
      <w:keepNext/>
      <w:keepLines/>
      <w:spacing w:after="200" w:line="360" w:lineRule="auto"/>
      <w:ind w:firstLine="709"/>
      <w:jc w:val="both"/>
    </w:pPr>
    <w:rPr>
      <w:rFonts w:ascii="Calibri" w:hAnsi="Calibri"/>
      <w:szCs w:val="20"/>
      <w:lang w:val="en-US" w:eastAsia="en-US" w:bidi="en-US"/>
    </w:rPr>
  </w:style>
  <w:style w:type="character" w:customStyle="1" w:styleId="SemEspaamentoChar">
    <w:name w:val="Sem Espaçamento Char"/>
    <w:basedOn w:val="Fontepargpadro"/>
    <w:rsid w:val="005C4B0A"/>
    <w:rPr>
      <w:rFonts w:ascii="Calibri" w:eastAsia="Times New Roman" w:hAnsi="Calibri" w:cs="Times New Roman"/>
      <w:sz w:val="24"/>
      <w:lang w:val="en-US" w:eastAsia="en-US" w:bidi="en-US"/>
    </w:rPr>
  </w:style>
  <w:style w:type="paragraph" w:styleId="PargrafodaLista">
    <w:name w:val="List Paragraph"/>
    <w:basedOn w:val="Normal"/>
    <w:qFormat/>
    <w:rsid w:val="005C4B0A"/>
    <w:pPr>
      <w:keepNext/>
      <w:keepLines/>
      <w:spacing w:after="240" w:line="360" w:lineRule="auto"/>
      <w:ind w:left="720" w:firstLine="709"/>
      <w:contextualSpacing/>
      <w:jc w:val="both"/>
    </w:pPr>
    <w:rPr>
      <w:rFonts w:ascii="Calibri" w:hAnsi="Calibri"/>
      <w:szCs w:val="20"/>
      <w:lang w:val="en-US" w:eastAsia="en-US" w:bidi="en-US"/>
    </w:rPr>
  </w:style>
  <w:style w:type="character" w:customStyle="1" w:styleId="apple-converted-space">
    <w:name w:val="apple-converted-space"/>
    <w:basedOn w:val="Fontepargpadro"/>
    <w:rsid w:val="005C4B0A"/>
  </w:style>
  <w:style w:type="paragraph" w:styleId="CabealhodoSumrio">
    <w:name w:val="TOC Heading"/>
    <w:basedOn w:val="Ttulo1"/>
    <w:next w:val="Normal"/>
    <w:qFormat/>
    <w:rsid w:val="005C4B0A"/>
    <w:pPr>
      <w:keepLines/>
      <w:spacing w:before="480" w:after="0" w:line="276" w:lineRule="auto"/>
      <w:jc w:val="left"/>
      <w:outlineLvl w:val="9"/>
    </w:pPr>
    <w:rPr>
      <w:rFonts w:ascii="Cambria" w:hAnsi="Cambria" w:cs="Times New Roman"/>
      <w:color w:val="365F91"/>
      <w:kern w:val="0"/>
      <w:sz w:val="28"/>
      <w:szCs w:val="28"/>
      <w:lang w:eastAsia="en-US"/>
    </w:rPr>
  </w:style>
  <w:style w:type="paragraph" w:customStyle="1" w:styleId="TitulosdaCapaSemNegrito">
    <w:name w:val="Titulos da Capa Sem Negrito"/>
    <w:basedOn w:val="Normal"/>
    <w:rsid w:val="00E27E97"/>
    <w:pPr>
      <w:jc w:val="center"/>
    </w:pPr>
    <w:rPr>
      <w:sz w:val="20"/>
      <w:szCs w:val="20"/>
    </w:rPr>
  </w:style>
  <w:style w:type="paragraph" w:styleId="Recuodecorpodetexto2">
    <w:name w:val="Body Text Indent 2"/>
    <w:basedOn w:val="Normal"/>
    <w:link w:val="Recuodecorpodetexto2Char"/>
    <w:rsid w:val="0052542F"/>
    <w:pPr>
      <w:spacing w:before="100" w:beforeAutospacing="1" w:after="100" w:afterAutospacing="1" w:line="360" w:lineRule="auto"/>
      <w:ind w:firstLine="600"/>
      <w:jc w:val="both"/>
    </w:pPr>
    <w:rPr>
      <w:szCs w:val="20"/>
      <w:lang w:eastAsia="fr-FR"/>
    </w:rPr>
  </w:style>
  <w:style w:type="character" w:customStyle="1" w:styleId="Recuodecorpodetexto2Char">
    <w:name w:val="Recuo de corpo de texto 2 Char"/>
    <w:basedOn w:val="Fontepargpadro"/>
    <w:link w:val="Recuodecorpodetexto2"/>
    <w:rsid w:val="0052542F"/>
    <w:rPr>
      <w:sz w:val="24"/>
      <w:lang w:eastAsia="fr-FR"/>
    </w:rPr>
  </w:style>
  <w:style w:type="paragraph" w:customStyle="1" w:styleId="MarcadorNvel1">
    <w:name w:val="Marcador Nível 1"/>
    <w:basedOn w:val="Normal"/>
    <w:autoRedefine/>
    <w:rsid w:val="0052542F"/>
    <w:pPr>
      <w:numPr>
        <w:numId w:val="25"/>
      </w:numPr>
      <w:autoSpaceDE w:val="0"/>
      <w:autoSpaceDN w:val="0"/>
      <w:adjustRightInd w:val="0"/>
      <w:spacing w:before="120" w:line="360" w:lineRule="auto"/>
      <w:jc w:val="both"/>
    </w:pPr>
    <w:rPr>
      <w:rFonts w:ascii="Arial" w:hAnsi="Arial" w:cs="Arial"/>
      <w:color w:val="000000"/>
    </w:rPr>
  </w:style>
  <w:style w:type="paragraph" w:customStyle="1" w:styleId="MarcadorNvel2">
    <w:name w:val="Marcador Nível 2"/>
    <w:basedOn w:val="Normal"/>
    <w:rsid w:val="0052542F"/>
    <w:pPr>
      <w:numPr>
        <w:numId w:val="26"/>
      </w:numPr>
      <w:tabs>
        <w:tab w:val="clear" w:pos="720"/>
        <w:tab w:val="num" w:pos="1440"/>
      </w:tabs>
      <w:autoSpaceDE w:val="0"/>
      <w:autoSpaceDN w:val="0"/>
      <w:adjustRightInd w:val="0"/>
      <w:spacing w:before="120" w:after="120" w:line="360" w:lineRule="auto"/>
      <w:ind w:left="1440"/>
      <w:jc w:val="both"/>
    </w:pPr>
    <w:rPr>
      <w:rFonts w:ascii="Arial" w:hAnsi="Arial" w:cs="Arial"/>
      <w:color w:val="000000"/>
    </w:rPr>
  </w:style>
  <w:style w:type="paragraph" w:customStyle="1" w:styleId="MarcadorLetra">
    <w:name w:val="Marcador Letra"/>
    <w:basedOn w:val="Normal"/>
    <w:autoRedefine/>
    <w:rsid w:val="0052542F"/>
    <w:pPr>
      <w:numPr>
        <w:ilvl w:val="1"/>
        <w:numId w:val="25"/>
      </w:numPr>
      <w:tabs>
        <w:tab w:val="clear" w:pos="1789"/>
      </w:tabs>
      <w:autoSpaceDE w:val="0"/>
      <w:autoSpaceDN w:val="0"/>
      <w:adjustRightInd w:val="0"/>
      <w:spacing w:line="360" w:lineRule="auto"/>
      <w:ind w:left="1066" w:hanging="357"/>
      <w:jc w:val="both"/>
    </w:pPr>
    <w:rPr>
      <w:rFonts w:ascii="Arial" w:hAnsi="Arial" w:cs="Arial"/>
      <w:color w:val="000000"/>
      <w:u w:val="single"/>
    </w:rPr>
  </w:style>
  <w:style w:type="paragraph" w:customStyle="1" w:styleId="Figura">
    <w:name w:val="Figura"/>
    <w:basedOn w:val="Recuodecorpodetexto"/>
    <w:autoRedefine/>
    <w:rsid w:val="0052542F"/>
    <w:pPr>
      <w:spacing w:after="0" w:line="360" w:lineRule="auto"/>
      <w:ind w:left="0"/>
      <w:jc w:val="center"/>
    </w:pPr>
    <w:rPr>
      <w:rFonts w:ascii="Arial" w:hAnsi="Arial"/>
      <w:color w:val="FF0000"/>
      <w:sz w:val="24"/>
      <w:szCs w:val="24"/>
    </w:rPr>
  </w:style>
  <w:style w:type="paragraph" w:styleId="Recuodecorpodetexto">
    <w:name w:val="Body Text Indent"/>
    <w:basedOn w:val="Normal"/>
    <w:link w:val="RecuodecorpodetextoChar"/>
    <w:rsid w:val="0052542F"/>
    <w:pPr>
      <w:spacing w:after="120"/>
      <w:ind w:left="283"/>
    </w:pPr>
    <w:rPr>
      <w:sz w:val="20"/>
      <w:szCs w:val="20"/>
    </w:rPr>
  </w:style>
  <w:style w:type="character" w:customStyle="1" w:styleId="RecuodecorpodetextoChar">
    <w:name w:val="Recuo de corpo de texto Char"/>
    <w:basedOn w:val="Fontepargpadro"/>
    <w:link w:val="Recuodecorpodetexto"/>
    <w:rsid w:val="0052542F"/>
  </w:style>
  <w:style w:type="paragraph" w:styleId="TextosemFormatao">
    <w:name w:val="Plain Text"/>
    <w:basedOn w:val="Normal"/>
    <w:link w:val="TextosemFormataoChar"/>
    <w:rsid w:val="0052542F"/>
    <w:pPr>
      <w:spacing w:line="360" w:lineRule="auto"/>
      <w:ind w:firstLine="709"/>
      <w:jc w:val="both"/>
    </w:pPr>
    <w:rPr>
      <w:rFonts w:ascii="Courier New" w:hAnsi="Courier New" w:cs="Courier New"/>
      <w:sz w:val="20"/>
      <w:szCs w:val="20"/>
    </w:rPr>
  </w:style>
  <w:style w:type="character" w:customStyle="1" w:styleId="TextosemFormataoChar">
    <w:name w:val="Texto sem Formatação Char"/>
    <w:basedOn w:val="Fontepargpadro"/>
    <w:link w:val="TextosemFormatao"/>
    <w:rsid w:val="0052542F"/>
    <w:rPr>
      <w:rFonts w:ascii="Courier New" w:hAnsi="Courier New" w:cs="Courier New"/>
    </w:rPr>
  </w:style>
  <w:style w:type="table" w:styleId="Tabelacomgrade">
    <w:name w:val="Table Grid"/>
    <w:basedOn w:val="Tabelanormal"/>
    <w:rsid w:val="005254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dom">
    <w:name w:val="dom"/>
    <w:basedOn w:val="Fontepargpadro"/>
    <w:rsid w:val="0052542F"/>
  </w:style>
  <w:style w:type="character" w:styleId="CdigoHTML">
    <w:name w:val="HTML Code"/>
    <w:basedOn w:val="Fontepargpadro"/>
    <w:rsid w:val="0052542F"/>
    <w:rPr>
      <w:rFonts w:ascii="Courier New" w:eastAsia="Times New Roman" w:hAnsi="Courier New" w:cs="Courier New"/>
      <w:sz w:val="20"/>
      <w:szCs w:val="20"/>
    </w:rPr>
  </w:style>
  <w:style w:type="character" w:customStyle="1" w:styleId="editsection">
    <w:name w:val="editsection"/>
    <w:basedOn w:val="Fontepargpadro"/>
    <w:rsid w:val="0052542F"/>
  </w:style>
  <w:style w:type="character" w:customStyle="1" w:styleId="mw-headline">
    <w:name w:val="mw-headline"/>
    <w:basedOn w:val="Fontepargpadro"/>
    <w:rsid w:val="0052542F"/>
  </w:style>
  <w:style w:type="paragraph" w:customStyle="1" w:styleId="Default">
    <w:name w:val="Default"/>
    <w:rsid w:val="0052542F"/>
    <w:pPr>
      <w:autoSpaceDE w:val="0"/>
      <w:autoSpaceDN w:val="0"/>
      <w:adjustRightInd w:val="0"/>
    </w:pPr>
    <w:rPr>
      <w:rFonts w:ascii="Century Gothic" w:hAnsi="Century Gothic" w:cs="Century Gothic"/>
      <w:color w:val="000000"/>
      <w:sz w:val="24"/>
      <w:szCs w:val="24"/>
    </w:rPr>
  </w:style>
  <w:style w:type="paragraph" w:customStyle="1" w:styleId="Tabela">
    <w:name w:val="Tabela"/>
    <w:basedOn w:val="Recuodecorpodetexto"/>
    <w:autoRedefine/>
    <w:rsid w:val="0052542F"/>
    <w:pPr>
      <w:spacing w:after="0"/>
      <w:ind w:left="0"/>
      <w:jc w:val="center"/>
    </w:pPr>
    <w:rPr>
      <w:rFonts w:ascii="Arial" w:hAnsi="Arial"/>
      <w:color w:val="000000"/>
      <w:szCs w:val="24"/>
    </w:rPr>
  </w:style>
  <w:style w:type="paragraph" w:customStyle="1" w:styleId="Tabelaesquerda">
    <w:name w:val="Tabela esquerda"/>
    <w:basedOn w:val="Tabela"/>
    <w:rsid w:val="0052542F"/>
    <w:pPr>
      <w:jc w:val="both"/>
    </w:pPr>
  </w:style>
  <w:style w:type="paragraph" w:customStyle="1" w:styleId="References">
    <w:name w:val="References"/>
    <w:rsid w:val="0052542F"/>
    <w:pPr>
      <w:spacing w:line="180" w:lineRule="atLeast"/>
      <w:ind w:left="284" w:hanging="284"/>
      <w:jc w:val="both"/>
    </w:pPr>
    <w:rPr>
      <w:noProof/>
      <w:lang w:eastAsia="ja-JP"/>
    </w:rPr>
  </w:style>
  <w:style w:type="paragraph" w:customStyle="1" w:styleId="Els-equation">
    <w:name w:val="Els-equation"/>
    <w:basedOn w:val="Normal"/>
    <w:next w:val="Normal"/>
    <w:rsid w:val="0052542F"/>
    <w:pPr>
      <w:tabs>
        <w:tab w:val="right" w:pos="7088"/>
      </w:tabs>
      <w:spacing w:before="120" w:after="120"/>
      <w:jc w:val="both"/>
    </w:pPr>
    <w:rPr>
      <w:i/>
      <w:noProof/>
      <w:sz w:val="22"/>
      <w:szCs w:val="20"/>
      <w:lang w:val="en-GB" w:eastAsia="en-US"/>
    </w:rPr>
  </w:style>
  <w:style w:type="paragraph" w:customStyle="1" w:styleId="texto">
    <w:name w:val="texto"/>
    <w:basedOn w:val="Normal"/>
    <w:rsid w:val="0052542F"/>
    <w:pPr>
      <w:spacing w:before="100" w:beforeAutospacing="1" w:after="100" w:afterAutospacing="1"/>
    </w:pPr>
  </w:style>
  <w:style w:type="character" w:styleId="Forte">
    <w:name w:val="Strong"/>
    <w:basedOn w:val="Fontepargpadro"/>
    <w:uiPriority w:val="22"/>
    <w:qFormat/>
    <w:rsid w:val="0052542F"/>
    <w:rPr>
      <w:b/>
      <w:bCs/>
    </w:rPr>
  </w:style>
  <w:style w:type="character" w:customStyle="1" w:styleId="proceeding">
    <w:name w:val="proceeding"/>
    <w:basedOn w:val="Fontepargpadro"/>
    <w:rsid w:val="0052542F"/>
  </w:style>
  <w:style w:type="character" w:styleId="TextodoEspaoReservado">
    <w:name w:val="Placeholder Text"/>
    <w:basedOn w:val="Fontepargpadro"/>
    <w:uiPriority w:val="99"/>
    <w:semiHidden/>
    <w:rsid w:val="00232E76"/>
    <w:rPr>
      <w:color w:val="808080"/>
    </w:rPr>
  </w:style>
  <w:style w:type="character" w:styleId="nfase">
    <w:name w:val="Emphasis"/>
    <w:basedOn w:val="Fontepargpadro"/>
    <w:uiPriority w:val="20"/>
    <w:qFormat/>
    <w:rsid w:val="001C130D"/>
    <w:rPr>
      <w:i/>
      <w:iCs/>
    </w:rPr>
  </w:style>
</w:styles>
</file>

<file path=word/webSettings.xml><?xml version="1.0" encoding="utf-8"?>
<w:webSettings xmlns:r="http://schemas.openxmlformats.org/officeDocument/2006/relationships" xmlns:w="http://schemas.openxmlformats.org/wordprocessingml/2006/main">
  <w:divs>
    <w:div w:id="78063308">
      <w:bodyDiv w:val="1"/>
      <w:marLeft w:val="0"/>
      <w:marRight w:val="0"/>
      <w:marTop w:val="0"/>
      <w:marBottom w:val="0"/>
      <w:divBdr>
        <w:top w:val="none" w:sz="0" w:space="0" w:color="auto"/>
        <w:left w:val="none" w:sz="0" w:space="0" w:color="auto"/>
        <w:bottom w:val="none" w:sz="0" w:space="0" w:color="auto"/>
        <w:right w:val="none" w:sz="0" w:space="0" w:color="auto"/>
      </w:divBdr>
    </w:div>
    <w:div w:id="179203673">
      <w:bodyDiv w:val="1"/>
      <w:marLeft w:val="0"/>
      <w:marRight w:val="0"/>
      <w:marTop w:val="0"/>
      <w:marBottom w:val="0"/>
      <w:divBdr>
        <w:top w:val="none" w:sz="0" w:space="0" w:color="auto"/>
        <w:left w:val="none" w:sz="0" w:space="0" w:color="auto"/>
        <w:bottom w:val="none" w:sz="0" w:space="0" w:color="auto"/>
        <w:right w:val="none" w:sz="0" w:space="0" w:color="auto"/>
      </w:divBdr>
    </w:div>
    <w:div w:id="234440256">
      <w:bodyDiv w:val="1"/>
      <w:marLeft w:val="0"/>
      <w:marRight w:val="0"/>
      <w:marTop w:val="0"/>
      <w:marBottom w:val="0"/>
      <w:divBdr>
        <w:top w:val="none" w:sz="0" w:space="0" w:color="auto"/>
        <w:left w:val="none" w:sz="0" w:space="0" w:color="auto"/>
        <w:bottom w:val="none" w:sz="0" w:space="0" w:color="auto"/>
        <w:right w:val="none" w:sz="0" w:space="0" w:color="auto"/>
      </w:divBdr>
    </w:div>
    <w:div w:id="304512226">
      <w:bodyDiv w:val="1"/>
      <w:marLeft w:val="0"/>
      <w:marRight w:val="0"/>
      <w:marTop w:val="0"/>
      <w:marBottom w:val="0"/>
      <w:divBdr>
        <w:top w:val="none" w:sz="0" w:space="0" w:color="auto"/>
        <w:left w:val="none" w:sz="0" w:space="0" w:color="auto"/>
        <w:bottom w:val="none" w:sz="0" w:space="0" w:color="auto"/>
        <w:right w:val="none" w:sz="0" w:space="0" w:color="auto"/>
      </w:divBdr>
    </w:div>
    <w:div w:id="362635136">
      <w:bodyDiv w:val="1"/>
      <w:marLeft w:val="0"/>
      <w:marRight w:val="0"/>
      <w:marTop w:val="0"/>
      <w:marBottom w:val="0"/>
      <w:divBdr>
        <w:top w:val="none" w:sz="0" w:space="0" w:color="auto"/>
        <w:left w:val="none" w:sz="0" w:space="0" w:color="auto"/>
        <w:bottom w:val="none" w:sz="0" w:space="0" w:color="auto"/>
        <w:right w:val="none" w:sz="0" w:space="0" w:color="auto"/>
      </w:divBdr>
    </w:div>
    <w:div w:id="397822156">
      <w:bodyDiv w:val="1"/>
      <w:marLeft w:val="0"/>
      <w:marRight w:val="0"/>
      <w:marTop w:val="0"/>
      <w:marBottom w:val="0"/>
      <w:divBdr>
        <w:top w:val="none" w:sz="0" w:space="0" w:color="auto"/>
        <w:left w:val="none" w:sz="0" w:space="0" w:color="auto"/>
        <w:bottom w:val="none" w:sz="0" w:space="0" w:color="auto"/>
        <w:right w:val="none" w:sz="0" w:space="0" w:color="auto"/>
      </w:divBdr>
    </w:div>
    <w:div w:id="406607949">
      <w:bodyDiv w:val="1"/>
      <w:marLeft w:val="0"/>
      <w:marRight w:val="0"/>
      <w:marTop w:val="0"/>
      <w:marBottom w:val="0"/>
      <w:divBdr>
        <w:top w:val="none" w:sz="0" w:space="0" w:color="auto"/>
        <w:left w:val="none" w:sz="0" w:space="0" w:color="auto"/>
        <w:bottom w:val="none" w:sz="0" w:space="0" w:color="auto"/>
        <w:right w:val="none" w:sz="0" w:space="0" w:color="auto"/>
      </w:divBdr>
    </w:div>
    <w:div w:id="717779298">
      <w:bodyDiv w:val="1"/>
      <w:marLeft w:val="0"/>
      <w:marRight w:val="0"/>
      <w:marTop w:val="0"/>
      <w:marBottom w:val="0"/>
      <w:divBdr>
        <w:top w:val="none" w:sz="0" w:space="0" w:color="auto"/>
        <w:left w:val="none" w:sz="0" w:space="0" w:color="auto"/>
        <w:bottom w:val="none" w:sz="0" w:space="0" w:color="auto"/>
        <w:right w:val="none" w:sz="0" w:space="0" w:color="auto"/>
      </w:divBdr>
    </w:div>
    <w:div w:id="757482927">
      <w:bodyDiv w:val="1"/>
      <w:marLeft w:val="0"/>
      <w:marRight w:val="0"/>
      <w:marTop w:val="0"/>
      <w:marBottom w:val="0"/>
      <w:divBdr>
        <w:top w:val="none" w:sz="0" w:space="0" w:color="auto"/>
        <w:left w:val="none" w:sz="0" w:space="0" w:color="auto"/>
        <w:bottom w:val="none" w:sz="0" w:space="0" w:color="auto"/>
        <w:right w:val="none" w:sz="0" w:space="0" w:color="auto"/>
      </w:divBdr>
    </w:div>
    <w:div w:id="794638262">
      <w:bodyDiv w:val="1"/>
      <w:marLeft w:val="0"/>
      <w:marRight w:val="0"/>
      <w:marTop w:val="0"/>
      <w:marBottom w:val="0"/>
      <w:divBdr>
        <w:top w:val="none" w:sz="0" w:space="0" w:color="auto"/>
        <w:left w:val="none" w:sz="0" w:space="0" w:color="auto"/>
        <w:bottom w:val="none" w:sz="0" w:space="0" w:color="auto"/>
        <w:right w:val="none" w:sz="0" w:space="0" w:color="auto"/>
      </w:divBdr>
    </w:div>
    <w:div w:id="888568403">
      <w:bodyDiv w:val="1"/>
      <w:marLeft w:val="0"/>
      <w:marRight w:val="0"/>
      <w:marTop w:val="0"/>
      <w:marBottom w:val="0"/>
      <w:divBdr>
        <w:top w:val="none" w:sz="0" w:space="0" w:color="auto"/>
        <w:left w:val="none" w:sz="0" w:space="0" w:color="auto"/>
        <w:bottom w:val="none" w:sz="0" w:space="0" w:color="auto"/>
        <w:right w:val="none" w:sz="0" w:space="0" w:color="auto"/>
      </w:divBdr>
    </w:div>
    <w:div w:id="909265013">
      <w:bodyDiv w:val="1"/>
      <w:marLeft w:val="0"/>
      <w:marRight w:val="0"/>
      <w:marTop w:val="0"/>
      <w:marBottom w:val="0"/>
      <w:divBdr>
        <w:top w:val="none" w:sz="0" w:space="0" w:color="auto"/>
        <w:left w:val="none" w:sz="0" w:space="0" w:color="auto"/>
        <w:bottom w:val="none" w:sz="0" w:space="0" w:color="auto"/>
        <w:right w:val="none" w:sz="0" w:space="0" w:color="auto"/>
      </w:divBdr>
    </w:div>
    <w:div w:id="1073504666">
      <w:bodyDiv w:val="1"/>
      <w:marLeft w:val="0"/>
      <w:marRight w:val="0"/>
      <w:marTop w:val="0"/>
      <w:marBottom w:val="0"/>
      <w:divBdr>
        <w:top w:val="none" w:sz="0" w:space="0" w:color="auto"/>
        <w:left w:val="none" w:sz="0" w:space="0" w:color="auto"/>
        <w:bottom w:val="none" w:sz="0" w:space="0" w:color="auto"/>
        <w:right w:val="none" w:sz="0" w:space="0" w:color="auto"/>
      </w:divBdr>
    </w:div>
    <w:div w:id="1118526776">
      <w:bodyDiv w:val="1"/>
      <w:marLeft w:val="0"/>
      <w:marRight w:val="0"/>
      <w:marTop w:val="0"/>
      <w:marBottom w:val="0"/>
      <w:divBdr>
        <w:top w:val="none" w:sz="0" w:space="0" w:color="auto"/>
        <w:left w:val="none" w:sz="0" w:space="0" w:color="auto"/>
        <w:bottom w:val="none" w:sz="0" w:space="0" w:color="auto"/>
        <w:right w:val="none" w:sz="0" w:space="0" w:color="auto"/>
      </w:divBdr>
    </w:div>
    <w:div w:id="1124153852">
      <w:bodyDiv w:val="1"/>
      <w:marLeft w:val="0"/>
      <w:marRight w:val="0"/>
      <w:marTop w:val="0"/>
      <w:marBottom w:val="0"/>
      <w:divBdr>
        <w:top w:val="none" w:sz="0" w:space="0" w:color="auto"/>
        <w:left w:val="none" w:sz="0" w:space="0" w:color="auto"/>
        <w:bottom w:val="none" w:sz="0" w:space="0" w:color="auto"/>
        <w:right w:val="none" w:sz="0" w:space="0" w:color="auto"/>
      </w:divBdr>
    </w:div>
    <w:div w:id="1207134620">
      <w:bodyDiv w:val="1"/>
      <w:marLeft w:val="0"/>
      <w:marRight w:val="0"/>
      <w:marTop w:val="0"/>
      <w:marBottom w:val="0"/>
      <w:divBdr>
        <w:top w:val="none" w:sz="0" w:space="0" w:color="auto"/>
        <w:left w:val="none" w:sz="0" w:space="0" w:color="auto"/>
        <w:bottom w:val="none" w:sz="0" w:space="0" w:color="auto"/>
        <w:right w:val="none" w:sz="0" w:space="0" w:color="auto"/>
      </w:divBdr>
    </w:div>
    <w:div w:id="1217935865">
      <w:bodyDiv w:val="1"/>
      <w:marLeft w:val="0"/>
      <w:marRight w:val="0"/>
      <w:marTop w:val="0"/>
      <w:marBottom w:val="0"/>
      <w:divBdr>
        <w:top w:val="none" w:sz="0" w:space="0" w:color="auto"/>
        <w:left w:val="none" w:sz="0" w:space="0" w:color="auto"/>
        <w:bottom w:val="none" w:sz="0" w:space="0" w:color="auto"/>
        <w:right w:val="none" w:sz="0" w:space="0" w:color="auto"/>
      </w:divBdr>
    </w:div>
    <w:div w:id="1289358090">
      <w:bodyDiv w:val="1"/>
      <w:marLeft w:val="0"/>
      <w:marRight w:val="0"/>
      <w:marTop w:val="0"/>
      <w:marBottom w:val="0"/>
      <w:divBdr>
        <w:top w:val="none" w:sz="0" w:space="0" w:color="auto"/>
        <w:left w:val="none" w:sz="0" w:space="0" w:color="auto"/>
        <w:bottom w:val="none" w:sz="0" w:space="0" w:color="auto"/>
        <w:right w:val="none" w:sz="0" w:space="0" w:color="auto"/>
      </w:divBdr>
    </w:div>
    <w:div w:id="1291205824">
      <w:bodyDiv w:val="1"/>
      <w:marLeft w:val="0"/>
      <w:marRight w:val="0"/>
      <w:marTop w:val="0"/>
      <w:marBottom w:val="0"/>
      <w:divBdr>
        <w:top w:val="none" w:sz="0" w:space="0" w:color="auto"/>
        <w:left w:val="none" w:sz="0" w:space="0" w:color="auto"/>
        <w:bottom w:val="none" w:sz="0" w:space="0" w:color="auto"/>
        <w:right w:val="none" w:sz="0" w:space="0" w:color="auto"/>
      </w:divBdr>
    </w:div>
    <w:div w:id="1292900514">
      <w:bodyDiv w:val="1"/>
      <w:marLeft w:val="0"/>
      <w:marRight w:val="0"/>
      <w:marTop w:val="0"/>
      <w:marBottom w:val="0"/>
      <w:divBdr>
        <w:top w:val="none" w:sz="0" w:space="0" w:color="auto"/>
        <w:left w:val="none" w:sz="0" w:space="0" w:color="auto"/>
        <w:bottom w:val="none" w:sz="0" w:space="0" w:color="auto"/>
        <w:right w:val="none" w:sz="0" w:space="0" w:color="auto"/>
      </w:divBdr>
    </w:div>
    <w:div w:id="1447231494">
      <w:bodyDiv w:val="1"/>
      <w:marLeft w:val="0"/>
      <w:marRight w:val="0"/>
      <w:marTop w:val="0"/>
      <w:marBottom w:val="0"/>
      <w:divBdr>
        <w:top w:val="none" w:sz="0" w:space="0" w:color="auto"/>
        <w:left w:val="none" w:sz="0" w:space="0" w:color="auto"/>
        <w:bottom w:val="none" w:sz="0" w:space="0" w:color="auto"/>
        <w:right w:val="none" w:sz="0" w:space="0" w:color="auto"/>
      </w:divBdr>
    </w:div>
    <w:div w:id="1453283023">
      <w:bodyDiv w:val="1"/>
      <w:marLeft w:val="0"/>
      <w:marRight w:val="0"/>
      <w:marTop w:val="0"/>
      <w:marBottom w:val="0"/>
      <w:divBdr>
        <w:top w:val="none" w:sz="0" w:space="0" w:color="auto"/>
        <w:left w:val="none" w:sz="0" w:space="0" w:color="auto"/>
        <w:bottom w:val="none" w:sz="0" w:space="0" w:color="auto"/>
        <w:right w:val="none" w:sz="0" w:space="0" w:color="auto"/>
      </w:divBdr>
    </w:div>
    <w:div w:id="1482887367">
      <w:bodyDiv w:val="1"/>
      <w:marLeft w:val="0"/>
      <w:marRight w:val="0"/>
      <w:marTop w:val="0"/>
      <w:marBottom w:val="0"/>
      <w:divBdr>
        <w:top w:val="none" w:sz="0" w:space="0" w:color="auto"/>
        <w:left w:val="none" w:sz="0" w:space="0" w:color="auto"/>
        <w:bottom w:val="none" w:sz="0" w:space="0" w:color="auto"/>
        <w:right w:val="none" w:sz="0" w:space="0" w:color="auto"/>
      </w:divBdr>
    </w:div>
    <w:div w:id="1669165584">
      <w:bodyDiv w:val="1"/>
      <w:marLeft w:val="0"/>
      <w:marRight w:val="0"/>
      <w:marTop w:val="0"/>
      <w:marBottom w:val="0"/>
      <w:divBdr>
        <w:top w:val="none" w:sz="0" w:space="0" w:color="auto"/>
        <w:left w:val="none" w:sz="0" w:space="0" w:color="auto"/>
        <w:bottom w:val="none" w:sz="0" w:space="0" w:color="auto"/>
        <w:right w:val="none" w:sz="0" w:space="0" w:color="auto"/>
      </w:divBdr>
    </w:div>
    <w:div w:id="1789467407">
      <w:bodyDiv w:val="1"/>
      <w:marLeft w:val="0"/>
      <w:marRight w:val="0"/>
      <w:marTop w:val="0"/>
      <w:marBottom w:val="0"/>
      <w:divBdr>
        <w:top w:val="none" w:sz="0" w:space="0" w:color="auto"/>
        <w:left w:val="none" w:sz="0" w:space="0" w:color="auto"/>
        <w:bottom w:val="none" w:sz="0" w:space="0" w:color="auto"/>
        <w:right w:val="none" w:sz="0" w:space="0" w:color="auto"/>
      </w:divBdr>
    </w:div>
    <w:div w:id="18452431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117" Type="http://schemas.openxmlformats.org/officeDocument/2006/relationships/hyperlink" Target="http://pt.wikipedia.org/wiki/Linguagem_de_programa%C3%A7%C3%A3o_Java" TargetMode="External"/><Relationship Id="rId21" Type="http://schemas.openxmlformats.org/officeDocument/2006/relationships/image" Target="media/image10.emf"/><Relationship Id="rId42" Type="http://schemas.openxmlformats.org/officeDocument/2006/relationships/hyperlink" Target="http://pt.wikipedia.org/wiki/Pot%C3%AAncia_aparente" TargetMode="External"/><Relationship Id="rId47" Type="http://schemas.openxmlformats.org/officeDocument/2006/relationships/hyperlink" Target="http://pt.wikipedia.org/wiki/Tri%C3%A2ngulo_ret%C3%A2ngulo"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jpeg"/><Relationship Id="rId89" Type="http://schemas.openxmlformats.org/officeDocument/2006/relationships/image" Target="media/image61.emf"/><Relationship Id="rId112" Type="http://schemas.openxmlformats.org/officeDocument/2006/relationships/hyperlink" Target="http://pt.wikipedia.org/wiki/Java" TargetMode="External"/><Relationship Id="rId133" Type="http://schemas.openxmlformats.org/officeDocument/2006/relationships/image" Target="media/image84.png"/><Relationship Id="rId138" Type="http://schemas.openxmlformats.org/officeDocument/2006/relationships/image" Target="media/image89.png"/><Relationship Id="rId154" Type="http://schemas.openxmlformats.org/officeDocument/2006/relationships/hyperlink" Target="http://www.zigbee.org" TargetMode="External"/><Relationship Id="rId159" Type="http://schemas.openxmlformats.org/officeDocument/2006/relationships/hyperlink" Target="http://www.analog.com" TargetMode="External"/><Relationship Id="rId16" Type="http://schemas.openxmlformats.org/officeDocument/2006/relationships/image" Target="media/image5.gif"/><Relationship Id="rId107" Type="http://schemas.openxmlformats.org/officeDocument/2006/relationships/hyperlink" Target="http://pt.wikipedia.org/wiki/SGBD" TargetMode="External"/><Relationship Id="rId11" Type="http://schemas.openxmlformats.org/officeDocument/2006/relationships/image" Target="media/image1.png"/><Relationship Id="rId32" Type="http://schemas.openxmlformats.org/officeDocument/2006/relationships/image" Target="media/image20.emf"/><Relationship Id="rId37" Type="http://schemas.openxmlformats.org/officeDocument/2006/relationships/hyperlink" Target="http://pt.wikipedia.org/w/index.php?title=Fluxo_de_pot%C3%AAncia&amp;action=edit&amp;redlink=1" TargetMode="External"/><Relationship Id="rId53" Type="http://schemas.openxmlformats.org/officeDocument/2006/relationships/image" Target="media/image28.png"/><Relationship Id="rId58" Type="http://schemas.openxmlformats.org/officeDocument/2006/relationships/image" Target="media/image33.emf"/><Relationship Id="rId74" Type="http://schemas.openxmlformats.org/officeDocument/2006/relationships/image" Target="media/image46.emf"/><Relationship Id="rId79" Type="http://schemas.openxmlformats.org/officeDocument/2006/relationships/image" Target="media/image51.emf"/><Relationship Id="rId102" Type="http://schemas.openxmlformats.org/officeDocument/2006/relationships/image" Target="media/image74.jpeg"/><Relationship Id="rId123" Type="http://schemas.openxmlformats.org/officeDocument/2006/relationships/hyperlink" Target="http://pt.wikipedia.org/wiki/Java" TargetMode="External"/><Relationship Id="rId128" Type="http://schemas.openxmlformats.org/officeDocument/2006/relationships/hyperlink" Target="http://pt.wikipedia.org/wiki/SQL" TargetMode="External"/><Relationship Id="rId144" Type="http://schemas.openxmlformats.org/officeDocument/2006/relationships/hyperlink" Target="http://www.epe.gov.br/BoletimMensal/20080219_1.pdf.Acesso" TargetMode="External"/><Relationship Id="rId149" Type="http://schemas.openxmlformats.org/officeDocument/2006/relationships/hyperlink" Target="http://www.landisgyr.com" TargetMode="External"/><Relationship Id="rId5" Type="http://schemas.openxmlformats.org/officeDocument/2006/relationships/webSettings" Target="webSettings.xml"/><Relationship Id="rId90" Type="http://schemas.openxmlformats.org/officeDocument/2006/relationships/image" Target="media/image62.emf"/><Relationship Id="rId95" Type="http://schemas.openxmlformats.org/officeDocument/2006/relationships/image" Target="media/image67.jpeg"/><Relationship Id="rId160" Type="http://schemas.openxmlformats.org/officeDocument/2006/relationships/hyperlink" Target="http://pt.wikipedia.org/wiki/P%C3%A1gina_principal" TargetMode="External"/><Relationship Id="rId165" Type="http://schemas.openxmlformats.org/officeDocument/2006/relationships/header" Target="header5.xml"/><Relationship Id="rId22" Type="http://schemas.openxmlformats.org/officeDocument/2006/relationships/image" Target="media/image11.emf"/><Relationship Id="rId27" Type="http://schemas.openxmlformats.org/officeDocument/2006/relationships/image" Target="media/image15.emf"/><Relationship Id="rId43" Type="http://schemas.openxmlformats.org/officeDocument/2006/relationships/hyperlink" Target="http://pt.wikipedia.org/wiki/Pot%C3%AAncia_reativa" TargetMode="External"/><Relationship Id="rId48" Type="http://schemas.openxmlformats.org/officeDocument/2006/relationships/hyperlink" Target="http://pt.wikipedia.org/wiki/Tri%C3%A2ngulo_de_pot%C3%AAncias" TargetMode="External"/><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hyperlink" Target="http://pt.wikipedia.org/wiki/Open_source" TargetMode="External"/><Relationship Id="rId118" Type="http://schemas.openxmlformats.org/officeDocument/2006/relationships/hyperlink" Target="http://pt.wikipedia.org/w/index.php?title=SWT&amp;action=edit&amp;redlink=1" TargetMode="External"/><Relationship Id="rId134" Type="http://schemas.openxmlformats.org/officeDocument/2006/relationships/image" Target="media/image85.png"/><Relationship Id="rId139" Type="http://schemas.openxmlformats.org/officeDocument/2006/relationships/image" Target="media/image90.jpeg"/><Relationship Id="rId80" Type="http://schemas.openxmlformats.org/officeDocument/2006/relationships/image" Target="media/image52.jpeg"/><Relationship Id="rId85" Type="http://schemas.openxmlformats.org/officeDocument/2006/relationships/image" Target="media/image57.png"/><Relationship Id="rId150" Type="http://schemas.openxmlformats.org/officeDocument/2006/relationships/hyperlink" Target="http://www.watthourmeters.com" TargetMode="External"/><Relationship Id="rId155" Type="http://schemas.openxmlformats.org/officeDocument/2006/relationships/hyperlink" Target="http://www.ieee.org" TargetMode="External"/><Relationship Id="rId12" Type="http://schemas.openxmlformats.org/officeDocument/2006/relationships/header" Target="header4.xml"/><Relationship Id="rId17" Type="http://schemas.openxmlformats.org/officeDocument/2006/relationships/image" Target="media/image6.gif"/><Relationship Id="rId33" Type="http://schemas.openxmlformats.org/officeDocument/2006/relationships/image" Target="media/image21.emf"/><Relationship Id="rId38" Type="http://schemas.openxmlformats.org/officeDocument/2006/relationships/hyperlink" Target="http://pt.wikipedia.org/wiki/Watt" TargetMode="External"/><Relationship Id="rId59" Type="http://schemas.openxmlformats.org/officeDocument/2006/relationships/image" Target="media/image34.png"/><Relationship Id="rId103" Type="http://schemas.openxmlformats.org/officeDocument/2006/relationships/image" Target="media/image75.png"/><Relationship Id="rId108" Type="http://schemas.openxmlformats.org/officeDocument/2006/relationships/hyperlink" Target="http://pt.wikipedia.org/wiki/SQL" TargetMode="External"/><Relationship Id="rId124" Type="http://schemas.openxmlformats.org/officeDocument/2006/relationships/hyperlink" Target="http://pt.wikipedia.org/wiki/XML" TargetMode="External"/><Relationship Id="rId129" Type="http://schemas.openxmlformats.org/officeDocument/2006/relationships/image" Target="media/image80.jpeg"/><Relationship Id="rId54" Type="http://schemas.openxmlformats.org/officeDocument/2006/relationships/image" Target="media/image29.emf"/><Relationship Id="rId70" Type="http://schemas.openxmlformats.org/officeDocument/2006/relationships/image" Target="media/image42.jpeg"/><Relationship Id="rId75" Type="http://schemas.openxmlformats.org/officeDocument/2006/relationships/image" Target="media/image47.png"/><Relationship Id="rId91" Type="http://schemas.openxmlformats.org/officeDocument/2006/relationships/image" Target="media/image63.emf"/><Relationship Id="rId96" Type="http://schemas.openxmlformats.org/officeDocument/2006/relationships/image" Target="media/image68.png"/><Relationship Id="rId140" Type="http://schemas.openxmlformats.org/officeDocument/2006/relationships/image" Target="media/image91.jpeg"/><Relationship Id="rId145" Type="http://schemas.openxmlformats.org/officeDocument/2006/relationships/hyperlink" Target="http://www.institutocelsoramos.org.br/ngeu/noticia_bnds.php" TargetMode="External"/><Relationship Id="rId161" Type="http://schemas.openxmlformats.org/officeDocument/2006/relationships/hyperlink" Target="http://www.sics.se/realwsn05/papers/lynch05processor.pdf" TargetMode="External"/><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gif"/><Relationship Id="rId23" Type="http://schemas.openxmlformats.org/officeDocument/2006/relationships/image" Target="media/image12.jpeg"/><Relationship Id="rId28" Type="http://schemas.openxmlformats.org/officeDocument/2006/relationships/image" Target="media/image16.png"/><Relationship Id="rId36" Type="http://schemas.openxmlformats.org/officeDocument/2006/relationships/image" Target="media/image24.emf"/><Relationship Id="rId49" Type="http://schemas.openxmlformats.org/officeDocument/2006/relationships/image" Target="media/image25.emf"/><Relationship Id="rId57" Type="http://schemas.openxmlformats.org/officeDocument/2006/relationships/image" Target="media/image32.emf"/><Relationship Id="rId106" Type="http://schemas.openxmlformats.org/officeDocument/2006/relationships/hyperlink" Target="http://pt.wikipedia.org/wiki/Sistema_de_gerenciamento_de_banco_de_dados" TargetMode="External"/><Relationship Id="rId114" Type="http://schemas.openxmlformats.org/officeDocument/2006/relationships/hyperlink" Target="http://pt.wikipedia.org/wiki/Computador" TargetMode="External"/><Relationship Id="rId119" Type="http://schemas.openxmlformats.org/officeDocument/2006/relationships/hyperlink" Target="http://pt.wikipedia.org/wiki/Swing" TargetMode="External"/><Relationship Id="rId127" Type="http://schemas.openxmlformats.org/officeDocument/2006/relationships/hyperlink" Target="http://pt.wikipedia.org/wiki/Tipos_de_dados" TargetMode="External"/><Relationship Id="rId10" Type="http://schemas.openxmlformats.org/officeDocument/2006/relationships/header" Target="header3.xml"/><Relationship Id="rId31" Type="http://schemas.openxmlformats.org/officeDocument/2006/relationships/image" Target="media/image19.emf"/><Relationship Id="rId44" Type="http://schemas.openxmlformats.org/officeDocument/2006/relationships/hyperlink" Target="http://pt.wikipedia.org/wiki/Corrente_alternada" TargetMode="External"/><Relationship Id="rId52" Type="http://schemas.openxmlformats.org/officeDocument/2006/relationships/image" Target="media/image27.emf"/><Relationship Id="rId60" Type="http://schemas.openxmlformats.org/officeDocument/2006/relationships/hyperlink" Target="http://pt.wikipedia.org/wiki/Brasil" TargetMode="External"/><Relationship Id="rId65" Type="http://schemas.openxmlformats.org/officeDocument/2006/relationships/image" Target="media/image37.jpeg"/><Relationship Id="rId73" Type="http://schemas.openxmlformats.org/officeDocument/2006/relationships/image" Target="media/image45.png"/><Relationship Id="rId78" Type="http://schemas.openxmlformats.org/officeDocument/2006/relationships/image" Target="media/image50.emf"/><Relationship Id="rId81" Type="http://schemas.openxmlformats.org/officeDocument/2006/relationships/image" Target="media/image53.png"/><Relationship Id="rId86" Type="http://schemas.openxmlformats.org/officeDocument/2006/relationships/image" Target="media/image58.jpe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jpeg"/><Relationship Id="rId122" Type="http://schemas.openxmlformats.org/officeDocument/2006/relationships/hyperlink" Target="http://pt.wikipedia.org/wiki/Mapeamento_objeto-relacional" TargetMode="External"/><Relationship Id="rId130" Type="http://schemas.openxmlformats.org/officeDocument/2006/relationships/image" Target="media/image81.png"/><Relationship Id="rId135" Type="http://schemas.openxmlformats.org/officeDocument/2006/relationships/image" Target="media/image86.png"/><Relationship Id="rId143" Type="http://schemas.openxmlformats.org/officeDocument/2006/relationships/hyperlink" Target="http://www.canalenergia.com.br/zpublisher/materias/Consumidor.asp?id=54057" TargetMode="External"/><Relationship Id="rId148" Type="http://schemas.openxmlformats.org/officeDocument/2006/relationships/hyperlink" Target="http://www.curtisinst.com" TargetMode="External"/><Relationship Id="rId151" Type="http://schemas.openxmlformats.org/officeDocument/2006/relationships/hyperlink" Target="http://www.themeterguy.com" TargetMode="External"/><Relationship Id="rId156" Type="http://schemas.openxmlformats.org/officeDocument/2006/relationships/hyperlink" Target="http://digi.com" TargetMode="External"/><Relationship Id="rId164" Type="http://schemas.openxmlformats.org/officeDocument/2006/relationships/hyperlink" Target="http://www.inpi.org.br" TargetMode="External"/><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2.jpeg"/><Relationship Id="rId18" Type="http://schemas.openxmlformats.org/officeDocument/2006/relationships/image" Target="media/image7.emf"/><Relationship Id="rId39" Type="http://schemas.openxmlformats.org/officeDocument/2006/relationships/hyperlink" Target="http://pt.wikipedia.org/wiki/Volt-amp%C3%A8re" TargetMode="External"/><Relationship Id="rId109" Type="http://schemas.openxmlformats.org/officeDocument/2006/relationships/hyperlink" Target="http://pt.wikipedia.org/wiki/L%C3%ADngua_inglesa" TargetMode="External"/><Relationship Id="rId34" Type="http://schemas.openxmlformats.org/officeDocument/2006/relationships/image" Target="media/image22.emf"/><Relationship Id="rId50" Type="http://schemas.openxmlformats.org/officeDocument/2006/relationships/hyperlink" Target="http://pt.wikipedia.org/wiki/%C3%82ngulo" TargetMode="External"/><Relationship Id="rId55" Type="http://schemas.openxmlformats.org/officeDocument/2006/relationships/image" Target="media/image30.emf"/><Relationship Id="rId76" Type="http://schemas.openxmlformats.org/officeDocument/2006/relationships/image" Target="media/image48.emf"/><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hyperlink" Target="http://pt.wikipedia.org/wiki/Plug-ins" TargetMode="External"/><Relationship Id="rId125" Type="http://schemas.openxmlformats.org/officeDocument/2006/relationships/hyperlink" Target="http://pt.wikipedia.org/wiki/Orientado_a_objeto" TargetMode="External"/><Relationship Id="rId141" Type="http://schemas.openxmlformats.org/officeDocument/2006/relationships/hyperlink" Target="http://mercadoetico.terra.com.br/noticias.view.php?id=22" TargetMode="External"/><Relationship Id="rId146" Type="http://schemas.openxmlformats.org/officeDocument/2006/relationships/hyperlink" Target="http://www.bndes.gov.br/ambiente/proesco.asp" TargetMode="External"/><Relationship Id="rId16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43.jpeg"/><Relationship Id="rId92" Type="http://schemas.openxmlformats.org/officeDocument/2006/relationships/image" Target="media/image64.emf"/><Relationship Id="rId162" Type="http://schemas.openxmlformats.org/officeDocument/2006/relationships/hyperlink" Target="http://www.altium.com"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jpeg"/><Relationship Id="rId40" Type="http://schemas.openxmlformats.org/officeDocument/2006/relationships/hyperlink" Target="http://pt.wikipedia.org/w/index.php?title=Volt-amp%C3%A8re-reativo&amp;action=edit&amp;redlink=1" TargetMode="External"/><Relationship Id="rId45" Type="http://schemas.openxmlformats.org/officeDocument/2006/relationships/hyperlink" Target="http://pt.wikipedia.org/wiki/Motores_el%C3%A9tricos" TargetMode="External"/><Relationship Id="rId66" Type="http://schemas.openxmlformats.org/officeDocument/2006/relationships/image" Target="media/image38.jpeg"/><Relationship Id="rId87" Type="http://schemas.openxmlformats.org/officeDocument/2006/relationships/image" Target="media/image59.jpeg"/><Relationship Id="rId110" Type="http://schemas.openxmlformats.org/officeDocument/2006/relationships/image" Target="media/image78.png"/><Relationship Id="rId115" Type="http://schemas.openxmlformats.org/officeDocument/2006/relationships/hyperlink" Target="http://pt.wikipedia.org/wiki/IBM" TargetMode="External"/><Relationship Id="rId131" Type="http://schemas.openxmlformats.org/officeDocument/2006/relationships/image" Target="media/image82.png"/><Relationship Id="rId136" Type="http://schemas.openxmlformats.org/officeDocument/2006/relationships/image" Target="media/image87.png"/><Relationship Id="rId157" Type="http://schemas.openxmlformats.org/officeDocument/2006/relationships/hyperlink" Target="http://ti.com" TargetMode="External"/><Relationship Id="rId61" Type="http://schemas.openxmlformats.org/officeDocument/2006/relationships/hyperlink" Target="http://pt.wikipedia.org/wiki/Aneel" TargetMode="External"/><Relationship Id="rId82" Type="http://schemas.openxmlformats.org/officeDocument/2006/relationships/image" Target="media/image54.jpeg"/><Relationship Id="rId152" Type="http://schemas.openxmlformats.org/officeDocument/2006/relationships/hyperlink" Target="http://www.inmetro.gov.br/qualidade/" TargetMode="External"/><Relationship Id="rId19" Type="http://schemas.openxmlformats.org/officeDocument/2006/relationships/image" Target="media/image8.emf"/><Relationship Id="rId14" Type="http://schemas.openxmlformats.org/officeDocument/2006/relationships/image" Target="media/image3.jpeg"/><Relationship Id="rId30" Type="http://schemas.openxmlformats.org/officeDocument/2006/relationships/image" Target="media/image18.emf"/><Relationship Id="rId35" Type="http://schemas.openxmlformats.org/officeDocument/2006/relationships/image" Target="media/image23.emf"/><Relationship Id="rId56" Type="http://schemas.openxmlformats.org/officeDocument/2006/relationships/image" Target="media/image31.png"/><Relationship Id="rId77" Type="http://schemas.openxmlformats.org/officeDocument/2006/relationships/image" Target="media/image49.emf"/><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hyperlink" Target="http://pt.wikipedia.org/wiki/Banco_de_dados_relacional" TargetMode="External"/><Relationship Id="rId147" Type="http://schemas.openxmlformats.org/officeDocument/2006/relationships/hyperlink" Target="http://www.aneel.gov.br" TargetMode="External"/><Relationship Id="rId168"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26.emf"/><Relationship Id="rId72" Type="http://schemas.openxmlformats.org/officeDocument/2006/relationships/image" Target="media/image44.jpe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79.png"/><Relationship Id="rId142" Type="http://schemas.openxmlformats.org/officeDocument/2006/relationships/hyperlink" Target="http://www.estadao.com.br/economia/not_eco110950,0.htm" TargetMode="External"/><Relationship Id="rId163" Type="http://schemas.openxmlformats.org/officeDocument/2006/relationships/hyperlink" Target="http://www.weg.com.br" TargetMode="External"/><Relationship Id="rId3" Type="http://schemas.openxmlformats.org/officeDocument/2006/relationships/styles" Target="styles.xml"/><Relationship Id="rId25" Type="http://schemas.openxmlformats.org/officeDocument/2006/relationships/hyperlink" Target="http://www.teleco.com.br/ieee802.asp" TargetMode="External"/><Relationship Id="rId46" Type="http://schemas.openxmlformats.org/officeDocument/2006/relationships/hyperlink" Target="http://pt.wikipedia.org/wiki/Seno" TargetMode="External"/><Relationship Id="rId67" Type="http://schemas.openxmlformats.org/officeDocument/2006/relationships/image" Target="media/image39.jpeg"/><Relationship Id="rId116" Type="http://schemas.openxmlformats.org/officeDocument/2006/relationships/hyperlink" Target="http://pt.wikipedia.org/wiki/Ambiente_de_Desenvolvimento_Integrado" TargetMode="External"/><Relationship Id="rId137" Type="http://schemas.openxmlformats.org/officeDocument/2006/relationships/image" Target="media/image88.png"/><Relationship Id="rId158" Type="http://schemas.openxmlformats.org/officeDocument/2006/relationships/hyperlink" Target="http://microchip.com" TargetMode="External"/><Relationship Id="rId20" Type="http://schemas.openxmlformats.org/officeDocument/2006/relationships/image" Target="media/image9.emf"/><Relationship Id="rId41" Type="http://schemas.openxmlformats.org/officeDocument/2006/relationships/hyperlink" Target="http://pt.wikipedia.org/wiki/Pot%C3%AAncia_ativa" TargetMode="External"/><Relationship Id="rId62" Type="http://schemas.openxmlformats.org/officeDocument/2006/relationships/hyperlink" Target="http://pt.wikipedia.org/wiki/Harm%C3%B4nica" TargetMode="External"/><Relationship Id="rId83" Type="http://schemas.openxmlformats.org/officeDocument/2006/relationships/image" Target="media/image55.jpeg"/><Relationship Id="rId88" Type="http://schemas.openxmlformats.org/officeDocument/2006/relationships/image" Target="media/image60.emf"/><Relationship Id="rId111" Type="http://schemas.openxmlformats.org/officeDocument/2006/relationships/hyperlink" Target="http://pt.wikipedia.org/wiki/Ambiente_de_Desenvolvimento_Integrado" TargetMode="External"/><Relationship Id="rId132" Type="http://schemas.openxmlformats.org/officeDocument/2006/relationships/image" Target="media/image83.png"/><Relationship Id="rId153" Type="http://schemas.openxmlformats.org/officeDocument/2006/relationships/hyperlink" Target="http://www.inpi.gov.br"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9F8F98-5A15-4998-A520-59002F3EE1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692</TotalTime>
  <Pages>191</Pages>
  <Words>39806</Words>
  <Characters>214956</Characters>
  <Application>Microsoft Office Word</Application>
  <DocSecurity>0</DocSecurity>
  <Lines>1791</Lines>
  <Paragraphs>508</Paragraphs>
  <ScaleCrop>false</ScaleCrop>
  <HeadingPairs>
    <vt:vector size="2" baseType="variant">
      <vt:variant>
        <vt:lpstr>Título</vt:lpstr>
      </vt:variant>
      <vt:variant>
        <vt:i4>1</vt:i4>
      </vt:variant>
    </vt:vector>
  </HeadingPairs>
  <TitlesOfParts>
    <vt:vector size="1" baseType="lpstr">
      <vt:lpstr>MICE_iENERGY_SOLUTIONS</vt:lpstr>
    </vt:vector>
  </TitlesOfParts>
  <Company>iEnergy</Company>
  <LinksUpToDate>false</LinksUpToDate>
  <CharactersWithSpaces>254254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MICE_iENERGY_SOLUTIONS</dc:title>
  <dc:creator>GuliverTERADA</dc:creator>
  <cp:lastModifiedBy>Administrador</cp:lastModifiedBy>
  <cp:revision>121</cp:revision>
  <cp:lastPrinted>2009-11-16T04:18:00Z</cp:lastPrinted>
  <dcterms:created xsi:type="dcterms:W3CDTF">2010-02-09T17:34:00Z</dcterms:created>
  <dcterms:modified xsi:type="dcterms:W3CDTF">2010-02-10T17:02:00Z</dcterms:modified>
</cp:coreProperties>
</file>